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SEG Automotive Germany GmbH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Stuttgart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Working Student Hardware Architecture for Automotive Electronics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“Working Student Hardware Architecture for Automotive Electronics” at SEG Automotive Germany GmbH.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Electrical engineering, sensor and measurement technology, test systems and embedded programming on single-board computers (Raspberry Pi, Linux) are part of my background. I am happy to get up to speed quickly with MATLAB, Simulink.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