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Mercedes-Benz AG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Sindelfingen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Data Analytics for Infotainment Systems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Data Analytics for Infotainment Systems” at Mercedes-Benz AG.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Jira/Confluence.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