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Agiles Programmmanagement Automotive Software-Plattform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Agiles Programmmanagement Automotive Software-Plattform“ bei Mercedes-Benz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MS Office,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