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Projektmanagement und Digitalisierung Logistics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Projektmanagement und Digitalisierung Logistics Engineering“ bei Mercedes-Benz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