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dida Datenschmiede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10827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Business Development - Hybrid, Berlin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Business Development - Hybrid, Berlin“ bei dida Datenschmiede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