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Data Modul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 Management“ bei Data Modul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