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isarlend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81379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(Full-Stack)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Softwareentwicklung (Full-Stack)“ bei isarlend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Künstliche Intelligenz / Machine Learning sind mir aus meinem Studium vertraut. In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