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Ehret+Klein GmbH</w:t>
      </w:r>
    </w:p>
    <w:p>
      <w:pPr>
        <w:spacing w:after="0" w:before="0"/>
      </w:pPr>
      <w:r>
        <w:rPr>
          <w:rFonts w:ascii="Arial" w:hAnsi="Arial" w:eastAsia="Arial"/>
          <w:b w:val="0"/>
          <w:sz w:val="20"/>
        </w:rPr>
        <w:t>Personalabteilung</w:t>
      </w:r>
    </w:p>
    <w:p>
      <w:pPr>
        <w:spacing w:after="0" w:before="0"/>
      </w:pPr>
      <w:r>
        <w:rPr>
          <w:rFonts w:ascii="Arial" w:hAnsi="Arial" w:eastAsia="Arial"/>
          <w:b w:val="0"/>
          <w:sz w:val="20"/>
        </w:rPr>
        <w:t>Starnberg</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Projektcontroller</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Die ausgeschriebene Werkstudentenstelle „Werkstudent Projektcontroller“ bei Ehret+Klein GmbH passt sehr gut zu meinem Studium. Technik, Projektarbeit und betriebswirtschaftliche Zusammenhänge verbinde ich bereits in meinem Master.</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40" w:before="0"/>
        <w:jc w:val="both"/>
      </w:pPr>
      <w:r>
        <w:rPr>
          <w:rFonts w:ascii="Arial" w:hAnsi="Arial" w:eastAsia="Arial"/>
          <w:b w:val="0"/>
          <w:sz w:val="20"/>
        </w:rPr>
        <w:t>Mein Masterstudium verbindet Produktentwicklung mit Projektmanagement sowie Produkt- und Sales Management; technische Inhalte kann ich dank meines Bachelors in Biomedizinischer Technologie fachlich einordnen. Strukturiertes Arbeiten, sorgfältige Dokumentation und sichere Präsentation sind meine Stärken. Die in Ihrer Anzeige genannten Themen MS Office, Projektmanagement sind mir aus meinem Studium vertraut.</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