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fruitcore robotics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Konstanz</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Pflichtpraktikum / Werkstudent - KI &amp; Robotik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„Pflichtpraktikum / Werkstudent - KI &amp; Robotik“ bei fruitcore robotics GmbH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Künstliche Intelligenz / Machine Learning,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