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Ritter Energie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Dettenhausen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bei Ritter Energie GmbH &amp; Co. KG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JavaScript/TypeScript, PHP,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