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Krebs PBV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Wittlich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PROJEKTMANAGEMENT“ bei Krebs PBV GmbH &amp; Co. KG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