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/>
        <w:t>452 PHI Alpha Judging Rubric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left"/>
        <w:rPr/>
      </w:pPr>
      <w:r>
        <w:rPr/>
        <w:t>Timothy Bloot</w:t>
      </w:r>
    </w:p>
    <w:p>
      <w:pPr>
        <w:pStyle w:val="Normal"/>
        <w:numPr>
          <w:ilvl w:val="0"/>
          <w:numId w:val="1"/>
        </w:numPr>
        <w:jc w:val="left"/>
        <w:rPr/>
      </w:pPr>
      <w:r>
        <w:rPr/>
        <w:t>Base Chassis</w:t>
      </w:r>
    </w:p>
    <w:p>
      <w:pPr>
        <w:pStyle w:val="Normal"/>
        <w:numPr>
          <w:ilvl w:val="1"/>
          <w:numId w:val="1"/>
        </w:numPr>
        <w:jc w:val="left"/>
        <w:rPr/>
      </w:pPr>
      <w:r>
        <w:rPr/>
        <w:t>Water cut Base-plate</w:t>
      </w:r>
    </w:p>
    <w:p>
      <w:pPr>
        <w:pStyle w:val="Normal"/>
        <w:numPr>
          <w:ilvl w:val="1"/>
          <w:numId w:val="1"/>
        </w:numPr>
        <w:jc w:val="left"/>
        <w:rPr/>
      </w:pPr>
      <w:r>
        <w:rPr/>
        <w:t>High Clearance</w:t>
      </w:r>
    </w:p>
    <w:p>
      <w:pPr>
        <w:pStyle w:val="Normal"/>
        <w:numPr>
          <w:ilvl w:val="0"/>
          <w:numId w:val="1"/>
        </w:numPr>
        <w:jc w:val="left"/>
        <w:rPr/>
      </w:pPr>
      <w:r>
        <w:rPr/>
        <w:t>Design Process</w:t>
      </w:r>
    </w:p>
    <w:p>
      <w:pPr>
        <w:pStyle w:val="Normal"/>
        <w:numPr>
          <w:ilvl w:val="1"/>
          <w:numId w:val="1"/>
        </w:numPr>
        <w:jc w:val="left"/>
        <w:rPr/>
      </w:pPr>
      <w:r>
        <w:rPr/>
        <w:t xml:space="preserve">CAD Modeling </w:t>
      </w:r>
    </w:p>
    <w:p>
      <w:pPr>
        <w:pStyle w:val="Normal"/>
        <w:numPr>
          <w:ilvl w:val="1"/>
          <w:numId w:val="1"/>
        </w:numPr>
        <w:jc w:val="left"/>
        <w:rPr/>
      </w:pPr>
      <w:r>
        <w:rPr/>
        <w:t>The Two – Face Protocol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Scott Kidman</w:t>
      </w:r>
    </w:p>
    <w:p>
      <w:pPr>
        <w:pStyle w:val="Normal"/>
        <w:numPr>
          <w:ilvl w:val="0"/>
          <w:numId w:val="2"/>
        </w:numPr>
        <w:jc w:val="left"/>
        <w:rPr/>
      </w:pPr>
      <w:r>
        <w:rPr/>
        <w:t>The Arm</w:t>
      </w:r>
    </w:p>
    <w:p>
      <w:pPr>
        <w:pStyle w:val="Normal"/>
        <w:numPr>
          <w:ilvl w:val="1"/>
          <w:numId w:val="2"/>
        </w:numPr>
        <w:jc w:val="left"/>
        <w:rPr/>
      </w:pPr>
      <w:r>
        <w:rPr/>
        <w:t>Bucket</w:t>
      </w:r>
    </w:p>
    <w:p>
      <w:pPr>
        <w:pStyle w:val="Normal"/>
        <w:numPr>
          <w:ilvl w:val="1"/>
          <w:numId w:val="2"/>
        </w:numPr>
        <w:jc w:val="left"/>
        <w:rPr/>
      </w:pPr>
      <w:r>
        <w:rPr/>
        <w:t>Height and Length</w:t>
      </w:r>
    </w:p>
    <w:p>
      <w:pPr>
        <w:pStyle w:val="Normal"/>
        <w:numPr>
          <w:ilvl w:val="1"/>
          <w:numId w:val="2"/>
        </w:numPr>
        <w:jc w:val="left"/>
        <w:rPr/>
      </w:pPr>
      <w:r>
        <w:rPr/>
        <w:t>The Rake</w:t>
      </w:r>
    </w:p>
    <w:p>
      <w:pPr>
        <w:pStyle w:val="Normal"/>
        <w:numPr>
          <w:ilvl w:val="0"/>
          <w:numId w:val="2"/>
        </w:numPr>
        <w:jc w:val="left"/>
        <w:rPr/>
      </w:pPr>
      <w:r>
        <w:rPr/>
        <w:t>The Whip and Winch</w:t>
      </w:r>
    </w:p>
    <w:p>
      <w:pPr>
        <w:pStyle w:val="Normal"/>
        <w:numPr>
          <w:ilvl w:val="1"/>
          <w:numId w:val="2"/>
        </w:numPr>
        <w:jc w:val="left"/>
        <w:rPr/>
      </w:pPr>
      <w:r>
        <w:rPr/>
        <w:t>the Hook</w:t>
      </w:r>
    </w:p>
    <w:p>
      <w:pPr>
        <w:pStyle w:val="Normal"/>
        <w:numPr>
          <w:ilvl w:val="1"/>
          <w:numId w:val="2"/>
        </w:numPr>
        <w:jc w:val="left"/>
        <w:rPr/>
      </w:pPr>
      <w:r>
        <w:rPr/>
        <w:t>Winch</w:t>
      </w:r>
    </w:p>
    <w:p>
      <w:pPr>
        <w:pStyle w:val="Normal"/>
        <w:numPr>
          <w:ilvl w:val="1"/>
          <w:numId w:val="2"/>
        </w:numPr>
        <w:jc w:val="left"/>
        <w:rPr/>
      </w:pPr>
      <w:r>
        <w:rPr/>
        <w:t>carbon fiber rod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 xml:space="preserve">Cierra Bachtelle </w:t>
      </w:r>
    </w:p>
    <w:p>
      <w:pPr>
        <w:pStyle w:val="Normal"/>
        <w:numPr>
          <w:ilvl w:val="0"/>
          <w:numId w:val="3"/>
        </w:numPr>
        <w:jc w:val="left"/>
        <w:rPr/>
      </w:pPr>
      <w:r>
        <w:rPr/>
        <w:t xml:space="preserve">sponsors </w:t>
      </w:r>
    </w:p>
    <w:p>
      <w:pPr>
        <w:pStyle w:val="Normal"/>
        <w:numPr>
          <w:ilvl w:val="0"/>
          <w:numId w:val="3"/>
        </w:numPr>
        <w:jc w:val="left"/>
        <w:rPr/>
      </w:pPr>
      <w:r>
        <w:rPr/>
        <w:t>fundraisers</w:t>
      </w:r>
    </w:p>
    <w:p>
      <w:pPr>
        <w:pStyle w:val="Normal"/>
        <w:numPr>
          <w:ilvl w:val="1"/>
          <w:numId w:val="3"/>
        </w:numPr>
        <w:jc w:val="left"/>
        <w:rPr/>
      </w:pPr>
      <w:r>
        <w:rPr/>
        <w:t>Yankee candle</w:t>
      </w:r>
    </w:p>
    <w:p>
      <w:pPr>
        <w:pStyle w:val="Normal"/>
        <w:numPr>
          <w:ilvl w:val="1"/>
          <w:numId w:val="3"/>
        </w:numPr>
        <w:jc w:val="left"/>
        <w:rPr/>
      </w:pPr>
      <w:r>
        <w:rPr/>
        <w:t>Perkies</w:t>
      </w:r>
    </w:p>
    <w:p>
      <w:pPr>
        <w:pStyle w:val="Normal"/>
        <w:numPr>
          <w:ilvl w:val="1"/>
          <w:numId w:val="3"/>
        </w:numPr>
        <w:jc w:val="left"/>
        <w:rPr/>
      </w:pPr>
      <w:r>
        <w:rPr/>
        <w:t>Sweet Frog</w:t>
      </w:r>
    </w:p>
    <w:p>
      <w:pPr>
        <w:pStyle w:val="Normal"/>
        <w:numPr>
          <w:ilvl w:val="1"/>
          <w:numId w:val="3"/>
        </w:numPr>
        <w:jc w:val="left"/>
        <w:rPr/>
      </w:pPr>
      <w:r>
        <w:rPr/>
        <w:t>Jethawks</w:t>
      </w:r>
    </w:p>
    <w:p>
      <w:pPr>
        <w:pStyle w:val="Normal"/>
        <w:numPr>
          <w:ilvl w:val="0"/>
          <w:numId w:val="3"/>
        </w:numPr>
        <w:jc w:val="left"/>
        <w:rPr/>
      </w:pPr>
      <w:r>
        <w:rPr/>
        <w:t>outreach</w:t>
      </w:r>
    </w:p>
    <w:p>
      <w:pPr>
        <w:pStyle w:val="Normal"/>
        <w:numPr>
          <w:ilvl w:val="1"/>
          <w:numId w:val="3"/>
        </w:numPr>
        <w:jc w:val="left"/>
        <w:rPr>
          <w:b/>
          <w:b/>
          <w:bCs/>
        </w:rPr>
      </w:pPr>
      <w:r>
        <w:rPr>
          <w:b/>
          <w:bCs/>
        </w:rPr>
        <w:t>VEX Workshop</w:t>
      </w:r>
    </w:p>
    <w:p>
      <w:pPr>
        <w:pStyle w:val="Normal"/>
        <w:numPr>
          <w:ilvl w:val="1"/>
          <w:numId w:val="3"/>
        </w:numPr>
        <w:jc w:val="left"/>
        <w:rPr/>
      </w:pPr>
      <w:r>
        <w:rPr/>
        <w:t>Lockheed Fam Day</w:t>
      </w:r>
    </w:p>
    <w:p>
      <w:pPr>
        <w:pStyle w:val="Normal"/>
        <w:numPr>
          <w:ilvl w:val="1"/>
          <w:numId w:val="3"/>
        </w:numPr>
        <w:jc w:val="left"/>
        <w:rPr/>
      </w:pPr>
      <w:r>
        <w:rPr/>
        <w:t>AV Fair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 xml:space="preserve">Jeremiah </w:t>
      </w:r>
      <w:r>
        <w:rPr/>
        <w:t>Baughman</w:t>
      </w:r>
    </w:p>
    <w:p>
      <w:pPr>
        <w:pStyle w:val="Normal"/>
        <w:numPr>
          <w:ilvl w:val="0"/>
          <w:numId w:val="4"/>
        </w:numPr>
        <w:jc w:val="left"/>
        <w:rPr/>
      </w:pPr>
      <w:r>
        <w:rPr/>
        <w:t>Wheelie Bar</w:t>
      </w:r>
    </w:p>
    <w:p>
      <w:pPr>
        <w:pStyle w:val="Normal"/>
        <w:numPr>
          <w:ilvl w:val="1"/>
          <w:numId w:val="4"/>
        </w:numPr>
        <w:jc w:val="left"/>
        <w:rPr/>
      </w:pPr>
      <w:r>
        <w:rPr/>
        <w:t>To assist the robot in climbing the ramp during end game</w:t>
      </w:r>
    </w:p>
    <w:p>
      <w:pPr>
        <w:pStyle w:val="Normal"/>
        <w:numPr>
          <w:ilvl w:val="1"/>
          <w:numId w:val="4"/>
        </w:numPr>
        <w:jc w:val="left"/>
        <w:rPr/>
      </w:pPr>
      <w:r>
        <w:rPr/>
        <w:t>Has one motor to move up and down</w:t>
      </w:r>
    </w:p>
    <w:p>
      <w:pPr>
        <w:pStyle w:val="Normal"/>
        <w:numPr>
          <w:ilvl w:val="1"/>
          <w:numId w:val="4"/>
        </w:numPr>
        <w:jc w:val="left"/>
        <w:rPr/>
      </w:pPr>
      <w:r>
        <w:rPr/>
        <w:t>One motor to drive the wheel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 xml:space="preserve">Josiah </w:t>
      </w:r>
      <w:r>
        <w:rPr/>
        <w:t>Baughman</w:t>
      </w:r>
    </w:p>
    <w:p>
      <w:pPr>
        <w:pStyle w:val="Normal"/>
        <w:numPr>
          <w:ilvl w:val="0"/>
          <w:numId w:val="5"/>
        </w:numPr>
        <w:jc w:val="left"/>
        <w:rPr/>
      </w:pPr>
      <w:r>
        <w:rPr/>
        <w:t>T</w:t>
      </w:r>
      <w:r>
        <w:rPr/>
        <w:t>read drive system</w:t>
      </w:r>
    </w:p>
    <w:p>
      <w:pPr>
        <w:pStyle w:val="Normal"/>
        <w:numPr>
          <w:ilvl w:val="1"/>
          <w:numId w:val="5"/>
        </w:numPr>
        <w:jc w:val="left"/>
        <w:rPr/>
      </w:pPr>
      <w:r>
        <w:rPr/>
        <w:t>2 wheel Drive</w:t>
      </w:r>
    </w:p>
    <w:p>
      <w:pPr>
        <w:pStyle w:val="Normal"/>
        <w:numPr>
          <w:ilvl w:val="1"/>
          <w:numId w:val="5"/>
        </w:numPr>
        <w:jc w:val="left"/>
        <w:rPr/>
      </w:pPr>
      <w:r>
        <w:rPr/>
        <w:t>Tubing rungs</w:t>
      </w:r>
    </w:p>
    <w:p>
      <w:pPr>
        <w:pStyle w:val="Normal"/>
        <w:numPr>
          <w:ilvl w:val="1"/>
          <w:numId w:val="5"/>
        </w:numPr>
        <w:jc w:val="left"/>
        <w:rPr/>
      </w:pPr>
      <w:r>
        <w:rPr/>
        <w:t>Motors mounted underneath for more mounting space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Kayla Bachtelle</w:t>
      </w:r>
    </w:p>
    <w:p>
      <w:pPr>
        <w:pStyle w:val="Normal"/>
        <w:numPr>
          <w:ilvl w:val="0"/>
          <w:numId w:val="6"/>
        </w:numPr>
        <w:jc w:val="left"/>
        <w:rPr/>
      </w:pPr>
      <w:r>
        <w:rPr/>
        <w:t>Teleop Programming</w:t>
      </w:r>
    </w:p>
    <w:p>
      <w:pPr>
        <w:pStyle w:val="Normal"/>
        <w:numPr>
          <w:ilvl w:val="1"/>
          <w:numId w:val="6"/>
        </w:numPr>
        <w:jc w:val="left"/>
        <w:rPr/>
      </w:pPr>
      <w:r>
        <w:rPr/>
        <w:t>learning java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 xml:space="preserve">Immanuel Lawhon </w:t>
      </w:r>
    </w:p>
    <w:p>
      <w:pPr>
        <w:pStyle w:val="Normal"/>
        <w:numPr>
          <w:ilvl w:val="0"/>
          <w:numId w:val="7"/>
        </w:numPr>
        <w:jc w:val="left"/>
        <w:rPr/>
      </w:pPr>
      <w:r>
        <w:rPr/>
        <w:t>Autonomies</w:t>
      </w:r>
    </w:p>
    <w:p>
      <w:pPr>
        <w:pStyle w:val="Normal"/>
        <w:numPr>
          <w:ilvl w:val="1"/>
          <w:numId w:val="7"/>
        </w:numPr>
        <w:jc w:val="left"/>
        <w:rPr/>
      </w:pPr>
      <w:r>
        <w:rPr/>
        <w:t>Encoders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1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Mangal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suppressAutoHyphens w:val="true"/>
      <w:bidi w:val="0"/>
      <w:jc w:val="left"/>
    </w:pPr>
    <w:rPr>
      <w:rFonts w:ascii="Liberation Serif" w:hAnsi="Liberation Serif" w:eastAsia="SimSun" w:cs="Mangal"/>
      <w:color w:val="00000A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qFormat/>
    <w:p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qFormat/>
    <w:p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ListLabel1">
    <w:name w:val="ListLabel 1"/>
    <w:qFormat/>
    <w:rPr>
      <w:rFonts w:cs="OpenSymbol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Title">
    <w:name w:val="Title"/>
    <w:basedOn w:val="Heading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qFormat/>
    <w:pPr>
      <w:spacing w:before="60" w:after="120"/>
      <w:jc w:val="center"/>
    </w:pPr>
    <w:rPr>
      <w:sz w:val="36"/>
      <w:szCs w:val="3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22</TotalTime>
  <Application>LibreOffice/4.4.5.2$Windows_x86 LibreOffice_project/a22f674fd25a3b6f45bdebf25400ed2adff0ff99</Application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2016-01-11T20:33:04Z</dcterms:created>
  <dc:language>en-US</dc:language>
  <dcterms:modified xsi:type="dcterms:W3CDTF">2016-01-18T20:13:10Z</dcterms:modified>
  <cp:revision>2</cp:revision>
</cp:coreProperties>
</file>