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D53" w:rsidRDefault="00F73D53" w:rsidP="00F73D53">
      <w:pPr>
        <w:rPr>
          <w:rFonts w:ascii="Times New Roman" w:hAnsi="Times New Roman" w:cs="Times New Roman"/>
          <w:sz w:val="24"/>
          <w:szCs w:val="24"/>
        </w:rPr>
      </w:pPr>
    </w:p>
    <w:p w:rsidR="00F73D53" w:rsidRPr="007266EC" w:rsidRDefault="00F73D53" w:rsidP="00F73D53">
      <w:pPr>
        <w:contextualSpacing/>
        <w:rPr>
          <w:rFonts w:ascii="Times New Roman" w:hAnsi="Times New Roman" w:cs="Times New Roman"/>
          <w:b/>
          <w:sz w:val="36"/>
          <w:szCs w:val="36"/>
        </w:rPr>
      </w:pPr>
      <w:r>
        <w:rPr>
          <w:rFonts w:ascii="Times New Roman" w:hAnsi="Times New Roman" w:cs="Times New Roman"/>
          <w:noProof/>
          <w:sz w:val="24"/>
          <w:szCs w:val="24"/>
        </w:rPr>
        <w:drawing>
          <wp:anchor distT="0" distB="0" distL="114300" distR="114300" simplePos="0" relativeHeight="251664384" behindDoc="0" locked="0" layoutInCell="1" allowOverlap="1" wp14:anchorId="6955BD86" wp14:editId="1954A396">
            <wp:simplePos x="0" y="0"/>
            <wp:positionH relativeFrom="margin">
              <wp:posOffset>2581275</wp:posOffset>
            </wp:positionH>
            <wp:positionV relativeFrom="paragraph">
              <wp:posOffset>4283075</wp:posOffset>
            </wp:positionV>
            <wp:extent cx="2936240" cy="3933825"/>
            <wp:effectExtent l="0" t="0" r="0" b="9525"/>
            <wp:wrapSquare wrapText="bothSides"/>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DSCF2516.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36240" cy="39338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3360" behindDoc="0" locked="0" layoutInCell="1" allowOverlap="1" wp14:anchorId="5F14662A" wp14:editId="2CA04DB3">
            <wp:simplePos x="0" y="0"/>
            <wp:positionH relativeFrom="margin">
              <wp:align>center</wp:align>
            </wp:positionH>
            <wp:positionV relativeFrom="paragraph">
              <wp:posOffset>1114425</wp:posOffset>
            </wp:positionV>
            <wp:extent cx="4552950" cy="3035300"/>
            <wp:effectExtent l="0" t="0" r="0" b="0"/>
            <wp:wrapSquare wrapText="bothSides"/>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IMG_3268.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52950" cy="30353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5408" behindDoc="0" locked="0" layoutInCell="1" allowOverlap="1" wp14:anchorId="1CD189D8" wp14:editId="2DA1F7B1">
            <wp:simplePos x="0" y="0"/>
            <wp:positionH relativeFrom="margin">
              <wp:align>left</wp:align>
            </wp:positionH>
            <wp:positionV relativeFrom="paragraph">
              <wp:posOffset>4886325</wp:posOffset>
            </wp:positionV>
            <wp:extent cx="1718310" cy="2322830"/>
            <wp:effectExtent l="0" t="0" r="0" b="1270"/>
            <wp:wrapSquare wrapText="bothSides"/>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GEDC3345_cropped.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18310" cy="23228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9A7FB12" wp14:editId="7C57BD19">
                <wp:simplePos x="0" y="0"/>
                <wp:positionH relativeFrom="page">
                  <wp:posOffset>5067300</wp:posOffset>
                </wp:positionH>
                <wp:positionV relativeFrom="paragraph">
                  <wp:posOffset>-914400</wp:posOffset>
                </wp:positionV>
                <wp:extent cx="2686050" cy="7381875"/>
                <wp:effectExtent l="0" t="0" r="19050" b="28575"/>
                <wp:wrapNone/>
                <wp:docPr id="495" name="Rectangle 495"/>
                <wp:cNvGraphicFramePr/>
                <a:graphic xmlns:a="http://schemas.openxmlformats.org/drawingml/2006/main">
                  <a:graphicData uri="http://schemas.microsoft.com/office/word/2010/wordprocessingShape">
                    <wps:wsp>
                      <wps:cNvSpPr/>
                      <wps:spPr>
                        <a:xfrm>
                          <a:off x="0" y="0"/>
                          <a:ext cx="2686050" cy="73818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54FEB" id="Rectangle 495" o:spid="_x0000_s1026" style="position:absolute;margin-left:399pt;margin-top:-1in;width:211.5pt;height:58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Lo5dgIAADIFAAAOAAAAZHJzL2Uyb0RvYy54bWysVFFP2zAQfp+0/2D5fSTpWigVKapATJMQ&#10;IGDi2Th2E83xeWe3affrd3bSwBh7mZYHx+e7++7u853PznetYVuFvgFb8uIo50xZCVVj1yX/9nj1&#10;ac6ZD8JWwoBVJd8rz8+XHz+cdW6hJlCDqRQyArF+0bmS1yG4RZZ5WatW+CNwypJSA7YikIjrrELR&#10;EXprskmeH2cdYOUQpPKeTi97JV8mfK2VDLdaexWYKTnlFtKKaX2Oa7Y8E4s1Clc3ckhD/EMWrWgs&#10;BR2hLkUQbIPNH1BtIxE86HAkoc1A60aqVANVU+RvqnmohVOpFiLHu5Em//9g5c32DllTlXx6OuPM&#10;ipYu6Z5oE3ZtFIuHRFHn/IIsH9wdDpKnbax3p7GNf6qE7RKt+5FWtQtM0uHkeH6cz4h9SbqTz/Ni&#10;fpJQsxd3hz58UdCyuCk5UgKJTrG99oFCkunBhISYTp9A2oW9UTEHY++VplpiyOSdukhdGGRbQfdf&#10;fS/641pUqj+a5fTFCinAaJ2kBBZRdWPMiDsAxO78HbeHGGyjm0rNNzrmf0uodxytU0SwYXRsGwv4&#10;nrMJxZC47u0PxPR0RGaeodrT7SL0be+dvGqI32vhw51A6nO6E5rdcEuLNtCVHIYdZzXgz/fOoz21&#10;H2k562huSu5/bAQqzsxXS415WkyncdCSMJ2dTEjA15rn1xq7aS+ArqagV8LJtI32wRy2GqF9ohFf&#10;xaikElZS7JLLgAfhIvTzTI+EVKtVMqPhciJc2wcnI3hkNfbP4+5JoBuaLFB/3sBhxsTiTa/1ttHT&#10;wmoTQDepEV94HfimwUwNMzwicfJfy8nq5alb/gIAAP//AwBQSwMEFAAGAAgAAAAhAMjn0GXjAAAA&#10;DgEAAA8AAABkcnMvZG93bnJldi54bWxMj8FOwzAQRO9I/IO1SFxQ6yQqEEKcqlSgXMKB0A9wYpNE&#10;xOvIdtPA17M9ldsb7Wh2Jt8uZmSzdn6wKCBeR8A0tlYN2Ak4fL6tUmA+SFRytKgF/GgP2+L6KpeZ&#10;sif80HMdOkYh6DMpoA9hyjj3ba+N9Gs7aaTbl3VGBpKu48rJE4WbkSdR9MCNHJA+9HLS+1633/XR&#10;CPidm0NZ7ip5917vK1f6l9eqW4S4vVl2z8CCXsLFDOf6VB0K6tTYIyrPRgGPTyltCQJW8WZDdLYk&#10;SUzUEEVxeg+8yPn/GcUfAAAA//8DAFBLAQItABQABgAIAAAAIQC2gziS/gAAAOEBAAATAAAAAAAA&#10;AAAAAAAAAAAAAABbQ29udGVudF9UeXBlc10ueG1sUEsBAi0AFAAGAAgAAAAhADj9If/WAAAAlAEA&#10;AAsAAAAAAAAAAAAAAAAALwEAAF9yZWxzLy5yZWxzUEsBAi0AFAAGAAgAAAAhAIRsujl2AgAAMgUA&#10;AA4AAAAAAAAAAAAAAAAALgIAAGRycy9lMm9Eb2MueG1sUEsBAi0AFAAGAAgAAAAhAMjn0GXjAAAA&#10;DgEAAA8AAAAAAAAAAAAAAAAA0AQAAGRycy9kb3ducmV2LnhtbFBLBQYAAAAABAAEAPMAAADgBQAA&#10;AAA=&#10;" fillcolor="black [3200]" strokecolor="black [1600]"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CFE66EF" wp14:editId="56BFCC98">
                <wp:simplePos x="0" y="0"/>
                <wp:positionH relativeFrom="page">
                  <wp:align>left</wp:align>
                </wp:positionH>
                <wp:positionV relativeFrom="paragraph">
                  <wp:posOffset>-962026</wp:posOffset>
                </wp:positionV>
                <wp:extent cx="5400675" cy="7524750"/>
                <wp:effectExtent l="0" t="0" r="28575" b="19050"/>
                <wp:wrapNone/>
                <wp:docPr id="496" name="Rectangle 496"/>
                <wp:cNvGraphicFramePr/>
                <a:graphic xmlns:a="http://schemas.openxmlformats.org/drawingml/2006/main">
                  <a:graphicData uri="http://schemas.microsoft.com/office/word/2010/wordprocessingShape">
                    <wps:wsp>
                      <wps:cNvSpPr/>
                      <wps:spPr>
                        <a:xfrm>
                          <a:off x="0" y="0"/>
                          <a:ext cx="5400675" cy="75247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CB866" id="Rectangle 496" o:spid="_x0000_s1026" style="position:absolute;margin-left:0;margin-top:-75.75pt;width:425.25pt;height:59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JeVdAIAAD4FAAAOAAAAZHJzL2Uyb0RvYy54bWysVFFr2zAQfh/sPwi9r05C3KyhTgktHYPS&#10;lbajz6osxQZJp52UONmv30l23NKVDcb8IOt0d9/dfbrT+cXeGrZTGFpwFZ+eTDhTTkLduk3Fvz9e&#10;f/rMWYjC1cKAUxU/qMAvVh8/nHd+qWbQgKkVMgJxYdn5ijcx+mVRBNkoK8IJeOVIqQGtiCTipqhR&#10;dIRuTTGbTE6LDrD2CFKFQKdXvZKvMr7WSsZvWgcVmak45Rbzinl9TmuxOhfLDQrftHJIQ/xDFla0&#10;joKOUFciCrbF9jco20qEADqeSLAFaN1KlWugaqaTN9U8NMKrXAuRE/xIU/h/sPJ2d4esrSs+Pzvl&#10;zAlLl3RPtAm3MYqlQ6Ko82FJlg/+Dgcp0DbVu9do058qYftM62GkVe0jk3RYzumiFiVnknSLcjZf&#10;lJn44sXdY4hfFFiWNhVHSiDTKXY3IVJIMj2akJDS6RPIu3gwKuVg3L3SVAuFnGXv3EXq0iDbCbp/&#10;IaVysexVjahVf1xO6EtVUpDRI0sZMCHr1pgRe/on7B5msE+uKjfh6Dz5u/PokSODi6OzbR3gewAm&#10;TocCdG9/JKmnJrH0DPWBbhqhH4Hg5XVLXN+IEO8EUs/TdNAcx2+0aANdxWHYcdYA/nzvPNlTK5KW&#10;s45mqOLhx1ag4sx8ddSkZ9P5PA1dFublYkYCvtY8v9a4rb0EuqYpvRhe5m2yj+a41Qj2icZ9naKS&#10;SjhJsSsuIx6Fy9jPNj0YUq3X2YwGzYt44x68TOCJ1dRLj/sngX5ouEi9egvHeRPLN33X2yZPB+tt&#10;BN3mpnzhdeCbhjQ3zvCgpFfgtZytXp691S8AAAD//wMAUEsDBBQABgAIAAAAIQApFIwR4QAAAAoB&#10;AAAPAAAAZHJzL2Rvd25yZXYueG1sTI/BTsMwEETvSPyDtUhcUGuHElqFOBVFAqGeaKnE1U22SVR7&#10;HWKnDX/P9gS3Hc1o9k2+HJ0VJ+xD60lDMlUgkEpftVRr2H2+ThYgQjRUGesJNfxggGVxfZWbrPJn&#10;2uBpG2vBJRQyo6GJscukDGWDzoSp75DYO/jemciyr2XVmzOXOyvvlXqUzrTEHxrT4UuD5XE7OA3r&#10;9Xf9vqKhO3y9zR82x5X9kHeJ1rc34/MTiIhj/AvDBZ/RoWCmvR+oCsJq4CFRwyRJkxQE+4tU8bHn&#10;oJrNUpBFLv9PKH4BAAD//wMAUEsBAi0AFAAGAAgAAAAhALaDOJL+AAAA4QEAABMAAAAAAAAAAAAA&#10;AAAAAAAAAFtDb250ZW50X1R5cGVzXS54bWxQSwECLQAUAAYACAAAACEAOP0h/9YAAACUAQAACwAA&#10;AAAAAAAAAAAAAAAvAQAAX3JlbHMvLnJlbHNQSwECLQAUAAYACAAAACEAEJiXlXQCAAA+BQAADgAA&#10;AAAAAAAAAAAAAAAuAgAAZHJzL2Uyb0RvYy54bWxQSwECLQAUAAYACAAAACEAKRSMEeEAAAAKAQAA&#10;DwAAAAAAAAAAAAAAAADOBAAAZHJzL2Rvd25yZXYueG1sUEsFBgAAAAAEAAQA8wAAANwFAAAAAA==&#10;" fillcolor="#4472c4 [3208]" strokecolor="#1f3763 [1608]"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718C108" wp14:editId="2BB21345">
                <wp:simplePos x="0" y="0"/>
                <wp:positionH relativeFrom="column">
                  <wp:posOffset>-1238251</wp:posOffset>
                </wp:positionH>
                <wp:positionV relativeFrom="paragraph">
                  <wp:posOffset>6429375</wp:posOffset>
                </wp:positionV>
                <wp:extent cx="8582025" cy="2676525"/>
                <wp:effectExtent l="0" t="0" r="28575" b="28575"/>
                <wp:wrapNone/>
                <wp:docPr id="494" name="Rectangle 494"/>
                <wp:cNvGraphicFramePr/>
                <a:graphic xmlns:a="http://schemas.openxmlformats.org/drawingml/2006/main">
                  <a:graphicData uri="http://schemas.microsoft.com/office/word/2010/wordprocessingShape">
                    <wps:wsp>
                      <wps:cNvSpPr/>
                      <wps:spPr>
                        <a:xfrm>
                          <a:off x="0" y="0"/>
                          <a:ext cx="8582025" cy="2676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E8F21" id="Rectangle 494" o:spid="_x0000_s1026" style="position:absolute;margin-left:-97.5pt;margin-top:506.25pt;width:675.75pt;height:21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Yb0dwIAAD4FAAAOAAAAZHJzL2Uyb0RvYy54bWysVE1v2zAMvQ/YfxB0X+wYST+COkWQosOA&#10;oi3aDj2rshQbkEWNUuJkv36U7LhFW+wwzAeZFMkn8onUxeW+NWyn0DdgSz6d5JwpK6Fq7KbkP5+u&#10;v51x5oOwlTBgVckPyvPL5dcvF51bqAJqMJVCRiDWLzpX8joEt8gyL2vVCj8BpywZNWArAqm4ySoU&#10;HaG3Jivy/CTrACuHIJX3tHvVG/ky4WutZLjT2qvATMkpt5BWTOtLXLPlhVhsULi6kUMa4h+yaEVj&#10;6dAR6koEwbbYfIBqG4ngQYeJhDYDrRupUg1UzTR/V81jLZxKtRA53o00+f8HK29398iaquSz8xln&#10;VrR0SQ9Em7Abo1jcJIo65xfk+ejucdA8ibHevcY2/qkStk+0HkZa1T4wSZtn87MiL+acSbIVJ6cn&#10;c1IIJ3sNd+jDdwUti0LJkRJIdIrdjQ+969GF4mI6fQJJCgejYg7GPihNtdCRRYpOXaTWBtlO0P0L&#10;KZUN095Ui0r12/OcviGfMSJllwAjsm6MGbEHgNihH7H7XAf/GKpSE47B+d8S64PHiHQy2DAGt40F&#10;/AzAUFXDyb3/kaSemsjSC1QHummEfgS8k9cNcX0jfLgXSD1P00FzHO5o0Qa6ksMgcVYD/v5sP/pT&#10;K5KVs45mqOT+11ag4sz8sNSk59PZLA5dUmbz04IUfGt5eWux23YNdE1TejGcTGL0D+YoaoT2mcZ9&#10;FU8lk7CSzi65DHhU1qGfbXowpFqtkhsNmhPhxj46GcEjq7GXnvbPAt3QcIF69RaO8yYW7/qu942R&#10;FlbbALpJTfnK68A3DWlqnOFBia/AWz15vT57yz8AAAD//wMAUEsDBBQABgAIAAAAIQBQVhzd3wAA&#10;AA8BAAAPAAAAZHJzL2Rvd25yZXYueG1sTE9LTsMwFNwjcQfrIbFr7ZSm0BCnQpXYILFo4QBu/BqH&#10;+hPFTpPcntcV7GY0o/mUu8lZdsU+tsFLyJYCGPo66NY3Er6/3hcvwGJSXisbPEqYMcKuur8rVaHD&#10;6A94PaaGUYiPhZJgUuoKzmNt0Km4DB160s6hdyoR7RuuezVSuLN8JcSGO9V6ajCqw73B+nIcHJUo&#10;PMzZ87i/fJrpo0U7/+AwS/n4ML29Aks4pT8z3ObTdKho0ykMXkdmJSyybU5nEikiW+XAbp4s3xA6&#10;EVo/rQXwquT/f1S/AAAA//8DAFBLAQItABQABgAIAAAAIQC2gziS/gAAAOEBAAATAAAAAAAAAAAA&#10;AAAAAAAAAABbQ29udGVudF9UeXBlc10ueG1sUEsBAi0AFAAGAAgAAAAhADj9If/WAAAAlAEAAAsA&#10;AAAAAAAAAAAAAAAALwEAAF9yZWxzLy5yZWxzUEsBAi0AFAAGAAgAAAAhAKNphvR3AgAAPgUAAA4A&#10;AAAAAAAAAAAAAAAALgIAAGRycy9lMm9Eb2MueG1sUEsBAi0AFAAGAAgAAAAhAFBWHN3fAAAADwEA&#10;AA8AAAAAAAAAAAAAAAAA0QQAAGRycy9kb3ducmV2LnhtbFBLBQYAAAAABAAEAPMAAADdBQAAAAA=&#10;" fillcolor="#5b9bd5 [3204]" strokecolor="#1f4d78 [1604]" strokeweight="1p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999FCDB" wp14:editId="53863FA4">
                <wp:simplePos x="0" y="0"/>
                <wp:positionH relativeFrom="page">
                  <wp:align>right</wp:align>
                </wp:positionH>
                <wp:positionV relativeFrom="paragraph">
                  <wp:posOffset>0</wp:posOffset>
                </wp:positionV>
                <wp:extent cx="7753350" cy="91440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F73D53" w:rsidRPr="00A90030" w:rsidRDefault="00F73D53" w:rsidP="00F73D53">
                            <w:pPr>
                              <w:pStyle w:val="Heading1"/>
                              <w:jc w:val="center"/>
                              <w:rPr>
                                <w:rFonts w:ascii="Times New Roman" w:hAnsi="Times New Roman" w:cs="Times New Roman"/>
                                <w:color w:val="FFFFFF" w:themeColor="background1"/>
                                <w:sz w:val="96"/>
                                <w:szCs w:val="96"/>
                              </w:rPr>
                            </w:pPr>
                            <w:bookmarkStart w:id="0" w:name="_Toc408600542"/>
                            <w:bookmarkStart w:id="1" w:name="_Toc409078215"/>
                            <w:r w:rsidRPr="00A90030">
                              <w:rPr>
                                <w:rFonts w:ascii="Times New Roman" w:hAnsi="Times New Roman" w:cs="Times New Roman"/>
                                <w:color w:val="FFFFFF" w:themeColor="background1"/>
                                <w:sz w:val="96"/>
                                <w:szCs w:val="96"/>
                              </w:rPr>
                              <w:t>TEAM ORGANIZATION</w:t>
                            </w:r>
                            <w:bookmarkEnd w:id="0"/>
                            <w:bookmarkEnd w:id="1"/>
                          </w:p>
                          <w:p w:rsidR="00F73D53" w:rsidRDefault="00F73D53" w:rsidP="00F73D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99FCDB" id="Rectangle 26" o:spid="_x0000_s1026" style="position:absolute;margin-left:559.3pt;margin-top:0;width:610.5pt;height:1in;z-index:25166131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jBBmwIAALsFAAAOAAAAZHJzL2Uyb0RvYy54bWysVMFu2zAMvQ/YPwi6r07Spt2COkWQIsOA&#10;oi3aDj0rshQbkEWNUmJnXz9KdtysKzpgWA4KJZKP5DPJy6u2Nmyn0Fdgcz4+GXGmrISispucf39a&#10;ffrMmQ/CFsKAVTnfK8+v5h8/XDZupiZQgikUMgKxfta4nJchuFmWeVmqWvgTcMqSUgPWItAVN1mB&#10;oiH02mST0eg8awALhyCV9/R63Sn5POFrrWS409qrwEzOKbeQTkznOp7Z/FLMNihcWck+DfEPWdSi&#10;shR0gLoWQbAtVn9A1ZVE8KDDiYQ6A60rqVINVM149Kqax1I4lWohcrwbaPL/D1be7u6RVUXOJ+ec&#10;WVHTN3og1oTdGMXojQhqnJ+R3aO7x/7mSYzVthrr+E91sDaRuh9IVW1gkh4vLqanp1PiXpLuy/js&#10;bJRYz168HfrwVUHNopBzpPCJS7G78YEikunBJAbzYKpiVRmTLrhZLw2ynaAPvFqN6BdTJpffzIx9&#10;33MZHd/wJJzomkUKuqKTFPZGRUBjH5Qm9qjMSUo59a0aEhJSKhumnaoUherynB4Hi50ePVLSCTAi&#10;a6pvwB6/h91V29tHV5XafnAe/d158EiRwYbBua4s4FsAJox7nnVnfyCpoyayFNp12/fLGoo9tRlC&#10;N3/eyVVF3/pG+HAvkAaO2oOWSLijQxtocg69xFkJ+POt92hPc0Bazhoa4Jz7H1uBijPzzdKEpFaj&#10;iU+Xs+nFhGLgsWZ9rLHbegnUQmNaV04mMdoHcxA1Qv1Mu2YRo5JKWEmxcy4DHi7L0C0W2lZSLRbJ&#10;jKbciXBjH52M4JHg2MtP7bNA1zd8oFG5hcOwi9mrvu9so6eFxTaArtJQRIo7XnvqaUOkHuq3WVxB&#10;x/dk9bJz578AAAD//wMAUEsDBBQABgAIAAAAIQAQavre2gAAAAYBAAAPAAAAZHJzL2Rvd25yZXYu&#10;eG1sTI9BT8MwDIXvSPyHyEhcEEtXJlSVphMg4AwbGlevCU1F41RJ1rX/Ho8Lu1h+etbz96r15Hox&#10;mhA7TwqWiwyEocbrjloFn9vX2wJETEgae09GwWwirOvLiwpL7Y/0YcZNagWHUCxRgU1pKKWMjTUO&#10;48IPhtj79sFhYhlaqQMeOdz1Ms+ye+mwI/5gcTDP1jQ/m4NTEFosinf75MZ83t584cvbvLvbKXV9&#10;NT0+gEhmSv/HcMJndKiZae8PpKPoFXCR9DdPXp4vWe95W60ykHUlz/HrXwAAAP//AwBQSwECLQAU&#10;AAYACAAAACEAtoM4kv4AAADhAQAAEwAAAAAAAAAAAAAAAAAAAAAAW0NvbnRlbnRfVHlwZXNdLnht&#10;bFBLAQItABQABgAIAAAAIQA4/SH/1gAAAJQBAAALAAAAAAAAAAAAAAAAAC8BAABfcmVscy8ucmVs&#10;c1BLAQItABQABgAIAAAAIQBw0jBBmwIAALsFAAAOAAAAAAAAAAAAAAAAAC4CAABkcnMvZTJvRG9j&#10;LnhtbFBLAQItABQABgAIAAAAIQAQavre2gAAAAYBAAAPAAAAAAAAAAAAAAAAAPUEAABkcnMvZG93&#10;bnJldi54bWxQSwUGAAAAAAQABADzAAAA/AUAAAAA&#10;" fillcolor="red" strokecolor="#c00000" strokeweight="1pt">
                <v:textbox>
                  <w:txbxContent>
                    <w:p w:rsidR="00F73D53" w:rsidRPr="00A90030" w:rsidRDefault="00F73D53" w:rsidP="00F73D53">
                      <w:pPr>
                        <w:pStyle w:val="Heading1"/>
                        <w:jc w:val="center"/>
                        <w:rPr>
                          <w:rFonts w:ascii="Times New Roman" w:hAnsi="Times New Roman" w:cs="Times New Roman"/>
                          <w:color w:val="FFFFFF" w:themeColor="background1"/>
                          <w:sz w:val="96"/>
                          <w:szCs w:val="96"/>
                        </w:rPr>
                      </w:pPr>
                      <w:bookmarkStart w:id="2" w:name="_Toc408600542"/>
                      <w:bookmarkStart w:id="3" w:name="_Toc409078215"/>
                      <w:r w:rsidRPr="00A90030">
                        <w:rPr>
                          <w:rFonts w:ascii="Times New Roman" w:hAnsi="Times New Roman" w:cs="Times New Roman"/>
                          <w:color w:val="FFFFFF" w:themeColor="background1"/>
                          <w:sz w:val="96"/>
                          <w:szCs w:val="96"/>
                        </w:rPr>
                        <w:t>TEAM ORGANIZATION</w:t>
                      </w:r>
                      <w:bookmarkEnd w:id="2"/>
                      <w:bookmarkEnd w:id="3"/>
                    </w:p>
                    <w:p w:rsidR="00F73D53" w:rsidRDefault="00F73D53" w:rsidP="00F73D53">
                      <w:pPr>
                        <w:jc w:val="center"/>
                      </w:pPr>
                    </w:p>
                  </w:txbxContent>
                </v:textbox>
                <w10:wrap anchorx="page"/>
              </v:rect>
            </w:pict>
          </mc:Fallback>
        </mc:AlternateContent>
      </w:r>
      <w:r>
        <w:rPr>
          <w:rFonts w:ascii="Times New Roman" w:hAnsi="Times New Roman" w:cs="Times New Roman"/>
          <w:sz w:val="24"/>
          <w:szCs w:val="24"/>
        </w:rPr>
        <w:br w:type="page"/>
      </w:r>
      <w:r w:rsidRPr="007266EC">
        <w:rPr>
          <w:rFonts w:ascii="Times New Roman" w:hAnsi="Times New Roman" w:cs="Times New Roman"/>
          <w:b/>
          <w:sz w:val="36"/>
          <w:szCs w:val="36"/>
        </w:rPr>
        <w:lastRenderedPageBreak/>
        <w:t>TEAM ORGANIZATION:</w:t>
      </w:r>
    </w:p>
    <w:p w:rsidR="00F73D53" w:rsidRPr="007266EC" w:rsidRDefault="00F73D53" w:rsidP="00F73D53">
      <w:pPr>
        <w:contextualSpacing/>
        <w:rPr>
          <w:rFonts w:ascii="Times New Roman" w:hAnsi="Times New Roman" w:cs="Times New Roman"/>
          <w:b/>
          <w:sz w:val="24"/>
          <w:szCs w:val="24"/>
        </w:rPr>
      </w:pPr>
      <w:r w:rsidRPr="007266EC">
        <w:rPr>
          <w:rFonts w:ascii="Times New Roman" w:hAnsi="Times New Roman" w:cs="Times New Roman"/>
          <w:b/>
          <w:sz w:val="24"/>
          <w:szCs w:val="24"/>
        </w:rPr>
        <w:t>PHI Omega and PHI Alpha:</w:t>
      </w:r>
    </w:p>
    <w:p w:rsidR="00F73D53" w:rsidRPr="007266EC" w:rsidRDefault="00F73D53" w:rsidP="00F73D53">
      <w:pPr>
        <w:contextualSpacing/>
        <w:rPr>
          <w:rFonts w:ascii="Times New Roman" w:hAnsi="Times New Roman" w:cs="Times New Roman"/>
          <w:sz w:val="24"/>
          <w:szCs w:val="24"/>
        </w:rPr>
      </w:pPr>
      <w:r w:rsidRPr="007266EC">
        <w:rPr>
          <w:rFonts w:ascii="Times New Roman" w:hAnsi="Times New Roman" w:cs="Times New Roman"/>
          <w:sz w:val="24"/>
          <w:szCs w:val="24"/>
        </w:rPr>
        <w:tab/>
        <w:t xml:space="preserve">PHI Robotics actually isn’t registered as one team- it’s registered as two.  However, even though PHI Omega and PHI Alpha compete as separate teams, build two different robots, and consist of different team members, they come together to form the organization PHI Robotics.  Although the teams often seem very different, PHI as a whole operates more as one team than two.  Members of both teams share ideas, prototypes, and help each other whenever help is needed. </w:t>
      </w:r>
    </w:p>
    <w:p w:rsidR="00F73D53" w:rsidRPr="007266EC" w:rsidRDefault="00F73D53" w:rsidP="00F73D53">
      <w:pPr>
        <w:contextualSpacing/>
        <w:rPr>
          <w:rFonts w:ascii="Times New Roman" w:hAnsi="Times New Roman" w:cs="Times New Roman"/>
          <w:sz w:val="24"/>
          <w:szCs w:val="24"/>
        </w:rPr>
      </w:pPr>
      <w:r w:rsidRPr="007266EC">
        <w:rPr>
          <w:rFonts w:ascii="Times New Roman" w:hAnsi="Times New Roman" w:cs="Times New Roman"/>
          <w:sz w:val="24"/>
          <w:szCs w:val="24"/>
        </w:rPr>
        <w:tab/>
        <w:t>PHI Alpha and PHI Omega also share funds and parts.  They fundraise together, and also joint-hosted the 2014 High Desert Qualifying Tournament.  All in all, even though the teams can look very different from the outside, they really come together to make up a larger team- PHI Robotics.</w:t>
      </w:r>
    </w:p>
    <w:p w:rsidR="00F73D53" w:rsidRPr="007266EC" w:rsidRDefault="00F73D53" w:rsidP="00F73D53">
      <w:pPr>
        <w:contextualSpacing/>
        <w:rPr>
          <w:rFonts w:ascii="Times New Roman" w:hAnsi="Times New Roman" w:cs="Times New Roman"/>
          <w:sz w:val="24"/>
          <w:szCs w:val="24"/>
        </w:rPr>
      </w:pPr>
      <w:r w:rsidRPr="007266EC">
        <w:rPr>
          <w:rFonts w:ascii="Times New Roman" w:hAnsi="Times New Roman" w:cs="Times New Roman"/>
          <w:sz w:val="24"/>
          <w:szCs w:val="24"/>
        </w:rPr>
        <w:tab/>
        <w:t>In the beginning of the year, PHI Robotics begins as one team, but as prototypes are developed and integrated onto basic chassis, the teams begin to form naturally.  After a few months of working with this, PHI has usually divided naturally into PHI Alpha and PHI Omega.  These teams don’t always change much from year to year, however, with the exception of new members joining the team and senior members</w:t>
      </w:r>
      <w:r>
        <w:rPr>
          <w:rFonts w:ascii="Times New Roman" w:hAnsi="Times New Roman" w:cs="Times New Roman"/>
          <w:sz w:val="24"/>
          <w:szCs w:val="24"/>
        </w:rPr>
        <w:t>’</w:t>
      </w:r>
      <w:r w:rsidRPr="007266EC">
        <w:rPr>
          <w:rFonts w:ascii="Times New Roman" w:hAnsi="Times New Roman" w:cs="Times New Roman"/>
          <w:sz w:val="24"/>
          <w:szCs w:val="24"/>
        </w:rPr>
        <w:t xml:space="preserve"> graduation.  Jonathan, Jacob, Mike, Eddie, and Kaitlin were all members of PHI Omega during the 2012-2013 season and some of the older members were even part of Omega the previous year.  </w:t>
      </w:r>
    </w:p>
    <w:p w:rsidR="00F73D53" w:rsidRPr="007266EC" w:rsidRDefault="00F73D53" w:rsidP="00F73D53">
      <w:pPr>
        <w:contextualSpacing/>
        <w:rPr>
          <w:rFonts w:ascii="Times New Roman" w:hAnsi="Times New Roman" w:cs="Times New Roman"/>
          <w:sz w:val="24"/>
          <w:szCs w:val="24"/>
        </w:rPr>
      </w:pPr>
    </w:p>
    <w:p w:rsidR="00F73D53" w:rsidRPr="007266EC" w:rsidRDefault="00F73D53" w:rsidP="00F73D53">
      <w:pPr>
        <w:contextualSpacing/>
        <w:rPr>
          <w:rFonts w:ascii="Times New Roman" w:hAnsi="Times New Roman" w:cs="Times New Roman"/>
        </w:rPr>
      </w:pPr>
    </w:p>
    <w:p w:rsidR="00F73D53" w:rsidRPr="007266EC" w:rsidRDefault="00F73D53" w:rsidP="00F73D53">
      <w:pPr>
        <w:contextualSpacing/>
        <w:rPr>
          <w:rFonts w:ascii="Times New Roman" w:hAnsi="Times New Roman" w:cs="Times New Roman"/>
          <w:b/>
          <w:sz w:val="24"/>
          <w:szCs w:val="24"/>
        </w:rPr>
      </w:pPr>
      <w:r w:rsidRPr="007266EC">
        <w:rPr>
          <w:rFonts w:ascii="Times New Roman" w:hAnsi="Times New Roman" w:cs="Times New Roman"/>
          <w:b/>
          <w:sz w:val="24"/>
          <w:szCs w:val="24"/>
        </w:rPr>
        <w:t>PHI Omega’s Organization:</w:t>
      </w:r>
    </w:p>
    <w:p w:rsidR="00F73D53" w:rsidRDefault="00F73D53" w:rsidP="00F73D53">
      <w:pPr>
        <w:contextualSpacing/>
        <w:rPr>
          <w:rFonts w:ascii="Times New Roman" w:hAnsi="Times New Roman" w:cs="Times New Roman"/>
          <w:sz w:val="24"/>
          <w:szCs w:val="24"/>
        </w:rPr>
      </w:pPr>
      <w:r w:rsidRPr="007266EC">
        <w:rPr>
          <w:rFonts w:ascii="Times New Roman" w:hAnsi="Times New Roman" w:cs="Times New Roman"/>
          <w:sz w:val="24"/>
          <w:szCs w:val="24"/>
        </w:rPr>
        <w:tab/>
        <w:t>PHI Omega also has its own team structure.  As the most senior member, Jonathan leads the team over all, as well as taking lea</w:t>
      </w:r>
      <w:r>
        <w:rPr>
          <w:rFonts w:ascii="Times New Roman" w:hAnsi="Times New Roman" w:cs="Times New Roman"/>
          <w:sz w:val="24"/>
          <w:szCs w:val="24"/>
        </w:rPr>
        <w:t>dership in the hardware area.  This year he is mentoring three new members- Anna, Hanna, and Sergei- in hardware.  Eddie also helps with hardware, though he is also a member of the software team.</w:t>
      </w:r>
    </w:p>
    <w:p w:rsidR="00F73D53" w:rsidRDefault="00F73D53" w:rsidP="00F73D53">
      <w:pPr>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444780" wp14:editId="3677D9EF">
            <wp:extent cx="1424676" cy="1943100"/>
            <wp:effectExtent l="0" t="0" r="4445"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GEDC3383.JPG"/>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428214" cy="1947925"/>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2EF076E6" wp14:editId="5A0E1D8F">
            <wp:extent cx="1428750" cy="1943314"/>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GEDC3553.JPG"/>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1438706" cy="1956855"/>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A90E624" wp14:editId="53D9E232">
            <wp:extent cx="1459706" cy="1946275"/>
            <wp:effectExtent l="0" t="0" r="762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GEDC34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7431" cy="1956574"/>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8C78050" wp14:editId="48926955">
            <wp:extent cx="1463516" cy="1951355"/>
            <wp:effectExtent l="0" t="0" r="381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GEDC338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0105" cy="1960141"/>
                    </a:xfrm>
                    <a:prstGeom prst="rect">
                      <a:avLst/>
                    </a:prstGeom>
                  </pic:spPr>
                </pic:pic>
              </a:graphicData>
            </a:graphic>
          </wp:inline>
        </w:drawing>
      </w:r>
    </w:p>
    <w:p w:rsidR="00F73D53" w:rsidRDefault="00F73D53" w:rsidP="00F73D53">
      <w:pPr>
        <w:contextualSpacing/>
        <w:jc w:val="center"/>
        <w:rPr>
          <w:rFonts w:ascii="Times New Roman" w:hAnsi="Times New Roman" w:cs="Times New Roman"/>
          <w:i/>
          <w:sz w:val="24"/>
          <w:szCs w:val="24"/>
        </w:rPr>
      </w:pPr>
      <w:r w:rsidRPr="00851CD1">
        <w:rPr>
          <w:rFonts w:ascii="Times New Roman" w:hAnsi="Times New Roman" w:cs="Times New Roman"/>
          <w:i/>
          <w:sz w:val="24"/>
          <w:szCs w:val="24"/>
        </w:rPr>
        <w:t>The hardware team</w:t>
      </w:r>
    </w:p>
    <w:p w:rsidR="00F73D53" w:rsidRDefault="00F73D53" w:rsidP="00F73D53">
      <w:pPr>
        <w:rPr>
          <w:rFonts w:ascii="Times New Roman" w:hAnsi="Times New Roman" w:cs="Times New Roman"/>
          <w:i/>
          <w:sz w:val="24"/>
          <w:szCs w:val="24"/>
        </w:rPr>
      </w:pPr>
      <w:r>
        <w:rPr>
          <w:rFonts w:ascii="Times New Roman" w:hAnsi="Times New Roman" w:cs="Times New Roman"/>
          <w:i/>
          <w:sz w:val="24"/>
          <w:szCs w:val="24"/>
        </w:rPr>
        <w:br w:type="page"/>
      </w:r>
    </w:p>
    <w:p w:rsidR="00F73D53" w:rsidRDefault="00F73D53" w:rsidP="00F73D53">
      <w:pPr>
        <w:contextualSpacing/>
        <w:rPr>
          <w:rFonts w:ascii="Times New Roman" w:hAnsi="Times New Roman" w:cs="Times New Roman"/>
          <w:sz w:val="24"/>
          <w:szCs w:val="24"/>
        </w:rPr>
      </w:pPr>
      <w:r w:rsidRPr="007266EC">
        <w:rPr>
          <w:rFonts w:ascii="Times New Roman" w:hAnsi="Times New Roman" w:cs="Times New Roman"/>
          <w:sz w:val="24"/>
          <w:szCs w:val="24"/>
        </w:rPr>
        <w:lastRenderedPageBreak/>
        <w:tab/>
        <w:t xml:space="preserve">Noah, Eddie, and </w:t>
      </w:r>
      <w:r>
        <w:rPr>
          <w:rFonts w:ascii="Times New Roman" w:hAnsi="Times New Roman" w:cs="Times New Roman"/>
          <w:sz w:val="24"/>
          <w:szCs w:val="24"/>
        </w:rPr>
        <w:t>Becky</w:t>
      </w:r>
      <w:r w:rsidRPr="007266EC">
        <w:rPr>
          <w:rFonts w:ascii="Times New Roman" w:hAnsi="Times New Roman" w:cs="Times New Roman"/>
          <w:sz w:val="24"/>
          <w:szCs w:val="24"/>
        </w:rPr>
        <w:t xml:space="preserve"> make up the software team and are responsible for programming the robot.  Noah is the software captain and does much of the major programming, </w:t>
      </w:r>
      <w:r>
        <w:rPr>
          <w:rFonts w:ascii="Times New Roman" w:hAnsi="Times New Roman" w:cs="Times New Roman"/>
          <w:sz w:val="24"/>
          <w:szCs w:val="24"/>
        </w:rPr>
        <w:t>and Becky is learning software from him and Eddie.</w:t>
      </w:r>
    </w:p>
    <w:p w:rsidR="00F73D53" w:rsidRDefault="00F73D53" w:rsidP="00F73D53">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14:anchorId="33DFCDC7" wp14:editId="2BE61459">
            <wp:extent cx="2130425" cy="1898650"/>
            <wp:effectExtent l="0" t="0" r="3175" b="635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1">
                      <a:extLst>
                        <a:ext uri="{28A0092B-C50C-407E-A947-70E740481C1C}">
                          <a14:useLocalDpi xmlns:a14="http://schemas.microsoft.com/office/drawing/2010/main" val="0"/>
                        </a:ext>
                      </a:extLst>
                    </a:blip>
                    <a:stretch>
                      <a:fillRect/>
                    </a:stretch>
                  </pic:blipFill>
                  <pic:spPr>
                    <a:xfrm>
                      <a:off x="0" y="0"/>
                      <a:ext cx="2130425" cy="1898650"/>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34A777FE" wp14:editId="17B32710">
            <wp:extent cx="1435418" cy="191389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GEDC3360.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8832" cy="1918442"/>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EEE57D8" wp14:editId="28ACDACD">
            <wp:extent cx="1457325" cy="1904486"/>
            <wp:effectExtent l="0" t="0" r="0" b="635"/>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GEDC3390.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3479" cy="1925596"/>
                    </a:xfrm>
                    <a:prstGeom prst="rect">
                      <a:avLst/>
                    </a:prstGeom>
                  </pic:spPr>
                </pic:pic>
              </a:graphicData>
            </a:graphic>
          </wp:inline>
        </w:drawing>
      </w:r>
    </w:p>
    <w:p w:rsidR="00F73D53" w:rsidRPr="00851CD1" w:rsidRDefault="00F73D53" w:rsidP="00F73D53">
      <w:pPr>
        <w:contextualSpacing/>
        <w:jc w:val="center"/>
        <w:rPr>
          <w:rFonts w:ascii="Times New Roman" w:hAnsi="Times New Roman" w:cs="Times New Roman"/>
          <w:i/>
          <w:sz w:val="24"/>
          <w:szCs w:val="24"/>
        </w:rPr>
      </w:pPr>
      <w:r>
        <w:rPr>
          <w:rFonts w:ascii="Times New Roman" w:hAnsi="Times New Roman" w:cs="Times New Roman"/>
          <w:i/>
          <w:sz w:val="24"/>
          <w:szCs w:val="24"/>
        </w:rPr>
        <w:t>The software team</w:t>
      </w:r>
    </w:p>
    <w:p w:rsidR="00F73D53" w:rsidRPr="007266EC" w:rsidRDefault="00F73D53" w:rsidP="00F73D53">
      <w:pPr>
        <w:contextualSpacing/>
        <w:rPr>
          <w:rFonts w:ascii="Times New Roman" w:hAnsi="Times New Roman" w:cs="Times New Roman"/>
          <w:sz w:val="24"/>
          <w:szCs w:val="24"/>
        </w:rPr>
      </w:pPr>
      <w:r w:rsidRPr="007266EC">
        <w:rPr>
          <w:rFonts w:ascii="Times New Roman" w:hAnsi="Times New Roman" w:cs="Times New Roman"/>
          <w:sz w:val="24"/>
          <w:szCs w:val="24"/>
        </w:rPr>
        <w:t xml:space="preserve">Kaitlin and </w:t>
      </w:r>
      <w:r>
        <w:rPr>
          <w:rFonts w:ascii="Times New Roman" w:hAnsi="Times New Roman" w:cs="Times New Roman"/>
          <w:sz w:val="24"/>
          <w:szCs w:val="24"/>
        </w:rPr>
        <w:t xml:space="preserve">Holly </w:t>
      </w:r>
      <w:r w:rsidRPr="007266EC">
        <w:rPr>
          <w:rFonts w:ascii="Times New Roman" w:hAnsi="Times New Roman" w:cs="Times New Roman"/>
          <w:sz w:val="24"/>
          <w:szCs w:val="24"/>
        </w:rPr>
        <w:t xml:space="preserve">coordinate the Engineering Notebook.  However, even though they coordinate the notebook, the rest of the team works primarily on their respective sections- the hardware team handles the hardware section, the software team the software section, and so on.  All members work on the </w:t>
      </w:r>
      <w:r>
        <w:rPr>
          <w:rFonts w:ascii="Times New Roman" w:hAnsi="Times New Roman" w:cs="Times New Roman"/>
          <w:sz w:val="24"/>
          <w:szCs w:val="24"/>
        </w:rPr>
        <w:t>meeting log</w:t>
      </w:r>
      <w:r w:rsidRPr="007266EC">
        <w:rPr>
          <w:rFonts w:ascii="Times New Roman" w:hAnsi="Times New Roman" w:cs="Times New Roman"/>
          <w:sz w:val="24"/>
          <w:szCs w:val="24"/>
        </w:rPr>
        <w:t>, as well as adding to the outreach section and other general sections.</w:t>
      </w:r>
    </w:p>
    <w:p w:rsidR="00F73D53" w:rsidRPr="007266EC" w:rsidRDefault="00F73D53" w:rsidP="00F73D53">
      <w:pPr>
        <w:contextualSpacing/>
        <w:rPr>
          <w:rFonts w:ascii="Times New Roman" w:hAnsi="Times New Roman" w:cs="Times New Roman"/>
          <w:b/>
          <w:noProof/>
          <w:sz w:val="24"/>
          <w:szCs w:val="24"/>
        </w:rPr>
      </w:pPr>
    </w:p>
    <w:p w:rsidR="00F73D53" w:rsidRDefault="00F73D53" w:rsidP="00F73D53">
      <w:pPr>
        <w:contextualSpacing/>
        <w:jc w:val="center"/>
        <w:rPr>
          <w:rFonts w:ascii="Times New Roman" w:hAnsi="Times New Roman" w:cs="Times New Roman"/>
          <w:b/>
          <w:noProof/>
          <w:sz w:val="24"/>
          <w:szCs w:val="24"/>
        </w:rPr>
      </w:pPr>
      <w:r>
        <w:rPr>
          <w:rFonts w:ascii="Times New Roman" w:hAnsi="Times New Roman" w:cs="Times New Roman"/>
          <w:b/>
          <w:noProof/>
          <w:sz w:val="24"/>
          <w:szCs w:val="24"/>
        </w:rPr>
        <w:drawing>
          <wp:inline distT="0" distB="0" distL="0" distR="0" wp14:anchorId="0A52C271" wp14:editId="23FA25F8">
            <wp:extent cx="1643062" cy="219075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GEDC336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47552" cy="2196736"/>
                    </a:xfrm>
                    <a:prstGeom prst="rect">
                      <a:avLst/>
                    </a:prstGeom>
                  </pic:spPr>
                </pic:pic>
              </a:graphicData>
            </a:graphic>
          </wp:inline>
        </w:drawing>
      </w:r>
      <w:r>
        <w:rPr>
          <w:rFonts w:ascii="Times New Roman" w:hAnsi="Times New Roman" w:cs="Times New Roman"/>
          <w:b/>
          <w:noProof/>
          <w:sz w:val="24"/>
          <w:szCs w:val="24"/>
        </w:rPr>
        <w:t xml:space="preserve">                </w:t>
      </w:r>
      <w:r>
        <w:rPr>
          <w:rFonts w:ascii="Times New Roman" w:hAnsi="Times New Roman" w:cs="Times New Roman"/>
          <w:b/>
          <w:noProof/>
          <w:sz w:val="24"/>
          <w:szCs w:val="24"/>
        </w:rPr>
        <w:drawing>
          <wp:inline distT="0" distB="0" distL="0" distR="0" wp14:anchorId="4E8F686B" wp14:editId="6EA5BC17">
            <wp:extent cx="1649730" cy="2199640"/>
            <wp:effectExtent l="0" t="0" r="762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1068326.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2703" cy="2203604"/>
                    </a:xfrm>
                    <a:prstGeom prst="rect">
                      <a:avLst/>
                    </a:prstGeom>
                  </pic:spPr>
                </pic:pic>
              </a:graphicData>
            </a:graphic>
          </wp:inline>
        </w:drawing>
      </w:r>
    </w:p>
    <w:p w:rsidR="00F73D53" w:rsidRPr="00851CD1" w:rsidRDefault="00F73D53" w:rsidP="00F73D53">
      <w:pPr>
        <w:contextualSpacing/>
        <w:jc w:val="center"/>
        <w:rPr>
          <w:rFonts w:ascii="Times New Roman" w:hAnsi="Times New Roman" w:cs="Times New Roman"/>
          <w:i/>
          <w:noProof/>
          <w:sz w:val="24"/>
          <w:szCs w:val="24"/>
        </w:rPr>
      </w:pPr>
      <w:r w:rsidRPr="00851CD1">
        <w:rPr>
          <w:rFonts w:ascii="Times New Roman" w:hAnsi="Times New Roman" w:cs="Times New Roman"/>
          <w:i/>
          <w:noProof/>
          <w:sz w:val="24"/>
          <w:szCs w:val="24"/>
        </w:rPr>
        <w:t>The notebook team</w:t>
      </w:r>
    </w:p>
    <w:p w:rsidR="00F73D53" w:rsidRPr="007266EC" w:rsidRDefault="00F73D53" w:rsidP="00F73D53">
      <w:pPr>
        <w:contextualSpacing/>
        <w:rPr>
          <w:rFonts w:ascii="Times New Roman" w:hAnsi="Times New Roman" w:cs="Times New Roman"/>
          <w:b/>
          <w:noProof/>
          <w:sz w:val="24"/>
          <w:szCs w:val="24"/>
        </w:rPr>
      </w:pPr>
    </w:p>
    <w:p w:rsidR="00F73D53" w:rsidRPr="007266EC" w:rsidRDefault="00F73D53" w:rsidP="00F73D53">
      <w:pPr>
        <w:contextualSpacing/>
        <w:rPr>
          <w:rFonts w:ascii="Times New Roman" w:hAnsi="Times New Roman" w:cs="Times New Roman"/>
          <w:b/>
          <w:noProof/>
          <w:sz w:val="24"/>
          <w:szCs w:val="24"/>
        </w:rPr>
      </w:pPr>
    </w:p>
    <w:p w:rsidR="00F73D53" w:rsidRPr="007266EC" w:rsidRDefault="00F73D53" w:rsidP="00F73D53">
      <w:pPr>
        <w:contextualSpacing/>
        <w:rPr>
          <w:rFonts w:ascii="Times New Roman" w:hAnsi="Times New Roman" w:cs="Times New Roman"/>
          <w:b/>
          <w:noProof/>
          <w:sz w:val="24"/>
          <w:szCs w:val="24"/>
        </w:rPr>
      </w:pPr>
    </w:p>
    <w:p w:rsidR="00F73D53" w:rsidRPr="007266EC" w:rsidRDefault="00F73D53" w:rsidP="00F73D53">
      <w:pPr>
        <w:contextualSpacing/>
        <w:rPr>
          <w:rFonts w:ascii="Times New Roman" w:hAnsi="Times New Roman" w:cs="Times New Roman"/>
          <w:b/>
          <w:noProof/>
          <w:sz w:val="24"/>
          <w:szCs w:val="24"/>
        </w:rPr>
      </w:pPr>
    </w:p>
    <w:p w:rsidR="00F73D53" w:rsidRPr="007266EC" w:rsidRDefault="00F73D53" w:rsidP="00F73D53">
      <w:pPr>
        <w:contextualSpacing/>
        <w:rPr>
          <w:rFonts w:ascii="Times New Roman" w:hAnsi="Times New Roman" w:cs="Times New Roman"/>
          <w:b/>
          <w:noProof/>
          <w:sz w:val="24"/>
          <w:szCs w:val="24"/>
        </w:rPr>
      </w:pPr>
    </w:p>
    <w:p w:rsidR="00F73D53" w:rsidRPr="007266EC" w:rsidRDefault="00F73D53" w:rsidP="00F73D53">
      <w:pPr>
        <w:contextualSpacing/>
        <w:rPr>
          <w:rFonts w:ascii="Times New Roman" w:hAnsi="Times New Roman" w:cs="Times New Roman"/>
          <w:b/>
          <w:noProof/>
          <w:sz w:val="24"/>
          <w:szCs w:val="24"/>
        </w:rPr>
      </w:pPr>
    </w:p>
    <w:p w:rsidR="00F73D53" w:rsidRPr="007266EC" w:rsidRDefault="00F73D53" w:rsidP="00F73D53">
      <w:pPr>
        <w:contextualSpacing/>
        <w:rPr>
          <w:rFonts w:ascii="Times New Roman" w:hAnsi="Times New Roman" w:cs="Times New Roman"/>
          <w:b/>
          <w:noProof/>
          <w:sz w:val="24"/>
          <w:szCs w:val="24"/>
        </w:rPr>
      </w:pPr>
    </w:p>
    <w:p w:rsidR="00F73D53" w:rsidRPr="007266EC" w:rsidRDefault="00F73D53" w:rsidP="00F73D53">
      <w:pPr>
        <w:contextualSpacing/>
        <w:rPr>
          <w:rFonts w:ascii="Times New Roman" w:hAnsi="Times New Roman" w:cs="Times New Roman"/>
          <w:b/>
          <w:noProof/>
          <w:sz w:val="24"/>
          <w:szCs w:val="24"/>
        </w:rPr>
      </w:pPr>
      <w:r w:rsidRPr="007266EC">
        <w:rPr>
          <w:rFonts w:ascii="Times New Roman" w:hAnsi="Times New Roman" w:cs="Times New Roman"/>
          <w:b/>
          <w:noProof/>
          <w:sz w:val="24"/>
          <w:szCs w:val="24"/>
        </w:rPr>
        <w:t>The Mentors:</w:t>
      </w:r>
    </w:p>
    <w:p w:rsidR="00F73D53" w:rsidRPr="007266EC" w:rsidRDefault="00F73D53" w:rsidP="00F73D53">
      <w:pPr>
        <w:contextualSpacing/>
        <w:rPr>
          <w:rFonts w:ascii="Times New Roman" w:hAnsi="Times New Roman" w:cs="Times New Roman"/>
          <w:noProof/>
          <w:sz w:val="24"/>
          <w:szCs w:val="24"/>
        </w:rPr>
      </w:pPr>
      <w:r w:rsidRPr="007266EC">
        <w:rPr>
          <w:rFonts w:ascii="Times New Roman" w:hAnsi="Times New Roman" w:cs="Times New Roman"/>
          <w:noProof/>
          <w:sz w:val="24"/>
          <w:szCs w:val="24"/>
        </w:rPr>
        <w:tab/>
        <w:t xml:space="preserve">Of course, no team would be complete without their mentors.  Although PHI works primarily on its own, its mentors offer feedback on their designs, keep the teams focused, and </w:t>
      </w:r>
      <w:r w:rsidRPr="007266EC">
        <w:rPr>
          <w:rFonts w:ascii="Times New Roman" w:hAnsi="Times New Roman" w:cs="Times New Roman"/>
          <w:noProof/>
          <w:sz w:val="24"/>
          <w:szCs w:val="24"/>
        </w:rPr>
        <w:lastRenderedPageBreak/>
        <w:t>help them plan and manage their time wisely.  By helping us learn these skills, they help prepare us for life.</w:t>
      </w:r>
    </w:p>
    <w:p w:rsidR="00F73D53" w:rsidRPr="007266EC" w:rsidRDefault="00F73D53" w:rsidP="00F73D53">
      <w:pPr>
        <w:contextualSpacing/>
        <w:rPr>
          <w:rFonts w:ascii="Times New Roman" w:hAnsi="Times New Roman" w:cs="Times New Roman"/>
          <w:noProof/>
          <w:sz w:val="24"/>
          <w:szCs w:val="24"/>
        </w:rPr>
      </w:pPr>
    </w:p>
    <w:p w:rsidR="00F73D53" w:rsidRPr="007266EC" w:rsidRDefault="00F73D53" w:rsidP="00F73D53">
      <w:pPr>
        <w:contextualSpacing/>
        <w:rPr>
          <w:rFonts w:ascii="Times New Roman" w:hAnsi="Times New Roman" w:cs="Times New Roman"/>
          <w:noProof/>
          <w:sz w:val="24"/>
          <w:szCs w:val="24"/>
        </w:rPr>
      </w:pPr>
      <w:r w:rsidRPr="007266EC">
        <w:rPr>
          <w:rFonts w:ascii="Times New Roman" w:hAnsi="Times New Roman" w:cs="Times New Roman"/>
          <w:noProof/>
          <w:sz w:val="24"/>
          <w:szCs w:val="24"/>
        </w:rPr>
        <w:tab/>
        <w:t>The Stinsons have been running PHI for seven years as an FTC team, and for even longer since PHI was first a VEX robotics team.  Over the years they have generously opened up their house to us, first allowing PHI to work in an upper room and then, as the team expanded, giving the team their entire garage.  Even after Dylan graduated from robotics, they continue to host the team and keep it running.  They also have given much time and effort to helping prepare for the High Desert Qualifying Tournament in the two years it has run (2013 and 2014).  PHI is greatly blessed to have such amazing mentors.</w:t>
      </w:r>
    </w:p>
    <w:p w:rsidR="00F73D53" w:rsidRDefault="00F73D53" w:rsidP="00F73D53">
      <w:pPr>
        <w:contextualSpacing/>
        <w:rPr>
          <w:rFonts w:ascii="Times New Roman" w:hAnsi="Times New Roman" w:cs="Times New Roman"/>
          <w:noProof/>
          <w:sz w:val="24"/>
          <w:szCs w:val="24"/>
        </w:rPr>
      </w:pPr>
      <w:r w:rsidRPr="007266EC">
        <w:rPr>
          <w:rFonts w:ascii="Times New Roman" w:hAnsi="Times New Roman" w:cs="Times New Roman"/>
          <w:noProof/>
          <w:sz w:val="24"/>
          <w:szCs w:val="24"/>
        </w:rPr>
        <w:tab/>
        <w:t>Dylan himself is a graduated PHI mentor and a computer genious.  It has been said that all Dylan has to do is walk into a room and immediately all the electronics begin to work.  At the High Desert Qualifying Tournament which PHI hosted, Dylan kept the software running as smoothly as possible.  Now he helps guide our software team in the right direction when they get stuck on a tough coding problem.  When he’s not offering advice on software or doing college work, Dylan designs drills to help keep the team in peak driving condition.</w:t>
      </w:r>
    </w:p>
    <w:p w:rsidR="00F73D53" w:rsidRPr="007266EC" w:rsidRDefault="00F73D53" w:rsidP="00F73D53">
      <w:pPr>
        <w:contextualSpacing/>
        <w:rPr>
          <w:rFonts w:ascii="Times New Roman" w:hAnsi="Times New Roman" w:cs="Times New Roman"/>
          <w:noProof/>
          <w:sz w:val="24"/>
          <w:szCs w:val="24"/>
        </w:rPr>
      </w:pPr>
      <w:r>
        <w:rPr>
          <w:rFonts w:ascii="Times New Roman" w:hAnsi="Times New Roman" w:cs="Times New Roman"/>
          <w:noProof/>
          <w:sz w:val="24"/>
          <w:szCs w:val="24"/>
        </w:rPr>
        <w:tab/>
        <w:t>Mr. Pierce and Mr. Cox are new mentors to PHI as of the 2014-2015 season.  But although this is their first year mentoring, both have experience with PHI from their childrens’ time on the team.</w:t>
      </w:r>
    </w:p>
    <w:p w:rsidR="00BF071D" w:rsidRDefault="00F73D53">
      <w:bookmarkStart w:id="4" w:name="_GoBack"/>
      <w:bookmarkEnd w:id="4"/>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089"/>
    <w:rsid w:val="002C6089"/>
    <w:rsid w:val="0059333E"/>
    <w:rsid w:val="005C1C33"/>
    <w:rsid w:val="00F73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A12C61-447C-45C2-BB04-2798F0E8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D53"/>
  </w:style>
  <w:style w:type="paragraph" w:styleId="Heading1">
    <w:name w:val="heading 1"/>
    <w:basedOn w:val="Normal"/>
    <w:next w:val="Normal"/>
    <w:link w:val="Heading1Char"/>
    <w:qFormat/>
    <w:rsid w:val="00F73D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3D5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614</Words>
  <Characters>3503</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2015-01-15T22:35:00Z</dcterms:created>
  <dcterms:modified xsi:type="dcterms:W3CDTF">2015-01-15T22:35:00Z</dcterms:modified>
</cp:coreProperties>
</file>