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71D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Suspension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from Acceleration/7 sensors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Calculus-based gyro turned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Calculus-based stick shaping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3d printing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fiber shielding</w:t>
      </w:r>
    </w:p>
    <w:p w:rsidR="00C07777" w:rsidRDefault="00C07777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Shooter (tentative)</w:t>
      </w:r>
    </w:p>
    <w:p w:rsidR="007E3C5B" w:rsidRDefault="007E3C5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Pre-designed</w:t>
      </w:r>
      <w:r w:rsidR="00652AC0">
        <w:rPr>
          <w:rFonts w:ascii="Times New Roman" w:hAnsi="Times New Roman" w:cs="Times New Roman"/>
          <w:sz w:val="24"/>
          <w:szCs w:val="24"/>
        </w:rPr>
        <w:t>, modular</w:t>
      </w:r>
      <w:r>
        <w:rPr>
          <w:rFonts w:ascii="Times New Roman" w:hAnsi="Times New Roman" w:cs="Times New Roman"/>
          <w:sz w:val="24"/>
          <w:szCs w:val="24"/>
        </w:rPr>
        <w:t xml:space="preserve"> chassis</w:t>
      </w:r>
    </w:p>
    <w:p w:rsidR="00652AC0" w:rsidRDefault="00652AC0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Multiplexer, Arduino and prototype board</w:t>
      </w:r>
    </w:p>
    <w:p w:rsidR="00C87105" w:rsidRDefault="00C87105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Anti-static techniques</w:t>
      </w:r>
    </w:p>
    <w:p w:rsidR="00C87105" w:rsidRDefault="00C87105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Ball sorting tactics</w:t>
      </w:r>
    </w:p>
    <w:p w:rsidR="00C87105" w:rsidRPr="00C07777" w:rsidRDefault="00C87105">
      <w:pPr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87105" w:rsidRPr="00C07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C17"/>
    <w:rsid w:val="003A3C17"/>
    <w:rsid w:val="0059333E"/>
    <w:rsid w:val="005C1C33"/>
    <w:rsid w:val="00652AC0"/>
    <w:rsid w:val="007E3C5B"/>
    <w:rsid w:val="00C07777"/>
    <w:rsid w:val="00C8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E8D71-8698-492B-B5B4-E53B77F9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2015-03-06T02:48:00Z</dcterms:created>
  <dcterms:modified xsi:type="dcterms:W3CDTF">2015-03-06T02:57:00Z</dcterms:modified>
</cp:coreProperties>
</file>