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847"/>
        <w:tblW w:w="10361" w:type="dxa"/>
        <w:tblLook w:val="04A0" w:firstRow="1" w:lastRow="0" w:firstColumn="1" w:lastColumn="0" w:noHBand="0" w:noVBand="1"/>
      </w:tblPr>
      <w:tblGrid>
        <w:gridCol w:w="577"/>
        <w:gridCol w:w="2451"/>
        <w:gridCol w:w="2006"/>
        <w:gridCol w:w="2965"/>
        <w:gridCol w:w="2362"/>
      </w:tblGrid>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b/>
                <w:color w:val="000000"/>
              </w:rPr>
            </w:pPr>
            <w:r w:rsidRPr="00E65752">
              <w:rPr>
                <w:rFonts w:ascii="Times New Roman" w:hAnsi="Times New Roman" w:cs="Times New Roman"/>
                <w:b/>
                <w:color w:val="000000"/>
              </w:rPr>
              <w:t>NO</w:t>
            </w:r>
          </w:p>
        </w:tc>
        <w:tc>
          <w:tcPr>
            <w:tcW w:w="2451" w:type="dxa"/>
          </w:tcPr>
          <w:p w:rsidR="009138C2" w:rsidRPr="00E65752" w:rsidRDefault="009138C2" w:rsidP="009138C2">
            <w:pPr>
              <w:pStyle w:val="ListParagraph"/>
              <w:spacing w:line="360" w:lineRule="auto"/>
              <w:ind w:left="0"/>
              <w:jc w:val="center"/>
              <w:rPr>
                <w:rFonts w:ascii="Times New Roman" w:hAnsi="Times New Roman" w:cs="Times New Roman"/>
                <w:b/>
                <w:color w:val="000000"/>
              </w:rPr>
            </w:pPr>
            <w:r w:rsidRPr="00E65752">
              <w:rPr>
                <w:rFonts w:ascii="Times New Roman" w:hAnsi="Times New Roman" w:cs="Times New Roman"/>
                <w:b/>
                <w:color w:val="000000"/>
              </w:rPr>
              <w:t xml:space="preserve">NAMA TAMAN </w:t>
            </w:r>
          </w:p>
        </w:tc>
        <w:tc>
          <w:tcPr>
            <w:tcW w:w="2006" w:type="dxa"/>
          </w:tcPr>
          <w:p w:rsidR="009138C2" w:rsidRPr="00E65752" w:rsidRDefault="009138C2" w:rsidP="009138C2">
            <w:pPr>
              <w:pStyle w:val="ListParagraph"/>
              <w:spacing w:line="360" w:lineRule="auto"/>
              <w:ind w:left="0"/>
              <w:jc w:val="center"/>
              <w:rPr>
                <w:rFonts w:ascii="Times New Roman" w:hAnsi="Times New Roman" w:cs="Times New Roman"/>
                <w:b/>
                <w:color w:val="000000"/>
              </w:rPr>
            </w:pPr>
            <w:r w:rsidRPr="00E65752">
              <w:rPr>
                <w:rFonts w:ascii="Times New Roman" w:hAnsi="Times New Roman" w:cs="Times New Roman"/>
                <w:b/>
                <w:color w:val="000000"/>
              </w:rPr>
              <w:t>ALAMAT</w:t>
            </w:r>
          </w:p>
        </w:tc>
        <w:tc>
          <w:tcPr>
            <w:tcW w:w="2965" w:type="dxa"/>
          </w:tcPr>
          <w:p w:rsidR="009138C2" w:rsidRPr="00E65752" w:rsidRDefault="009138C2" w:rsidP="009138C2">
            <w:pPr>
              <w:pStyle w:val="ListParagraph"/>
              <w:spacing w:line="360" w:lineRule="auto"/>
              <w:ind w:left="0"/>
              <w:jc w:val="center"/>
              <w:rPr>
                <w:rFonts w:ascii="Times New Roman" w:hAnsi="Times New Roman" w:cs="Times New Roman"/>
                <w:b/>
                <w:color w:val="000000"/>
              </w:rPr>
            </w:pPr>
            <w:r w:rsidRPr="00E65752">
              <w:rPr>
                <w:rFonts w:ascii="Times New Roman" w:hAnsi="Times New Roman" w:cs="Times New Roman"/>
                <w:b/>
                <w:color w:val="000000"/>
              </w:rPr>
              <w:t>FASILITAS TAMAN</w:t>
            </w:r>
          </w:p>
        </w:tc>
        <w:tc>
          <w:tcPr>
            <w:tcW w:w="2362" w:type="dxa"/>
          </w:tcPr>
          <w:p w:rsidR="009138C2" w:rsidRPr="00E65752" w:rsidRDefault="009138C2" w:rsidP="009138C2">
            <w:pPr>
              <w:pStyle w:val="ListParagraph"/>
              <w:spacing w:line="360" w:lineRule="auto"/>
              <w:ind w:left="0"/>
              <w:jc w:val="center"/>
              <w:rPr>
                <w:rFonts w:ascii="Times New Roman" w:hAnsi="Times New Roman" w:cs="Times New Roman"/>
                <w:b/>
                <w:color w:val="000000"/>
              </w:rPr>
            </w:pPr>
            <w:r w:rsidRPr="00E65752">
              <w:rPr>
                <w:rFonts w:ascii="Times New Roman" w:hAnsi="Times New Roman" w:cs="Times New Roman"/>
                <w:b/>
                <w:color w:val="000000"/>
              </w:rPr>
              <w:t>Lattuide,longtuide</w:t>
            </w: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1</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Musik Centrum</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Jl.Belitung</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Lampu Taman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Panggung </w:t>
            </w:r>
          </w:p>
        </w:tc>
        <w:tc>
          <w:tcPr>
            <w:tcW w:w="2362" w:type="dxa"/>
          </w:tcPr>
          <w:p w:rsidR="009138C2" w:rsidRPr="00E65752" w:rsidRDefault="009138C2" w:rsidP="009138C2">
            <w:pPr>
              <w:rPr>
                <w:rFonts w:ascii="Times New Roman" w:hAnsi="Times New Roman" w:cs="Times New Roman"/>
                <w:color w:val="FF0000"/>
              </w:rPr>
            </w:pPr>
            <w:r w:rsidRPr="00E65752">
              <w:rPr>
                <w:rStyle w:val="cards-reveal-left-container"/>
                <w:rFonts w:ascii="Times New Roman" w:hAnsi="Times New Roman" w:cs="Times New Roman"/>
                <w:color w:val="FF0000"/>
              </w:rPr>
              <w:t>-6.911857, 107.616001</w:t>
            </w:r>
          </w:p>
          <w:p w:rsidR="009138C2" w:rsidRPr="00E65752" w:rsidRDefault="009138C2" w:rsidP="009138C2">
            <w:pPr>
              <w:pStyle w:val="ListParagraph"/>
              <w:spacing w:line="360" w:lineRule="auto"/>
              <w:rPr>
                <w:rFonts w:ascii="Times New Roman" w:hAnsi="Times New Roman" w:cs="Times New Roman"/>
                <w:color w:val="000000"/>
              </w:rPr>
            </w:pP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2</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Cemapaka (Taman Fotografi)</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Jl.Anggrek</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Area Bermain Anak</w:t>
            </w:r>
          </w:p>
        </w:tc>
        <w:tc>
          <w:tcPr>
            <w:tcW w:w="2362" w:type="dxa"/>
          </w:tcPr>
          <w:p w:rsidR="009138C2" w:rsidRPr="00E65752" w:rsidRDefault="009138C2" w:rsidP="009138C2">
            <w:pPr>
              <w:spacing w:line="360" w:lineRule="auto"/>
              <w:rPr>
                <w:rFonts w:ascii="Times New Roman" w:hAnsi="Times New Roman" w:cs="Times New Roman"/>
              </w:rPr>
            </w:pPr>
            <w:r w:rsidRPr="00E65752">
              <w:rPr>
                <w:rStyle w:val="cards-reveal-left-container"/>
                <w:rFonts w:ascii="Times New Roman" w:hAnsi="Times New Roman" w:cs="Times New Roman"/>
              </w:rPr>
              <w:t>-6.913424, 107.627046</w:t>
            </w: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3</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Cilaki(Pustaka Bungan Kandaga Puspa)</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Jl.Cilaki</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Tersedia berbagai macam Bunga</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Kolam Ikan</w:t>
            </w:r>
          </w:p>
        </w:tc>
        <w:tc>
          <w:tcPr>
            <w:tcW w:w="2362" w:type="dxa"/>
          </w:tcPr>
          <w:p w:rsidR="009138C2" w:rsidRPr="00E65752" w:rsidRDefault="009138C2" w:rsidP="009138C2">
            <w:pPr>
              <w:spacing w:line="360" w:lineRule="auto"/>
              <w:rPr>
                <w:rFonts w:ascii="Times New Roman" w:hAnsi="Times New Roman" w:cs="Times New Roman"/>
                <w:color w:val="000000"/>
              </w:rPr>
            </w:pPr>
            <w:r w:rsidRPr="00E65752">
              <w:rPr>
                <w:rStyle w:val="cards-reveal-left-container"/>
                <w:rFonts w:ascii="Times New Roman" w:hAnsi="Times New Roman" w:cs="Times New Roman"/>
                <w:color w:val="FF0000"/>
              </w:rPr>
              <w:t>-6.903327, 107.622329</w:t>
            </w: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Style w:val="st"/>
                <w:rFonts w:ascii="Times New Roman" w:hAnsi="Times New Roman" w:cs="Times New Roman"/>
              </w:rPr>
              <w:t>4</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Jomblo</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Jl.Taman Sari</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tc>
        <w:tc>
          <w:tcPr>
            <w:tcW w:w="2362" w:type="dxa"/>
          </w:tcPr>
          <w:p w:rsidR="009138C2" w:rsidRPr="00E65752" w:rsidRDefault="009138C2" w:rsidP="009138C2">
            <w:pPr>
              <w:rPr>
                <w:rStyle w:val="cards-reveal-left-container"/>
                <w:rFonts w:ascii="Times New Roman" w:hAnsi="Times New Roman" w:cs="Times New Roman"/>
                <w:color w:val="FF0000"/>
              </w:rPr>
            </w:pPr>
            <w:r w:rsidRPr="00E65752">
              <w:rPr>
                <w:rStyle w:val="cards-reveal-left-container"/>
                <w:rFonts w:ascii="Times New Roman" w:hAnsi="Times New Roman" w:cs="Times New Roman"/>
                <w:color w:val="FF0000"/>
              </w:rPr>
              <w:t>-6.898164, 107.609274</w:t>
            </w:r>
          </w:p>
          <w:p w:rsidR="009138C2" w:rsidRPr="00E65752" w:rsidRDefault="009138C2" w:rsidP="009138C2">
            <w:pPr>
              <w:spacing w:line="360" w:lineRule="auto"/>
              <w:rPr>
                <w:rFonts w:ascii="Times New Roman" w:hAnsi="Times New Roman" w:cs="Times New Roman"/>
                <w:color w:val="FF0000"/>
              </w:rPr>
            </w:pP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5</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Sketpack</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Jl.Taman Sari</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Area Untuk Bermain SketBoard</w:t>
            </w:r>
          </w:p>
        </w:tc>
        <w:tc>
          <w:tcPr>
            <w:tcW w:w="2362" w:type="dxa"/>
          </w:tcPr>
          <w:p w:rsidR="009138C2" w:rsidRPr="00E65752" w:rsidRDefault="009138C2" w:rsidP="009138C2">
            <w:pPr>
              <w:rPr>
                <w:rStyle w:val="cards-reveal-left-container"/>
                <w:rFonts w:ascii="Times New Roman" w:hAnsi="Times New Roman" w:cs="Times New Roman"/>
                <w:color w:val="FF0000"/>
              </w:rPr>
            </w:pPr>
            <w:r w:rsidRPr="00E65752">
              <w:rPr>
                <w:rStyle w:val="cards-reveal-left-container"/>
                <w:rFonts w:ascii="Times New Roman" w:hAnsi="Times New Roman" w:cs="Times New Roman"/>
                <w:color w:val="FF0000"/>
              </w:rPr>
              <w:t>-6.898164, 107.609274</w:t>
            </w:r>
          </w:p>
          <w:p w:rsidR="009138C2" w:rsidRPr="00E65752" w:rsidRDefault="009138C2" w:rsidP="009138C2">
            <w:pPr>
              <w:spacing w:line="360" w:lineRule="auto"/>
              <w:rPr>
                <w:rFonts w:ascii="Times New Roman" w:hAnsi="Times New Roman" w:cs="Times New Roman"/>
                <w:color w:val="000000"/>
              </w:rPr>
            </w:pP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6</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Film</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Jl.Taman Sari</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p w:rsidR="009138C2" w:rsidRPr="00E65752" w:rsidRDefault="00BD1A10" w:rsidP="009138C2">
            <w:pPr>
              <w:pStyle w:val="ListParagraph"/>
              <w:numPr>
                <w:ilvl w:val="0"/>
                <w:numId w:val="3"/>
              </w:numPr>
              <w:spacing w:line="360" w:lineRule="auto"/>
              <w:rPr>
                <w:rStyle w:val="kcmread1114"/>
                <w:rFonts w:ascii="Times New Roman" w:hAnsi="Times New Roman" w:cs="Times New Roman"/>
                <w:color w:val="000000"/>
              </w:rPr>
            </w:pPr>
            <w:r w:rsidRPr="00E65752">
              <w:rPr>
                <w:rStyle w:val="kcmread1114"/>
                <w:rFonts w:ascii="Times New Roman" w:hAnsi="Times New Roman" w:cs="Times New Roman"/>
              </w:rPr>
              <w:t xml:space="preserve">Layar </w:t>
            </w:r>
            <w:r w:rsidRPr="00E65752">
              <w:rPr>
                <w:rStyle w:val="kcmread1114"/>
                <w:rFonts w:ascii="Times New Roman" w:hAnsi="Times New Roman" w:cs="Times New Roman"/>
              </w:rPr>
              <w:t>teknologi videotron raksasa berukuran 4 x 8 meter</w:t>
            </w:r>
          </w:p>
          <w:p w:rsidR="00BD1A10" w:rsidRPr="00E65752" w:rsidRDefault="00BD1A10" w:rsidP="009138C2">
            <w:pPr>
              <w:pStyle w:val="ListParagraph"/>
              <w:numPr>
                <w:ilvl w:val="0"/>
                <w:numId w:val="3"/>
              </w:numPr>
              <w:spacing w:line="360" w:lineRule="auto"/>
              <w:rPr>
                <w:rFonts w:ascii="Times New Roman" w:hAnsi="Times New Roman" w:cs="Times New Roman"/>
                <w:color w:val="000000"/>
              </w:rPr>
            </w:pPr>
            <w:r w:rsidRPr="00E65752">
              <w:rPr>
                <w:rStyle w:val="kcmread1114"/>
                <w:rFonts w:ascii="Times New Roman" w:hAnsi="Times New Roman" w:cs="Times New Roman"/>
              </w:rPr>
              <w:t>Karpet sintetis</w:t>
            </w:r>
          </w:p>
        </w:tc>
        <w:tc>
          <w:tcPr>
            <w:tcW w:w="2362" w:type="dxa"/>
          </w:tcPr>
          <w:p w:rsidR="009138C2" w:rsidRPr="00E65752" w:rsidRDefault="0035404D" w:rsidP="0035404D">
            <w:pPr>
              <w:spacing w:line="360" w:lineRule="auto"/>
              <w:rPr>
                <w:rFonts w:ascii="Times New Roman" w:hAnsi="Times New Roman" w:cs="Times New Roman"/>
                <w:color w:val="000000"/>
              </w:rPr>
            </w:pPr>
            <w:r w:rsidRPr="00E65752">
              <w:rPr>
                <w:rStyle w:val="cards-reveal-left-container"/>
                <w:rFonts w:ascii="Times New Roman" w:hAnsi="Times New Roman" w:cs="Times New Roman"/>
              </w:rPr>
              <w:t>-6.898039, 107.608698</w:t>
            </w: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7</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Anak Tongkeng</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Jl.Tongkeng</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Area Bermain anak</w:t>
            </w:r>
          </w:p>
        </w:tc>
        <w:tc>
          <w:tcPr>
            <w:tcW w:w="2362" w:type="dxa"/>
          </w:tcPr>
          <w:p w:rsidR="009138C2" w:rsidRPr="00E65752" w:rsidRDefault="009138C2" w:rsidP="009138C2">
            <w:pPr>
              <w:rPr>
                <w:rStyle w:val="cards-reveal-left-container"/>
                <w:rFonts w:ascii="Times New Roman" w:hAnsi="Times New Roman" w:cs="Times New Roman"/>
                <w:color w:val="FF0000"/>
              </w:rPr>
            </w:pPr>
            <w:r w:rsidRPr="00E65752">
              <w:rPr>
                <w:rStyle w:val="cards-reveal-left-container"/>
                <w:rFonts w:ascii="Times New Roman" w:hAnsi="Times New Roman" w:cs="Times New Roman"/>
                <w:color w:val="FF0000"/>
              </w:rPr>
              <w:t>-6.912034, 107.623303</w:t>
            </w:r>
          </w:p>
          <w:p w:rsidR="009138C2" w:rsidRPr="00E65752" w:rsidRDefault="009138C2" w:rsidP="009138C2">
            <w:pPr>
              <w:spacing w:line="360" w:lineRule="auto"/>
              <w:rPr>
                <w:rFonts w:ascii="Times New Roman" w:hAnsi="Times New Roman" w:cs="Times New Roman"/>
                <w:color w:val="000000"/>
              </w:rPr>
            </w:pPr>
          </w:p>
        </w:tc>
      </w:tr>
      <w:tr w:rsidR="009138C2" w:rsidRPr="00E65752" w:rsidTr="009138C2">
        <w:trPr>
          <w:trHeight w:val="1129"/>
        </w:trPr>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8</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Persib</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Jl.Supratman</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Temapat duduk</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Toliet</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lastRenderedPageBreak/>
              <w:t>Terdapat 6 Lapang Futsal</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Area untuk olag raga</w:t>
            </w:r>
          </w:p>
        </w:tc>
        <w:tc>
          <w:tcPr>
            <w:tcW w:w="2362" w:type="dxa"/>
          </w:tcPr>
          <w:p w:rsidR="009138C2" w:rsidRPr="00E65752" w:rsidRDefault="009138C2" w:rsidP="009138C2">
            <w:pPr>
              <w:rPr>
                <w:rStyle w:val="cards-reveal-left-container"/>
                <w:rFonts w:ascii="Times New Roman" w:hAnsi="Times New Roman" w:cs="Times New Roman"/>
              </w:rPr>
            </w:pPr>
            <w:r w:rsidRPr="00E65752">
              <w:rPr>
                <w:rStyle w:val="cards-reveal-left-container"/>
                <w:rFonts w:ascii="Times New Roman" w:hAnsi="Times New Roman" w:cs="Times New Roman"/>
              </w:rPr>
              <w:lastRenderedPageBreak/>
              <w:t>-6.907657, 107.629883</w:t>
            </w:r>
          </w:p>
          <w:p w:rsidR="009138C2" w:rsidRPr="00E65752" w:rsidRDefault="009138C2" w:rsidP="009138C2">
            <w:pPr>
              <w:spacing w:line="360" w:lineRule="auto"/>
              <w:rPr>
                <w:rFonts w:ascii="Times New Roman" w:hAnsi="Times New Roman" w:cs="Times New Roman"/>
                <w:color w:val="000000"/>
              </w:rPr>
            </w:pP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lastRenderedPageBreak/>
              <w:t>9</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Maluku</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Jl.Taman Maluku</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tc>
        <w:tc>
          <w:tcPr>
            <w:tcW w:w="2362" w:type="dxa"/>
          </w:tcPr>
          <w:p w:rsidR="009138C2" w:rsidRPr="00E65752" w:rsidRDefault="003315CD" w:rsidP="009138C2">
            <w:pPr>
              <w:spacing w:line="360" w:lineRule="auto"/>
              <w:rPr>
                <w:rFonts w:ascii="Times New Roman" w:hAnsi="Times New Roman" w:cs="Times New Roman"/>
                <w:color w:val="000000"/>
              </w:rPr>
            </w:pPr>
            <w:r w:rsidRPr="00E65752">
              <w:rPr>
                <w:rStyle w:val="cards-reveal-left-container"/>
                <w:rFonts w:ascii="Times New Roman" w:hAnsi="Times New Roman" w:cs="Times New Roman"/>
              </w:rPr>
              <w:t>-6.908461, 107.614251</w:t>
            </w: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10</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Cikapayang Dago</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Jl.Insiyur H.Djuanda(Jalan Dago</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tc>
        <w:tc>
          <w:tcPr>
            <w:tcW w:w="2362" w:type="dxa"/>
          </w:tcPr>
          <w:p w:rsidR="009138C2" w:rsidRPr="00E65752" w:rsidRDefault="009138C2" w:rsidP="009138C2">
            <w:pPr>
              <w:spacing w:line="360" w:lineRule="auto"/>
              <w:rPr>
                <w:rStyle w:val="cards-reveal-left-container"/>
                <w:rFonts w:ascii="Times New Roman" w:hAnsi="Times New Roman" w:cs="Times New Roman"/>
              </w:rPr>
            </w:pPr>
            <w:r w:rsidRPr="00E65752">
              <w:rPr>
                <w:rStyle w:val="cards-reveal-left-container"/>
                <w:rFonts w:ascii="Times New Roman" w:hAnsi="Times New Roman" w:cs="Times New Roman"/>
              </w:rPr>
              <w:t>-6.898625, 107.612543</w:t>
            </w:r>
          </w:p>
          <w:p w:rsidR="009138C2" w:rsidRPr="00E65752" w:rsidRDefault="009138C2" w:rsidP="009138C2">
            <w:pPr>
              <w:spacing w:line="360" w:lineRule="auto"/>
              <w:rPr>
                <w:rFonts w:ascii="Times New Roman" w:hAnsi="Times New Roman" w:cs="Times New Roman"/>
                <w:color w:val="000000"/>
              </w:rPr>
            </w:pP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11</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Panatayuda</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Jl.Panayuda</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tc>
        <w:tc>
          <w:tcPr>
            <w:tcW w:w="2362" w:type="dxa"/>
          </w:tcPr>
          <w:p w:rsidR="009138C2" w:rsidRPr="00E65752" w:rsidRDefault="009138C2" w:rsidP="00D542F9">
            <w:pPr>
              <w:spacing w:line="360" w:lineRule="auto"/>
              <w:rPr>
                <w:rFonts w:ascii="Times New Roman" w:hAnsi="Times New Roman" w:cs="Times New Roman"/>
                <w:color w:val="000000"/>
              </w:rPr>
            </w:pPr>
            <w:r w:rsidRPr="00E65752">
              <w:rPr>
                <w:rFonts w:ascii="Times New Roman" w:hAnsi="Times New Roman" w:cs="Times New Roman"/>
                <w:color w:val="000000"/>
              </w:rPr>
              <w:t>-</w:t>
            </w:r>
            <w:r w:rsidRPr="00E65752">
              <w:rPr>
                <w:rStyle w:val="cards-reveal-left-container"/>
                <w:rFonts w:ascii="Times New Roman" w:hAnsi="Times New Roman" w:cs="Times New Roman"/>
              </w:rPr>
              <w:t>6.898031, 107.615766</w:t>
            </w: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12</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Air Mancur Sukajadi</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Jl.Sukajadi</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Kolam Ikan</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Air Mancur</w:t>
            </w:r>
          </w:p>
        </w:tc>
        <w:tc>
          <w:tcPr>
            <w:tcW w:w="2362" w:type="dxa"/>
          </w:tcPr>
          <w:p w:rsidR="009138C2" w:rsidRPr="00E65752" w:rsidRDefault="00D542F9" w:rsidP="00D542F9">
            <w:pPr>
              <w:spacing w:line="360" w:lineRule="auto"/>
              <w:rPr>
                <w:rFonts w:ascii="Times New Roman" w:hAnsi="Times New Roman" w:cs="Times New Roman"/>
                <w:color w:val="000000"/>
              </w:rPr>
            </w:pPr>
            <w:r w:rsidRPr="00E65752">
              <w:rPr>
                <w:rStyle w:val="cards-reveal-left-container"/>
                <w:rFonts w:ascii="Times New Roman" w:hAnsi="Times New Roman" w:cs="Times New Roman"/>
              </w:rPr>
              <w:t>-6.886048, 107.596661</w:t>
            </w: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13</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vanda</w:t>
            </w:r>
          </w:p>
        </w:tc>
        <w:tc>
          <w:tcPr>
            <w:tcW w:w="2006" w:type="dxa"/>
          </w:tcPr>
          <w:p w:rsidR="009138C2" w:rsidRPr="00E65752" w:rsidRDefault="00FF7D9E"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FF0000"/>
              </w:rPr>
              <w:t>Jl.Merdeka</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tc>
        <w:tc>
          <w:tcPr>
            <w:tcW w:w="2362" w:type="dxa"/>
          </w:tcPr>
          <w:p w:rsidR="009138C2" w:rsidRPr="00E65752" w:rsidRDefault="009138C2" w:rsidP="009138C2">
            <w:pPr>
              <w:rPr>
                <w:rFonts w:ascii="Times New Roman" w:hAnsi="Times New Roman" w:cs="Times New Roman"/>
                <w:color w:val="000000"/>
              </w:rPr>
            </w:pPr>
            <w:r w:rsidRPr="00E65752">
              <w:rPr>
                <w:rStyle w:val="cards-reveal-left-container"/>
                <w:rFonts w:ascii="Times New Roman" w:hAnsi="Times New Roman" w:cs="Times New Roman"/>
                <w:color w:val="FF0000"/>
              </w:rPr>
              <w:t>-6.914020, 107.610134</w:t>
            </w: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1</w:t>
            </w:r>
            <w:r w:rsidRPr="00E65752">
              <w:rPr>
                <w:rStyle w:val="st"/>
                <w:rFonts w:ascii="Times New Roman" w:hAnsi="Times New Roman" w:cs="Times New Roman"/>
              </w:rPr>
              <w:t>4</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Dewi Sartika</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Jl.Dewi Sartika  (Balkot)</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Terdapat Patung Dewi Sartika </w:t>
            </w:r>
          </w:p>
        </w:tc>
        <w:tc>
          <w:tcPr>
            <w:tcW w:w="2362" w:type="dxa"/>
          </w:tcPr>
          <w:p w:rsidR="009138C2" w:rsidRPr="00E65752" w:rsidRDefault="009138C2" w:rsidP="009138C2">
            <w:pPr>
              <w:spacing w:line="360" w:lineRule="auto"/>
              <w:rPr>
                <w:rFonts w:ascii="Times New Roman" w:hAnsi="Times New Roman" w:cs="Times New Roman"/>
                <w:color w:val="000000"/>
              </w:rPr>
            </w:pPr>
            <w:r w:rsidRPr="00E65752">
              <w:rPr>
                <w:rStyle w:val="cards-reveal-left-container"/>
                <w:rFonts w:ascii="Times New Roman" w:hAnsi="Times New Roman" w:cs="Times New Roman"/>
              </w:rPr>
              <w:t>-6.910810, 107.609979</w:t>
            </w: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15</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Cibeunying Park</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Jl.Cibeunying Utara dan Selatan</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Terdapat balkon </w:t>
            </w:r>
          </w:p>
        </w:tc>
        <w:tc>
          <w:tcPr>
            <w:tcW w:w="2362" w:type="dxa"/>
          </w:tcPr>
          <w:p w:rsidR="009138C2" w:rsidRPr="00E65752" w:rsidRDefault="009138C2" w:rsidP="009138C2">
            <w:pPr>
              <w:spacing w:line="360" w:lineRule="auto"/>
              <w:rPr>
                <w:rFonts w:ascii="Times New Roman" w:hAnsi="Times New Roman" w:cs="Times New Roman"/>
                <w:color w:val="000000"/>
              </w:rPr>
            </w:pPr>
            <w:r w:rsidRPr="00E65752">
              <w:rPr>
                <w:rStyle w:val="cards-reveal-left-container"/>
                <w:rFonts w:ascii="Times New Roman" w:hAnsi="Times New Roman" w:cs="Times New Roman"/>
              </w:rPr>
              <w:t>-6.906391, 107.624912</w:t>
            </w: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16</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Lansia</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Jl.Cisangkuy</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Terdapat Arena Untuk Olah Raga</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tc>
        <w:tc>
          <w:tcPr>
            <w:tcW w:w="2362" w:type="dxa"/>
          </w:tcPr>
          <w:p w:rsidR="009138C2" w:rsidRPr="00E65752" w:rsidRDefault="009138C2" w:rsidP="009138C2">
            <w:pPr>
              <w:spacing w:line="360" w:lineRule="auto"/>
              <w:rPr>
                <w:rFonts w:ascii="Times New Roman" w:hAnsi="Times New Roman" w:cs="Times New Roman"/>
                <w:color w:val="000000"/>
              </w:rPr>
            </w:pPr>
            <w:r w:rsidRPr="00E65752">
              <w:rPr>
                <w:rStyle w:val="cards-reveal-left-container"/>
                <w:rFonts w:ascii="Times New Roman" w:hAnsi="Times New Roman" w:cs="Times New Roman"/>
                <w:color w:val="FF0000"/>
              </w:rPr>
              <w:t>-6.902055, 107.620771</w:t>
            </w: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17</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 xml:space="preserve">Taman Pramuka </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 xml:space="preserve">Jl.Taman Pramuka </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Temapat duduk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WIF </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lastRenderedPageBreak/>
              <w:t>Lampu Taman</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Tugu Pramuka</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Kolam</w:t>
            </w:r>
          </w:p>
        </w:tc>
        <w:tc>
          <w:tcPr>
            <w:tcW w:w="2362" w:type="dxa"/>
          </w:tcPr>
          <w:p w:rsidR="009138C2" w:rsidRPr="00E65752" w:rsidRDefault="009138C2" w:rsidP="009138C2">
            <w:pPr>
              <w:rPr>
                <w:rStyle w:val="cards-reveal-left-container"/>
                <w:rFonts w:ascii="Times New Roman" w:hAnsi="Times New Roman" w:cs="Times New Roman"/>
              </w:rPr>
            </w:pPr>
            <w:r w:rsidRPr="00E65752">
              <w:rPr>
                <w:rStyle w:val="cards-reveal-left-container"/>
                <w:rFonts w:ascii="Times New Roman" w:hAnsi="Times New Roman" w:cs="Times New Roman"/>
              </w:rPr>
              <w:lastRenderedPageBreak/>
              <w:t>-6.910331, 107.626834</w:t>
            </w:r>
          </w:p>
          <w:p w:rsidR="009138C2" w:rsidRPr="00E65752" w:rsidRDefault="009138C2" w:rsidP="009138C2">
            <w:pPr>
              <w:pStyle w:val="ListParagraph"/>
              <w:spacing w:line="360" w:lineRule="auto"/>
              <w:rPr>
                <w:rFonts w:ascii="Times New Roman" w:hAnsi="Times New Roman" w:cs="Times New Roman"/>
                <w:color w:val="000000"/>
              </w:rPr>
            </w:pP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lastRenderedPageBreak/>
              <w:t>18</w:t>
            </w:r>
          </w:p>
        </w:tc>
        <w:tc>
          <w:tcPr>
            <w:tcW w:w="2451"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Taman tegal  lega</w:t>
            </w:r>
          </w:p>
        </w:tc>
        <w:tc>
          <w:tcPr>
            <w:tcW w:w="2006"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 xml:space="preserve">Jl astna anyar </w:t>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Lampu taman</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Area yg cukup luas</w:t>
            </w:r>
          </w:p>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r w:rsidRPr="00E65752">
              <w:rPr>
                <w:rFonts w:ascii="Times New Roman" w:hAnsi="Times New Roman" w:cs="Times New Roman"/>
                <w:color w:val="000000"/>
              </w:rPr>
              <w:t xml:space="preserve">Kolam </w:t>
            </w:r>
          </w:p>
        </w:tc>
        <w:tc>
          <w:tcPr>
            <w:tcW w:w="2362" w:type="dxa"/>
          </w:tcPr>
          <w:p w:rsidR="009138C2" w:rsidRPr="00E65752" w:rsidRDefault="009138C2" w:rsidP="009138C2">
            <w:pPr>
              <w:rPr>
                <w:rStyle w:val="cards-reveal-left-container"/>
                <w:rFonts w:ascii="Times New Roman" w:hAnsi="Times New Roman" w:cs="Times New Roman"/>
              </w:rPr>
            </w:pPr>
            <w:r w:rsidRPr="00E65752">
              <w:rPr>
                <w:rStyle w:val="cards-reveal-left-container"/>
                <w:rFonts w:ascii="Times New Roman" w:hAnsi="Times New Roman" w:cs="Times New Roman"/>
              </w:rPr>
              <w:t>-6.925608, 107.596283</w:t>
            </w:r>
          </w:p>
          <w:p w:rsidR="009138C2" w:rsidRPr="00E65752" w:rsidRDefault="009138C2" w:rsidP="009138C2">
            <w:pPr>
              <w:rPr>
                <w:rStyle w:val="cards-reveal-left-container"/>
                <w:rFonts w:ascii="Times New Roman" w:hAnsi="Times New Roman" w:cs="Times New Roman"/>
              </w:rPr>
            </w:pPr>
          </w:p>
        </w:tc>
      </w:tr>
      <w:tr w:rsidR="009138C2" w:rsidRPr="00E65752" w:rsidTr="009138C2">
        <w:tc>
          <w:tcPr>
            <w:tcW w:w="577" w:type="dxa"/>
          </w:tcPr>
          <w:p w:rsidR="009138C2" w:rsidRPr="00E65752" w:rsidRDefault="009138C2" w:rsidP="009138C2">
            <w:pPr>
              <w:pStyle w:val="ListParagraph"/>
              <w:spacing w:line="360" w:lineRule="auto"/>
              <w:ind w:left="0"/>
              <w:rPr>
                <w:rFonts w:ascii="Times New Roman" w:hAnsi="Times New Roman" w:cs="Times New Roman"/>
                <w:color w:val="000000"/>
              </w:rPr>
            </w:pPr>
            <w:r w:rsidRPr="00E65752">
              <w:rPr>
                <w:rFonts w:ascii="Times New Roman" w:hAnsi="Times New Roman" w:cs="Times New Roman"/>
                <w:color w:val="000000"/>
              </w:rPr>
              <w:t>19</w:t>
            </w:r>
          </w:p>
        </w:tc>
        <w:tc>
          <w:tcPr>
            <w:tcW w:w="2451" w:type="dxa"/>
          </w:tcPr>
          <w:p w:rsidR="009138C2" w:rsidRPr="00E65752" w:rsidRDefault="009138C2" w:rsidP="00051660">
            <w:pPr>
              <w:pStyle w:val="ListParagraph"/>
              <w:tabs>
                <w:tab w:val="left" w:pos="411"/>
                <w:tab w:val="right" w:pos="2235"/>
              </w:tabs>
              <w:spacing w:line="360" w:lineRule="auto"/>
              <w:ind w:left="0"/>
              <w:rPr>
                <w:rFonts w:ascii="Times New Roman" w:hAnsi="Times New Roman" w:cs="Times New Roman"/>
                <w:color w:val="000000"/>
              </w:rPr>
            </w:pPr>
            <w:r w:rsidRPr="00E65752">
              <w:rPr>
                <w:rFonts w:ascii="Times New Roman" w:hAnsi="Times New Roman" w:cs="Times New Roman"/>
                <w:color w:val="000000"/>
              </w:rPr>
              <w:t>Makam Pahlawan</w:t>
            </w:r>
          </w:p>
        </w:tc>
        <w:tc>
          <w:tcPr>
            <w:tcW w:w="2006" w:type="dxa"/>
          </w:tcPr>
          <w:p w:rsidR="009138C2" w:rsidRPr="00E65752" w:rsidRDefault="009138C2" w:rsidP="009138C2">
            <w:pPr>
              <w:rPr>
                <w:rFonts w:ascii="Times New Roman" w:hAnsi="Times New Roman" w:cs="Times New Roman"/>
                <w:color w:val="000000"/>
              </w:rPr>
            </w:pPr>
            <w:r w:rsidRPr="00E65752">
              <w:rPr>
                <w:rFonts w:ascii="Times New Roman" w:eastAsia="Times New Roman" w:hAnsi="Times New Roman" w:cs="Times New Roman"/>
                <w:lang w:eastAsia="id-ID"/>
              </w:rPr>
              <w:t>Jl. Cikutra Bandung</w:t>
            </w:r>
            <w:r w:rsidRPr="00E65752">
              <w:rPr>
                <w:rFonts w:ascii="Times New Roman" w:eastAsia="Times New Roman" w:hAnsi="Times New Roman" w:cs="Times New Roman"/>
                <w:lang w:eastAsia="id-ID"/>
              </w:rPr>
              <w:br/>
            </w:r>
            <w:r w:rsidRPr="00E65752">
              <w:rPr>
                <w:rFonts w:ascii="Times New Roman" w:eastAsia="Times New Roman" w:hAnsi="Times New Roman" w:cs="Times New Roman"/>
                <w:lang w:eastAsia="id-ID"/>
              </w:rPr>
              <w:br/>
            </w:r>
          </w:p>
        </w:tc>
        <w:tc>
          <w:tcPr>
            <w:tcW w:w="2965" w:type="dxa"/>
          </w:tcPr>
          <w:p w:rsidR="009138C2" w:rsidRPr="00E65752" w:rsidRDefault="009138C2" w:rsidP="009138C2">
            <w:pPr>
              <w:pStyle w:val="ListParagraph"/>
              <w:numPr>
                <w:ilvl w:val="0"/>
                <w:numId w:val="3"/>
              </w:numPr>
              <w:spacing w:line="360" w:lineRule="auto"/>
              <w:rPr>
                <w:rFonts w:ascii="Times New Roman" w:hAnsi="Times New Roman" w:cs="Times New Roman"/>
                <w:color w:val="000000"/>
              </w:rPr>
            </w:pPr>
          </w:p>
        </w:tc>
        <w:tc>
          <w:tcPr>
            <w:tcW w:w="2362" w:type="dxa"/>
          </w:tcPr>
          <w:p w:rsidR="009138C2" w:rsidRPr="00E65752" w:rsidRDefault="009138C2" w:rsidP="009138C2">
            <w:pPr>
              <w:rPr>
                <w:rStyle w:val="cards-reveal-left-container"/>
                <w:rFonts w:ascii="Times New Roman" w:hAnsi="Times New Roman" w:cs="Times New Roman"/>
              </w:rPr>
            </w:pPr>
            <w:r w:rsidRPr="00E65752">
              <w:rPr>
                <w:rStyle w:val="cards-reveal-left-container"/>
                <w:rFonts w:ascii="Times New Roman" w:hAnsi="Times New Roman" w:cs="Times New Roman"/>
              </w:rPr>
              <w:t>-6.898452, 107.643728</w:t>
            </w:r>
          </w:p>
        </w:tc>
      </w:tr>
    </w:tbl>
    <w:p w:rsidR="00812670" w:rsidRPr="00E65752" w:rsidRDefault="00812670">
      <w:pPr>
        <w:rPr>
          <w:rFonts w:ascii="Times New Roman" w:hAnsi="Times New Roman" w:cs="Times New Roman"/>
        </w:rPr>
      </w:pPr>
    </w:p>
    <w:p w:rsidR="00812670" w:rsidRPr="00E65752" w:rsidRDefault="00812670">
      <w:pPr>
        <w:rPr>
          <w:rFonts w:ascii="Times New Roman" w:hAnsi="Times New Roman" w:cs="Times New Roman"/>
        </w:rPr>
      </w:pPr>
    </w:p>
    <w:p w:rsidR="00812670" w:rsidRPr="00E65752" w:rsidRDefault="00812670">
      <w:pPr>
        <w:rPr>
          <w:rFonts w:ascii="Times New Roman" w:hAnsi="Times New Roman" w:cs="Times New Roman"/>
        </w:rPr>
      </w:pPr>
    </w:p>
    <w:p w:rsidR="00812670" w:rsidRPr="00E65752" w:rsidRDefault="00812670">
      <w:pPr>
        <w:rPr>
          <w:rStyle w:val="cards-reveal-left-container"/>
          <w:rFonts w:ascii="Times New Roman" w:hAnsi="Times New Roman" w:cs="Times New Roman"/>
        </w:rPr>
      </w:pPr>
    </w:p>
    <w:p w:rsidR="00812670" w:rsidRPr="00E65752" w:rsidRDefault="00812670">
      <w:pPr>
        <w:rPr>
          <w:rStyle w:val="cards-reveal-left-container"/>
          <w:rFonts w:ascii="Times New Roman" w:hAnsi="Times New Roman" w:cs="Times New Roman"/>
        </w:rPr>
      </w:pPr>
    </w:p>
    <w:p w:rsidR="006B6945" w:rsidRPr="00E65752" w:rsidRDefault="006B6945">
      <w:pPr>
        <w:rPr>
          <w:rStyle w:val="cards-reveal-left-container"/>
          <w:rFonts w:ascii="Times New Roman" w:hAnsi="Times New Roman" w:cs="Times New Roman"/>
        </w:rPr>
      </w:pPr>
    </w:p>
    <w:p w:rsidR="006B6945" w:rsidRPr="00E65752" w:rsidRDefault="006B6945">
      <w:pPr>
        <w:rPr>
          <w:rStyle w:val="cards-reveal-left-container"/>
          <w:rFonts w:ascii="Times New Roman" w:hAnsi="Times New Roman" w:cs="Times New Roman"/>
        </w:rPr>
      </w:pPr>
    </w:p>
    <w:p w:rsidR="006B6945" w:rsidRPr="00E65752" w:rsidRDefault="006B6945">
      <w:pPr>
        <w:rPr>
          <w:rStyle w:val="cards-reveal-left-container"/>
          <w:rFonts w:ascii="Times New Roman" w:hAnsi="Times New Roman" w:cs="Times New Roman"/>
        </w:rPr>
      </w:pPr>
    </w:p>
    <w:p w:rsidR="00BD7265" w:rsidRPr="00E65752" w:rsidRDefault="00BD7265">
      <w:pPr>
        <w:rPr>
          <w:rStyle w:val="cards-reveal-left-container"/>
          <w:rFonts w:ascii="Times New Roman" w:hAnsi="Times New Roman" w:cs="Times New Roman"/>
        </w:rPr>
      </w:pPr>
    </w:p>
    <w:p w:rsidR="00BD7265" w:rsidRPr="00E65752" w:rsidRDefault="00BD7265">
      <w:pPr>
        <w:rPr>
          <w:rStyle w:val="cards-reveal-left-container"/>
          <w:rFonts w:ascii="Times New Roman" w:hAnsi="Times New Roman" w:cs="Times New Roman"/>
        </w:rPr>
      </w:pPr>
    </w:p>
    <w:p w:rsidR="00BD7265" w:rsidRPr="00E65752" w:rsidRDefault="00BD7265">
      <w:pPr>
        <w:rPr>
          <w:rStyle w:val="cards-reveal-left-container"/>
          <w:rFonts w:ascii="Times New Roman" w:hAnsi="Times New Roman" w:cs="Times New Roman"/>
        </w:rPr>
      </w:pPr>
    </w:p>
    <w:p w:rsidR="00BD7265" w:rsidRPr="00E65752" w:rsidRDefault="00BD7265">
      <w:pPr>
        <w:rPr>
          <w:rStyle w:val="cards-reveal-left-container"/>
          <w:rFonts w:ascii="Times New Roman" w:hAnsi="Times New Roman" w:cs="Times New Roman"/>
        </w:rPr>
      </w:pPr>
    </w:p>
    <w:p w:rsidR="009138C2" w:rsidRDefault="009138C2">
      <w:pPr>
        <w:rPr>
          <w:rStyle w:val="cards-reveal-left-container"/>
          <w:rFonts w:ascii="Times New Roman" w:hAnsi="Times New Roman" w:cs="Times New Roman"/>
        </w:rPr>
      </w:pPr>
    </w:p>
    <w:p w:rsidR="00E65752" w:rsidRDefault="00E65752">
      <w:pPr>
        <w:rPr>
          <w:rStyle w:val="cards-reveal-left-container"/>
          <w:rFonts w:ascii="Times New Roman" w:hAnsi="Times New Roman" w:cs="Times New Roman"/>
        </w:rPr>
      </w:pPr>
    </w:p>
    <w:p w:rsidR="00E65752" w:rsidRDefault="00E65752">
      <w:pPr>
        <w:rPr>
          <w:rStyle w:val="cards-reveal-left-container"/>
          <w:rFonts w:ascii="Times New Roman" w:hAnsi="Times New Roman" w:cs="Times New Roman"/>
        </w:rPr>
      </w:pPr>
    </w:p>
    <w:p w:rsidR="00E65752" w:rsidRDefault="00E65752">
      <w:pPr>
        <w:rPr>
          <w:rStyle w:val="cards-reveal-left-container"/>
          <w:rFonts w:ascii="Times New Roman" w:hAnsi="Times New Roman" w:cs="Times New Roman"/>
        </w:rPr>
      </w:pPr>
    </w:p>
    <w:p w:rsidR="00E65752" w:rsidRDefault="00E65752">
      <w:pPr>
        <w:rPr>
          <w:rStyle w:val="cards-reveal-left-container"/>
          <w:rFonts w:ascii="Times New Roman" w:hAnsi="Times New Roman" w:cs="Times New Roman"/>
        </w:rPr>
      </w:pPr>
    </w:p>
    <w:p w:rsidR="00E65752" w:rsidRDefault="00E65752">
      <w:pPr>
        <w:rPr>
          <w:rStyle w:val="cards-reveal-left-container"/>
          <w:rFonts w:ascii="Times New Roman" w:hAnsi="Times New Roman" w:cs="Times New Roman"/>
        </w:rPr>
      </w:pPr>
    </w:p>
    <w:p w:rsidR="00E65752" w:rsidRPr="00E65752" w:rsidRDefault="00E65752">
      <w:pPr>
        <w:rPr>
          <w:rStyle w:val="cards-reveal-left-container"/>
          <w:rFonts w:ascii="Times New Roman" w:hAnsi="Times New Roman" w:cs="Times New Roman"/>
        </w:rPr>
      </w:pPr>
    </w:p>
    <w:p w:rsidR="009138C2" w:rsidRPr="00E65752" w:rsidRDefault="009138C2">
      <w:pPr>
        <w:rPr>
          <w:rStyle w:val="cards-reveal-left-container"/>
          <w:rFonts w:ascii="Times New Roman" w:hAnsi="Times New Roman" w:cs="Times New Roman"/>
        </w:rPr>
      </w:pPr>
    </w:p>
    <w:p w:rsidR="009138C2" w:rsidRPr="00E65752" w:rsidRDefault="009138C2">
      <w:pPr>
        <w:rPr>
          <w:rStyle w:val="cards-reveal-left-container"/>
          <w:rFonts w:ascii="Times New Roman" w:hAnsi="Times New Roman" w:cs="Times New Roman"/>
        </w:rPr>
      </w:pPr>
    </w:p>
    <w:p w:rsidR="00BD7265" w:rsidRPr="00E65752" w:rsidRDefault="00BD7265">
      <w:pPr>
        <w:rPr>
          <w:rStyle w:val="cards-reveal-left-container"/>
          <w:rFonts w:ascii="Times New Roman" w:hAnsi="Times New Roman" w:cs="Times New Roman"/>
        </w:rPr>
      </w:pPr>
    </w:p>
    <w:p w:rsidR="00812670" w:rsidRPr="00E65752" w:rsidRDefault="00812670" w:rsidP="00812670">
      <w:pPr>
        <w:jc w:val="center"/>
        <w:rPr>
          <w:rStyle w:val="cards-reveal-left-container"/>
          <w:rFonts w:ascii="Times New Roman" w:hAnsi="Times New Roman" w:cs="Times New Roman"/>
          <w:b/>
        </w:rPr>
      </w:pPr>
      <w:r w:rsidRPr="00E65752">
        <w:rPr>
          <w:rStyle w:val="cards-reveal-left-container"/>
          <w:rFonts w:ascii="Times New Roman" w:hAnsi="Times New Roman" w:cs="Times New Roman"/>
          <w:b/>
        </w:rPr>
        <w:lastRenderedPageBreak/>
        <w:t>DESKRIPSI TAMAN</w:t>
      </w:r>
    </w:p>
    <w:p w:rsidR="006B6945" w:rsidRPr="00E65752" w:rsidRDefault="006B6945" w:rsidP="00BD7265">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b/>
          <w:bCs/>
          <w:lang w:eastAsia="id-ID"/>
        </w:rPr>
      </w:pPr>
      <w:r w:rsidRPr="00E65752">
        <w:rPr>
          <w:rFonts w:ascii="Times New Roman" w:eastAsia="Times New Roman" w:hAnsi="Times New Roman" w:cs="Times New Roman"/>
          <w:b/>
          <w:bCs/>
          <w:lang w:eastAsia="id-ID"/>
        </w:rPr>
        <w:t>Taman Lansia</w:t>
      </w:r>
    </w:p>
    <w:p w:rsidR="006B6945" w:rsidRPr="00E65752" w:rsidRDefault="006B6945" w:rsidP="00BD7265">
      <w:pPr>
        <w:spacing w:before="100" w:beforeAutospacing="1" w:after="100" w:afterAutospacing="1" w:line="360" w:lineRule="auto"/>
        <w:jc w:val="both"/>
        <w:rPr>
          <w:rFonts w:ascii="Times New Roman" w:eastAsia="Times New Roman" w:hAnsi="Times New Roman" w:cs="Times New Roman"/>
          <w:lang w:eastAsia="id-ID"/>
        </w:rPr>
      </w:pPr>
      <w:r w:rsidRPr="00E65752">
        <w:rPr>
          <w:rFonts w:ascii="Times New Roman" w:eastAsia="Times New Roman" w:hAnsi="Times New Roman" w:cs="Times New Roman"/>
          <w:lang w:eastAsia="id-ID"/>
        </w:rPr>
        <w:t>Sebelumm menjadi Taman Lansia, taman ini banyak dikenal sebagai Taman Cilaki atau Taman Cisangkuy. Sebutan tersebut tentu saja berhubungan dengan nama jalan yang mengapit taman ini. penyebutan taman Lansia mungkin disebabkan oleh banyaknya lansia yang berolahraga di tempat ini, termasuk juga dengan adanya jalan refleksi, dengan batu-batu kali yang sengaja ditonjolkan sebagai terapi refleksi di telapak kaki.</w:t>
      </w:r>
    </w:p>
    <w:p w:rsidR="006B6945" w:rsidRPr="00E65752" w:rsidRDefault="006B6945" w:rsidP="00BD7265">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b/>
          <w:bCs/>
          <w:lang w:eastAsia="id-ID"/>
        </w:rPr>
      </w:pPr>
      <w:r w:rsidRPr="00E65752">
        <w:rPr>
          <w:rFonts w:ascii="Times New Roman" w:eastAsia="Times New Roman" w:hAnsi="Times New Roman" w:cs="Times New Roman"/>
          <w:b/>
          <w:bCs/>
          <w:lang w:eastAsia="id-ID"/>
        </w:rPr>
        <w:t>Taman Jomblo</w:t>
      </w:r>
    </w:p>
    <w:p w:rsidR="00FE13B8" w:rsidRPr="00E65752" w:rsidRDefault="00FE13B8" w:rsidP="00BD7265">
      <w:pPr>
        <w:pStyle w:val="NormalWeb"/>
        <w:spacing w:line="360" w:lineRule="auto"/>
        <w:jc w:val="both"/>
        <w:rPr>
          <w:sz w:val="22"/>
          <w:szCs w:val="22"/>
        </w:rPr>
      </w:pPr>
      <w:r w:rsidRPr="00E65752">
        <w:rPr>
          <w:b/>
          <w:bCs/>
          <w:sz w:val="22"/>
          <w:szCs w:val="22"/>
        </w:rPr>
        <w:t>Taman Pasupati</w:t>
      </w:r>
      <w:r w:rsidRPr="00E65752">
        <w:rPr>
          <w:sz w:val="22"/>
          <w:szCs w:val="22"/>
        </w:rPr>
        <w:t xml:space="preserve">, atau lebih dikenal dengan sebutan </w:t>
      </w:r>
      <w:r w:rsidRPr="00E65752">
        <w:rPr>
          <w:b/>
          <w:bCs/>
          <w:sz w:val="22"/>
          <w:szCs w:val="22"/>
        </w:rPr>
        <w:t>Taman Jomblo</w:t>
      </w:r>
      <w:r w:rsidRPr="00E65752">
        <w:rPr>
          <w:sz w:val="22"/>
          <w:szCs w:val="22"/>
        </w:rPr>
        <w:t xml:space="preserve">, adalah sebuah taman yang terletak di bawah </w:t>
      </w:r>
      <w:hyperlink r:id="rId6" w:tooltip="Jembatan Pasupati" w:history="1">
        <w:r w:rsidRPr="00E65752">
          <w:rPr>
            <w:rStyle w:val="Hyperlink"/>
            <w:sz w:val="22"/>
            <w:szCs w:val="22"/>
          </w:rPr>
          <w:t>Jembatan Pasupati</w:t>
        </w:r>
      </w:hyperlink>
      <w:r w:rsidRPr="00E65752">
        <w:rPr>
          <w:sz w:val="22"/>
          <w:szCs w:val="22"/>
        </w:rPr>
        <w:t xml:space="preserve">, </w:t>
      </w:r>
      <w:hyperlink r:id="rId7" w:tooltip="Bandung" w:history="1">
        <w:r w:rsidRPr="00E65752">
          <w:rPr>
            <w:rStyle w:val="Hyperlink"/>
            <w:sz w:val="22"/>
            <w:szCs w:val="22"/>
          </w:rPr>
          <w:t>Bandung</w:t>
        </w:r>
      </w:hyperlink>
      <w:r w:rsidRPr="00E65752">
        <w:rPr>
          <w:sz w:val="22"/>
          <w:szCs w:val="22"/>
        </w:rPr>
        <w:t xml:space="preserve">, </w:t>
      </w:r>
      <w:hyperlink r:id="rId8" w:tooltip="Jawa Barat" w:history="1">
        <w:r w:rsidRPr="00E65752">
          <w:rPr>
            <w:rStyle w:val="Hyperlink"/>
            <w:sz w:val="22"/>
            <w:szCs w:val="22"/>
          </w:rPr>
          <w:t>Jawa Barat</w:t>
        </w:r>
      </w:hyperlink>
      <w:r w:rsidRPr="00E65752">
        <w:rPr>
          <w:sz w:val="22"/>
          <w:szCs w:val="22"/>
        </w:rPr>
        <w:t xml:space="preserve">. Taman ini diresmikan oleh Walikota </w:t>
      </w:r>
      <w:hyperlink r:id="rId9" w:tooltip="Bandung" w:history="1">
        <w:r w:rsidRPr="00E65752">
          <w:rPr>
            <w:rStyle w:val="Hyperlink"/>
            <w:sz w:val="22"/>
            <w:szCs w:val="22"/>
          </w:rPr>
          <w:t>Bandung</w:t>
        </w:r>
      </w:hyperlink>
      <w:r w:rsidRPr="00E65752">
        <w:rPr>
          <w:sz w:val="22"/>
          <w:szCs w:val="22"/>
        </w:rPr>
        <w:t xml:space="preserve">, </w:t>
      </w:r>
      <w:hyperlink r:id="rId10" w:tooltip="Ridwan Kamil" w:history="1">
        <w:r w:rsidRPr="00E65752">
          <w:rPr>
            <w:rStyle w:val="Hyperlink"/>
            <w:sz w:val="22"/>
            <w:szCs w:val="22"/>
          </w:rPr>
          <w:t>Ridwan Kamil</w:t>
        </w:r>
      </w:hyperlink>
      <w:r w:rsidRPr="00E65752">
        <w:rPr>
          <w:sz w:val="22"/>
          <w:szCs w:val="22"/>
        </w:rPr>
        <w:t xml:space="preserve">, pada tanggal </w:t>
      </w:r>
      <w:hyperlink r:id="rId11" w:tooltip="4 Januari" w:history="1">
        <w:r w:rsidRPr="00E65752">
          <w:rPr>
            <w:rStyle w:val="Hyperlink"/>
            <w:sz w:val="22"/>
            <w:szCs w:val="22"/>
          </w:rPr>
          <w:t>4 Januari</w:t>
        </w:r>
      </w:hyperlink>
      <w:r w:rsidRPr="00E65752">
        <w:rPr>
          <w:sz w:val="22"/>
          <w:szCs w:val="22"/>
        </w:rPr>
        <w:t xml:space="preserve"> 2014.</w:t>
      </w:r>
    </w:p>
    <w:p w:rsidR="00FE13B8" w:rsidRPr="00E65752" w:rsidRDefault="00FE13B8" w:rsidP="00BD7265">
      <w:pPr>
        <w:pStyle w:val="NormalWeb"/>
        <w:spacing w:line="360" w:lineRule="auto"/>
        <w:jc w:val="both"/>
        <w:rPr>
          <w:sz w:val="22"/>
          <w:szCs w:val="22"/>
        </w:rPr>
      </w:pPr>
      <w:r w:rsidRPr="00E65752">
        <w:rPr>
          <w:sz w:val="22"/>
          <w:szCs w:val="22"/>
        </w:rPr>
        <w:t xml:space="preserve">Istilah "Taman Jomblo" dibuat sendiri oleh </w:t>
      </w:r>
      <w:hyperlink r:id="rId12" w:tooltip="Ridwan Kamil" w:history="1">
        <w:r w:rsidRPr="00E65752">
          <w:rPr>
            <w:rStyle w:val="Hyperlink"/>
            <w:sz w:val="22"/>
            <w:szCs w:val="22"/>
          </w:rPr>
          <w:t>Ridwan Kamil</w:t>
        </w:r>
      </w:hyperlink>
      <w:r w:rsidRPr="00E65752">
        <w:rPr>
          <w:sz w:val="22"/>
          <w:szCs w:val="22"/>
        </w:rPr>
        <w:t xml:space="preserve"> karena keberadaan tempat duduk di taman tersebut yang berbentuk kubus berukuran kecil warna-warni dan hanya muat untuk satu orang. Kubus tersebut juga bisa digunakan sebagai tempat memajang karya seni sesuai dengan tema taman tersebut yang untuk kalangan anak muda.</w:t>
      </w:r>
      <w:hyperlink r:id="rId13" w:anchor="cite_note-Kompas_4_Januari-1" w:history="1">
        <w:r w:rsidRPr="00E65752">
          <w:rPr>
            <w:rStyle w:val="Hyperlink"/>
            <w:sz w:val="22"/>
            <w:szCs w:val="22"/>
            <w:vertAlign w:val="superscript"/>
          </w:rPr>
          <w:t>[1]</w:t>
        </w:r>
      </w:hyperlink>
      <w:r w:rsidRPr="00E65752">
        <w:rPr>
          <w:sz w:val="22"/>
          <w:szCs w:val="22"/>
        </w:rPr>
        <w:t xml:space="preserve"> Meski demikian, di sisi lain dari taman tersebut ada bangku panjang yang melengkung dan bisa ditempati oleh banyak orang. Di bagian belakang Taman Jomblo juga terdapat arena </w:t>
      </w:r>
      <w:hyperlink r:id="rId14" w:tooltip="Papan luncur" w:history="1">
        <w:r w:rsidRPr="00E65752">
          <w:rPr>
            <w:rStyle w:val="Hyperlink"/>
            <w:sz w:val="22"/>
            <w:szCs w:val="22"/>
          </w:rPr>
          <w:t>papan luncur</w:t>
        </w:r>
      </w:hyperlink>
      <w:r w:rsidRPr="00E65752">
        <w:rPr>
          <w:sz w:val="22"/>
          <w:szCs w:val="22"/>
        </w:rPr>
        <w:t xml:space="preserve"> (</w:t>
      </w:r>
      <w:r w:rsidRPr="00E65752">
        <w:rPr>
          <w:i/>
          <w:iCs/>
          <w:sz w:val="22"/>
          <w:szCs w:val="22"/>
        </w:rPr>
        <w:t>skate board</w:t>
      </w:r>
      <w:r w:rsidRPr="00E65752">
        <w:rPr>
          <w:sz w:val="22"/>
          <w:szCs w:val="22"/>
        </w:rPr>
        <w:t xml:space="preserve">) yang kini menjadi lokasi favorit untuk para pemain </w:t>
      </w:r>
      <w:r w:rsidRPr="00E65752">
        <w:rPr>
          <w:i/>
          <w:iCs/>
          <w:sz w:val="22"/>
          <w:szCs w:val="22"/>
        </w:rPr>
        <w:t>skate board</w:t>
      </w:r>
      <w:r w:rsidRPr="00E65752">
        <w:rPr>
          <w:sz w:val="22"/>
          <w:szCs w:val="22"/>
        </w:rPr>
        <w:t xml:space="preserve"> di Bandung.</w:t>
      </w:r>
      <w:hyperlink r:id="rId15" w:anchor="cite_note-Tempo_12_Januari-2" w:history="1">
        <w:r w:rsidRPr="00E65752">
          <w:rPr>
            <w:rStyle w:val="Hyperlink"/>
            <w:sz w:val="22"/>
            <w:szCs w:val="22"/>
            <w:vertAlign w:val="superscript"/>
          </w:rPr>
          <w:t>[2]</w:t>
        </w:r>
      </w:hyperlink>
      <w:r w:rsidRPr="00E65752">
        <w:rPr>
          <w:sz w:val="22"/>
          <w:szCs w:val="22"/>
        </w:rPr>
        <w:t xml:space="preserve"> Arena papan luncur ini memiliki kelengkapan dengan skala internasional.</w:t>
      </w:r>
      <w:hyperlink r:id="rId16" w:anchor="cite_note-3" w:history="1">
        <w:r w:rsidRPr="00E65752">
          <w:rPr>
            <w:rStyle w:val="Hyperlink"/>
            <w:sz w:val="22"/>
            <w:szCs w:val="22"/>
            <w:vertAlign w:val="superscript"/>
          </w:rPr>
          <w:t>[3]</w:t>
        </w:r>
      </w:hyperlink>
    </w:p>
    <w:p w:rsidR="00FE13B8" w:rsidRPr="00E65752" w:rsidRDefault="00FE13B8" w:rsidP="00BD7265">
      <w:pPr>
        <w:pStyle w:val="NormalWeb"/>
        <w:spacing w:line="360" w:lineRule="auto"/>
        <w:jc w:val="both"/>
        <w:rPr>
          <w:sz w:val="22"/>
          <w:szCs w:val="22"/>
        </w:rPr>
      </w:pPr>
      <w:r w:rsidRPr="00E65752">
        <w:rPr>
          <w:sz w:val="22"/>
          <w:szCs w:val="22"/>
        </w:rPr>
        <w:t xml:space="preserve">Sebelum menjadi taman, kolong </w:t>
      </w:r>
      <w:hyperlink r:id="rId17" w:tooltip="Jembatan Pasupati" w:history="1">
        <w:r w:rsidRPr="00E65752">
          <w:rPr>
            <w:rStyle w:val="Hyperlink"/>
            <w:sz w:val="22"/>
            <w:szCs w:val="22"/>
          </w:rPr>
          <w:t>Jembatan Pasupati</w:t>
        </w:r>
      </w:hyperlink>
      <w:r w:rsidRPr="00E65752">
        <w:rPr>
          <w:sz w:val="22"/>
          <w:szCs w:val="22"/>
        </w:rPr>
        <w:t xml:space="preserve"> merupakan tempat yang gelap, sepi dan berbatu. Pengubahan berbagai tempat yang terabaikan menjadi taman menambah ruang publik yang bisa digunakan masyarakat untuk berinteraksi.</w:t>
      </w:r>
      <w:hyperlink r:id="rId18" w:anchor="cite_note-Tempo_12_Januari-2" w:history="1">
        <w:r w:rsidRPr="00E65752">
          <w:rPr>
            <w:rStyle w:val="Hyperlink"/>
            <w:sz w:val="22"/>
            <w:szCs w:val="22"/>
            <w:vertAlign w:val="superscript"/>
          </w:rPr>
          <w:t>[2]</w:t>
        </w:r>
      </w:hyperlink>
    </w:p>
    <w:p w:rsidR="00FE13B8" w:rsidRPr="00E65752" w:rsidRDefault="00FE13B8" w:rsidP="00BD7265">
      <w:pPr>
        <w:spacing w:before="100" w:beforeAutospacing="1" w:after="100" w:afterAutospacing="1" w:line="360" w:lineRule="auto"/>
        <w:jc w:val="both"/>
        <w:outlineLvl w:val="2"/>
        <w:rPr>
          <w:rFonts w:ascii="Times New Roman" w:eastAsia="Times New Roman" w:hAnsi="Times New Roman" w:cs="Times New Roman"/>
          <w:b/>
          <w:bCs/>
          <w:lang w:eastAsia="id-ID"/>
        </w:rPr>
      </w:pPr>
    </w:p>
    <w:p w:rsidR="006B6945" w:rsidRPr="00E65752" w:rsidRDefault="006B6945" w:rsidP="00BD7265">
      <w:pPr>
        <w:spacing w:before="100" w:beforeAutospacing="1" w:after="100" w:afterAutospacing="1" w:line="360" w:lineRule="auto"/>
        <w:jc w:val="both"/>
        <w:rPr>
          <w:rFonts w:ascii="Times New Roman" w:eastAsia="Times New Roman" w:hAnsi="Times New Roman" w:cs="Times New Roman"/>
          <w:lang w:eastAsia="id-ID"/>
        </w:rPr>
      </w:pPr>
      <w:r w:rsidRPr="00E65752">
        <w:rPr>
          <w:rFonts w:ascii="Times New Roman" w:eastAsia="Times New Roman" w:hAnsi="Times New Roman" w:cs="Times New Roman"/>
          <w:lang w:eastAsia="id-ID"/>
        </w:rPr>
        <w:t>Namanya mungkin sedikit menyindir orang yang belum memiliki pasangan. Penamaan taman ini memang sesuai dengan pemanfaatan taman yang kerap digunakan dalam aktivitas berkumpul pemuda dan pemudi Bandung. Taman ini, duli dikenal dengan Taman Cikapayang sebab berada di jalan Cikapayang.</w:t>
      </w:r>
    </w:p>
    <w:p w:rsidR="00812670" w:rsidRPr="00E65752" w:rsidRDefault="00812670" w:rsidP="00BD7265">
      <w:pPr>
        <w:spacing w:before="100" w:beforeAutospacing="1" w:after="100" w:afterAutospacing="1" w:line="360" w:lineRule="auto"/>
        <w:jc w:val="both"/>
        <w:rPr>
          <w:rFonts w:ascii="Times New Roman" w:eastAsia="Times New Roman" w:hAnsi="Times New Roman" w:cs="Times New Roman"/>
          <w:lang w:eastAsia="id-ID"/>
        </w:rPr>
      </w:pPr>
    </w:p>
    <w:p w:rsidR="006B6945" w:rsidRPr="00E65752" w:rsidRDefault="006B6945" w:rsidP="00BD7265">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b/>
          <w:bCs/>
          <w:lang w:eastAsia="id-ID"/>
        </w:rPr>
      </w:pPr>
      <w:r w:rsidRPr="00E65752">
        <w:rPr>
          <w:rFonts w:ascii="Times New Roman" w:eastAsia="Times New Roman" w:hAnsi="Times New Roman" w:cs="Times New Roman"/>
          <w:b/>
          <w:bCs/>
          <w:lang w:eastAsia="id-ID"/>
        </w:rPr>
        <w:t>Taman Musik</w:t>
      </w:r>
    </w:p>
    <w:p w:rsidR="006B6945" w:rsidRDefault="006B6945" w:rsidP="00BD7265">
      <w:pPr>
        <w:spacing w:before="100" w:beforeAutospacing="1" w:after="100" w:afterAutospacing="1" w:line="360" w:lineRule="auto"/>
        <w:jc w:val="both"/>
        <w:rPr>
          <w:rFonts w:ascii="Times New Roman" w:eastAsia="Times New Roman" w:hAnsi="Times New Roman" w:cs="Times New Roman"/>
          <w:lang w:eastAsia="id-ID"/>
        </w:rPr>
      </w:pPr>
      <w:r w:rsidRPr="00E65752">
        <w:rPr>
          <w:rFonts w:ascii="Times New Roman" w:eastAsia="Times New Roman" w:hAnsi="Times New Roman" w:cs="Times New Roman"/>
          <w:lang w:eastAsia="id-ID"/>
        </w:rPr>
        <w:lastRenderedPageBreak/>
        <w:t>Nama taman ini mungkin terdengar asing bagi warga Bandung atau lainnya. Hal itu wajar, mengingat peresmian namanya baru dilakukan di awal 2014 lalu. Kendati demikian, taman ini termasuk taman lama yang ada di Bandung. taman yang terletak di samping SMAN 3 dan SMAN 5 ini, dulu dikenal sebagai taman Centrum.</w:t>
      </w:r>
      <w:r w:rsidR="00851998" w:rsidRPr="00E65752">
        <w:rPr>
          <w:rFonts w:ascii="Times New Roman" w:eastAsia="Times New Roman" w:hAnsi="Times New Roman" w:cs="Times New Roman"/>
          <w:lang w:eastAsia="id-ID"/>
        </w:rPr>
        <w:t>taman ini sering di jadikan anak muda bandung yang berkresi untuk menunjukan kretivitasnya</w:t>
      </w:r>
    </w:p>
    <w:p w:rsidR="00E65752" w:rsidRDefault="00E65752" w:rsidP="00BD7265">
      <w:pPr>
        <w:spacing w:before="100" w:beforeAutospacing="1" w:after="100" w:afterAutospacing="1" w:line="360" w:lineRule="auto"/>
        <w:jc w:val="both"/>
        <w:rPr>
          <w:rFonts w:ascii="Times New Roman" w:eastAsia="Times New Roman" w:hAnsi="Times New Roman" w:cs="Times New Roman"/>
          <w:lang w:eastAsia="id-ID"/>
        </w:rPr>
      </w:pPr>
    </w:p>
    <w:p w:rsidR="00E65752" w:rsidRDefault="00E65752" w:rsidP="00BD7265">
      <w:pPr>
        <w:spacing w:before="100" w:beforeAutospacing="1" w:after="100" w:afterAutospacing="1" w:line="360" w:lineRule="auto"/>
        <w:jc w:val="both"/>
        <w:rPr>
          <w:rFonts w:ascii="Times New Roman" w:eastAsia="Times New Roman" w:hAnsi="Times New Roman" w:cs="Times New Roman"/>
          <w:lang w:eastAsia="id-ID"/>
        </w:rPr>
      </w:pPr>
    </w:p>
    <w:p w:rsidR="00E65752" w:rsidRPr="00E65752" w:rsidRDefault="00E65752" w:rsidP="00BD7265">
      <w:pPr>
        <w:spacing w:before="100" w:beforeAutospacing="1" w:after="100" w:afterAutospacing="1" w:line="360" w:lineRule="auto"/>
        <w:jc w:val="both"/>
        <w:rPr>
          <w:rFonts w:ascii="Times New Roman" w:eastAsia="Times New Roman" w:hAnsi="Times New Roman" w:cs="Times New Roman"/>
          <w:lang w:eastAsia="id-ID"/>
        </w:rPr>
      </w:pPr>
    </w:p>
    <w:p w:rsidR="006B6945" w:rsidRPr="00E65752" w:rsidRDefault="006B6945" w:rsidP="00BD7265">
      <w:pPr>
        <w:pStyle w:val="Heading3"/>
        <w:numPr>
          <w:ilvl w:val="0"/>
          <w:numId w:val="1"/>
        </w:numPr>
        <w:spacing w:line="360" w:lineRule="auto"/>
        <w:jc w:val="both"/>
        <w:rPr>
          <w:sz w:val="22"/>
          <w:szCs w:val="22"/>
        </w:rPr>
      </w:pPr>
      <w:r w:rsidRPr="00E65752">
        <w:rPr>
          <w:sz w:val="22"/>
          <w:szCs w:val="22"/>
        </w:rPr>
        <w:t>Taman Maluku</w:t>
      </w:r>
    </w:p>
    <w:p w:rsidR="006B6945" w:rsidRPr="00E65752" w:rsidRDefault="006B6945" w:rsidP="00BD7265">
      <w:pPr>
        <w:pStyle w:val="NormalWeb"/>
        <w:spacing w:line="360" w:lineRule="auto"/>
        <w:jc w:val="both"/>
        <w:rPr>
          <w:sz w:val="22"/>
          <w:szCs w:val="22"/>
        </w:rPr>
      </w:pPr>
      <w:r w:rsidRPr="00E65752">
        <w:rPr>
          <w:sz w:val="22"/>
          <w:szCs w:val="22"/>
        </w:rPr>
        <w:t>Taman Maluku sangat tidak berkaitan dengan orang Maluku, tetapi disebut karena taman ini berada di Jalan Maluku. Lokasinya berdekatan dengan taman lalulintas. Lokasinya tepat di depan Gedung Saparua Bandung.</w:t>
      </w:r>
    </w:p>
    <w:p w:rsidR="00BD7265" w:rsidRPr="00E65752" w:rsidRDefault="00DF1EB6" w:rsidP="00BD7265">
      <w:pPr>
        <w:pStyle w:val="ListParagraph"/>
        <w:numPr>
          <w:ilvl w:val="0"/>
          <w:numId w:val="1"/>
        </w:numPr>
        <w:spacing w:line="360" w:lineRule="auto"/>
        <w:jc w:val="both"/>
        <w:rPr>
          <w:rFonts w:ascii="Times New Roman" w:hAnsi="Times New Roman" w:cs="Times New Roman"/>
        </w:rPr>
      </w:pPr>
      <w:hyperlink r:id="rId19" w:tooltip="Taman Film Bandung" w:history="1">
        <w:r w:rsidR="00063B7F" w:rsidRPr="00E65752">
          <w:rPr>
            <w:rStyle w:val="Strong"/>
            <w:rFonts w:ascii="Times New Roman" w:hAnsi="Times New Roman" w:cs="Times New Roman"/>
            <w:color w:val="0000FF"/>
            <w:u w:val="single"/>
          </w:rPr>
          <w:t>Taman Film Bandung</w:t>
        </w:r>
      </w:hyperlink>
      <w:r w:rsidR="00063B7F" w:rsidRPr="00E65752">
        <w:rPr>
          <w:rFonts w:ascii="Times New Roman" w:hAnsi="Times New Roman" w:cs="Times New Roman"/>
        </w:rPr>
        <w:t xml:space="preserve"> </w:t>
      </w:r>
    </w:p>
    <w:p w:rsidR="00063B7F" w:rsidRPr="00E65752" w:rsidRDefault="00063B7F" w:rsidP="00BD7265">
      <w:pPr>
        <w:spacing w:line="360" w:lineRule="auto"/>
        <w:jc w:val="both"/>
        <w:rPr>
          <w:rFonts w:ascii="Times New Roman" w:hAnsi="Times New Roman" w:cs="Times New Roman"/>
        </w:rPr>
      </w:pPr>
      <w:r w:rsidRPr="00E65752">
        <w:rPr>
          <w:rFonts w:ascii="Times New Roman" w:hAnsi="Times New Roman" w:cs="Times New Roman"/>
        </w:rPr>
        <w:t>sebagai ruang publik tambahan. Seperti namanya, taman ini menyediakan layar besar yang bisa digunakan untuk menonton film bersama-sama. Sebagai ruang publik, taman ini berdiri diatas tanah seluas 700 meter persegi yang berada tepat dibawah jembatan Pasupati Bandung. Sebagai langkah peresmiannya, taman tersebut diresmikan pada tanggal 14 September 2014. Pengerjaan taman sendiri dilaksanakan sesuai target, yaitu sebelum ulangtahun Kota Bandung yang jatuh pada tanggal 25 September 2014.</w:t>
      </w:r>
      <w:r w:rsidR="00534EB4" w:rsidRPr="00E65752">
        <w:rPr>
          <w:rStyle w:val="cards-reveal-left-container"/>
          <w:rFonts w:ascii="Times New Roman" w:hAnsi="Times New Roman" w:cs="Times New Roman"/>
        </w:rPr>
        <w:t xml:space="preserve"> </w:t>
      </w:r>
      <w:r w:rsidR="00534EB4" w:rsidRPr="00E65752">
        <w:rPr>
          <w:rStyle w:val="kcmread1114"/>
          <w:rFonts w:ascii="Times New Roman" w:hAnsi="Times New Roman" w:cs="Times New Roman"/>
        </w:rPr>
        <w:t>Taman Film Bandung memiliki luas 1.300 meter persegi. Sebagai yang pertama di Indonesia, taman ini dilengkapi dengan teknologi videotron raksasa berukuran 4 x 8 meter. Layar raksasa ini nantinya berfungsi sebagai pemutar film atau pertandingan sepak bola, kh</w:t>
      </w:r>
      <w:r w:rsidR="00E65752">
        <w:rPr>
          <w:rStyle w:val="kcmread1114"/>
          <w:rFonts w:ascii="Times New Roman" w:hAnsi="Times New Roman" w:cs="Times New Roman"/>
        </w:rPr>
        <w:t>ususnya pertandingantimPersib</w:t>
      </w:r>
      <w:r w:rsidR="00534EB4" w:rsidRPr="00E65752">
        <w:rPr>
          <w:rStyle w:val="kcmread1114"/>
          <w:rFonts w:ascii="Times New Roman" w:hAnsi="Times New Roman" w:cs="Times New Roman"/>
        </w:rPr>
        <w:t xml:space="preserve">Bandung. </w:t>
      </w:r>
      <w:r w:rsidR="00534EB4" w:rsidRPr="00E65752">
        <w:rPr>
          <w:rFonts w:ascii="Times New Roman" w:hAnsi="Times New Roman" w:cs="Times New Roman"/>
        </w:rPr>
        <w:br/>
      </w:r>
      <w:r w:rsidR="00534EB4" w:rsidRPr="00E65752">
        <w:rPr>
          <w:rFonts w:ascii="Times New Roman" w:hAnsi="Times New Roman" w:cs="Times New Roman"/>
        </w:rPr>
        <w:br/>
      </w:r>
      <w:r w:rsidR="00534EB4" w:rsidRPr="00E65752">
        <w:rPr>
          <w:rStyle w:val="kcmread1114"/>
          <w:rFonts w:ascii="Times New Roman" w:hAnsi="Times New Roman" w:cs="Times New Roman"/>
        </w:rPr>
        <w:t xml:space="preserve">Penonton pun akan dimanjakan dengan </w:t>
      </w:r>
      <w:r w:rsidR="00534EB4" w:rsidRPr="00E65752">
        <w:rPr>
          <w:rStyle w:val="Emphasis"/>
          <w:rFonts w:ascii="Times New Roman" w:hAnsi="Times New Roman" w:cs="Times New Roman"/>
        </w:rPr>
        <w:t>sound system</w:t>
      </w:r>
      <w:r w:rsidR="00534EB4" w:rsidRPr="00E65752">
        <w:rPr>
          <w:rStyle w:val="kcmread1114"/>
          <w:rFonts w:ascii="Times New Roman" w:hAnsi="Times New Roman" w:cs="Times New Roman"/>
        </w:rPr>
        <w:t xml:space="preserve"> berkualitas baik yang didukung daya listrik 33.000 watt. Anggaran untuk membangun Taman Film ini mencapai Rp 1 miliar. Dana tersebut tidak menggunakan APBD Kota Bandung.</w:t>
      </w:r>
    </w:p>
    <w:p w:rsidR="0025316B" w:rsidRPr="00E65752" w:rsidRDefault="0025316B" w:rsidP="00BD7265">
      <w:pPr>
        <w:pStyle w:val="ListParagraph"/>
        <w:numPr>
          <w:ilvl w:val="0"/>
          <w:numId w:val="1"/>
        </w:numPr>
        <w:spacing w:line="360" w:lineRule="auto"/>
        <w:jc w:val="both"/>
        <w:rPr>
          <w:rFonts w:ascii="Times New Roman" w:hAnsi="Times New Roman" w:cs="Times New Roman"/>
        </w:rPr>
      </w:pPr>
      <w:r w:rsidRPr="00E65752">
        <w:rPr>
          <w:rFonts w:ascii="Times New Roman" w:hAnsi="Times New Roman" w:cs="Times New Roman"/>
        </w:rPr>
        <w:t xml:space="preserve">TAMAN PRAMUKA </w:t>
      </w:r>
    </w:p>
    <w:p w:rsidR="0025316B" w:rsidRPr="00E65752" w:rsidRDefault="0025316B" w:rsidP="00BD7265">
      <w:pPr>
        <w:spacing w:line="360" w:lineRule="auto"/>
        <w:jc w:val="both"/>
        <w:rPr>
          <w:rFonts w:ascii="Times New Roman" w:hAnsi="Times New Roman" w:cs="Times New Roman"/>
        </w:rPr>
      </w:pPr>
      <w:r w:rsidRPr="00E65752">
        <w:rPr>
          <w:rFonts w:ascii="Times New Roman" w:hAnsi="Times New Roman" w:cs="Times New Roman"/>
        </w:rPr>
        <w:t xml:space="preserve">Taman pramuka bandung terletak dijalan LLRE. martadinata atau lebih dikenal dengan jalan Riau. taman pramuka dengan tugu kitri (tunas kelapa) ini dahulu adalah bekas pompa bensin yang kemudian lahan tersebut di rubah menjadi lahan terbuka hijau sebagai taman untuk masyarakat kota </w:t>
      </w:r>
      <w:r w:rsidRPr="00E65752">
        <w:rPr>
          <w:rFonts w:ascii="Times New Roman" w:hAnsi="Times New Roman" w:cs="Times New Roman"/>
        </w:rPr>
        <w:lastRenderedPageBreak/>
        <w:t>bandung. sama halnya dengan taman dago atau taman juanda, in merupakan upaya pemerintah kota bandung untuk membuat bandung tetap hijau.</w:t>
      </w:r>
    </w:p>
    <w:p w:rsidR="00573D18" w:rsidRPr="00E65752" w:rsidRDefault="00573D18" w:rsidP="00BD7265">
      <w:pPr>
        <w:spacing w:line="360" w:lineRule="auto"/>
        <w:jc w:val="both"/>
        <w:rPr>
          <w:rFonts w:ascii="Times New Roman" w:hAnsi="Times New Roman" w:cs="Times New Roman"/>
        </w:rPr>
      </w:pPr>
    </w:p>
    <w:p w:rsidR="00FE1676" w:rsidRDefault="00CD0F85" w:rsidP="00FE1676">
      <w:pPr>
        <w:pStyle w:val="ListParagraph"/>
        <w:numPr>
          <w:ilvl w:val="0"/>
          <w:numId w:val="1"/>
        </w:numPr>
        <w:spacing w:line="360" w:lineRule="auto"/>
        <w:jc w:val="both"/>
        <w:rPr>
          <w:rFonts w:ascii="Times New Roman" w:hAnsi="Times New Roman" w:cs="Times New Roman"/>
        </w:rPr>
      </w:pPr>
      <w:r w:rsidRPr="00E65752">
        <w:rPr>
          <w:rFonts w:ascii="Times New Roman" w:hAnsi="Times New Roman" w:cs="Times New Roman"/>
        </w:rPr>
        <w:t>Taman cibeunying Park</w:t>
      </w:r>
    </w:p>
    <w:p w:rsidR="00CD0F85" w:rsidRPr="00FE1676" w:rsidRDefault="00CD0F85" w:rsidP="00FE1676">
      <w:pPr>
        <w:pStyle w:val="ListParagraph"/>
        <w:spacing w:line="360" w:lineRule="auto"/>
        <w:jc w:val="both"/>
        <w:rPr>
          <w:rFonts w:ascii="Times New Roman" w:hAnsi="Times New Roman" w:cs="Times New Roman"/>
        </w:rPr>
      </w:pPr>
      <w:r w:rsidRPr="00FE1676">
        <w:rPr>
          <w:rFonts w:ascii="Times New Roman" w:eastAsia="Times New Roman" w:hAnsi="Times New Roman" w:cs="Times New Roman"/>
          <w:lang w:eastAsia="id-ID"/>
        </w:rPr>
        <w:t xml:space="preserve">salah satu taman zaman Walanda yang masih tersisa di Bandung adalah </w:t>
      </w:r>
      <w:r w:rsidR="00573D18" w:rsidRPr="00FE1676">
        <w:rPr>
          <w:rFonts w:ascii="Times New Roman" w:eastAsia="Times New Roman" w:hAnsi="Times New Roman" w:cs="Times New Roman"/>
          <w:lang w:eastAsia="id-ID"/>
        </w:rPr>
        <w:t xml:space="preserve">Taman Cibeunying atau  sering disebut </w:t>
      </w:r>
      <w:r w:rsidRPr="00FE1676">
        <w:rPr>
          <w:rFonts w:ascii="Times New Roman" w:eastAsia="Times New Roman" w:hAnsi="Times New Roman" w:cs="Times New Roman"/>
          <w:lang w:eastAsia="id-ID"/>
        </w:rPr>
        <w:t>Cibeunying Park. Zaman Kompeni disebut dengan Tjibeunjing Plantsoen.</w:t>
      </w:r>
      <w:r w:rsidR="00573D18" w:rsidRPr="00FE1676">
        <w:rPr>
          <w:rFonts w:ascii="Times New Roman" w:eastAsia="Times New Roman" w:hAnsi="Times New Roman" w:cs="Times New Roman"/>
          <w:lang w:eastAsia="id-ID"/>
        </w:rPr>
        <w:t xml:space="preserve"> </w:t>
      </w:r>
      <w:r w:rsidRPr="00FE1676">
        <w:rPr>
          <w:rFonts w:ascii="Times New Roman" w:eastAsia="Times New Roman" w:hAnsi="Times New Roman" w:cs="Times New Roman"/>
          <w:lang w:eastAsia="id-ID"/>
        </w:rPr>
        <w:t>Meski bernama taman, fungsinya bukan benar-benar taman, tapi hutan kota yang penanamannya tidak teratur sebagai bagian dari jalur hijau yang memanjang dari Taman Cilaki ke Taman Bengawan.</w:t>
      </w:r>
    </w:p>
    <w:p w:rsidR="00FE1676" w:rsidRDefault="00573D18" w:rsidP="00BD7265">
      <w:pPr>
        <w:pStyle w:val="ListParagraph"/>
        <w:numPr>
          <w:ilvl w:val="0"/>
          <w:numId w:val="1"/>
        </w:numPr>
        <w:spacing w:line="360" w:lineRule="auto"/>
        <w:jc w:val="both"/>
        <w:rPr>
          <w:rFonts w:ascii="Times New Roman" w:hAnsi="Times New Roman" w:cs="Times New Roman"/>
        </w:rPr>
      </w:pPr>
      <w:r w:rsidRPr="00E65752">
        <w:rPr>
          <w:rFonts w:ascii="Times New Roman" w:hAnsi="Times New Roman" w:cs="Times New Roman"/>
        </w:rPr>
        <w:t xml:space="preserve"> Taman fotografi </w:t>
      </w:r>
    </w:p>
    <w:p w:rsidR="00573D18" w:rsidRPr="00FE1676" w:rsidRDefault="00573D18" w:rsidP="00FE1676">
      <w:pPr>
        <w:pStyle w:val="ListParagraph"/>
        <w:spacing w:line="360" w:lineRule="auto"/>
        <w:jc w:val="both"/>
        <w:rPr>
          <w:rFonts w:ascii="Times New Roman" w:hAnsi="Times New Roman" w:cs="Times New Roman"/>
        </w:rPr>
      </w:pPr>
      <w:r w:rsidRPr="00FE1676">
        <w:rPr>
          <w:rFonts w:ascii="Times New Roman" w:hAnsi="Times New Roman" w:cs="Times New Roman"/>
          <w:b/>
          <w:bCs/>
          <w:i/>
          <w:iCs/>
        </w:rPr>
        <w:t>Taman Foto Bandung adalah sebuah ruang publik yang diinisiasi dan diaktivasi oleh seluruh komunitas dan jejaring fotografi di Kota Bandung. Taman Sempaka menjadi sebuah taman dengan tema fotografi yang diharapkan dapat selalu hidup dan menjadi inspirasi bagi warga Kota Bandung “</w:t>
      </w:r>
    </w:p>
    <w:p w:rsidR="00BD7265" w:rsidRPr="00E65752" w:rsidRDefault="00BD7265" w:rsidP="00BD7265">
      <w:pPr>
        <w:pStyle w:val="ListParagraph"/>
        <w:numPr>
          <w:ilvl w:val="0"/>
          <w:numId w:val="1"/>
        </w:numPr>
        <w:spacing w:line="360" w:lineRule="auto"/>
        <w:jc w:val="both"/>
        <w:rPr>
          <w:rFonts w:ascii="Times New Roman" w:hAnsi="Times New Roman" w:cs="Times New Roman"/>
        </w:rPr>
      </w:pPr>
      <w:r w:rsidRPr="00E65752">
        <w:rPr>
          <w:rFonts w:ascii="Times New Roman" w:hAnsi="Times New Roman" w:cs="Times New Roman"/>
        </w:rPr>
        <w:t xml:space="preserve">Taman tegal lega </w:t>
      </w:r>
    </w:p>
    <w:p w:rsidR="00BD7265" w:rsidRPr="00E65752" w:rsidRDefault="00BD7265" w:rsidP="00BD7265">
      <w:pPr>
        <w:spacing w:line="360" w:lineRule="auto"/>
        <w:ind w:left="360"/>
        <w:jc w:val="both"/>
        <w:rPr>
          <w:rFonts w:ascii="Times New Roman" w:hAnsi="Times New Roman" w:cs="Times New Roman"/>
        </w:rPr>
      </w:pPr>
      <w:r w:rsidRPr="00E65752">
        <w:rPr>
          <w:rFonts w:ascii="Times New Roman" w:hAnsi="Times New Roman" w:cs="Times New Roman"/>
        </w:rPr>
        <w:t>Salah satu taman wisata yang dapat Anda kunjungi di kota Bandung, Dapat pula digunakan untuk berbagai macam aktifitas. Tempat ini sering disebut dengan nama lapangan Tegalega, sesuai dengan namanya Tegal artinya adalah lapangan dan Lega artinya adalah luas. Jika dijadikan satu maka artinya dan Tegalega adalah lapangan luas.</w:t>
      </w:r>
    </w:p>
    <w:p w:rsidR="006D004F" w:rsidRPr="00E65752" w:rsidRDefault="006D004F" w:rsidP="006D004F">
      <w:pPr>
        <w:pStyle w:val="ListParagraph"/>
        <w:numPr>
          <w:ilvl w:val="0"/>
          <w:numId w:val="1"/>
        </w:numPr>
        <w:spacing w:line="360" w:lineRule="auto"/>
        <w:jc w:val="both"/>
        <w:rPr>
          <w:rFonts w:ascii="Times New Roman" w:hAnsi="Times New Roman" w:cs="Times New Roman"/>
        </w:rPr>
      </w:pPr>
      <w:r w:rsidRPr="00E65752">
        <w:rPr>
          <w:rFonts w:ascii="Times New Roman" w:hAnsi="Times New Roman" w:cs="Times New Roman"/>
        </w:rPr>
        <w:t xml:space="preserve">Taman dewi sartika </w:t>
      </w:r>
    </w:p>
    <w:p w:rsidR="006D004F" w:rsidRPr="00E65752" w:rsidRDefault="006D004F" w:rsidP="006D004F">
      <w:pPr>
        <w:spacing w:line="360" w:lineRule="auto"/>
        <w:ind w:left="360"/>
        <w:jc w:val="both"/>
        <w:rPr>
          <w:rFonts w:ascii="Times New Roman" w:hAnsi="Times New Roman" w:cs="Times New Roman"/>
        </w:rPr>
      </w:pPr>
      <w:r w:rsidRPr="00E65752">
        <w:rPr>
          <w:rFonts w:ascii="Times New Roman" w:hAnsi="Times New Roman" w:cs="Times New Roman"/>
          <w:b/>
          <w:bCs/>
        </w:rPr>
        <w:t>Taman Dewi sartika</w:t>
      </w:r>
      <w:r w:rsidRPr="00E65752">
        <w:rPr>
          <w:rFonts w:ascii="Times New Roman" w:hAnsi="Times New Roman" w:cs="Times New Roman"/>
        </w:rPr>
        <w:t xml:space="preserve"> adalah bagian dari </w:t>
      </w:r>
      <w:hyperlink r:id="rId20" w:history="1">
        <w:r w:rsidRPr="00E65752">
          <w:rPr>
            <w:rStyle w:val="Hyperlink"/>
            <w:rFonts w:ascii="Times New Roman" w:hAnsi="Times New Roman" w:cs="Times New Roman"/>
          </w:rPr>
          <w:t>Taman Balai Kota Bandung</w:t>
        </w:r>
      </w:hyperlink>
      <w:r w:rsidRPr="00E65752">
        <w:rPr>
          <w:rFonts w:ascii="Times New Roman" w:hAnsi="Times New Roman" w:cs="Times New Roman"/>
        </w:rPr>
        <w:t xml:space="preserve"> yang memiliki sejarah panjang di </w:t>
      </w:r>
      <w:hyperlink r:id="rId21" w:history="1">
        <w:r w:rsidRPr="00E65752">
          <w:rPr>
            <w:rStyle w:val="Hyperlink"/>
            <w:rFonts w:ascii="Times New Roman" w:hAnsi="Times New Roman" w:cs="Times New Roman"/>
          </w:rPr>
          <w:t>Bandung</w:t>
        </w:r>
      </w:hyperlink>
      <w:r w:rsidRPr="00E65752">
        <w:rPr>
          <w:rFonts w:ascii="Times New Roman" w:hAnsi="Times New Roman" w:cs="Times New Roman"/>
        </w:rPr>
        <w:t>, sebagai salah satu taman di Bandung, taman ini merupakan taman tertua di Kota Bandung. Taman ini sengaja di Bangun untuk mengenang jasa pahlawan nasional Indonesia yang berasal dari kota ini.</w:t>
      </w:r>
    </w:p>
    <w:p w:rsidR="00FE1676" w:rsidRDefault="005464FF" w:rsidP="005464FF">
      <w:pPr>
        <w:pStyle w:val="ListParagraph"/>
        <w:numPr>
          <w:ilvl w:val="0"/>
          <w:numId w:val="1"/>
        </w:numPr>
        <w:spacing w:line="360" w:lineRule="auto"/>
        <w:jc w:val="both"/>
        <w:rPr>
          <w:rFonts w:ascii="Times New Roman" w:hAnsi="Times New Roman" w:cs="Times New Roman"/>
        </w:rPr>
      </w:pPr>
      <w:r w:rsidRPr="00E65752">
        <w:rPr>
          <w:rFonts w:ascii="Times New Roman" w:hAnsi="Times New Roman" w:cs="Times New Roman"/>
        </w:rPr>
        <w:t>Taman persib</w:t>
      </w:r>
    </w:p>
    <w:p w:rsidR="005464FF" w:rsidRDefault="005464FF" w:rsidP="00FE1676">
      <w:pPr>
        <w:pStyle w:val="ListParagraph"/>
        <w:spacing w:line="360" w:lineRule="auto"/>
        <w:jc w:val="both"/>
        <w:rPr>
          <w:rFonts w:ascii="Times New Roman" w:hAnsi="Times New Roman" w:cs="Times New Roman"/>
        </w:rPr>
      </w:pPr>
      <w:r w:rsidRPr="00FE1676">
        <w:rPr>
          <w:rFonts w:ascii="Times New Roman" w:hAnsi="Times New Roman" w:cs="Times New Roman"/>
        </w:rPr>
        <w:t>Taman Persib adalah yang taman diperuntukan bagi siapapun yang ingin bermain sepak bola secara gratis, di taman ini tersedia dua buah lapangan mini dengan rumput sintetis yang masing-masing berukuran 16x26 meter, serta jaring - jaring yang membatasi lokasi lapangan Taman Persib. Walaupun gratis, diperlukan perizinan terlebih dahulu kepada diskamtam, guna menghindari bentrok dan diharapkan bagi para pengguna taman ini untuk menjaga kebersihan.</w:t>
      </w:r>
    </w:p>
    <w:p w:rsidR="00FE1676" w:rsidRPr="00FE1676" w:rsidRDefault="00FE1676" w:rsidP="00FE1676">
      <w:pPr>
        <w:pStyle w:val="ListParagraph"/>
        <w:spacing w:line="360" w:lineRule="auto"/>
        <w:jc w:val="both"/>
        <w:rPr>
          <w:rFonts w:ascii="Times New Roman" w:hAnsi="Times New Roman" w:cs="Times New Roman"/>
        </w:rPr>
      </w:pPr>
    </w:p>
    <w:p w:rsidR="005464FF" w:rsidRPr="00E65752" w:rsidRDefault="005464FF" w:rsidP="005464FF">
      <w:pPr>
        <w:pStyle w:val="ListParagraph"/>
        <w:spacing w:line="360" w:lineRule="auto"/>
        <w:jc w:val="both"/>
        <w:rPr>
          <w:rFonts w:ascii="Times New Roman" w:hAnsi="Times New Roman" w:cs="Times New Roman"/>
        </w:rPr>
      </w:pPr>
    </w:p>
    <w:p w:rsidR="005464FF" w:rsidRPr="00E65752" w:rsidRDefault="00865F47" w:rsidP="00865F47">
      <w:pPr>
        <w:pStyle w:val="ListParagraph"/>
        <w:numPr>
          <w:ilvl w:val="0"/>
          <w:numId w:val="1"/>
        </w:numPr>
        <w:spacing w:line="360" w:lineRule="auto"/>
        <w:jc w:val="both"/>
        <w:rPr>
          <w:rFonts w:ascii="Times New Roman" w:hAnsi="Times New Roman" w:cs="Times New Roman"/>
        </w:rPr>
      </w:pPr>
      <w:r w:rsidRPr="00E65752">
        <w:rPr>
          <w:rFonts w:ascii="Times New Roman" w:hAnsi="Times New Roman" w:cs="Times New Roman"/>
        </w:rPr>
        <w:lastRenderedPageBreak/>
        <w:t xml:space="preserve">Taman cikapayang dago </w:t>
      </w:r>
    </w:p>
    <w:p w:rsidR="00865F47" w:rsidRPr="00E65752" w:rsidRDefault="00865F47" w:rsidP="00865F47">
      <w:pPr>
        <w:pStyle w:val="ListParagraph"/>
        <w:spacing w:line="360" w:lineRule="auto"/>
        <w:jc w:val="both"/>
        <w:rPr>
          <w:rFonts w:ascii="Times New Roman" w:hAnsi="Times New Roman" w:cs="Times New Roman"/>
        </w:rPr>
      </w:pPr>
      <w:r w:rsidRPr="00E65752">
        <w:rPr>
          <w:rFonts w:ascii="Times New Roman" w:hAnsi="Times New Roman" w:cs="Times New Roman"/>
        </w:rPr>
        <w:t>Taman Cikapayang Dago, merupakan ruang terbuka hijau yang berada di tengah-tengah Kota Bandung di saat banyak penyimpangan tata guna lahan di perkotaan, Taman Cikapayang Dago memberikan keindahan sendiri di tengah Kota Bandung</w:t>
      </w:r>
    </w:p>
    <w:p w:rsidR="00E65752" w:rsidRDefault="00865F47" w:rsidP="00E65752">
      <w:pPr>
        <w:pStyle w:val="ListParagraph"/>
        <w:numPr>
          <w:ilvl w:val="0"/>
          <w:numId w:val="1"/>
        </w:numPr>
        <w:spacing w:line="360" w:lineRule="auto"/>
        <w:jc w:val="both"/>
        <w:rPr>
          <w:rFonts w:ascii="Times New Roman" w:hAnsi="Times New Roman" w:cs="Times New Roman"/>
        </w:rPr>
      </w:pPr>
      <w:r w:rsidRPr="00E65752">
        <w:rPr>
          <w:rFonts w:ascii="Times New Roman" w:hAnsi="Times New Roman" w:cs="Times New Roman"/>
        </w:rPr>
        <w:t>Taman panada yuda</w:t>
      </w:r>
    </w:p>
    <w:p w:rsidR="00865F47" w:rsidRPr="00E65752" w:rsidRDefault="00865F47" w:rsidP="00E65752">
      <w:pPr>
        <w:pStyle w:val="ListParagraph"/>
        <w:spacing w:line="360" w:lineRule="auto"/>
        <w:jc w:val="both"/>
        <w:rPr>
          <w:rFonts w:ascii="Times New Roman" w:hAnsi="Times New Roman" w:cs="Times New Roman"/>
        </w:rPr>
      </w:pPr>
      <w:r w:rsidRPr="00E65752">
        <w:rPr>
          <w:rFonts w:ascii="Times New Roman" w:eastAsia="Times New Roman" w:hAnsi="Times New Roman" w:cs="Times New Roman"/>
          <w:lang w:eastAsia="id-ID"/>
        </w:rPr>
        <w:t>Panatayuda adalah salah satu nama raja dalam kerajaan Pajajaran. Prabu Panatayuda menjadi raja dalam usia remaja, karena Prabu Kian Santang saat itu menyerahkan tahta kerajaan demi melakukan uzlah ke gunung Cermai, Kuningan atas titah gurunya.Kini nama Panatayuda diabadikan menjadi sebuah nama taman dan jalan,</w:t>
      </w:r>
    </w:p>
    <w:p w:rsidR="00865F47" w:rsidRPr="00E65752" w:rsidRDefault="00D63BF4" w:rsidP="00D63BF4">
      <w:pPr>
        <w:pStyle w:val="ListParagraph"/>
        <w:numPr>
          <w:ilvl w:val="0"/>
          <w:numId w:val="1"/>
        </w:numPr>
        <w:spacing w:line="360" w:lineRule="auto"/>
        <w:jc w:val="both"/>
        <w:rPr>
          <w:rFonts w:ascii="Times New Roman" w:hAnsi="Times New Roman" w:cs="Times New Roman"/>
        </w:rPr>
      </w:pPr>
      <w:r w:rsidRPr="00E65752">
        <w:rPr>
          <w:rFonts w:ascii="Times New Roman" w:hAnsi="Times New Roman" w:cs="Times New Roman"/>
        </w:rPr>
        <w:t xml:space="preserve">Taman pustaka bunga </w:t>
      </w:r>
    </w:p>
    <w:p w:rsidR="00D63BF4" w:rsidRPr="00E65752" w:rsidRDefault="00D63BF4" w:rsidP="00E65752">
      <w:pPr>
        <w:pStyle w:val="ListParagraph"/>
        <w:spacing w:before="100" w:beforeAutospacing="1" w:after="100" w:afterAutospacing="1" w:line="360" w:lineRule="auto"/>
        <w:jc w:val="both"/>
        <w:rPr>
          <w:rFonts w:ascii="Times New Roman" w:eastAsia="Times New Roman" w:hAnsi="Times New Roman" w:cs="Times New Roman"/>
          <w:lang w:eastAsia="id-ID"/>
        </w:rPr>
      </w:pPr>
      <w:r w:rsidRPr="00E65752">
        <w:rPr>
          <w:rFonts w:ascii="Times New Roman" w:eastAsia="Times New Roman" w:hAnsi="Times New Roman" w:cs="Times New Roman"/>
          <w:lang w:eastAsia="id-ID"/>
        </w:rPr>
        <w:t xml:space="preserve">Taman Pustaka Bunga Cilaki ini merupakan taman tematik. Pustaka bunga ini berarti ensiklopedia pengetahuan bunga karena di sini banyak spesies bunga, termasuk anggrek.Karena berisi beragam jenis bunga, termasuk anggrek langka. Maka taman di sini akan selalu dijaga. Ada beberapa komunitas yang mengelola taman ini, termasuk dari fakultas pertanian Unpad. Pengelolaan taman dikomandoi Gusbeng, ketua pustaka tani. Selain berbagai jenis tanaman hias, di taman Kandaga Puspa juga disediakan tempat nongkrong dan dilengkapi dengan </w:t>
      </w:r>
      <w:r w:rsidRPr="00E65752">
        <w:rPr>
          <w:rFonts w:ascii="Times New Roman" w:eastAsia="Times New Roman" w:hAnsi="Times New Roman" w:cs="Times New Roman"/>
          <w:i/>
          <w:iCs/>
          <w:lang w:eastAsia="id-ID"/>
        </w:rPr>
        <w:t>wi-fi</w:t>
      </w:r>
      <w:r w:rsidRPr="00E65752">
        <w:rPr>
          <w:rFonts w:ascii="Times New Roman" w:eastAsia="Times New Roman" w:hAnsi="Times New Roman" w:cs="Times New Roman"/>
          <w:lang w:eastAsia="id-ID"/>
        </w:rPr>
        <w:t>. beberapa jenis burung dipelihara agar taman kian semarak. Salah satu lokasi yang jadi tempat favorit berfoto di taman ini adalah jembatan merah. Jembatan tersebut terpasang di atas sungai kecil yang mengalir membelah taman. Salah satu peraturan di taman ini adalah pengunjung dilarang membawa makanan. Namun, anda bisa membeli makanan di sekitar jalan Cilaki.</w:t>
      </w:r>
    </w:p>
    <w:p w:rsidR="006F09E7" w:rsidRPr="00E65752" w:rsidRDefault="006F09E7" w:rsidP="00D63BF4">
      <w:pPr>
        <w:pStyle w:val="ListParagraph"/>
        <w:spacing w:before="100" w:beforeAutospacing="1" w:after="100" w:afterAutospacing="1" w:line="240" w:lineRule="auto"/>
        <w:rPr>
          <w:rFonts w:ascii="Times New Roman" w:eastAsia="Times New Roman" w:hAnsi="Times New Roman" w:cs="Times New Roman"/>
          <w:lang w:eastAsia="id-ID"/>
        </w:rPr>
      </w:pPr>
    </w:p>
    <w:p w:rsidR="006F09E7" w:rsidRDefault="006F09E7" w:rsidP="006F09E7">
      <w:pPr>
        <w:pStyle w:val="ListParagraph"/>
        <w:numPr>
          <w:ilvl w:val="0"/>
          <w:numId w:val="1"/>
        </w:numPr>
        <w:spacing w:before="100" w:beforeAutospacing="1" w:after="100" w:afterAutospacing="1" w:line="240" w:lineRule="auto"/>
        <w:rPr>
          <w:rFonts w:ascii="Times New Roman" w:eastAsia="Times New Roman" w:hAnsi="Times New Roman" w:cs="Times New Roman"/>
          <w:lang w:eastAsia="id-ID"/>
        </w:rPr>
      </w:pPr>
      <w:r w:rsidRPr="00E65752">
        <w:rPr>
          <w:rFonts w:ascii="Times New Roman" w:eastAsia="Times New Roman" w:hAnsi="Times New Roman" w:cs="Times New Roman"/>
          <w:lang w:eastAsia="id-ID"/>
        </w:rPr>
        <w:t xml:space="preserve">Taman makam pahlwan </w:t>
      </w:r>
    </w:p>
    <w:p w:rsidR="00E65752" w:rsidRPr="00E65752" w:rsidRDefault="00E65752" w:rsidP="00E65752">
      <w:pPr>
        <w:pStyle w:val="ListParagraph"/>
        <w:spacing w:before="100" w:beforeAutospacing="1" w:after="100" w:afterAutospacing="1" w:line="240" w:lineRule="auto"/>
        <w:rPr>
          <w:rFonts w:ascii="Times New Roman" w:eastAsia="Times New Roman" w:hAnsi="Times New Roman" w:cs="Times New Roman"/>
          <w:lang w:eastAsia="id-ID"/>
        </w:rPr>
      </w:pPr>
    </w:p>
    <w:p w:rsidR="006F09E7" w:rsidRPr="00E65752" w:rsidRDefault="006F09E7" w:rsidP="00E65752">
      <w:pPr>
        <w:pStyle w:val="ListParagraph"/>
        <w:spacing w:line="360" w:lineRule="auto"/>
        <w:jc w:val="both"/>
        <w:rPr>
          <w:rFonts w:ascii="Times New Roman" w:hAnsi="Times New Roman" w:cs="Times New Roman"/>
        </w:rPr>
      </w:pPr>
      <w:r w:rsidRPr="00E65752">
        <w:rPr>
          <w:rFonts w:ascii="Times New Roman" w:hAnsi="Times New Roman" w:cs="Times New Roman"/>
        </w:rPr>
        <w:t>Taman Makam Pahlawan Cikutra adalah komplek pemakaman bagi pejuang dan tentara di Kota Bandung. Pemakaman ini berlokasi di Kelurahan Cikutra, Cibeunying Kidul, Bandung, di bagian timur laut kota Bandung.Taman Makam Pahlawan dibangun pada tahun 1958. Dari kejauhan, tugu pahlawan yang menjulang sudah tampak terlihat sebagai simbol. Berupa dua benteng kokoh yang menyambut para peziarah ketika memasuki kawasan makam.</w:t>
      </w:r>
    </w:p>
    <w:p w:rsidR="00812670" w:rsidRPr="00E65752" w:rsidRDefault="006F09E7" w:rsidP="00E65752">
      <w:pPr>
        <w:pStyle w:val="ListParagraph"/>
        <w:spacing w:line="360" w:lineRule="auto"/>
        <w:jc w:val="both"/>
        <w:rPr>
          <w:rFonts w:ascii="Times New Roman" w:hAnsi="Times New Roman" w:cs="Times New Roman"/>
        </w:rPr>
      </w:pPr>
      <w:r w:rsidRPr="00E65752">
        <w:rPr>
          <w:rFonts w:ascii="Times New Roman" w:hAnsi="Times New Roman" w:cs="Times New Roman"/>
        </w:rPr>
        <w:t>Sebuah tembok besar berwarna krem memanjang di salah pinggir lapangan yang berada di tengah-tengah lokasi makam. Tembok tersebut memuat nama - nama setiap pahlawan yang dimakamkan. Di tengah lapangan, bendera di sebuah tugu, merah putih berkibar setengah tiang. Membelakangi sebuah tugu yang baru dibangun 2005 lalu. Di lapangan inilah yang biasa digunakan untuk upacara hari besar kenegaraan.</w:t>
      </w:r>
    </w:p>
    <w:p w:rsidR="00812670" w:rsidRPr="00E65752" w:rsidRDefault="00812670" w:rsidP="00812670">
      <w:pPr>
        <w:pStyle w:val="ListParagraph"/>
        <w:numPr>
          <w:ilvl w:val="0"/>
          <w:numId w:val="1"/>
        </w:numPr>
        <w:spacing w:line="360" w:lineRule="auto"/>
        <w:jc w:val="both"/>
        <w:rPr>
          <w:rFonts w:ascii="Times New Roman" w:hAnsi="Times New Roman" w:cs="Times New Roman"/>
        </w:rPr>
      </w:pPr>
      <w:r w:rsidRPr="00E65752">
        <w:rPr>
          <w:rFonts w:ascii="Times New Roman" w:hAnsi="Times New Roman" w:cs="Times New Roman"/>
        </w:rPr>
        <w:t xml:space="preserve">Taman Sketpark </w:t>
      </w:r>
    </w:p>
    <w:p w:rsidR="00812670" w:rsidRDefault="00812670" w:rsidP="00812670">
      <w:pPr>
        <w:pStyle w:val="ListParagraph"/>
        <w:spacing w:line="360" w:lineRule="auto"/>
        <w:jc w:val="both"/>
        <w:rPr>
          <w:rFonts w:ascii="Times New Roman" w:hAnsi="Times New Roman" w:cs="Times New Roman"/>
        </w:rPr>
      </w:pPr>
      <w:r w:rsidRPr="00E65752">
        <w:rPr>
          <w:rFonts w:ascii="Times New Roman" w:hAnsi="Times New Roman" w:cs="Times New Roman"/>
        </w:rPr>
        <w:t xml:space="preserve">Merupakan taman tematik di kota bandung yang bertemakan area untuk para penikmat skeatboar, Peresmian Skatepark ini dibuka langsung oleh Wali Kota Bandung Ridwan Kamil. Peluncuran ini adalah sebagai langkah awal dibangunnya Skatepark bertaraf Internasional </w:t>
      </w:r>
      <w:r w:rsidRPr="00E65752">
        <w:rPr>
          <w:rFonts w:ascii="Times New Roman" w:hAnsi="Times New Roman" w:cs="Times New Roman"/>
        </w:rPr>
        <w:lastRenderedPageBreak/>
        <w:t xml:space="preserve">yang rencananya akan segera terwujud pada 2014 ini.dengan adanya taman ini diharapkan penikmat olah raga sket bisa lebih meningkat </w:t>
      </w:r>
    </w:p>
    <w:p w:rsidR="001B110C" w:rsidRDefault="001B110C" w:rsidP="00812670">
      <w:pPr>
        <w:pStyle w:val="ListParagraph"/>
        <w:spacing w:line="360" w:lineRule="auto"/>
        <w:jc w:val="both"/>
        <w:rPr>
          <w:rFonts w:ascii="Times New Roman" w:hAnsi="Times New Roman" w:cs="Times New Roman"/>
        </w:rPr>
      </w:pPr>
    </w:p>
    <w:p w:rsidR="001B110C" w:rsidRDefault="001B110C" w:rsidP="00812670">
      <w:pPr>
        <w:pStyle w:val="ListParagraph"/>
        <w:spacing w:line="360" w:lineRule="auto"/>
        <w:jc w:val="both"/>
        <w:rPr>
          <w:rFonts w:ascii="Times New Roman" w:hAnsi="Times New Roman" w:cs="Times New Roman"/>
        </w:rPr>
      </w:pPr>
    </w:p>
    <w:p w:rsidR="001B110C" w:rsidRPr="00D33163" w:rsidRDefault="001B110C" w:rsidP="00D33163">
      <w:pPr>
        <w:pStyle w:val="ListParagraph"/>
        <w:tabs>
          <w:tab w:val="left" w:pos="1851"/>
        </w:tabs>
        <w:spacing w:line="360" w:lineRule="auto"/>
        <w:ind w:left="0"/>
        <w:rPr>
          <w:rFonts w:ascii="Times New Roman" w:hAnsi="Times New Roman" w:cs="Times New Roman"/>
          <w:b/>
          <w:sz w:val="32"/>
          <w:szCs w:val="32"/>
        </w:rPr>
      </w:pPr>
      <w:r w:rsidRPr="00D33163">
        <w:rPr>
          <w:rFonts w:ascii="Times New Roman" w:hAnsi="Times New Roman" w:cs="Times New Roman"/>
          <w:b/>
          <w:sz w:val="32"/>
          <w:szCs w:val="32"/>
        </w:rPr>
        <w:t xml:space="preserve">Marker / tanda lokasi Taman </w:t>
      </w:r>
    </w:p>
    <w:p w:rsidR="001B110C" w:rsidRPr="00FE4771" w:rsidRDefault="001B110C" w:rsidP="001B110C">
      <w:pPr>
        <w:pStyle w:val="ListParagraph"/>
        <w:numPr>
          <w:ilvl w:val="1"/>
          <w:numId w:val="4"/>
        </w:numPr>
        <w:spacing w:line="360" w:lineRule="auto"/>
        <w:ind w:left="360"/>
        <w:jc w:val="both"/>
        <w:rPr>
          <w:rFonts w:ascii="Times New Roman" w:hAnsi="Times New Roman" w:cs="Times New Roman"/>
          <w:sz w:val="24"/>
          <w:szCs w:val="24"/>
        </w:rPr>
      </w:pPr>
      <w:r w:rsidRPr="00FE4771">
        <w:rPr>
          <w:rFonts w:ascii="Times New Roman" w:hAnsi="Times New Roman" w:cs="Times New Roman"/>
          <w:sz w:val="24"/>
          <w:szCs w:val="24"/>
        </w:rPr>
        <w:t>Marker/Penanda Taman Aktif Tematik</w:t>
      </w:r>
    </w:p>
    <w:p w:rsidR="001B110C" w:rsidRPr="00FE4771" w:rsidRDefault="001B110C" w:rsidP="001B110C">
      <w:pPr>
        <w:pStyle w:val="ListParagraph"/>
        <w:spacing w:line="360" w:lineRule="auto"/>
        <w:ind w:left="0"/>
        <w:jc w:val="both"/>
        <w:rPr>
          <w:rFonts w:ascii="Times New Roman" w:hAnsi="Times New Roman" w:cs="Times New Roman"/>
          <w:sz w:val="24"/>
          <w:szCs w:val="24"/>
        </w:rPr>
      </w:pPr>
      <w:r w:rsidRPr="00FE4771">
        <w:rPr>
          <w:rFonts w:ascii="Times New Roman" w:hAnsi="Times New Roman" w:cs="Times New Roman"/>
          <w:noProof/>
          <w:lang w:eastAsia="id-ID"/>
        </w:rPr>
        <w:drawing>
          <wp:inline distT="0" distB="0" distL="0" distR="0" wp14:anchorId="36A1DDA3" wp14:editId="7AC09752">
            <wp:extent cx="239486" cy="413658"/>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 mancu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9133" cy="413049"/>
                    </a:xfrm>
                    <a:prstGeom prst="rect">
                      <a:avLst/>
                    </a:prstGeom>
                  </pic:spPr>
                </pic:pic>
              </a:graphicData>
            </a:graphic>
          </wp:inline>
        </w:drawing>
      </w:r>
      <w:r w:rsidRPr="00FE4771">
        <w:rPr>
          <w:rFonts w:ascii="Times New Roman" w:hAnsi="Times New Roman" w:cs="Times New Roman"/>
          <w:i/>
          <w:sz w:val="24"/>
          <w:szCs w:val="24"/>
        </w:rPr>
        <w:t xml:space="preserve"> =  </w:t>
      </w:r>
      <w:r w:rsidRPr="00FE4771">
        <w:rPr>
          <w:rFonts w:ascii="Times New Roman" w:hAnsi="Times New Roman" w:cs="Times New Roman"/>
          <w:sz w:val="24"/>
          <w:szCs w:val="24"/>
        </w:rPr>
        <w:t xml:space="preserve">Taman air Mancur Sukajadi </w:t>
      </w:r>
    </w:p>
    <w:p w:rsidR="001B110C" w:rsidRPr="00FE4771" w:rsidRDefault="001B110C" w:rsidP="001B110C">
      <w:pPr>
        <w:pStyle w:val="ListParagraph"/>
        <w:spacing w:line="360" w:lineRule="auto"/>
        <w:ind w:left="0"/>
        <w:jc w:val="both"/>
        <w:rPr>
          <w:rFonts w:ascii="Times New Roman" w:hAnsi="Times New Roman" w:cs="Times New Roman"/>
          <w:sz w:val="24"/>
          <w:szCs w:val="24"/>
        </w:rPr>
      </w:pPr>
      <w:r w:rsidRPr="00FE4771">
        <w:rPr>
          <w:rFonts w:ascii="Times New Roman" w:hAnsi="Times New Roman" w:cs="Times New Roman"/>
          <w:i/>
          <w:noProof/>
          <w:sz w:val="24"/>
          <w:szCs w:val="24"/>
          <w:lang w:eastAsia="id-ID"/>
        </w:rPr>
        <w:drawing>
          <wp:inline distT="0" distB="0" distL="0" distR="0" wp14:anchorId="6C34A4E9" wp14:editId="3AA769B8">
            <wp:extent cx="326571" cy="4136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6892" cy="414065"/>
                    </a:xfrm>
                    <a:prstGeom prst="rect">
                      <a:avLst/>
                    </a:prstGeom>
                  </pic:spPr>
                </pic:pic>
              </a:graphicData>
            </a:graphic>
          </wp:inline>
        </w:drawing>
      </w:r>
      <w:r w:rsidRPr="00FE4771">
        <w:rPr>
          <w:rFonts w:ascii="Times New Roman" w:hAnsi="Times New Roman" w:cs="Times New Roman"/>
          <w:i/>
          <w:sz w:val="24"/>
          <w:szCs w:val="24"/>
        </w:rPr>
        <w:t xml:space="preserve"> =</w:t>
      </w:r>
      <w:r w:rsidRPr="00FE4771">
        <w:rPr>
          <w:rFonts w:ascii="Times New Roman" w:hAnsi="Times New Roman" w:cs="Times New Roman"/>
          <w:sz w:val="24"/>
          <w:szCs w:val="24"/>
        </w:rPr>
        <w:t xml:space="preserve"> Taman Film </w:t>
      </w:r>
    </w:p>
    <w:p w:rsidR="001B110C" w:rsidRPr="00FE4771" w:rsidRDefault="001B110C" w:rsidP="00EA0C81">
      <w:pPr>
        <w:pStyle w:val="ListParagraph"/>
        <w:spacing w:line="360" w:lineRule="auto"/>
        <w:ind w:left="0"/>
        <w:jc w:val="both"/>
        <w:rPr>
          <w:rFonts w:ascii="Times New Roman" w:hAnsi="Times New Roman" w:cs="Times New Roman"/>
          <w:sz w:val="24"/>
          <w:szCs w:val="24"/>
        </w:rPr>
      </w:pPr>
      <w:r w:rsidRPr="00FE4771">
        <w:rPr>
          <w:rFonts w:ascii="Times New Roman" w:hAnsi="Times New Roman" w:cs="Times New Roman"/>
          <w:noProof/>
          <w:sz w:val="24"/>
          <w:szCs w:val="24"/>
          <w:lang w:eastAsia="id-ID"/>
        </w:rPr>
        <w:drawing>
          <wp:inline distT="0" distB="0" distL="0" distR="0" wp14:anchorId="438F810C" wp14:editId="735694F4">
            <wp:extent cx="326571" cy="48985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k tongken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6898" cy="490348"/>
                    </a:xfrm>
                    <a:prstGeom prst="rect">
                      <a:avLst/>
                    </a:prstGeom>
                  </pic:spPr>
                </pic:pic>
              </a:graphicData>
            </a:graphic>
          </wp:inline>
        </w:drawing>
      </w:r>
      <w:r w:rsidRPr="00FE4771">
        <w:rPr>
          <w:rFonts w:ascii="Times New Roman" w:hAnsi="Times New Roman" w:cs="Times New Roman"/>
          <w:sz w:val="24"/>
          <w:szCs w:val="24"/>
        </w:rPr>
        <w:t xml:space="preserve"> = Taman Anak Tongkeng</w:t>
      </w:r>
    </w:p>
    <w:p w:rsidR="001B110C" w:rsidRPr="00FE4771" w:rsidRDefault="001B110C" w:rsidP="00EA0C81">
      <w:pPr>
        <w:pStyle w:val="ListParagraph"/>
        <w:spacing w:line="360" w:lineRule="auto"/>
        <w:ind w:left="0"/>
        <w:jc w:val="both"/>
        <w:rPr>
          <w:rFonts w:ascii="Times New Roman" w:hAnsi="Times New Roman" w:cs="Times New Roman"/>
          <w:sz w:val="24"/>
          <w:szCs w:val="24"/>
        </w:rPr>
      </w:pPr>
      <w:r w:rsidRPr="00FE4771">
        <w:rPr>
          <w:rFonts w:ascii="Times New Roman" w:hAnsi="Times New Roman" w:cs="Times New Roman"/>
          <w:noProof/>
          <w:sz w:val="24"/>
          <w:szCs w:val="24"/>
          <w:lang w:eastAsia="id-ID"/>
        </w:rPr>
        <w:drawing>
          <wp:inline distT="0" distB="0" distL="0" distR="0" wp14:anchorId="0DFA6141" wp14:editId="5971A1F3">
            <wp:extent cx="293914" cy="348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398" cy="348917"/>
                    </a:xfrm>
                    <a:prstGeom prst="rect">
                      <a:avLst/>
                    </a:prstGeom>
                  </pic:spPr>
                </pic:pic>
              </a:graphicData>
            </a:graphic>
          </wp:inline>
        </w:drawing>
      </w:r>
      <w:r w:rsidRPr="00FE4771">
        <w:rPr>
          <w:rFonts w:ascii="Times New Roman" w:hAnsi="Times New Roman" w:cs="Times New Roman"/>
          <w:sz w:val="24"/>
          <w:szCs w:val="24"/>
        </w:rPr>
        <w:t xml:space="preserve"> = Taman Cempaka (Taman Fotogrfi)</w:t>
      </w:r>
    </w:p>
    <w:p w:rsidR="001B110C" w:rsidRPr="00FE4771" w:rsidRDefault="001B110C" w:rsidP="00EA0C8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775ECEFA" wp14:editId="0B3735A6">
            <wp:extent cx="359228" cy="359228"/>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lo.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9228" cy="359228"/>
                    </a:xfrm>
                    <a:prstGeom prst="rect">
                      <a:avLst/>
                    </a:prstGeom>
                  </pic:spPr>
                </pic:pic>
              </a:graphicData>
            </a:graphic>
          </wp:inline>
        </w:drawing>
      </w:r>
      <w:r w:rsidRPr="00FE4771">
        <w:rPr>
          <w:rFonts w:ascii="Times New Roman" w:hAnsi="Times New Roman" w:cs="Times New Roman"/>
          <w:sz w:val="24"/>
          <w:szCs w:val="24"/>
        </w:rPr>
        <w:t xml:space="preserve"> = Taman Jomblo</w:t>
      </w:r>
    </w:p>
    <w:p w:rsidR="001B110C" w:rsidRPr="00FE4771" w:rsidRDefault="001B110C" w:rsidP="00EA0C81">
      <w:pPr>
        <w:pStyle w:val="ListParagraph"/>
        <w:spacing w:line="360" w:lineRule="auto"/>
        <w:ind w:left="0"/>
        <w:jc w:val="both"/>
        <w:rPr>
          <w:rFonts w:ascii="Times New Roman" w:hAnsi="Times New Roman" w:cs="Times New Roman"/>
          <w:sz w:val="24"/>
          <w:szCs w:val="24"/>
        </w:rPr>
      </w:pPr>
      <w:r w:rsidRPr="00FE4771">
        <w:rPr>
          <w:rFonts w:ascii="Times New Roman" w:hAnsi="Times New Roman" w:cs="Times New Roman"/>
          <w:noProof/>
          <w:sz w:val="24"/>
          <w:szCs w:val="24"/>
          <w:lang w:eastAsia="id-ID"/>
        </w:rPr>
        <w:drawing>
          <wp:inline distT="0" distB="0" distL="0" distR="0" wp14:anchorId="6011D946" wp14:editId="27C94692">
            <wp:extent cx="293914" cy="4463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sia.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4680" cy="447477"/>
                    </a:xfrm>
                    <a:prstGeom prst="rect">
                      <a:avLst/>
                    </a:prstGeom>
                  </pic:spPr>
                </pic:pic>
              </a:graphicData>
            </a:graphic>
          </wp:inline>
        </w:drawing>
      </w:r>
      <w:r w:rsidRPr="00FE4771">
        <w:rPr>
          <w:rFonts w:ascii="Times New Roman" w:hAnsi="Times New Roman" w:cs="Times New Roman"/>
          <w:sz w:val="24"/>
          <w:szCs w:val="24"/>
        </w:rPr>
        <w:t xml:space="preserve"> = Taman Lansia </w:t>
      </w:r>
    </w:p>
    <w:p w:rsidR="001B110C" w:rsidRPr="00FE4771" w:rsidRDefault="001B110C" w:rsidP="00EA0C81">
      <w:pPr>
        <w:pStyle w:val="ListParagraph"/>
        <w:spacing w:line="360" w:lineRule="auto"/>
        <w:ind w:left="0"/>
        <w:jc w:val="both"/>
        <w:rPr>
          <w:rFonts w:ascii="Times New Roman" w:hAnsi="Times New Roman" w:cs="Times New Roman"/>
          <w:sz w:val="24"/>
          <w:szCs w:val="24"/>
        </w:rPr>
      </w:pPr>
      <w:r w:rsidRPr="00FE4771">
        <w:rPr>
          <w:rFonts w:ascii="Times New Roman" w:hAnsi="Times New Roman" w:cs="Times New Roman"/>
          <w:noProof/>
          <w:sz w:val="24"/>
          <w:szCs w:val="24"/>
          <w:lang w:eastAsia="id-ID"/>
        </w:rPr>
        <w:drawing>
          <wp:inline distT="0" distB="0" distL="0" distR="0" wp14:anchorId="6FA51758" wp14:editId="2B7D6FAD">
            <wp:extent cx="293914" cy="41365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rsib.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3825" cy="413532"/>
                    </a:xfrm>
                    <a:prstGeom prst="rect">
                      <a:avLst/>
                    </a:prstGeom>
                  </pic:spPr>
                </pic:pic>
              </a:graphicData>
            </a:graphic>
          </wp:inline>
        </w:drawing>
      </w:r>
      <w:r w:rsidRPr="00FE4771">
        <w:rPr>
          <w:rFonts w:ascii="Times New Roman" w:hAnsi="Times New Roman" w:cs="Times New Roman"/>
          <w:sz w:val="24"/>
          <w:szCs w:val="24"/>
        </w:rPr>
        <w:t xml:space="preserve"> = Taman Persib</w:t>
      </w:r>
    </w:p>
    <w:p w:rsidR="001B110C" w:rsidRPr="00FE4771" w:rsidRDefault="001B110C" w:rsidP="00EA0C81">
      <w:pPr>
        <w:pStyle w:val="ListParagraph"/>
        <w:spacing w:line="360" w:lineRule="auto"/>
        <w:ind w:left="0"/>
        <w:jc w:val="both"/>
        <w:rPr>
          <w:rFonts w:ascii="Times New Roman" w:hAnsi="Times New Roman" w:cs="Times New Roman"/>
          <w:sz w:val="24"/>
          <w:szCs w:val="24"/>
        </w:rPr>
      </w:pPr>
      <w:r w:rsidRPr="00FE4771">
        <w:rPr>
          <w:rFonts w:ascii="Times New Roman" w:hAnsi="Times New Roman" w:cs="Times New Roman"/>
          <w:noProof/>
          <w:sz w:val="24"/>
          <w:szCs w:val="24"/>
          <w:lang w:eastAsia="id-ID"/>
        </w:rPr>
        <w:drawing>
          <wp:inline distT="0" distB="0" distL="0" distR="0" wp14:anchorId="0631F81F" wp14:editId="4608808C">
            <wp:extent cx="293914" cy="5551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k.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3728" cy="554820"/>
                    </a:xfrm>
                    <a:prstGeom prst="rect">
                      <a:avLst/>
                    </a:prstGeom>
                  </pic:spPr>
                </pic:pic>
              </a:graphicData>
            </a:graphic>
          </wp:inline>
        </w:drawing>
      </w:r>
      <w:r w:rsidRPr="00FE4771">
        <w:rPr>
          <w:rFonts w:ascii="Times New Roman" w:hAnsi="Times New Roman" w:cs="Times New Roman"/>
          <w:sz w:val="24"/>
          <w:szCs w:val="24"/>
        </w:rPr>
        <w:t xml:space="preserve"> = Taman Musik Centrum</w:t>
      </w:r>
    </w:p>
    <w:p w:rsidR="001B110C" w:rsidRPr="00FE4771" w:rsidRDefault="001B110C" w:rsidP="00EA0C81">
      <w:pPr>
        <w:pStyle w:val="ListParagraph"/>
        <w:spacing w:line="360" w:lineRule="auto"/>
        <w:ind w:left="0"/>
        <w:jc w:val="both"/>
        <w:rPr>
          <w:rFonts w:ascii="Times New Roman" w:hAnsi="Times New Roman" w:cs="Times New Roman"/>
          <w:sz w:val="24"/>
          <w:szCs w:val="24"/>
        </w:rPr>
      </w:pPr>
      <w:r w:rsidRPr="00FE4771">
        <w:rPr>
          <w:rFonts w:ascii="Times New Roman" w:hAnsi="Times New Roman" w:cs="Times New Roman"/>
          <w:noProof/>
          <w:sz w:val="24"/>
          <w:szCs w:val="24"/>
          <w:lang w:eastAsia="id-ID"/>
        </w:rPr>
        <w:drawing>
          <wp:inline distT="0" distB="0" distL="0" distR="0" wp14:anchorId="4F38590B" wp14:editId="3FBCE133">
            <wp:extent cx="293914" cy="43542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muka.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3579" cy="434932"/>
                    </a:xfrm>
                    <a:prstGeom prst="rect">
                      <a:avLst/>
                    </a:prstGeom>
                  </pic:spPr>
                </pic:pic>
              </a:graphicData>
            </a:graphic>
          </wp:inline>
        </w:drawing>
      </w:r>
      <w:r w:rsidRPr="00FE4771">
        <w:rPr>
          <w:rFonts w:ascii="Times New Roman" w:hAnsi="Times New Roman" w:cs="Times New Roman"/>
          <w:sz w:val="24"/>
          <w:szCs w:val="24"/>
        </w:rPr>
        <w:t xml:space="preserve"> = Taman Pramuka</w:t>
      </w:r>
    </w:p>
    <w:p w:rsidR="001B110C" w:rsidRPr="00FE4771" w:rsidRDefault="001B110C" w:rsidP="00EA0C81">
      <w:pPr>
        <w:pStyle w:val="ListParagraph"/>
        <w:spacing w:line="360" w:lineRule="auto"/>
        <w:ind w:left="0"/>
        <w:jc w:val="both"/>
        <w:rPr>
          <w:rFonts w:ascii="Times New Roman" w:hAnsi="Times New Roman" w:cs="Times New Roman"/>
          <w:sz w:val="24"/>
          <w:szCs w:val="24"/>
        </w:rPr>
      </w:pPr>
      <w:r w:rsidRPr="00FE4771">
        <w:rPr>
          <w:rFonts w:ascii="Times New Roman" w:hAnsi="Times New Roman" w:cs="Times New Roman"/>
          <w:noProof/>
          <w:sz w:val="24"/>
          <w:szCs w:val="24"/>
          <w:lang w:eastAsia="id-ID"/>
        </w:rPr>
        <w:drawing>
          <wp:inline distT="0" distB="0" distL="0" distR="0" wp14:anchorId="4C183213" wp14:editId="5745E6DB">
            <wp:extent cx="293914" cy="424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3713" cy="424253"/>
                    </a:xfrm>
                    <a:prstGeom prst="rect">
                      <a:avLst/>
                    </a:prstGeom>
                  </pic:spPr>
                </pic:pic>
              </a:graphicData>
            </a:graphic>
          </wp:inline>
        </w:drawing>
      </w:r>
      <w:r w:rsidRPr="00FE4771">
        <w:rPr>
          <w:rFonts w:ascii="Times New Roman" w:hAnsi="Times New Roman" w:cs="Times New Roman"/>
          <w:sz w:val="24"/>
          <w:szCs w:val="24"/>
        </w:rPr>
        <w:t xml:space="preserve"> = Taman Sketpark </w:t>
      </w:r>
    </w:p>
    <w:p w:rsidR="001B110C" w:rsidRDefault="001B110C" w:rsidP="00EA0C81">
      <w:pPr>
        <w:pStyle w:val="ListParagraph"/>
        <w:spacing w:line="360" w:lineRule="auto"/>
        <w:ind w:left="0"/>
        <w:jc w:val="both"/>
        <w:rPr>
          <w:rFonts w:ascii="Times New Roman" w:hAnsi="Times New Roman" w:cs="Times New Roman"/>
          <w:sz w:val="24"/>
          <w:szCs w:val="24"/>
        </w:rPr>
      </w:pPr>
      <w:r w:rsidRPr="00FE4771">
        <w:rPr>
          <w:rFonts w:ascii="Times New Roman" w:hAnsi="Times New Roman" w:cs="Times New Roman"/>
          <w:noProof/>
          <w:sz w:val="24"/>
          <w:szCs w:val="24"/>
          <w:lang w:eastAsia="id-ID"/>
        </w:rPr>
        <w:drawing>
          <wp:inline distT="0" distB="0" distL="0" distR="0" wp14:anchorId="2FB6453D" wp14:editId="7E8AFB4A">
            <wp:extent cx="326571" cy="41365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8029" cy="415504"/>
                    </a:xfrm>
                    <a:prstGeom prst="rect">
                      <a:avLst/>
                    </a:prstGeom>
                  </pic:spPr>
                </pic:pic>
              </a:graphicData>
            </a:graphic>
          </wp:inline>
        </w:drawing>
      </w:r>
      <w:r w:rsidRPr="00FE4771">
        <w:rPr>
          <w:rFonts w:ascii="Times New Roman" w:hAnsi="Times New Roman" w:cs="Times New Roman"/>
          <w:sz w:val="24"/>
          <w:szCs w:val="24"/>
        </w:rPr>
        <w:t xml:space="preserve"> = Taman Cilaki (Pustaka Bunga Kandaga Bandung)</w:t>
      </w:r>
    </w:p>
    <w:p w:rsidR="005962E9" w:rsidRDefault="005962E9" w:rsidP="00EA0C8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59229" cy="621588"/>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LAWAN.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9027" cy="621239"/>
                    </a:xfrm>
                    <a:prstGeom prst="rect">
                      <a:avLst/>
                    </a:prstGeom>
                  </pic:spPr>
                </pic:pic>
              </a:graphicData>
            </a:graphic>
          </wp:inline>
        </w:drawing>
      </w:r>
      <w:r>
        <w:rPr>
          <w:rFonts w:ascii="Times New Roman" w:hAnsi="Times New Roman" w:cs="Times New Roman"/>
          <w:sz w:val="24"/>
          <w:szCs w:val="24"/>
        </w:rPr>
        <w:t xml:space="preserve"> = Taman Makam Pahlawan </w:t>
      </w:r>
    </w:p>
    <w:p w:rsidR="00944CED" w:rsidRDefault="00944CED" w:rsidP="00EA0C81">
      <w:pPr>
        <w:pStyle w:val="ListParagraph"/>
        <w:spacing w:line="360" w:lineRule="auto"/>
        <w:ind w:left="0"/>
        <w:jc w:val="both"/>
        <w:rPr>
          <w:rFonts w:ascii="Times New Roman" w:hAnsi="Times New Roman" w:cs="Times New Roman"/>
          <w:sz w:val="24"/>
          <w:szCs w:val="24"/>
        </w:rPr>
      </w:pPr>
    </w:p>
    <w:p w:rsidR="00944CED" w:rsidRPr="00FE4771" w:rsidRDefault="00944CED" w:rsidP="00EA0C81">
      <w:pPr>
        <w:pStyle w:val="ListParagraph"/>
        <w:spacing w:line="360" w:lineRule="auto"/>
        <w:ind w:left="0"/>
        <w:jc w:val="both"/>
        <w:rPr>
          <w:rFonts w:ascii="Times New Roman" w:hAnsi="Times New Roman" w:cs="Times New Roman"/>
          <w:sz w:val="24"/>
          <w:szCs w:val="24"/>
        </w:rPr>
      </w:pPr>
    </w:p>
    <w:p w:rsidR="001B110C" w:rsidRPr="00FE4771" w:rsidRDefault="001B110C" w:rsidP="00EA0C81">
      <w:pPr>
        <w:pStyle w:val="ListParagraph"/>
        <w:numPr>
          <w:ilvl w:val="1"/>
          <w:numId w:val="4"/>
        </w:numPr>
        <w:spacing w:line="360" w:lineRule="auto"/>
        <w:ind w:left="0"/>
        <w:jc w:val="both"/>
        <w:rPr>
          <w:rFonts w:ascii="Times New Roman" w:hAnsi="Times New Roman" w:cs="Times New Roman"/>
          <w:sz w:val="24"/>
          <w:szCs w:val="24"/>
        </w:rPr>
      </w:pPr>
      <w:r w:rsidRPr="00FE4771">
        <w:rPr>
          <w:rFonts w:ascii="Times New Roman" w:hAnsi="Times New Roman" w:cs="Times New Roman"/>
          <w:sz w:val="24"/>
          <w:szCs w:val="24"/>
        </w:rPr>
        <w:lastRenderedPageBreak/>
        <w:t xml:space="preserve">Marker/Penanda Taman Aktif </w:t>
      </w:r>
    </w:p>
    <w:p w:rsidR="001B110C" w:rsidRPr="00FE4771" w:rsidRDefault="001B110C" w:rsidP="00EA0C81">
      <w:pPr>
        <w:spacing w:line="360" w:lineRule="auto"/>
        <w:jc w:val="both"/>
        <w:rPr>
          <w:rFonts w:ascii="Times New Roman" w:hAnsi="Times New Roman" w:cs="Times New Roman"/>
          <w:sz w:val="24"/>
          <w:szCs w:val="24"/>
        </w:rPr>
      </w:pPr>
      <w:r w:rsidRPr="00FE4771">
        <w:rPr>
          <w:rFonts w:ascii="Times New Roman" w:hAnsi="Times New Roman" w:cs="Times New Roman"/>
          <w:noProof/>
          <w:lang w:eastAsia="id-ID"/>
        </w:rPr>
        <w:drawing>
          <wp:inline distT="0" distB="0" distL="0" distR="0" wp14:anchorId="34D746B0" wp14:editId="41BF8AB4">
            <wp:extent cx="391885" cy="348343"/>
            <wp:effectExtent l="114300" t="57150" r="84455" b="128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5768" cy="3873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5962E9">
        <w:rPr>
          <w:rFonts w:ascii="Times New Roman" w:hAnsi="Times New Roman" w:cs="Times New Roman"/>
          <w:sz w:val="24"/>
          <w:szCs w:val="24"/>
        </w:rPr>
        <w:t xml:space="preserve">= Taman Cikapayang </w:t>
      </w:r>
      <w:r w:rsidRPr="00FE4771">
        <w:rPr>
          <w:rFonts w:ascii="Times New Roman" w:hAnsi="Times New Roman" w:cs="Times New Roman"/>
          <w:sz w:val="24"/>
          <w:szCs w:val="24"/>
        </w:rPr>
        <w:t>dago,Taman Vanda,Taman Dewi sartika,taman Maluku,taman Pa</w:t>
      </w:r>
      <w:r w:rsidR="005962E9">
        <w:rPr>
          <w:rFonts w:ascii="Times New Roman" w:hAnsi="Times New Roman" w:cs="Times New Roman"/>
          <w:sz w:val="24"/>
          <w:szCs w:val="24"/>
        </w:rPr>
        <w:t>natayuda.</w:t>
      </w:r>
    </w:p>
    <w:p w:rsidR="001B110C" w:rsidRPr="00E65752" w:rsidRDefault="001B110C" w:rsidP="001B110C">
      <w:pPr>
        <w:pStyle w:val="ListParagraph"/>
        <w:spacing w:line="360" w:lineRule="auto"/>
        <w:ind w:left="360"/>
        <w:jc w:val="both"/>
        <w:rPr>
          <w:rFonts w:ascii="Times New Roman" w:hAnsi="Times New Roman" w:cs="Times New Roman"/>
        </w:rPr>
      </w:pPr>
      <w:bookmarkStart w:id="0" w:name="_GoBack"/>
      <w:bookmarkEnd w:id="0"/>
    </w:p>
    <w:sectPr w:rsidR="001B110C" w:rsidRPr="00E65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6CB"/>
    <w:multiLevelType w:val="hybridMultilevel"/>
    <w:tmpl w:val="B8CE2C0A"/>
    <w:lvl w:ilvl="0" w:tplc="FFFAAF1E">
      <w:start w:val="1"/>
      <w:numFmt w:val="decimal"/>
      <w:lvlText w:val="%1."/>
      <w:lvlJc w:val="left"/>
      <w:pPr>
        <w:ind w:left="720" w:hanging="360"/>
      </w:pPr>
      <w:rPr>
        <w:rFonts w:asciiTheme="minorHAnsi" w:hAnsiTheme="minorHAns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0241889"/>
    <w:multiLevelType w:val="hybridMultilevel"/>
    <w:tmpl w:val="F8429FE4"/>
    <w:lvl w:ilvl="0" w:tplc="04210011">
      <w:start w:val="1"/>
      <w:numFmt w:val="decimal"/>
      <w:lvlText w:val="%1)"/>
      <w:lvlJc w:val="left"/>
      <w:pPr>
        <w:ind w:left="720" w:hanging="360"/>
      </w:pPr>
    </w:lvl>
    <w:lvl w:ilvl="1" w:tplc="0421000F">
      <w:start w:val="1"/>
      <w:numFmt w:val="decimal"/>
      <w:lvlText w:val="%2."/>
      <w:lvlJc w:val="left"/>
      <w:pPr>
        <w:ind w:left="1440" w:hanging="360"/>
      </w:pPr>
    </w:lvl>
    <w:lvl w:ilvl="2" w:tplc="E2D0F090">
      <w:start w:val="1"/>
      <w:numFmt w:val="lowerLetter"/>
      <w:lvlText w:val="%3."/>
      <w:lvlJc w:val="left"/>
      <w:pPr>
        <w:ind w:left="2340" w:hanging="360"/>
      </w:pPr>
      <w:rPr>
        <w:rFonts w:hint="default"/>
        <w:i/>
      </w:rPr>
    </w:lvl>
    <w:lvl w:ilvl="3" w:tplc="0421000F">
      <w:start w:val="1"/>
      <w:numFmt w:val="decimal"/>
      <w:lvlText w:val="%4."/>
      <w:lvlJc w:val="left"/>
      <w:pPr>
        <w:ind w:left="2880" w:hanging="360"/>
      </w:pPr>
      <w:rPr>
        <w:rFonts w:hint="default"/>
      </w:rPr>
    </w:lvl>
    <w:lvl w:ilvl="4" w:tplc="69183E02">
      <w:start w:val="30"/>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45D1021"/>
    <w:multiLevelType w:val="hybridMultilevel"/>
    <w:tmpl w:val="3F4CA9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5DF2F17"/>
    <w:multiLevelType w:val="hybridMultilevel"/>
    <w:tmpl w:val="AED49588"/>
    <w:lvl w:ilvl="0" w:tplc="855EFBF6">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38"/>
    <w:rsid w:val="00051660"/>
    <w:rsid w:val="00063B7F"/>
    <w:rsid w:val="000B1482"/>
    <w:rsid w:val="000F701F"/>
    <w:rsid w:val="00175F4C"/>
    <w:rsid w:val="001776B9"/>
    <w:rsid w:val="001831A8"/>
    <w:rsid w:val="001B110C"/>
    <w:rsid w:val="0023500E"/>
    <w:rsid w:val="0025291B"/>
    <w:rsid w:val="0025316B"/>
    <w:rsid w:val="00257538"/>
    <w:rsid w:val="00275D74"/>
    <w:rsid w:val="002B55F6"/>
    <w:rsid w:val="002D7DF9"/>
    <w:rsid w:val="002E561F"/>
    <w:rsid w:val="00310EB4"/>
    <w:rsid w:val="003315CD"/>
    <w:rsid w:val="0035404D"/>
    <w:rsid w:val="003A5C53"/>
    <w:rsid w:val="0043252A"/>
    <w:rsid w:val="00490434"/>
    <w:rsid w:val="004C04F1"/>
    <w:rsid w:val="00526FD0"/>
    <w:rsid w:val="00534EB4"/>
    <w:rsid w:val="005464FF"/>
    <w:rsid w:val="00550408"/>
    <w:rsid w:val="00573D18"/>
    <w:rsid w:val="00587B03"/>
    <w:rsid w:val="005962E9"/>
    <w:rsid w:val="005C1C8F"/>
    <w:rsid w:val="0068318C"/>
    <w:rsid w:val="006B00F8"/>
    <w:rsid w:val="006B6945"/>
    <w:rsid w:val="006D004F"/>
    <w:rsid w:val="006F09E7"/>
    <w:rsid w:val="00812670"/>
    <w:rsid w:val="00851998"/>
    <w:rsid w:val="00865F47"/>
    <w:rsid w:val="00866C6C"/>
    <w:rsid w:val="0087462F"/>
    <w:rsid w:val="008F4F3C"/>
    <w:rsid w:val="009138C2"/>
    <w:rsid w:val="00944CED"/>
    <w:rsid w:val="009F73B5"/>
    <w:rsid w:val="00A63EC7"/>
    <w:rsid w:val="00A65A57"/>
    <w:rsid w:val="00B1471A"/>
    <w:rsid w:val="00B61BE1"/>
    <w:rsid w:val="00BD1A10"/>
    <w:rsid w:val="00BD7265"/>
    <w:rsid w:val="00C57071"/>
    <w:rsid w:val="00CA48D7"/>
    <w:rsid w:val="00CD0969"/>
    <w:rsid w:val="00CD0F85"/>
    <w:rsid w:val="00CE03DF"/>
    <w:rsid w:val="00D33163"/>
    <w:rsid w:val="00D542F9"/>
    <w:rsid w:val="00D63BF4"/>
    <w:rsid w:val="00D63BF9"/>
    <w:rsid w:val="00DB05F3"/>
    <w:rsid w:val="00DD398A"/>
    <w:rsid w:val="00DF1EB6"/>
    <w:rsid w:val="00E016C8"/>
    <w:rsid w:val="00E555B9"/>
    <w:rsid w:val="00E65752"/>
    <w:rsid w:val="00EA0C81"/>
    <w:rsid w:val="00F87C36"/>
    <w:rsid w:val="00FE13B8"/>
    <w:rsid w:val="00FE1676"/>
    <w:rsid w:val="00FF7D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694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ds-reveal-left-container">
    <w:name w:val="cards-reveal-left-container"/>
    <w:basedOn w:val="DefaultParagraphFont"/>
    <w:rsid w:val="00257538"/>
  </w:style>
  <w:style w:type="character" w:customStyle="1" w:styleId="Heading3Char">
    <w:name w:val="Heading 3 Char"/>
    <w:basedOn w:val="DefaultParagraphFont"/>
    <w:link w:val="Heading3"/>
    <w:uiPriority w:val="9"/>
    <w:rsid w:val="006B6945"/>
    <w:rPr>
      <w:rFonts w:ascii="Times New Roman" w:eastAsia="Times New Roman" w:hAnsi="Times New Roman" w:cs="Times New Roman"/>
      <w:b/>
      <w:bCs/>
      <w:sz w:val="27"/>
      <w:szCs w:val="27"/>
      <w:lang w:eastAsia="id-ID"/>
    </w:rPr>
  </w:style>
  <w:style w:type="paragraph" w:styleId="NormalWeb">
    <w:name w:val="Normal (Web)"/>
    <w:basedOn w:val="Normal"/>
    <w:uiPriority w:val="99"/>
    <w:unhideWhenUsed/>
    <w:rsid w:val="006B694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6B6945"/>
    <w:rPr>
      <w:color w:val="0000FF"/>
      <w:u w:val="single"/>
    </w:rPr>
  </w:style>
  <w:style w:type="character" w:styleId="Strong">
    <w:name w:val="Strong"/>
    <w:basedOn w:val="DefaultParagraphFont"/>
    <w:uiPriority w:val="22"/>
    <w:qFormat/>
    <w:rsid w:val="00063B7F"/>
    <w:rPr>
      <w:b/>
      <w:bCs/>
    </w:rPr>
  </w:style>
  <w:style w:type="paragraph" w:styleId="ListParagraph">
    <w:name w:val="List Paragraph"/>
    <w:aliases w:val="Tabel,gyjgy"/>
    <w:basedOn w:val="Normal"/>
    <w:link w:val="ListParagraphChar"/>
    <w:uiPriority w:val="34"/>
    <w:qFormat/>
    <w:rsid w:val="00BD7265"/>
    <w:pPr>
      <w:ind w:left="720"/>
      <w:contextualSpacing/>
    </w:pPr>
  </w:style>
  <w:style w:type="character" w:customStyle="1" w:styleId="apple-converted-space">
    <w:name w:val="apple-converted-space"/>
    <w:basedOn w:val="DefaultParagraphFont"/>
    <w:rsid w:val="006F09E7"/>
  </w:style>
  <w:style w:type="table" w:styleId="TableGrid">
    <w:name w:val="Table Grid"/>
    <w:basedOn w:val="TableNormal"/>
    <w:uiPriority w:val="59"/>
    <w:rsid w:val="00275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275D74"/>
  </w:style>
  <w:style w:type="character" w:customStyle="1" w:styleId="ListParagraphChar">
    <w:name w:val="List Paragraph Char"/>
    <w:aliases w:val="Tabel Char,gyjgy Char"/>
    <w:basedOn w:val="DefaultParagraphFont"/>
    <w:link w:val="ListParagraph"/>
    <w:uiPriority w:val="34"/>
    <w:rsid w:val="00275D74"/>
  </w:style>
  <w:style w:type="character" w:customStyle="1" w:styleId="kcmread1114">
    <w:name w:val="kcmread1114"/>
    <w:basedOn w:val="DefaultParagraphFont"/>
    <w:rsid w:val="00534EB4"/>
  </w:style>
  <w:style w:type="character" w:styleId="Emphasis">
    <w:name w:val="Emphasis"/>
    <w:basedOn w:val="DefaultParagraphFont"/>
    <w:uiPriority w:val="20"/>
    <w:qFormat/>
    <w:rsid w:val="00534EB4"/>
    <w:rPr>
      <w:i/>
      <w:iCs/>
    </w:rPr>
  </w:style>
  <w:style w:type="paragraph" w:styleId="BalloonText">
    <w:name w:val="Balloon Text"/>
    <w:basedOn w:val="Normal"/>
    <w:link w:val="BalloonTextChar"/>
    <w:uiPriority w:val="99"/>
    <w:semiHidden/>
    <w:unhideWhenUsed/>
    <w:rsid w:val="001B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1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694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ds-reveal-left-container">
    <w:name w:val="cards-reveal-left-container"/>
    <w:basedOn w:val="DefaultParagraphFont"/>
    <w:rsid w:val="00257538"/>
  </w:style>
  <w:style w:type="character" w:customStyle="1" w:styleId="Heading3Char">
    <w:name w:val="Heading 3 Char"/>
    <w:basedOn w:val="DefaultParagraphFont"/>
    <w:link w:val="Heading3"/>
    <w:uiPriority w:val="9"/>
    <w:rsid w:val="006B6945"/>
    <w:rPr>
      <w:rFonts w:ascii="Times New Roman" w:eastAsia="Times New Roman" w:hAnsi="Times New Roman" w:cs="Times New Roman"/>
      <w:b/>
      <w:bCs/>
      <w:sz w:val="27"/>
      <w:szCs w:val="27"/>
      <w:lang w:eastAsia="id-ID"/>
    </w:rPr>
  </w:style>
  <w:style w:type="paragraph" w:styleId="NormalWeb">
    <w:name w:val="Normal (Web)"/>
    <w:basedOn w:val="Normal"/>
    <w:uiPriority w:val="99"/>
    <w:unhideWhenUsed/>
    <w:rsid w:val="006B694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6B6945"/>
    <w:rPr>
      <w:color w:val="0000FF"/>
      <w:u w:val="single"/>
    </w:rPr>
  </w:style>
  <w:style w:type="character" w:styleId="Strong">
    <w:name w:val="Strong"/>
    <w:basedOn w:val="DefaultParagraphFont"/>
    <w:uiPriority w:val="22"/>
    <w:qFormat/>
    <w:rsid w:val="00063B7F"/>
    <w:rPr>
      <w:b/>
      <w:bCs/>
    </w:rPr>
  </w:style>
  <w:style w:type="paragraph" w:styleId="ListParagraph">
    <w:name w:val="List Paragraph"/>
    <w:aliases w:val="Tabel,gyjgy"/>
    <w:basedOn w:val="Normal"/>
    <w:link w:val="ListParagraphChar"/>
    <w:uiPriority w:val="34"/>
    <w:qFormat/>
    <w:rsid w:val="00BD7265"/>
    <w:pPr>
      <w:ind w:left="720"/>
      <w:contextualSpacing/>
    </w:pPr>
  </w:style>
  <w:style w:type="character" w:customStyle="1" w:styleId="apple-converted-space">
    <w:name w:val="apple-converted-space"/>
    <w:basedOn w:val="DefaultParagraphFont"/>
    <w:rsid w:val="006F09E7"/>
  </w:style>
  <w:style w:type="table" w:styleId="TableGrid">
    <w:name w:val="Table Grid"/>
    <w:basedOn w:val="TableNormal"/>
    <w:uiPriority w:val="59"/>
    <w:rsid w:val="00275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275D74"/>
  </w:style>
  <w:style w:type="character" w:customStyle="1" w:styleId="ListParagraphChar">
    <w:name w:val="List Paragraph Char"/>
    <w:aliases w:val="Tabel Char,gyjgy Char"/>
    <w:basedOn w:val="DefaultParagraphFont"/>
    <w:link w:val="ListParagraph"/>
    <w:uiPriority w:val="34"/>
    <w:rsid w:val="00275D74"/>
  </w:style>
  <w:style w:type="character" w:customStyle="1" w:styleId="kcmread1114">
    <w:name w:val="kcmread1114"/>
    <w:basedOn w:val="DefaultParagraphFont"/>
    <w:rsid w:val="00534EB4"/>
  </w:style>
  <w:style w:type="character" w:styleId="Emphasis">
    <w:name w:val="Emphasis"/>
    <w:basedOn w:val="DefaultParagraphFont"/>
    <w:uiPriority w:val="20"/>
    <w:qFormat/>
    <w:rsid w:val="00534EB4"/>
    <w:rPr>
      <w:i/>
      <w:iCs/>
    </w:rPr>
  </w:style>
  <w:style w:type="paragraph" w:styleId="BalloonText">
    <w:name w:val="Balloon Text"/>
    <w:basedOn w:val="Normal"/>
    <w:link w:val="BalloonTextChar"/>
    <w:uiPriority w:val="99"/>
    <w:semiHidden/>
    <w:unhideWhenUsed/>
    <w:rsid w:val="001B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1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58683">
      <w:bodyDiv w:val="1"/>
      <w:marLeft w:val="0"/>
      <w:marRight w:val="0"/>
      <w:marTop w:val="0"/>
      <w:marBottom w:val="0"/>
      <w:divBdr>
        <w:top w:val="none" w:sz="0" w:space="0" w:color="auto"/>
        <w:left w:val="none" w:sz="0" w:space="0" w:color="auto"/>
        <w:bottom w:val="none" w:sz="0" w:space="0" w:color="auto"/>
        <w:right w:val="none" w:sz="0" w:space="0" w:color="auto"/>
      </w:divBdr>
    </w:div>
    <w:div w:id="494302363">
      <w:bodyDiv w:val="1"/>
      <w:marLeft w:val="0"/>
      <w:marRight w:val="0"/>
      <w:marTop w:val="0"/>
      <w:marBottom w:val="0"/>
      <w:divBdr>
        <w:top w:val="none" w:sz="0" w:space="0" w:color="auto"/>
        <w:left w:val="none" w:sz="0" w:space="0" w:color="auto"/>
        <w:bottom w:val="none" w:sz="0" w:space="0" w:color="auto"/>
        <w:right w:val="none" w:sz="0" w:space="0" w:color="auto"/>
      </w:divBdr>
    </w:div>
    <w:div w:id="723531876">
      <w:bodyDiv w:val="1"/>
      <w:marLeft w:val="0"/>
      <w:marRight w:val="0"/>
      <w:marTop w:val="0"/>
      <w:marBottom w:val="0"/>
      <w:divBdr>
        <w:top w:val="none" w:sz="0" w:space="0" w:color="auto"/>
        <w:left w:val="none" w:sz="0" w:space="0" w:color="auto"/>
        <w:bottom w:val="none" w:sz="0" w:space="0" w:color="auto"/>
        <w:right w:val="none" w:sz="0" w:space="0" w:color="auto"/>
      </w:divBdr>
    </w:div>
    <w:div w:id="780686516">
      <w:bodyDiv w:val="1"/>
      <w:marLeft w:val="0"/>
      <w:marRight w:val="0"/>
      <w:marTop w:val="0"/>
      <w:marBottom w:val="0"/>
      <w:divBdr>
        <w:top w:val="none" w:sz="0" w:space="0" w:color="auto"/>
        <w:left w:val="none" w:sz="0" w:space="0" w:color="auto"/>
        <w:bottom w:val="none" w:sz="0" w:space="0" w:color="auto"/>
        <w:right w:val="none" w:sz="0" w:space="0" w:color="auto"/>
      </w:divBdr>
    </w:div>
    <w:div w:id="1245604416">
      <w:bodyDiv w:val="1"/>
      <w:marLeft w:val="0"/>
      <w:marRight w:val="0"/>
      <w:marTop w:val="0"/>
      <w:marBottom w:val="0"/>
      <w:divBdr>
        <w:top w:val="none" w:sz="0" w:space="0" w:color="auto"/>
        <w:left w:val="none" w:sz="0" w:space="0" w:color="auto"/>
        <w:bottom w:val="none" w:sz="0" w:space="0" w:color="auto"/>
        <w:right w:val="none" w:sz="0" w:space="0" w:color="auto"/>
      </w:divBdr>
    </w:div>
    <w:div w:id="1358577147">
      <w:bodyDiv w:val="1"/>
      <w:marLeft w:val="0"/>
      <w:marRight w:val="0"/>
      <w:marTop w:val="0"/>
      <w:marBottom w:val="0"/>
      <w:divBdr>
        <w:top w:val="none" w:sz="0" w:space="0" w:color="auto"/>
        <w:left w:val="none" w:sz="0" w:space="0" w:color="auto"/>
        <w:bottom w:val="none" w:sz="0" w:space="0" w:color="auto"/>
        <w:right w:val="none" w:sz="0" w:space="0" w:color="auto"/>
      </w:divBdr>
    </w:div>
    <w:div w:id="1553424003">
      <w:bodyDiv w:val="1"/>
      <w:marLeft w:val="0"/>
      <w:marRight w:val="0"/>
      <w:marTop w:val="0"/>
      <w:marBottom w:val="0"/>
      <w:divBdr>
        <w:top w:val="none" w:sz="0" w:space="0" w:color="auto"/>
        <w:left w:val="none" w:sz="0" w:space="0" w:color="auto"/>
        <w:bottom w:val="none" w:sz="0" w:space="0" w:color="auto"/>
        <w:right w:val="none" w:sz="0" w:space="0" w:color="auto"/>
      </w:divBdr>
    </w:div>
    <w:div w:id="1716151586">
      <w:bodyDiv w:val="1"/>
      <w:marLeft w:val="0"/>
      <w:marRight w:val="0"/>
      <w:marTop w:val="0"/>
      <w:marBottom w:val="0"/>
      <w:divBdr>
        <w:top w:val="none" w:sz="0" w:space="0" w:color="auto"/>
        <w:left w:val="none" w:sz="0" w:space="0" w:color="auto"/>
        <w:bottom w:val="none" w:sz="0" w:space="0" w:color="auto"/>
        <w:right w:val="none" w:sz="0" w:space="0" w:color="auto"/>
      </w:divBdr>
    </w:div>
    <w:div w:id="212260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Jawa_Barat" TargetMode="External"/><Relationship Id="rId13" Type="http://schemas.openxmlformats.org/officeDocument/2006/relationships/hyperlink" Target="http://id.wikipedia.org/wiki/Taman_Pasupati" TargetMode="External"/><Relationship Id="rId18" Type="http://schemas.openxmlformats.org/officeDocument/2006/relationships/hyperlink" Target="http://id.wikipedia.org/wiki/Taman_Pasupati" TargetMode="External"/><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bandung-tourism.blogspot.com/2011/03/bandung.html" TargetMode="External"/><Relationship Id="rId34" Type="http://schemas.openxmlformats.org/officeDocument/2006/relationships/image" Target="media/image13.emf"/><Relationship Id="rId7" Type="http://schemas.openxmlformats.org/officeDocument/2006/relationships/hyperlink" Target="http://id.wikipedia.org/wiki/Bandung" TargetMode="External"/><Relationship Id="rId12" Type="http://schemas.openxmlformats.org/officeDocument/2006/relationships/hyperlink" Target="http://id.wikipedia.org/wiki/Ridwan_Kamil" TargetMode="External"/><Relationship Id="rId17" Type="http://schemas.openxmlformats.org/officeDocument/2006/relationships/hyperlink" Target="http://id.wikipedia.org/wiki/Jembatan_Pasupati" TargetMode="External"/><Relationship Id="rId25" Type="http://schemas.openxmlformats.org/officeDocument/2006/relationships/image" Target="media/image4.jpeg"/><Relationship Id="rId33"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id.wikipedia.org/wiki/Taman_Pasupati" TargetMode="External"/><Relationship Id="rId20" Type="http://schemas.openxmlformats.org/officeDocument/2006/relationships/hyperlink" Target="http://bandung-tourism.blogspot.com/2011/03/taman-balai-kota-bandung.html"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id.wikipedia.org/wiki/Jembatan_Pasupati" TargetMode="External"/><Relationship Id="rId11" Type="http://schemas.openxmlformats.org/officeDocument/2006/relationships/hyperlink" Target="http://id.wikipedia.org/wiki/4_Januari" TargetMode="External"/><Relationship Id="rId24" Type="http://schemas.openxmlformats.org/officeDocument/2006/relationships/image" Target="media/image3.jpeg"/><Relationship Id="rId32"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id.wikipedia.org/wiki/Taman_Pasupati"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id.wikipedia.org/wiki/Ridwan_Kamil" TargetMode="External"/><Relationship Id="rId19" Type="http://schemas.openxmlformats.org/officeDocument/2006/relationships/hyperlink" Target="http://sebandung.com"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id.wikipedia.org/wiki/Bandung" TargetMode="External"/><Relationship Id="rId14" Type="http://schemas.openxmlformats.org/officeDocument/2006/relationships/hyperlink" Target="http://id.wikipedia.org/wiki/Papan_luncur" TargetMode="External"/><Relationship Id="rId22" Type="http://schemas.openxmlformats.org/officeDocument/2006/relationships/image" Target="media/image1.jpeg"/><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domsu</dc:creator>
  <cp:lastModifiedBy>domsu</cp:lastModifiedBy>
  <cp:revision>2</cp:revision>
  <dcterms:created xsi:type="dcterms:W3CDTF">2014-11-18T13:54:00Z</dcterms:created>
  <dcterms:modified xsi:type="dcterms:W3CDTF">2014-11-18T13:54:00Z</dcterms:modified>
</cp:coreProperties>
</file>