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A30" w:rsidRPr="00BC4709" w:rsidRDefault="00E50A30" w:rsidP="00E50A30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40"/>
          <w:szCs w:val="40"/>
        </w:rPr>
      </w:pP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หมวดที่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4</w:t>
      </w:r>
      <w:r w:rsidR="0081672A" w:rsidRPr="00BC4709">
        <w:rPr>
          <w:rFonts w:ascii="TH SarabunPSK" w:hAnsi="TH SarabunPSK" w:cs="TH SarabunPSK"/>
          <w:sz w:val="40"/>
          <w:szCs w:val="40"/>
        </w:rPr>
        <w:t xml:space="preserve"> </w:t>
      </w:r>
      <w:r w:rsidRPr="00BC4709">
        <w:rPr>
          <w:rFonts w:ascii="TH SarabunPSK" w:hAnsi="TH SarabunPSK" w:cs="TH SarabunPSK"/>
          <w:sz w:val="40"/>
          <w:szCs w:val="40"/>
        </w:rPr>
        <w:t xml:space="preserve"> 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ผลการเรียนรู้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กลยุทธ์การสอนและการประเมินผล</w:t>
      </w:r>
    </w:p>
    <w:p w:rsidR="00E50A30" w:rsidRDefault="00321F1A" w:rsidP="00E50A30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1</w:t>
      </w:r>
      <w:r w:rsidR="00E50A30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E50A30" w:rsidRPr="00BC4709">
        <w:rPr>
          <w:rFonts w:ascii="TH SarabunPSK" w:eastAsia="BrowalliaNew-Bold" w:hAnsi="TH SarabunPSK" w:cs="TH SarabunPSK"/>
          <w:b/>
          <w:bCs/>
          <w:cs/>
        </w:rPr>
        <w:t>การพัฒนาคุณลักษณะพิเศษของนักศึกษา</w:t>
      </w:r>
    </w:p>
    <w:p w:rsidR="00045C5C" w:rsidRDefault="00045C5C" w:rsidP="00045C5C">
      <w:pPr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  <w:b/>
          <w:bCs/>
          <w:cs/>
        </w:rPr>
        <w:tab/>
      </w:r>
      <w:r w:rsidRPr="00045C5C">
        <w:rPr>
          <w:rFonts w:ascii="TH SarabunPSK" w:eastAsia="BrowalliaNew-Bold" w:hAnsi="TH SarabunPSK" w:cs="TH SarabunPSK" w:hint="cs"/>
          <w:cs/>
        </w:rPr>
        <w:t xml:space="preserve"> หลักสูตร</w:t>
      </w:r>
      <w:r>
        <w:rPr>
          <w:rFonts w:ascii="TH SarabunPSK" w:eastAsia="BrowalliaNew-Bold" w:hAnsi="TH SarabunPSK" w:cs="TH SarabunPSK" w:hint="cs"/>
          <w:cs/>
        </w:rPr>
        <w:t>บริหารธุรกิจบัณฑิต สาขาวิชาระบบสารสนเทศทางคอมพิวเตอร์ มีการพัฒนาคุณลักษณะของนักศึกษาให้เป็นบัณฑิตที่มีความสามารถในการแก้ปัญหาเฉพาะหน้าได้อย่างสร้างสรรค์ มีความเป็นผู้นำ สามารถทำงานเป็นหมู่คณะ และมีทักษะในด้านระบบสารสนเทศทางคอมพิวเตอร์ จึงกำหนดกลยุทธ์หรือกิจกรรมของนักศึกษาดังนี้</w:t>
      </w:r>
    </w:p>
    <w:p w:rsidR="00045C5C" w:rsidRPr="00045C5C" w:rsidRDefault="00045C5C" w:rsidP="00045C5C">
      <w:pPr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  <w:cs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5539"/>
      </w:tblGrid>
      <w:tr w:rsidR="00E50A30" w:rsidRPr="00BC4709" w:rsidTr="00046A4D">
        <w:tc>
          <w:tcPr>
            <w:tcW w:w="3216" w:type="dxa"/>
          </w:tcPr>
          <w:p w:rsidR="00E50A30" w:rsidRPr="00BC4709" w:rsidRDefault="00E50A30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BC4709">
              <w:rPr>
                <w:rFonts w:ascii="TH SarabunPSK" w:eastAsia="Times New Roman" w:hAnsi="TH SarabunPSK" w:cs="TH SarabunPSK"/>
                <w:b/>
                <w:bCs/>
                <w:cs/>
              </w:rPr>
              <w:t>คุณลักษณะพิเศษ</w:t>
            </w:r>
          </w:p>
        </w:tc>
        <w:tc>
          <w:tcPr>
            <w:tcW w:w="5539" w:type="dxa"/>
          </w:tcPr>
          <w:p w:rsidR="00E50A30" w:rsidRPr="00BC4709" w:rsidRDefault="00E50A30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BC4709">
              <w:rPr>
                <w:rFonts w:ascii="TH SarabunPSK" w:eastAsia="Times New Roman" w:hAnsi="TH SarabunPSK" w:cs="TH SarabunPSK"/>
                <w:b/>
                <w:bCs/>
                <w:cs/>
              </w:rPr>
              <w:t>กลยุทธ์หรือกิจกรรมของนักศึกษา</w:t>
            </w:r>
          </w:p>
        </w:tc>
      </w:tr>
      <w:tr w:rsidR="00E50A30" w:rsidRPr="00774DF5" w:rsidTr="00046A4D">
        <w:tc>
          <w:tcPr>
            <w:tcW w:w="3216" w:type="dxa"/>
          </w:tcPr>
          <w:p w:rsidR="00E50A30" w:rsidRPr="00F82C56" w:rsidRDefault="00E50A30" w:rsidP="00BC4709">
            <w:pPr>
              <w:jc w:val="both"/>
              <w:rPr>
                <w:rFonts w:ascii="TH SarabunPSK" w:eastAsia="Times New Roman" w:hAnsi="TH SarabunPSK" w:cs="TH SarabunPSK"/>
              </w:rPr>
            </w:pPr>
            <w:r w:rsidRPr="00F82C56">
              <w:rPr>
                <w:rFonts w:ascii="TH SarabunPSK" w:eastAsia="Times New Roman" w:hAnsi="TH SarabunPSK" w:cs="TH SarabunPSK"/>
                <w:cs/>
              </w:rPr>
              <w:t>ด้านบุคลิกภาพ</w:t>
            </w:r>
          </w:p>
        </w:tc>
        <w:tc>
          <w:tcPr>
            <w:tcW w:w="5539" w:type="dxa"/>
          </w:tcPr>
          <w:p w:rsidR="00E50A30" w:rsidRPr="00EA3EC4" w:rsidRDefault="00E50A30" w:rsidP="00046A4D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cs/>
              </w:rPr>
            </w:pPr>
            <w:r w:rsidRPr="00EA3EC4">
              <w:rPr>
                <w:rFonts w:ascii="TH SarabunPSK" w:eastAsia="Times New Roman" w:hAnsi="TH SarabunPSK" w:cs="TH SarabunPSK"/>
                <w:i/>
                <w:iCs/>
                <w:color w:val="000000"/>
                <w:cs/>
              </w:rPr>
              <w:t>มี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การสอดแทรกเรื่อง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การแต่งกาย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การเข้าสังคม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เทคนิคการเจรจาสื่อสาร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การมีมนุ</w:t>
            </w:r>
            <w:proofErr w:type="spellStart"/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ษย</w:t>
            </w:r>
            <w:proofErr w:type="spellEnd"/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สัมพันธ์ที่ดี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และการวางตัวในการทำงานในบางรายวิชาที่เกี่ยวข้อง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และในกิจกรรมปัจฉิมนิเทศ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ก่อนที่นักศึกษาจะสำเร็จการศึกษา</w:t>
            </w:r>
          </w:p>
        </w:tc>
      </w:tr>
      <w:tr w:rsidR="00E50A30" w:rsidRPr="00774DF5" w:rsidTr="00046A4D">
        <w:tc>
          <w:tcPr>
            <w:tcW w:w="3216" w:type="dxa"/>
          </w:tcPr>
          <w:p w:rsidR="00E50A30" w:rsidRPr="00F82C56" w:rsidRDefault="00E50A30" w:rsidP="00BC4709">
            <w:pPr>
              <w:jc w:val="both"/>
              <w:rPr>
                <w:rFonts w:ascii="TH SarabunPSK" w:eastAsia="Times New Roman" w:hAnsi="TH SarabunPSK" w:cs="TH SarabunPSK"/>
              </w:rPr>
            </w:pPr>
            <w:r w:rsidRPr="00F82C56">
              <w:rPr>
                <w:rFonts w:ascii="TH SarabunPSK" w:eastAsia="Times New Roman" w:hAnsi="TH SarabunPSK" w:cs="TH SarabunPSK"/>
                <w:cs/>
              </w:rPr>
              <w:t>ด้านภาวะผู้นำ และความรับผิดชอบตลอดจนมีวินัยในตนเอง</w:t>
            </w:r>
          </w:p>
        </w:tc>
        <w:tc>
          <w:tcPr>
            <w:tcW w:w="5539" w:type="dxa"/>
          </w:tcPr>
          <w:p w:rsidR="00E50A30" w:rsidRPr="00045C5C" w:rsidRDefault="00E50A30" w:rsidP="00BC4709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color w:val="000000"/>
              </w:rPr>
            </w:pPr>
            <w:r w:rsidRPr="00045C5C">
              <w:rPr>
                <w:rFonts w:ascii="TH SarabunPSK" w:eastAsia="Times New Roman" w:hAnsi="TH SarabunPSK" w:cs="TH SarabunPSK"/>
                <w:color w:val="000000"/>
              </w:rPr>
              <w:t>-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 กำหนดให้มีรายวิชาซึ่งนักศึกษาต้องทำงานเป็นกลุ่ม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และมีการกำหนดหัวหน้ากลุ่มในการทำรายงานตลอดจน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กำหนดให้ทุกคนมีส่วนร่วมในการนำเสนอรายงาน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เพื่อเป็นการฝึกให้นักศึกษาได้สร้างภาวะผู้นำและการเป็นสมาชิกกลุ่มที่ดี</w:t>
            </w:r>
          </w:p>
          <w:p w:rsidR="00E50A30" w:rsidRPr="00045C5C" w:rsidRDefault="00E50A30" w:rsidP="00BC4709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color w:val="000000"/>
              </w:rPr>
            </w:pPr>
            <w:r w:rsidRPr="00045C5C">
              <w:rPr>
                <w:rFonts w:ascii="TH SarabunPSK" w:eastAsia="Times New Roman" w:hAnsi="TH SarabunPSK" w:cs="TH SarabunPSK"/>
                <w:color w:val="000000"/>
              </w:rPr>
              <w:t>-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 มีกิจกรรมนักศึกษาที่มอบหมายให้นักศึกษาหมุนเวียนกันเป็นหัวหน้าในการดำเนินกิจกรรม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เพื่อฝึกให้นักศึกษามีความรับผิดชอบ</w:t>
            </w:r>
          </w:p>
          <w:p w:rsidR="00E50A30" w:rsidRPr="00045C5C" w:rsidRDefault="00E50A30" w:rsidP="00BC4709">
            <w:pPr>
              <w:jc w:val="both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045C5C">
              <w:rPr>
                <w:rFonts w:ascii="TH SarabunPSK" w:eastAsia="Times New Roman" w:hAnsi="TH SarabunPSK" w:cs="TH SarabunPSK"/>
                <w:color w:val="000000"/>
              </w:rPr>
              <w:t>-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 มีกติกาที่จะสร้างวินัยในตนเอง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เช่น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การเข้าเรียนตรงเวลาเข้าเรียนอย่างสม่ำเสมอการมีส่วนร่วมในชั้นเรียน</w:t>
            </w:r>
            <w:r w:rsidRPr="00045C5C">
              <w:rPr>
                <w:rFonts w:ascii="TH SarabunPSK" w:eastAsia="Times New Roman" w:hAnsi="TH SarabunPSK" w:cs="TH SarabunPSK"/>
                <w:color w:val="000000"/>
              </w:rPr>
              <w:t xml:space="preserve"> 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เสริมความกล้าในการแสดงความคิดเห็น</w:t>
            </w:r>
          </w:p>
        </w:tc>
      </w:tr>
      <w:tr w:rsidR="00E50A30" w:rsidRPr="00774DF5" w:rsidTr="00046A4D">
        <w:tc>
          <w:tcPr>
            <w:tcW w:w="3216" w:type="dxa"/>
          </w:tcPr>
          <w:p w:rsidR="00E50A30" w:rsidRPr="00F82C56" w:rsidRDefault="00E50A30" w:rsidP="00BC4709">
            <w:pPr>
              <w:jc w:val="both"/>
              <w:rPr>
                <w:rFonts w:ascii="TH SarabunPSK" w:eastAsia="Times New Roman" w:hAnsi="TH SarabunPSK" w:cs="TH SarabunPSK"/>
                <w:cs/>
              </w:rPr>
            </w:pPr>
            <w:r w:rsidRPr="00F82C56">
              <w:rPr>
                <w:rFonts w:ascii="TH SarabunPSK" w:eastAsia="Times New Roman" w:hAnsi="TH SarabunPSK" w:cs="TH SarabunPSK"/>
                <w:cs/>
              </w:rPr>
              <w:t>จริยธรรม และจรรยาบรรณวิชาชีพ</w:t>
            </w:r>
          </w:p>
        </w:tc>
        <w:tc>
          <w:tcPr>
            <w:tcW w:w="5539" w:type="dxa"/>
          </w:tcPr>
          <w:p w:rsidR="00E50A30" w:rsidRPr="00045C5C" w:rsidRDefault="00E50A30" w:rsidP="00BC4709">
            <w:pPr>
              <w:jc w:val="both"/>
              <w:rPr>
                <w:rFonts w:ascii="TH SarabunPSK" w:eastAsia="Times New Roman" w:hAnsi="TH SarabunPSK" w:cs="TH SarabunPSK"/>
                <w:color w:val="000000"/>
              </w:rPr>
            </w:pP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มีการให้ความรู้ถึงผลกระทบต่อสังคมและข้อกฎหมายที</w:t>
            </w:r>
            <w:r w:rsidR="0081672A"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เกี่ยว</w:t>
            </w:r>
            <w:r w:rsidRPr="00045C5C">
              <w:rPr>
                <w:rFonts w:ascii="TH SarabunPSK" w:eastAsia="Times New Roman" w:hAnsi="TH SarabunPSK" w:cs="TH SarabunPSK"/>
                <w:color w:val="000000"/>
                <w:cs/>
              </w:rPr>
              <w:t>ข้อง</w:t>
            </w:r>
          </w:p>
        </w:tc>
      </w:tr>
    </w:tbl>
    <w:p w:rsidR="005F04FD" w:rsidRPr="00046A4D" w:rsidRDefault="005F04FD" w:rsidP="000A525A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</w:p>
    <w:p w:rsidR="00C20C73" w:rsidRDefault="000A525A" w:rsidP="000A525A">
      <w:pPr>
        <w:jc w:val="both"/>
        <w:rPr>
          <w:rFonts w:ascii="TH SarabunPSK" w:hAnsi="TH SarabunPSK" w:cs="TH SarabunPSK"/>
          <w:b/>
          <w:bCs/>
          <w:color w:val="FF0000"/>
        </w:rPr>
      </w:pPr>
      <w:r w:rsidRPr="00045C5C">
        <w:rPr>
          <w:rFonts w:ascii="TH SarabunPSK" w:hAnsi="TH SarabunPSK" w:cs="TH SarabunPSK"/>
          <w:b/>
          <w:bCs/>
        </w:rPr>
        <w:t xml:space="preserve">2.  </w:t>
      </w:r>
      <w:r w:rsidRPr="00045C5C">
        <w:rPr>
          <w:rFonts w:ascii="TH SarabunPSK" w:hAnsi="TH SarabunPSK" w:cs="TH SarabunPSK"/>
          <w:b/>
          <w:bCs/>
          <w:cs/>
        </w:rPr>
        <w:t>การพัฒนาผลการเรียนรู้ในแต่ละด้าน</w:t>
      </w:r>
      <w:r w:rsidR="00084EEC" w:rsidRPr="00045C5C">
        <w:rPr>
          <w:rFonts w:ascii="TH SarabunPSK" w:hAnsi="TH SarabunPSK" w:cs="TH SarabunPSK"/>
          <w:b/>
          <w:bCs/>
        </w:rPr>
        <w:t xml:space="preserve"> </w:t>
      </w:r>
    </w:p>
    <w:p w:rsidR="00A30313" w:rsidRPr="00A30313" w:rsidRDefault="00A30313" w:rsidP="00864885">
      <w:pPr>
        <w:tabs>
          <w:tab w:val="left" w:pos="709"/>
        </w:tabs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ab/>
      </w:r>
      <w:r w:rsidRPr="00A30313">
        <w:rPr>
          <w:rFonts w:ascii="TH SarabunPSK" w:hAnsi="TH SarabunPSK" w:cs="TH SarabunPSK" w:hint="cs"/>
          <w:cs/>
        </w:rPr>
        <w:t>2.1  หมวดวิชาศึกษาทั่วไป</w:t>
      </w:r>
    </w:p>
    <w:p w:rsidR="00A30313" w:rsidRPr="00A30313" w:rsidRDefault="00A30313" w:rsidP="00A30313">
      <w:pPr>
        <w:tabs>
          <w:tab w:val="left" w:pos="1134"/>
        </w:tabs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 w:rsidRPr="00A30313">
        <w:rPr>
          <w:rFonts w:ascii="TH SarabunPSK" w:hAnsi="TH SarabunPSK" w:cs="TH SarabunPSK"/>
          <w:cs/>
        </w:rPr>
        <w:t xml:space="preserve">2.1.1. </w:t>
      </w:r>
      <w:r w:rsidRPr="00A30313">
        <w:rPr>
          <w:rFonts w:ascii="TH SarabunPSK" w:hAnsi="TH SarabunPSK" w:cs="TH SarabunPSK" w:hint="cs"/>
          <w:cs/>
        </w:rPr>
        <w:t>ด้าน</w:t>
      </w:r>
      <w:r w:rsidRPr="00A30313">
        <w:rPr>
          <w:rFonts w:ascii="TH SarabunPSK" w:hAnsi="TH SarabunPSK" w:cs="TH SarabunPSK"/>
          <w:cs/>
        </w:rPr>
        <w:t>คุณธรรม จริยธรรม</w:t>
      </w:r>
    </w:p>
    <w:p w:rsidR="00A30313" w:rsidRDefault="00A30313" w:rsidP="00A30313">
      <w:pPr>
        <w:tabs>
          <w:tab w:val="left" w:pos="1701"/>
        </w:tabs>
        <w:ind w:left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E2492E">
        <w:rPr>
          <w:rFonts w:ascii="TH SarabunPSK" w:hAnsi="TH SarabunPSK" w:cs="TH SarabunPSK" w:hint="cs"/>
          <w:cs/>
        </w:rPr>
        <w:t>1.</w:t>
      </w:r>
      <w:r>
        <w:rPr>
          <w:rFonts w:ascii="TH SarabunPSK" w:hAnsi="TH SarabunPSK" w:cs="TH SarabunPSK" w:hint="cs"/>
          <w:cs/>
        </w:rPr>
        <w:t xml:space="preserve">  </w:t>
      </w:r>
      <w:r w:rsidRPr="00A16779">
        <w:rPr>
          <w:rFonts w:ascii="TH SarabunPSK" w:hAnsi="TH SarabunPSK" w:cs="TH SarabunPSK"/>
          <w:cs/>
        </w:rPr>
        <w:t>ผลการเรียนรู้ด้านคุณธรรม จริยธรรม</w:t>
      </w:r>
    </w:p>
    <w:p w:rsidR="00A30313" w:rsidRPr="00CB7FB3" w:rsidRDefault="00A30313" w:rsidP="00A30313">
      <w:pPr>
        <w:tabs>
          <w:tab w:val="left" w:pos="1985"/>
        </w:tabs>
        <w:ind w:firstLine="720"/>
        <w:jc w:val="both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cs/>
        </w:rPr>
        <w:tab/>
      </w:r>
      <w:r w:rsidRPr="00CB7FB3">
        <w:rPr>
          <w:rFonts w:ascii="TH SarabunPSK" w:hAnsi="TH SarabunPSK" w:cs="TH SarabunPSK" w:hint="cs"/>
          <w:cs/>
        </w:rPr>
        <w:t>1</w:t>
      </w:r>
      <w:r w:rsidR="00E2492E">
        <w:rPr>
          <w:rFonts w:ascii="TH SarabunPSK" w:hAnsi="TH SarabunPSK" w:cs="TH SarabunPSK"/>
        </w:rPr>
        <w:t xml:space="preserve">)  </w:t>
      </w:r>
      <w:r w:rsidRPr="00CB7FB3">
        <w:rPr>
          <w:rFonts w:ascii="TH SarabunPSK" w:hAnsi="TH SarabunPSK" w:cs="TH SarabunPSK"/>
          <w:cs/>
        </w:rPr>
        <w:t>มีวินัย ตรงต่อเวลา  รับผิดชอบ</w:t>
      </w:r>
      <w:r w:rsidRPr="00CB7FB3">
        <w:rPr>
          <w:rFonts w:ascii="TH SarabunPSK" w:hAnsi="TH SarabunPSK" w:cs="TH SarabunPSK" w:hint="cs"/>
          <w:cs/>
        </w:rPr>
        <w:t xml:space="preserve"> </w:t>
      </w:r>
    </w:p>
    <w:p w:rsidR="00A30313" w:rsidRPr="00CB7FB3" w:rsidRDefault="00A30313" w:rsidP="00A30313">
      <w:pPr>
        <w:tabs>
          <w:tab w:val="left" w:pos="1985"/>
        </w:tabs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ab/>
      </w:r>
      <w:r w:rsidRPr="00CB7FB3">
        <w:rPr>
          <w:rFonts w:ascii="TH SarabunPSK" w:hAnsi="TH SarabunPSK" w:cs="TH SarabunPSK" w:hint="cs"/>
          <w:cs/>
        </w:rPr>
        <w:t>2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เคารพกฎระเบียบและข้อบังคับต่าง ๆ ขององค์กร</w:t>
      </w:r>
      <w:r w:rsidRPr="00CB7FB3">
        <w:rPr>
          <w:rFonts w:ascii="TH SarabunPSK" w:hAnsi="TH SarabunPSK" w:cs="TH SarabunPSK"/>
          <w:b/>
          <w:bCs/>
        </w:rPr>
        <w:t xml:space="preserve"> </w:t>
      </w:r>
    </w:p>
    <w:p w:rsidR="00A30313" w:rsidRPr="00CB7FB3" w:rsidRDefault="00A30313" w:rsidP="00A30313">
      <w:pPr>
        <w:tabs>
          <w:tab w:val="left" w:pos="1985"/>
        </w:tabs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/>
          <w:cs/>
        </w:rPr>
        <w:tab/>
      </w:r>
      <w:r w:rsidRPr="00CB7FB3"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มีคุณธรรม</w:t>
      </w:r>
      <w:r w:rsidRPr="00CB7FB3">
        <w:rPr>
          <w:rFonts w:ascii="TH SarabunPSK" w:hAnsi="TH SarabunPSK" w:cs="TH SarabunPSK" w:hint="cs"/>
          <w:cs/>
        </w:rPr>
        <w:t xml:space="preserve">จริยธรรมในการดำเนินชีวิต บนพื้นฐานปรัชญาเศรษฐกิจพอเพียง    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   </w:t>
      </w:r>
    </w:p>
    <w:p w:rsidR="00A30313" w:rsidRPr="00CB7FB3" w:rsidRDefault="00A30313" w:rsidP="00A30313">
      <w:pPr>
        <w:tabs>
          <w:tab w:val="left" w:pos="1985"/>
        </w:tabs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ab/>
      </w:r>
      <w:r w:rsidRPr="00CB7FB3">
        <w:rPr>
          <w:rFonts w:ascii="TH SarabunPSK" w:hAnsi="TH SarabunPSK" w:cs="TH SarabunPSK" w:hint="cs"/>
          <w:cs/>
        </w:rPr>
        <w:t>4</w:t>
      </w:r>
      <w:r w:rsidR="00E2492E"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ตระหนัก</w:t>
      </w:r>
      <w:r w:rsidRPr="00CB7FB3">
        <w:rPr>
          <w:rFonts w:ascii="TH SarabunPSK" w:hAnsi="TH SarabunPSK" w:cs="TH SarabunPSK" w:hint="cs"/>
          <w:cs/>
        </w:rPr>
        <w:t xml:space="preserve"> และสำนึก</w:t>
      </w:r>
      <w:r w:rsidRPr="00CB7FB3">
        <w:rPr>
          <w:rFonts w:ascii="TH SarabunPSK" w:hAnsi="TH SarabunPSK" w:cs="TH SarabunPSK"/>
          <w:cs/>
        </w:rPr>
        <w:t>ใน</w:t>
      </w:r>
      <w:r w:rsidRPr="00CB7FB3">
        <w:rPr>
          <w:rFonts w:ascii="TH SarabunPSK" w:hAnsi="TH SarabunPSK" w:cs="TH SarabunPSK" w:hint="cs"/>
          <w:cs/>
        </w:rPr>
        <w:t xml:space="preserve">ความเป็นไทย                                                               </w:t>
      </w:r>
    </w:p>
    <w:p w:rsidR="00A30313" w:rsidRPr="00A16779" w:rsidRDefault="00A30313" w:rsidP="00A30313">
      <w:pPr>
        <w:tabs>
          <w:tab w:val="left" w:pos="1985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ab/>
      </w:r>
      <w:r w:rsidRPr="00CB7FB3">
        <w:rPr>
          <w:rFonts w:ascii="TH SarabunPSK" w:hAnsi="TH SarabunPSK" w:cs="TH SarabunPSK" w:hint="cs"/>
          <w:cs/>
        </w:rPr>
        <w:t>5</w:t>
      </w:r>
      <w:r w:rsidR="00E2492E"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มีจรรยาบรรณทางวิชาการและวิชาชีพ</w:t>
      </w:r>
      <w:r>
        <w:rPr>
          <w:rFonts w:ascii="TH SarabunPSK" w:hAnsi="TH SarabunPSK" w:cs="TH SarabunPSK" w:hint="cs"/>
          <w:i/>
          <w:iCs/>
          <w:color w:val="FF0000"/>
          <w:cs/>
        </w:rPr>
        <w:tab/>
      </w:r>
      <w:r>
        <w:rPr>
          <w:rFonts w:ascii="TH SarabunPSK" w:hAnsi="TH SarabunPSK" w:cs="TH SarabunPSK" w:hint="cs"/>
          <w:i/>
          <w:iCs/>
          <w:color w:val="FF0000"/>
          <w:cs/>
        </w:rPr>
        <w:tab/>
      </w:r>
    </w:p>
    <w:p w:rsidR="00A30313" w:rsidRPr="00A16779" w:rsidRDefault="00E6416F" w:rsidP="00E6416F">
      <w:pPr>
        <w:tabs>
          <w:tab w:val="left" w:pos="1134"/>
        </w:tabs>
        <w:autoSpaceDE w:val="0"/>
        <w:autoSpaceDN w:val="0"/>
        <w:adjustRightInd w:val="0"/>
        <w:ind w:left="72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ab/>
      </w:r>
      <w:r w:rsidR="00135B10">
        <w:rPr>
          <w:rFonts w:ascii="TH SarabunPSK" w:eastAsia="BrowalliaNew-Bold" w:hAnsi="TH SarabunPSK" w:cs="TH SarabunPSK"/>
        </w:rPr>
        <w:t xml:space="preserve">       </w:t>
      </w:r>
      <w:r>
        <w:rPr>
          <w:rFonts w:ascii="TH SarabunPSK" w:eastAsia="BrowalliaNew-Bold" w:hAnsi="TH SarabunPSK" w:cs="TH SarabunPSK"/>
        </w:rPr>
        <w:t>2</w:t>
      </w:r>
      <w:r w:rsidR="00E2492E">
        <w:rPr>
          <w:rFonts w:ascii="TH SarabunPSK" w:eastAsia="BrowalliaNew-Bold" w:hAnsi="TH SarabunPSK" w:cs="TH SarabunPSK" w:hint="cs"/>
          <w:cs/>
        </w:rPr>
        <w:t>.</w:t>
      </w:r>
      <w:r>
        <w:rPr>
          <w:rFonts w:ascii="TH SarabunPSK" w:eastAsia="BrowalliaNew-Bold" w:hAnsi="TH SarabunPSK" w:cs="TH SarabunPSK"/>
        </w:rPr>
        <w:t xml:space="preserve">  </w:t>
      </w:r>
      <w:r>
        <w:rPr>
          <w:rFonts w:ascii="TH SarabunPSK" w:eastAsia="BrowalliaNew-Bold" w:hAnsi="TH SarabunPSK" w:cs="TH SarabunPSK"/>
          <w:cs/>
        </w:rPr>
        <w:t>กลยุทธ์การสอนที่ใช้พัฒนาการเรียนรู้ด้านคุณธรรม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จริยธรรม</w:t>
      </w:r>
    </w:p>
    <w:p w:rsidR="00A30313" w:rsidRPr="00886D2C" w:rsidRDefault="00A30313" w:rsidP="00836DBB">
      <w:pPr>
        <w:tabs>
          <w:tab w:val="left" w:pos="1080"/>
          <w:tab w:val="left" w:pos="1701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s/>
        </w:rPr>
      </w:pPr>
      <w:r w:rsidRPr="00A16779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ab/>
      </w:r>
      <w:r w:rsidR="00135B10"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/>
        </w:rPr>
        <w:t>1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 สร้างวินัยความรับผิดชอบต่อตนเองด้วยการเข้าชั้นเรียนตรงเวลาและการแต่งกายให้เป็นไปตามระเบียบของมหาวิทยาลัย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และส่งงานตามกำหนด</w:t>
      </w:r>
    </w:p>
    <w:p w:rsidR="00A30313" w:rsidRDefault="00A30313" w:rsidP="00836DBB">
      <w:pPr>
        <w:tabs>
          <w:tab w:val="left" w:pos="1080"/>
          <w:tab w:val="left" w:pos="1701"/>
        </w:tabs>
        <w:autoSpaceDE w:val="0"/>
        <w:autoSpaceDN w:val="0"/>
        <w:adjustRightInd w:val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  <w:t xml:space="preserve"> </w:t>
      </w:r>
      <w:r w:rsidR="00E6416F">
        <w:rPr>
          <w:rFonts w:ascii="TH SarabunPSK" w:hAnsi="TH SarabunPSK" w:cs="TH SarabunPSK"/>
          <w:cs/>
        </w:rPr>
        <w:tab/>
      </w:r>
      <w:r w:rsidR="00135B10">
        <w:rPr>
          <w:rFonts w:ascii="TH SarabunPSK" w:hAnsi="TH SarabunPSK" w:cs="TH SarabunPSK" w:hint="cs"/>
          <w:cs/>
        </w:rPr>
        <w:t xml:space="preserve">   </w:t>
      </w:r>
      <w:r w:rsidR="00E2492E">
        <w:rPr>
          <w:rFonts w:ascii="TH SarabunPSK" w:hAnsi="TH SarabunPSK" w:cs="TH SarabunPSK" w:hint="cs"/>
          <w:cs/>
        </w:rPr>
        <w:t>2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 กระบวนการเรียนการสอนของอาจารย์ผู้สอนทุกรายวิชาได้สอดแทรกให้นักศึกษาเคารพกฎระเบียบขององค์กร</w:t>
      </w:r>
    </w:p>
    <w:p w:rsidR="00E6416F" w:rsidRDefault="00A30313" w:rsidP="00135B10">
      <w:pPr>
        <w:tabs>
          <w:tab w:val="left" w:pos="1080"/>
          <w:tab w:val="left" w:pos="1701"/>
          <w:tab w:val="left" w:pos="1843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 </w:t>
      </w:r>
      <w:r>
        <w:rPr>
          <w:rFonts w:ascii="TH SarabunPSK" w:hAnsi="TH SarabunPSK" w:cs="TH SarabunPSK" w:hint="cs"/>
          <w:cs/>
        </w:rPr>
        <w:tab/>
      </w:r>
      <w:r w:rsidR="00135B10">
        <w:rPr>
          <w:rFonts w:ascii="TH SarabunPSK" w:hAnsi="TH SarabunPSK" w:cs="TH SarabunPSK" w:hint="cs"/>
          <w:cs/>
        </w:rPr>
        <w:t xml:space="preserve">   </w:t>
      </w:r>
      <w:r w:rsidR="00E2492E"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 จัดกิจกรรมการเรียนการสอนที่เน้นให้ผู้เรียนเรียนรู้จากสถานการณ์จริงและกรณี</w:t>
      </w:r>
    </w:p>
    <w:p w:rsidR="00A30313" w:rsidRDefault="00A30313" w:rsidP="00E6416F">
      <w:pPr>
        <w:tabs>
          <w:tab w:val="left" w:pos="1080"/>
          <w:tab w:val="left" w:pos="1701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ตัวอย่าง</w:t>
      </w:r>
      <w:r w:rsidR="00E6416F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บุคคลต้นแบบด้านคุณธรรม จริยธรรม และความรู้ด้านเศรษฐกิจพอเพียง</w:t>
      </w:r>
    </w:p>
    <w:p w:rsidR="00E6416F" w:rsidRDefault="00A30313" w:rsidP="00E6416F">
      <w:pPr>
        <w:tabs>
          <w:tab w:val="left" w:pos="1080"/>
          <w:tab w:val="left" w:pos="1701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 </w:t>
      </w:r>
      <w:r>
        <w:rPr>
          <w:rFonts w:ascii="TH SarabunPSK" w:hAnsi="TH SarabunPSK" w:cs="TH SarabunPSK" w:hint="cs"/>
          <w:cs/>
        </w:rPr>
        <w:tab/>
      </w:r>
      <w:r w:rsidR="00135B10">
        <w:rPr>
          <w:rFonts w:ascii="TH SarabunPSK" w:hAnsi="TH SarabunPSK" w:cs="TH SarabunPSK" w:hint="cs"/>
          <w:cs/>
        </w:rPr>
        <w:t xml:space="preserve">   </w:t>
      </w:r>
      <w:r w:rsidR="00E2492E">
        <w:rPr>
          <w:rFonts w:ascii="TH SarabunPSK" w:hAnsi="TH SarabunPSK" w:cs="TH SarabunPSK" w:hint="cs"/>
          <w:cs/>
        </w:rPr>
        <w:t>4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 ยกย่องนักศึกษาที่ทำความดีและคุณประโยชน์แก่ส่วนรวมและปฏิบัติตาม</w:t>
      </w:r>
    </w:p>
    <w:p w:rsidR="00A30313" w:rsidRPr="00A16779" w:rsidRDefault="00A30313" w:rsidP="00E6416F">
      <w:pPr>
        <w:tabs>
          <w:tab w:val="left" w:pos="1080"/>
          <w:tab w:val="left" w:pos="1701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จรรยาบรรณของนักศึกษา</w:t>
      </w:r>
    </w:p>
    <w:p w:rsidR="00A30313" w:rsidRDefault="00E6416F" w:rsidP="00E6416F">
      <w:pPr>
        <w:tabs>
          <w:tab w:val="left" w:pos="1134"/>
        </w:tabs>
        <w:autoSpaceDE w:val="0"/>
        <w:autoSpaceDN w:val="0"/>
        <w:adjustRightInd w:val="0"/>
        <w:ind w:left="720"/>
        <w:rPr>
          <w:rFonts w:ascii="TH SarabunPSK" w:eastAsia="BrowalliaNew-Bold" w:hAnsi="TH SarabunPSK" w:cs="TH SarabunPSK"/>
        </w:rPr>
      </w:pPr>
      <w:r>
        <w:rPr>
          <w:rFonts w:ascii="TH SarabunPSK" w:hAnsi="TH SarabunPSK" w:cs="TH SarabunPSK"/>
        </w:rPr>
        <w:tab/>
      </w:r>
      <w:r w:rsidR="00135B10">
        <w:rPr>
          <w:rFonts w:ascii="TH SarabunPSK" w:hAnsi="TH SarabunPSK" w:cs="TH SarabunPSK"/>
        </w:rPr>
        <w:t xml:space="preserve">      </w:t>
      </w:r>
      <w:r w:rsidR="00A30313"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/>
        </w:rPr>
        <w:t>.</w:t>
      </w:r>
      <w:r w:rsidR="00A30313">
        <w:rPr>
          <w:rFonts w:ascii="TH SarabunPSK" w:eastAsia="BrowalliaNew-Bold" w:hAnsi="TH SarabunPSK" w:cs="TH SarabunPSK" w:hint="cs"/>
          <w:cs/>
        </w:rPr>
        <w:t xml:space="preserve">  </w:t>
      </w:r>
      <w:r w:rsidR="00A30313" w:rsidRPr="00A16779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กลยุทธ์การประเมินผลการเรียนรู้ด้านคุณธรรม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จริยธรรม</w:t>
      </w:r>
    </w:p>
    <w:p w:rsidR="00836DBB" w:rsidRDefault="00E6416F" w:rsidP="00836DBB">
      <w:pPr>
        <w:tabs>
          <w:tab w:val="left" w:pos="1701"/>
        </w:tabs>
        <w:autoSpaceDE w:val="0"/>
        <w:autoSpaceDN w:val="0"/>
        <w:adjustRightInd w:val="0"/>
        <w:ind w:left="14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135B10">
        <w:rPr>
          <w:rFonts w:ascii="TH SarabunPSK" w:hAnsi="TH SarabunPSK" w:cs="TH SarabunPSK"/>
        </w:rPr>
        <w:t xml:space="preserve">  </w:t>
      </w:r>
      <w:r w:rsidR="00A30313">
        <w:rPr>
          <w:rFonts w:ascii="TH SarabunPSK" w:hAnsi="TH SarabunPSK" w:cs="TH SarabunPSK"/>
        </w:rPr>
        <w:t>1</w:t>
      </w:r>
      <w:r w:rsidR="00E2492E">
        <w:rPr>
          <w:rFonts w:ascii="TH SarabunPSK" w:hAnsi="TH SarabunPSK" w:cs="TH SarabunPSK"/>
        </w:rPr>
        <w:t>)</w:t>
      </w:r>
      <w:r w:rsidR="00A30313">
        <w:rPr>
          <w:rFonts w:ascii="TH SarabunPSK" w:hAnsi="TH SarabunPSK" w:cs="TH SarabunPSK" w:hint="cs"/>
          <w:cs/>
        </w:rPr>
        <w:t xml:space="preserve">  </w:t>
      </w:r>
      <w:r w:rsidR="00A30313" w:rsidRPr="00A16779">
        <w:rPr>
          <w:rFonts w:ascii="TH SarabunPSK" w:hAnsi="TH SarabunPSK" w:cs="TH SarabunPSK"/>
          <w:cs/>
        </w:rPr>
        <w:t>ประเมินจากการตรงเวลาของนักศึกษาในการเข้าชั้นเรียน</w:t>
      </w:r>
      <w:r w:rsidR="00A30313" w:rsidRPr="00A16779">
        <w:rPr>
          <w:rFonts w:ascii="TH SarabunPSK" w:hAnsi="TH SarabunPSK" w:cs="TH SarabunPSK"/>
        </w:rPr>
        <w:t xml:space="preserve"> </w:t>
      </w:r>
      <w:r w:rsidR="00836DBB">
        <w:rPr>
          <w:rFonts w:ascii="TH SarabunPSK" w:hAnsi="TH SarabunPSK" w:cs="TH SarabunPSK"/>
          <w:cs/>
        </w:rPr>
        <w:t>การส่งงานตามกำห</w:t>
      </w:r>
      <w:r w:rsidR="00836DBB">
        <w:rPr>
          <w:rFonts w:ascii="TH SarabunPSK" w:hAnsi="TH SarabunPSK" w:cs="TH SarabunPSK" w:hint="cs"/>
          <w:cs/>
        </w:rPr>
        <w:t>นด</w:t>
      </w:r>
    </w:p>
    <w:p w:rsidR="00A30313" w:rsidRPr="00836DBB" w:rsidRDefault="00A30313" w:rsidP="00836DBB">
      <w:pPr>
        <w:tabs>
          <w:tab w:val="left" w:pos="1701"/>
        </w:tabs>
        <w:autoSpaceDE w:val="0"/>
        <w:autoSpaceDN w:val="0"/>
        <w:adjustRightInd w:val="0"/>
        <w:rPr>
          <w:rFonts w:ascii="TH SarabunPSK" w:hAnsi="TH SarabunPSK" w:cs="TH SarabunPSK"/>
        </w:rPr>
      </w:pPr>
      <w:r w:rsidRPr="00A16779">
        <w:rPr>
          <w:rFonts w:ascii="TH SarabunPSK" w:hAnsi="TH SarabunPSK" w:cs="TH SarabunPSK"/>
          <w:cs/>
        </w:rPr>
        <w:t>ระยะเวลาที่มอบหมายและการ</w:t>
      </w:r>
      <w:r>
        <w:rPr>
          <w:rFonts w:ascii="TH SarabunPSK" w:hAnsi="TH SarabunPSK" w:cs="TH SarabunPSK" w:hint="cs"/>
          <w:cs/>
        </w:rPr>
        <w:t>เข้า</w:t>
      </w:r>
      <w:r w:rsidRPr="00A16779">
        <w:rPr>
          <w:rFonts w:ascii="TH SarabunPSK" w:hAnsi="TH SarabunPSK" w:cs="TH SarabunPSK"/>
          <w:cs/>
        </w:rPr>
        <w:t>ร่วมกิจกรรม</w:t>
      </w:r>
    </w:p>
    <w:p w:rsidR="00A30313" w:rsidRDefault="00A30313" w:rsidP="00E6416F">
      <w:pPr>
        <w:tabs>
          <w:tab w:val="left" w:pos="1701"/>
        </w:tabs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           </w:t>
      </w:r>
      <w:r>
        <w:rPr>
          <w:rFonts w:ascii="TH SarabunPSK" w:eastAsia="BrowalliaNew-Bold" w:hAnsi="TH SarabunPSK" w:cs="TH SarabunPSK"/>
        </w:rPr>
        <w:tab/>
      </w:r>
      <w:r w:rsidR="00135B10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/>
        </w:rPr>
        <w:t>2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 </w:t>
      </w:r>
      <w:r w:rsidRPr="00A16779">
        <w:rPr>
          <w:rFonts w:ascii="TH SarabunPSK" w:hAnsi="TH SarabunPSK" w:cs="TH SarabunPSK"/>
          <w:cs/>
        </w:rPr>
        <w:t>ประเมินจากการมีวินัยและ</w:t>
      </w:r>
      <w:r>
        <w:rPr>
          <w:rFonts w:ascii="TH SarabunPSK" w:hAnsi="TH SarabunPSK" w:cs="TH SarabunPSK" w:hint="cs"/>
          <w:cs/>
        </w:rPr>
        <w:t>การเคารพกฎระเบียบขององค์กร</w:t>
      </w:r>
    </w:p>
    <w:p w:rsidR="00A30313" w:rsidRDefault="00A30313" w:rsidP="00E6416F">
      <w:pPr>
        <w:tabs>
          <w:tab w:val="left" w:pos="1701"/>
        </w:tabs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</w:t>
      </w:r>
      <w:r>
        <w:rPr>
          <w:rFonts w:ascii="TH SarabunPSK" w:hAnsi="TH SarabunPSK" w:cs="TH SarabunPSK"/>
        </w:rPr>
        <w:tab/>
      </w:r>
      <w:r w:rsidR="00135B10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/>
        </w:rPr>
        <w:t>3</w:t>
      </w:r>
      <w:r w:rsidR="00E2492E">
        <w:rPr>
          <w:rFonts w:ascii="TH SarabunPSK" w:hAnsi="TH SarabunPSK" w:cs="TH SarabunPSK"/>
        </w:rPr>
        <w:t>)</w:t>
      </w:r>
      <w:r w:rsidRPr="00A1677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ประเมินจากพฤติกรรมลอกการบ้านและ</w:t>
      </w:r>
      <w:r w:rsidRPr="00A16779">
        <w:rPr>
          <w:rFonts w:ascii="TH SarabunPSK" w:hAnsi="TH SarabunPSK" w:cs="TH SarabunPSK"/>
          <w:cs/>
        </w:rPr>
        <w:t>การกระทำทุจริตในการสอบ</w:t>
      </w:r>
    </w:p>
    <w:p w:rsidR="00A30313" w:rsidRDefault="00A30313" w:rsidP="00E6416F">
      <w:pPr>
        <w:tabs>
          <w:tab w:val="left" w:pos="1701"/>
        </w:tabs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</w:t>
      </w:r>
      <w:r>
        <w:rPr>
          <w:rFonts w:ascii="TH SarabunPSK" w:hAnsi="TH SarabunPSK" w:cs="TH SarabunPSK"/>
        </w:rPr>
        <w:tab/>
      </w:r>
      <w:r w:rsidR="00135B10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/>
        </w:rPr>
        <w:t>4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</w:t>
      </w:r>
      <w:r w:rsidRPr="00A16779">
        <w:rPr>
          <w:rFonts w:ascii="TH SarabunPSK" w:hAnsi="TH SarabunPSK" w:cs="TH SarabunPSK"/>
        </w:rPr>
        <w:t xml:space="preserve"> </w:t>
      </w:r>
      <w:r w:rsidRPr="00A16779">
        <w:rPr>
          <w:rFonts w:ascii="TH SarabunPSK" w:hAnsi="TH SarabunPSK" w:cs="TH SarabunPSK"/>
          <w:cs/>
        </w:rPr>
        <w:t>ประเมินจากความรับผิดชอบในหน้าที่ที่ได้รับมอบหมาย</w:t>
      </w:r>
    </w:p>
    <w:p w:rsidR="00A30313" w:rsidRPr="00A16779" w:rsidRDefault="00A30313" w:rsidP="00E6416F">
      <w:pPr>
        <w:tabs>
          <w:tab w:val="left" w:pos="1701"/>
        </w:tabs>
        <w:autoSpaceDE w:val="0"/>
        <w:autoSpaceDN w:val="0"/>
        <w:adjustRightInd w:val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               </w:t>
      </w:r>
      <w:r>
        <w:rPr>
          <w:rFonts w:ascii="TH SarabunPSK" w:hAnsi="TH SarabunPSK" w:cs="TH SarabunPSK"/>
        </w:rPr>
        <w:tab/>
      </w:r>
      <w:r w:rsidR="00135B10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/>
        </w:rPr>
        <w:t>5</w:t>
      </w:r>
      <w:r w:rsidR="00E2492E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 ประเมินพฤติกรรมทางจริยธรรม คุณธรรม เพื่อการปรับปรุงแก้ไขพัฒนา              </w:t>
      </w:r>
    </w:p>
    <w:p w:rsidR="00A30313" w:rsidRPr="00135B10" w:rsidRDefault="00836DBB" w:rsidP="00135B10">
      <w:pPr>
        <w:tabs>
          <w:tab w:val="left" w:pos="709"/>
          <w:tab w:val="left" w:pos="1134"/>
        </w:tabs>
        <w:jc w:val="both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  <w:b/>
          <w:bCs/>
        </w:rPr>
        <w:tab/>
      </w:r>
      <w:r w:rsidR="00135B10" w:rsidRPr="00135B10">
        <w:rPr>
          <w:rFonts w:ascii="TH SarabunPSK" w:eastAsia="BrowalliaNew-Bold" w:hAnsi="TH SarabunPSK" w:cs="TH SarabunPSK"/>
        </w:rPr>
        <w:t>2.1.2</w:t>
      </w:r>
      <w:r w:rsidRPr="00135B10">
        <w:rPr>
          <w:rFonts w:ascii="TH SarabunPSK" w:eastAsia="BrowalliaNew-Bold" w:hAnsi="TH SarabunPSK" w:cs="TH SarabunPSK"/>
        </w:rPr>
        <w:t>.</w:t>
      </w:r>
      <w:r w:rsidRPr="00135B10">
        <w:rPr>
          <w:rFonts w:ascii="TH SarabunPSK" w:eastAsia="BrowalliaNew-Bold" w:hAnsi="TH SarabunPSK" w:cs="TH SarabunPSK"/>
          <w:cs/>
        </w:rPr>
        <w:t xml:space="preserve"> ด้านความรู้</w:t>
      </w:r>
      <w:r w:rsidR="00A30313" w:rsidRPr="00135B10">
        <w:rPr>
          <w:rFonts w:ascii="TH SarabunPSK" w:eastAsia="BrowalliaNew-Bold" w:hAnsi="TH SarabunPSK" w:cs="TH SarabunPSK"/>
        </w:rPr>
        <w:t xml:space="preserve"> </w:t>
      </w:r>
    </w:p>
    <w:p w:rsidR="00A30313" w:rsidRPr="00A16779" w:rsidRDefault="00836DBB" w:rsidP="00836DBB">
      <w:pPr>
        <w:tabs>
          <w:tab w:val="left" w:pos="1418"/>
          <w:tab w:val="left" w:pos="1701"/>
        </w:tabs>
        <w:autoSpaceDE w:val="0"/>
        <w:autoSpaceDN w:val="0"/>
        <w:adjustRightInd w:val="0"/>
        <w:rPr>
          <w:rFonts w:ascii="TH SarabunPSK" w:eastAsia="BrowalliaNew-Bold" w:hAnsi="TH SarabunPSK" w:cs="TH SarabunPSK"/>
          <w:i/>
          <w:iCs/>
          <w:color w:val="FF0000"/>
          <w:cs/>
        </w:rPr>
      </w:pPr>
      <w:r>
        <w:rPr>
          <w:rFonts w:ascii="TH SarabunPSK" w:eastAsia="BrowalliaNew-Bold" w:hAnsi="TH SarabunPSK" w:cs="TH SarabunPSK"/>
        </w:rPr>
        <w:t xml:space="preserve">                   </w:t>
      </w:r>
      <w:r w:rsidR="00E2492E">
        <w:rPr>
          <w:rFonts w:ascii="TH SarabunPSK" w:eastAsia="BrowalliaNew-Bold" w:hAnsi="TH SarabunPSK" w:cs="TH SarabunPSK"/>
        </w:rPr>
        <w:t>1.</w:t>
      </w:r>
      <w:r w:rsidRPr="00A16779">
        <w:rPr>
          <w:rFonts w:ascii="TH SarabunPSK" w:eastAsia="BrowalliaNew-Bold" w:hAnsi="TH SarabunPSK" w:cs="TH SarabunPSK"/>
        </w:rPr>
        <w:t xml:space="preserve"> </w:t>
      </w:r>
      <w:r>
        <w:rPr>
          <w:rFonts w:ascii="TH SarabunPSK" w:eastAsia="BrowalliaNew-Bold" w:hAnsi="TH SarabunPSK" w:cs="TH SarabunPSK"/>
        </w:rPr>
        <w:t xml:space="preserve"> </w:t>
      </w:r>
      <w:r w:rsidRPr="00A16779">
        <w:rPr>
          <w:rFonts w:ascii="TH SarabunPSK" w:eastAsia="BrowalliaNew-Bold" w:hAnsi="TH SarabunPSK" w:cs="TH SarabunPSK"/>
          <w:cs/>
        </w:rPr>
        <w:t>ผลการเรียนรู้ด้านความรู้</w:t>
      </w:r>
      <w:r w:rsidR="00A30313" w:rsidRPr="00A16779">
        <w:rPr>
          <w:rFonts w:ascii="TH SarabunPSK" w:eastAsia="BrowalliaNew-Bold" w:hAnsi="TH SarabunPSK" w:cs="TH SarabunPSK"/>
        </w:rPr>
        <w:t xml:space="preserve">  </w:t>
      </w:r>
      <w:r w:rsidR="00A30313" w:rsidRPr="00A16779">
        <w:rPr>
          <w:rFonts w:ascii="TH SarabunPSK" w:eastAsia="BrowalliaNew-Bold" w:hAnsi="TH SarabunPSK" w:cs="TH SarabunPSK"/>
          <w:i/>
          <w:iCs/>
          <w:color w:val="FF0000"/>
        </w:rPr>
        <w:t xml:space="preserve"> </w:t>
      </w:r>
    </w:p>
    <w:p w:rsidR="00A30313" w:rsidRPr="000F0383" w:rsidRDefault="00A30313" w:rsidP="000F0383">
      <w:pPr>
        <w:rPr>
          <w:rFonts w:ascii="TH SarabunPSK" w:hAnsi="TH SarabunPSK" w:cs="TH SarabunPSK"/>
          <w:cs/>
        </w:rPr>
      </w:pPr>
      <w:r w:rsidRPr="00A16779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   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836DBB">
        <w:rPr>
          <w:rFonts w:ascii="TH SarabunPSK" w:hAnsi="TH SarabunPSK" w:cs="TH SarabunPSK" w:hint="cs"/>
          <w:cs/>
        </w:rPr>
        <w:t xml:space="preserve">   </w:t>
      </w:r>
      <w:r w:rsidRPr="00CB7FB3">
        <w:rPr>
          <w:rFonts w:ascii="TH SarabunPSK" w:hAnsi="TH SarabunPSK" w:cs="TH SarabunPSK" w:hint="cs"/>
          <w:cs/>
        </w:rPr>
        <w:t>1</w:t>
      </w:r>
      <w:r w:rsidR="00E2492E">
        <w:rPr>
          <w:rFonts w:ascii="TH SarabunPSK" w:hAnsi="TH SarabunPSK" w:cs="TH SarabunPSK"/>
        </w:rPr>
        <w:t>)</w:t>
      </w:r>
      <w:r w:rsidR="007C37C1">
        <w:rPr>
          <w:rFonts w:ascii="TH SarabunPSK" w:hAnsi="TH SarabunPSK" w:cs="TH SarabunPSK"/>
        </w:rPr>
        <w:t xml:space="preserve">  </w:t>
      </w:r>
      <w:r w:rsidRPr="00CB7FB3">
        <w:rPr>
          <w:rFonts w:ascii="TH SarabunPSK" w:hAnsi="TH SarabunPSK" w:cs="TH SarabunPSK"/>
          <w:cs/>
        </w:rPr>
        <w:t>มีความ</w:t>
      </w:r>
      <w:r w:rsidRPr="00CB7FB3">
        <w:rPr>
          <w:rFonts w:ascii="TH SarabunPSK" w:hAnsi="TH SarabunPSK" w:cs="TH SarabunPSK" w:hint="cs"/>
          <w:cs/>
        </w:rPr>
        <w:t>รอบ</w:t>
      </w:r>
      <w:r w:rsidRPr="00CB7FB3">
        <w:rPr>
          <w:rFonts w:ascii="TH SarabunPSK" w:hAnsi="TH SarabunPSK" w:cs="TH SarabunPSK"/>
          <w:cs/>
        </w:rPr>
        <w:t>รู้</w:t>
      </w:r>
      <w:r w:rsidRPr="00CB7FB3">
        <w:rPr>
          <w:rFonts w:ascii="TH SarabunPSK" w:hAnsi="TH SarabunPSK" w:cs="TH SarabunPSK" w:hint="cs"/>
          <w:cs/>
        </w:rPr>
        <w:t xml:space="preserve"> มีโลกทัศน์กว้างไกล เข้าใจและเห็นค</w:t>
      </w:r>
      <w:r w:rsidR="000F0383">
        <w:rPr>
          <w:rFonts w:ascii="TH SarabunPSK" w:hAnsi="TH SarabunPSK" w:cs="TH SarabunPSK" w:hint="cs"/>
          <w:cs/>
        </w:rPr>
        <w:t>ุณค่าของตนเอง สังคม</w:t>
      </w:r>
      <w:proofErr w:type="spellStart"/>
      <w:r w:rsidR="000F0383">
        <w:rPr>
          <w:rFonts w:ascii="TH SarabunPSK" w:hAnsi="TH SarabunPSK" w:cs="TH SarabunPSK" w:hint="cs"/>
          <w:cs/>
        </w:rPr>
        <w:t>ศิลป</w:t>
      </w:r>
      <w:proofErr w:type="spellEnd"/>
      <w:r w:rsidR="000F0383">
        <w:rPr>
          <w:rFonts w:ascii="TH SarabunPSK" w:hAnsi="TH SarabunPSK" w:cs="TH SarabunPSK" w:hint="cs"/>
          <w:cs/>
        </w:rPr>
        <w:t>วัฒนธรรม</w:t>
      </w:r>
      <w:r w:rsidRPr="00CB7FB3">
        <w:rPr>
          <w:rFonts w:ascii="TH SarabunPSK" w:hAnsi="TH SarabunPSK" w:cs="TH SarabunPSK" w:hint="cs"/>
          <w:cs/>
        </w:rPr>
        <w:t>และธรรมชาติ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                                                                              </w:t>
      </w:r>
    </w:p>
    <w:p w:rsidR="00A30313" w:rsidRPr="00CB7FB3" w:rsidRDefault="00A30313" w:rsidP="00A30313">
      <w:pPr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 w:rsidR="000F0383">
        <w:rPr>
          <w:rFonts w:ascii="TH SarabunPSK" w:hAnsi="TH SarabunPSK" w:cs="TH SarabunPSK" w:hint="cs"/>
          <w:cs/>
        </w:rPr>
        <w:t xml:space="preserve">   </w:t>
      </w:r>
      <w:r w:rsidRPr="00CB7FB3">
        <w:rPr>
          <w:rFonts w:ascii="TH SarabunPSK" w:hAnsi="TH SarabunPSK" w:cs="TH SarabunPSK" w:hint="cs"/>
          <w:cs/>
        </w:rPr>
        <w:t>2</w:t>
      </w:r>
      <w:r w:rsidR="00E2492E"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สามารถติดตามความก้าวหน้าทางวิชาการ</w:t>
      </w:r>
      <w:r w:rsidRPr="00CB7FB3">
        <w:rPr>
          <w:rFonts w:ascii="TH SarabunPSK" w:hAnsi="TH SarabunPSK" w:cs="TH SarabunPSK" w:hint="cs"/>
          <w:cs/>
        </w:rPr>
        <w:t>และแสวงหาความรู้เพื่อพัฒนาตนเอง</w:t>
      </w:r>
    </w:p>
    <w:p w:rsidR="00A30313" w:rsidRPr="00CB7FB3" w:rsidRDefault="00A30313" w:rsidP="00A30313">
      <w:pPr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 w:hint="cs"/>
          <w:cs/>
        </w:rPr>
        <w:t xml:space="preserve">อย่างต่อเนื่อง                                                                                      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</w:t>
      </w:r>
    </w:p>
    <w:p w:rsidR="00A30313" w:rsidRPr="00CB7FB3" w:rsidRDefault="00A30313" w:rsidP="00A30313">
      <w:pPr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 w:rsidR="000F0383">
        <w:rPr>
          <w:rFonts w:ascii="TH SarabunPSK" w:hAnsi="TH SarabunPSK" w:cs="TH SarabunPSK" w:hint="cs"/>
          <w:cs/>
        </w:rPr>
        <w:t xml:space="preserve">   </w:t>
      </w:r>
      <w:r w:rsidRPr="00CB7FB3"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สามารถบูรณาการความรู้ที่ศึกษากับความรู้ในศาสตร์อื่นที่เกี่ยวข้อง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</w:t>
      </w:r>
    </w:p>
    <w:p w:rsidR="00A30313" w:rsidRPr="00C41746" w:rsidRDefault="000F0383" w:rsidP="00A30313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eastAsia="BrowalliaNew-Bold" w:hAnsi="TH SarabunPSK" w:cs="TH SarabunPSK" w:hint="cs"/>
          <w:cs/>
        </w:rPr>
        <w:t xml:space="preserve">        2</w:t>
      </w:r>
      <w:r w:rsidR="00E2492E">
        <w:rPr>
          <w:rFonts w:ascii="TH SarabunPSK" w:eastAsia="BrowalliaNew-Bold" w:hAnsi="TH SarabunPSK" w:cs="TH SarabunPSK" w:hint="cs"/>
          <w:cs/>
        </w:rPr>
        <w:t>.</w:t>
      </w:r>
      <w:r w:rsidR="00A30313">
        <w:rPr>
          <w:rFonts w:ascii="TH SarabunPSK" w:eastAsia="BrowalliaNew-Bold" w:hAnsi="TH SarabunPSK" w:cs="TH SarabunPSK"/>
        </w:rPr>
        <w:t xml:space="preserve">  </w:t>
      </w:r>
      <w:r w:rsidR="00A30313" w:rsidRPr="00A16779">
        <w:rPr>
          <w:rFonts w:ascii="TH SarabunPSK" w:eastAsia="BrowalliaNew-Bold" w:hAnsi="TH SarabunPSK" w:cs="TH SarabunPSK"/>
          <w:cs/>
        </w:rPr>
        <w:t>กลยุทธ์การสอนที่ใช้พัฒนาการเรียนรู้ด้านความรู้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</w:rPr>
      </w:pPr>
      <w:r w:rsidRPr="00A16779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eastAsia="BrowalliaNew-Bold" w:hAnsi="TH SarabunPSK" w:cs="TH SarabunPSK" w:hint="cs"/>
          <w:cs/>
        </w:rPr>
        <w:tab/>
      </w:r>
      <w:r w:rsidR="000F0383">
        <w:rPr>
          <w:rFonts w:ascii="TH SarabunPSK" w:eastAsia="BrowalliaNew-Bold" w:hAnsi="TH SarabunPSK" w:cs="TH SarabunPSK" w:hint="cs"/>
          <w:cs/>
        </w:rPr>
        <w:t xml:space="preserve">  </w:t>
      </w:r>
      <w:r w:rsidR="00E2492E">
        <w:rPr>
          <w:rFonts w:ascii="TH SarabunPSK" w:eastAsia="BrowalliaNew-Bold" w:hAnsi="TH SarabunPSK" w:cs="TH SarabunPSK" w:hint="cs"/>
          <w:cs/>
        </w:rPr>
        <w:t>1</w:t>
      </w:r>
      <w:r w:rsidR="00E2492E">
        <w:rPr>
          <w:rFonts w:ascii="TH SarabunPSK" w:eastAsia="BrowalliaNew-Bold" w:hAnsi="TH SarabunPSK" w:cs="TH SarabunPSK"/>
        </w:rPr>
        <w:t>)</w:t>
      </w:r>
      <w:r>
        <w:rPr>
          <w:rFonts w:ascii="TH SarabunPSK" w:eastAsia="BrowalliaNew-Bold" w:hAnsi="TH SarabunPSK" w:cs="TH SarabunPSK" w:hint="cs"/>
          <w:cs/>
        </w:rPr>
        <w:t xml:space="preserve">  จัดการเรียนรู้ที่เน้นผู้เรียนเป็นสำคัญเน้นการเรียนการสอนที่หลากหลายเหมาะกับบริบททางสังคม</w:t>
      </w:r>
      <w:r>
        <w:rPr>
          <w:rFonts w:ascii="TH SarabunPSK" w:eastAsia="BrowalliaNew-Bold" w:hAnsi="TH SarabunPSK" w:cs="TH SarabunPSK"/>
        </w:rPr>
        <w:t xml:space="preserve"> </w:t>
      </w:r>
      <w:r>
        <w:rPr>
          <w:rFonts w:ascii="TH SarabunPSK" w:eastAsia="BrowalliaNew-Bold" w:hAnsi="TH SarabunPSK" w:cs="TH SarabunPSK" w:hint="cs"/>
          <w:cs/>
        </w:rPr>
        <w:t xml:space="preserve">โดยใช้รูปแบบ </w:t>
      </w:r>
      <w:r>
        <w:rPr>
          <w:rFonts w:ascii="TH SarabunPSK" w:eastAsia="BrowalliaNew-Bold" w:hAnsi="TH SarabunPSK" w:cs="TH SarabunPSK"/>
        </w:rPr>
        <w:t>Active Learning</w:t>
      </w:r>
    </w:p>
    <w:p w:rsidR="00A30313" w:rsidRPr="00836DBB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 w:hint="cs"/>
          <w:cs/>
        </w:rPr>
        <w:tab/>
        <w:t xml:space="preserve"> </w:t>
      </w:r>
      <w:r>
        <w:rPr>
          <w:rFonts w:ascii="TH SarabunPSK" w:eastAsia="BrowalliaNew-Bold" w:hAnsi="TH SarabunPSK" w:cs="TH SarabunPSK" w:hint="cs"/>
          <w:cs/>
        </w:rPr>
        <w:tab/>
      </w:r>
      <w:r w:rsidR="000F0383">
        <w:rPr>
          <w:rFonts w:ascii="TH SarabunPSK" w:eastAsia="BrowalliaNew-Bold" w:hAnsi="TH SarabunPSK" w:cs="TH SarabunPSK" w:hint="cs"/>
          <w:cs/>
        </w:rPr>
        <w:t xml:space="preserve">  </w:t>
      </w:r>
      <w:r w:rsidR="00E2492E">
        <w:rPr>
          <w:rFonts w:ascii="TH SarabunPSK" w:eastAsia="BrowalliaNew-Bold" w:hAnsi="TH SarabunPSK" w:cs="TH SarabunPSK" w:hint="cs"/>
          <w:cs/>
        </w:rPr>
        <w:t>2</w:t>
      </w:r>
      <w:r w:rsidR="00E2492E">
        <w:rPr>
          <w:rFonts w:ascii="TH SarabunPSK" w:eastAsia="BrowalliaNew-Bold" w:hAnsi="TH SarabunPSK" w:cs="TH SarabunPSK"/>
        </w:rPr>
        <w:t>)</w:t>
      </w:r>
      <w:r>
        <w:rPr>
          <w:rFonts w:ascii="TH SarabunPSK" w:eastAsia="BrowalliaNew-Bold" w:hAnsi="TH SarabunPSK" w:cs="TH SarabunPSK" w:hint="cs"/>
          <w:cs/>
        </w:rPr>
        <w:t xml:space="preserve">  จัดบรรยายพิเศษโดยวิทยากรที่มีความเชี่ยวชาญ หรือมีประสบการณ์ตรงเพื่อให้นักศึกษาได้เรียนรู้ทั้งองค์ความรู้และทักษะกระบวนการ หลักการ ทางทฤษฎีสู่การประยุกต์ในการดำเนินชีวิตประจำวัน</w:t>
      </w:r>
      <w:r>
        <w:rPr>
          <w:rFonts w:ascii="TH SarabunPSK" w:eastAsia="BrowalliaNew-Bold" w:hAnsi="TH SarabunPSK" w:cs="TH SarabunPSK"/>
        </w:rPr>
        <w:t xml:space="preserve"> 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 w:hint="cs"/>
          <w:cs/>
        </w:rPr>
        <w:tab/>
        <w:t xml:space="preserve"> </w:t>
      </w:r>
      <w:r>
        <w:rPr>
          <w:rFonts w:ascii="TH SarabunPSK" w:eastAsia="BrowalliaNew-Bold" w:hAnsi="TH SarabunPSK" w:cs="TH SarabunPSK" w:hint="cs"/>
          <w:cs/>
        </w:rPr>
        <w:tab/>
      </w:r>
      <w:r w:rsidR="000F0383">
        <w:rPr>
          <w:rFonts w:ascii="TH SarabunPSK" w:eastAsia="BrowalliaNew-Bold" w:hAnsi="TH SarabunPSK" w:cs="TH SarabunPSK" w:hint="cs"/>
          <w:cs/>
        </w:rPr>
        <w:t xml:space="preserve">  </w:t>
      </w:r>
      <w:r w:rsidR="00E2492E">
        <w:rPr>
          <w:rFonts w:ascii="TH SarabunPSK" w:eastAsia="BrowalliaNew-Bold" w:hAnsi="TH SarabunPSK" w:cs="TH SarabunPSK" w:hint="cs"/>
          <w:cs/>
        </w:rPr>
        <w:t>3)</w:t>
      </w:r>
      <w:r>
        <w:rPr>
          <w:rFonts w:ascii="TH SarabunPSK" w:eastAsia="BrowalliaNew-Bold" w:hAnsi="TH SarabunPSK" w:cs="TH SarabunPSK" w:hint="cs"/>
          <w:cs/>
        </w:rPr>
        <w:t xml:space="preserve">  เรียนรู้จากสื่อและแหล่งเรียนรู้ที่หลากหลายทั้งภายในและภายนอกชั้น โดยคำนึงถึงการเปลี่ยนแปลงด้านวิทยาการและเทคโนโลยี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lastRenderedPageBreak/>
        <w:tab/>
        <w:t xml:space="preserve"> </w:t>
      </w:r>
      <w:r>
        <w:rPr>
          <w:rFonts w:ascii="TH SarabunPSK" w:eastAsia="BrowalliaNew-Bold" w:hAnsi="TH SarabunPSK" w:cs="TH SarabunPSK"/>
        </w:rPr>
        <w:tab/>
      </w:r>
      <w:r w:rsidR="000F0383">
        <w:rPr>
          <w:rFonts w:ascii="TH SarabunPSK" w:eastAsia="BrowalliaNew-Bold" w:hAnsi="TH SarabunPSK" w:cs="TH SarabunPSK"/>
        </w:rPr>
        <w:t xml:space="preserve">  </w:t>
      </w:r>
      <w:r>
        <w:rPr>
          <w:rFonts w:ascii="TH SarabunPSK" w:eastAsia="BrowalliaNew-Bold" w:hAnsi="TH SarabunPSK" w:cs="TH SarabunPSK"/>
        </w:rPr>
        <w:t>4</w:t>
      </w:r>
      <w:r w:rsidR="00E2492E">
        <w:rPr>
          <w:rFonts w:ascii="TH SarabunPSK" w:eastAsia="BrowalliaNew-Bold" w:hAnsi="TH SarabunPSK" w:cs="TH SarabunPSK" w:hint="cs"/>
          <w:cs/>
        </w:rPr>
        <w:t>)</w:t>
      </w:r>
      <w:r>
        <w:rPr>
          <w:rFonts w:ascii="TH SarabunPSK" w:eastAsia="BrowalliaNew-Bold" w:hAnsi="TH SarabunPSK" w:cs="TH SarabunPSK" w:hint="cs"/>
          <w:cs/>
        </w:rPr>
        <w:t xml:space="preserve">  จัดให้มีกิจกรรมศึกษาดูงานที่จำเป็นต่อการเรียนรู้</w:t>
      </w:r>
      <w:r>
        <w:rPr>
          <w:rFonts w:ascii="TH SarabunPSK" w:eastAsia="BrowalliaNew-Bold" w:hAnsi="TH SarabunPSK" w:cs="TH SarabunPSK"/>
        </w:rPr>
        <w:tab/>
      </w:r>
    </w:p>
    <w:p w:rsidR="00A30313" w:rsidRPr="00A16779" w:rsidRDefault="00A30313" w:rsidP="000F0383">
      <w:pPr>
        <w:tabs>
          <w:tab w:val="left" w:pos="1080"/>
          <w:tab w:val="left" w:pos="1418"/>
        </w:tabs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    </w:t>
      </w:r>
      <w:r w:rsidR="000F0383">
        <w:rPr>
          <w:rFonts w:ascii="TH SarabunPSK" w:eastAsia="BrowalliaNew-Bold" w:hAnsi="TH SarabunPSK" w:cs="TH SarabunPSK"/>
        </w:rPr>
        <w:t xml:space="preserve">        </w:t>
      </w:r>
      <w:r>
        <w:rPr>
          <w:rFonts w:ascii="TH SarabunPSK" w:eastAsia="BrowalliaNew-Bold" w:hAnsi="TH SarabunPSK" w:cs="TH SarabunPSK"/>
        </w:rPr>
        <w:t xml:space="preserve"> </w:t>
      </w:r>
      <w:r w:rsidR="00E2492E">
        <w:rPr>
          <w:rFonts w:ascii="TH SarabunPSK" w:eastAsia="BrowalliaNew-Bold" w:hAnsi="TH SarabunPSK" w:cs="TH SarabunPSK"/>
        </w:rPr>
        <w:t>3.</w:t>
      </w:r>
      <w:r w:rsidR="00FE705F">
        <w:rPr>
          <w:rFonts w:ascii="TH SarabunPSK" w:eastAsia="BrowalliaNew-Bold" w:hAnsi="TH SarabunPSK" w:cs="TH SarabunPSK"/>
        </w:rPr>
        <w:t xml:space="preserve">  </w:t>
      </w:r>
      <w:r>
        <w:rPr>
          <w:rFonts w:ascii="TH SarabunPSK" w:eastAsia="BrowalliaNew-Bold" w:hAnsi="TH SarabunPSK" w:cs="TH SarabunPSK" w:hint="cs"/>
          <w:cs/>
        </w:rPr>
        <w:t xml:space="preserve"> </w:t>
      </w:r>
      <w:r w:rsidRPr="00A16779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กลยุทธ์การประเมินผลการเรียนรู้ด้านความรู้</w:t>
      </w:r>
    </w:p>
    <w:p w:rsidR="00A30313" w:rsidRPr="00A16779" w:rsidRDefault="00A30313" w:rsidP="00A30313">
      <w:pPr>
        <w:tabs>
          <w:tab w:val="left" w:pos="1080"/>
        </w:tabs>
        <w:autoSpaceDE w:val="0"/>
        <w:autoSpaceDN w:val="0"/>
        <w:adjustRightInd w:val="0"/>
        <w:rPr>
          <w:rFonts w:ascii="TH SarabunPSK" w:hAnsi="TH SarabunPSK" w:cs="TH SarabunPSK"/>
        </w:rPr>
      </w:pPr>
      <w:r w:rsidRPr="00A16779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0F0383">
        <w:rPr>
          <w:rFonts w:ascii="TH SarabunPSK" w:hAnsi="TH SarabunPSK" w:cs="TH SarabunPSK" w:hint="cs"/>
          <w:cs/>
        </w:rPr>
        <w:t xml:space="preserve"> </w:t>
      </w:r>
      <w:r w:rsidR="00FE705F">
        <w:rPr>
          <w:rFonts w:ascii="TH SarabunPSK" w:hAnsi="TH SarabunPSK" w:cs="TH SarabunPSK" w:hint="cs"/>
          <w:cs/>
        </w:rPr>
        <w:t xml:space="preserve"> </w:t>
      </w:r>
      <w:r w:rsidR="000F0383">
        <w:rPr>
          <w:rFonts w:ascii="TH SarabunPSK" w:hAnsi="TH SarabunPSK" w:cs="TH SarabunPSK" w:hint="cs"/>
          <w:cs/>
        </w:rPr>
        <w:t xml:space="preserve"> </w:t>
      </w:r>
      <w:r w:rsidR="00E2492E">
        <w:rPr>
          <w:rFonts w:ascii="TH SarabunPSK" w:hAnsi="TH SarabunPSK" w:cs="TH SarabunPSK"/>
        </w:rPr>
        <w:t>1)</w:t>
      </w:r>
      <w:r w:rsidRPr="00A1677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Pr="00A16779">
        <w:rPr>
          <w:rFonts w:ascii="TH SarabunPSK" w:hAnsi="TH SarabunPSK" w:cs="TH SarabunPSK"/>
          <w:cs/>
        </w:rPr>
        <w:t>การทดสอบย่อย</w:t>
      </w:r>
    </w:p>
    <w:p w:rsidR="00A30313" w:rsidRPr="00A16779" w:rsidRDefault="000F0383" w:rsidP="00A30313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FE705F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 xml:space="preserve"> </w:t>
      </w:r>
      <w:r w:rsidR="00E2492E">
        <w:rPr>
          <w:rFonts w:ascii="TH SarabunPSK" w:hAnsi="TH SarabunPSK" w:cs="TH SarabunPSK"/>
        </w:rPr>
        <w:t>2)</w:t>
      </w:r>
      <w:r w:rsidR="00A30313" w:rsidRPr="00A16779">
        <w:rPr>
          <w:rFonts w:ascii="TH SarabunPSK" w:hAnsi="TH SarabunPSK" w:cs="TH SarabunPSK"/>
        </w:rPr>
        <w:t xml:space="preserve"> </w:t>
      </w:r>
      <w:r w:rsidR="00A30313">
        <w:rPr>
          <w:rFonts w:ascii="TH SarabunPSK" w:hAnsi="TH SarabunPSK" w:cs="TH SarabunPSK" w:hint="cs"/>
          <w:cs/>
        </w:rPr>
        <w:t xml:space="preserve"> </w:t>
      </w:r>
      <w:r w:rsidR="00A30313" w:rsidRPr="00A16779">
        <w:rPr>
          <w:rFonts w:ascii="TH SarabunPSK" w:hAnsi="TH SarabunPSK" w:cs="TH SarabunPSK"/>
          <w:cs/>
        </w:rPr>
        <w:t>การสอบกลางภาคเรียนและปลายภาคเรียน</w:t>
      </w:r>
    </w:p>
    <w:p w:rsidR="00A30313" w:rsidRPr="00A16779" w:rsidRDefault="000F0383" w:rsidP="00A30313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FE705F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 xml:space="preserve"> </w:t>
      </w:r>
      <w:r w:rsidR="00E2492E">
        <w:rPr>
          <w:rFonts w:ascii="TH SarabunPSK" w:hAnsi="TH SarabunPSK" w:cs="TH SarabunPSK"/>
        </w:rPr>
        <w:t>3)</w:t>
      </w:r>
      <w:r w:rsidR="00A30313" w:rsidRPr="00A16779">
        <w:rPr>
          <w:rFonts w:ascii="TH SarabunPSK" w:hAnsi="TH SarabunPSK" w:cs="TH SarabunPSK"/>
        </w:rPr>
        <w:t xml:space="preserve"> </w:t>
      </w:r>
      <w:r w:rsidR="00A30313">
        <w:rPr>
          <w:rFonts w:ascii="TH SarabunPSK" w:hAnsi="TH SarabunPSK" w:cs="TH SarabunPSK"/>
        </w:rPr>
        <w:t xml:space="preserve"> </w:t>
      </w:r>
      <w:r w:rsidR="00A30313" w:rsidRPr="00A16779">
        <w:rPr>
          <w:rFonts w:ascii="TH SarabunPSK" w:hAnsi="TH SarabunPSK" w:cs="TH SarabunPSK"/>
          <w:cs/>
        </w:rPr>
        <w:t>ประเมินจากรายงานที่นักศึกษาจัดทำ</w:t>
      </w:r>
    </w:p>
    <w:p w:rsidR="00A30313" w:rsidRDefault="000F0383" w:rsidP="00A30313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</w:t>
      </w:r>
      <w:r w:rsidR="00FE705F">
        <w:rPr>
          <w:rFonts w:ascii="TH SarabunPSK" w:hAnsi="TH SarabunPSK" w:cs="TH SarabunPSK"/>
        </w:rPr>
        <w:t xml:space="preserve"> </w:t>
      </w:r>
      <w:r w:rsidR="00A30313">
        <w:rPr>
          <w:rFonts w:ascii="TH SarabunPSK" w:hAnsi="TH SarabunPSK" w:cs="TH SarabunPSK"/>
        </w:rPr>
        <w:t>4</w:t>
      </w:r>
      <w:r w:rsidR="00E2492E">
        <w:rPr>
          <w:rFonts w:ascii="TH SarabunPSK" w:hAnsi="TH SarabunPSK" w:cs="TH SarabunPSK"/>
        </w:rPr>
        <w:t>)</w:t>
      </w:r>
      <w:r w:rsidR="00A30313" w:rsidRPr="00A16779">
        <w:rPr>
          <w:rFonts w:ascii="TH SarabunPSK" w:hAnsi="TH SarabunPSK" w:cs="TH SarabunPSK"/>
        </w:rPr>
        <w:t xml:space="preserve"> </w:t>
      </w:r>
      <w:r w:rsidR="00A30313">
        <w:rPr>
          <w:rFonts w:ascii="TH SarabunPSK" w:hAnsi="TH SarabunPSK" w:cs="TH SarabunPSK"/>
        </w:rPr>
        <w:t xml:space="preserve"> </w:t>
      </w:r>
      <w:r w:rsidR="00A30313" w:rsidRPr="00A16779">
        <w:rPr>
          <w:rFonts w:ascii="TH SarabunPSK" w:hAnsi="TH SarabunPSK" w:cs="TH SarabunPSK"/>
          <w:cs/>
        </w:rPr>
        <w:t>ประเมินจากการนำเสนอรายงานในชั้นเรียน</w:t>
      </w:r>
    </w:p>
    <w:p w:rsidR="00A30313" w:rsidRDefault="000F0383" w:rsidP="00A30313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</w:t>
      </w:r>
      <w:r w:rsidR="00FE705F">
        <w:rPr>
          <w:rFonts w:ascii="TH SarabunPSK" w:hAnsi="TH SarabunPSK" w:cs="TH SarabunPSK"/>
        </w:rPr>
        <w:t xml:space="preserve"> </w:t>
      </w:r>
      <w:r w:rsidR="00135B10">
        <w:rPr>
          <w:rFonts w:ascii="TH SarabunPSK" w:hAnsi="TH SarabunPSK" w:cs="TH SarabunPSK"/>
        </w:rPr>
        <w:t>5</w:t>
      </w:r>
      <w:r w:rsidR="00E2492E">
        <w:rPr>
          <w:rFonts w:ascii="TH SarabunPSK" w:hAnsi="TH SarabunPSK" w:cs="TH SarabunPSK"/>
        </w:rPr>
        <w:t>)</w:t>
      </w:r>
      <w:r w:rsidR="00A30313" w:rsidRPr="00A16779">
        <w:rPr>
          <w:rFonts w:ascii="TH SarabunPSK" w:hAnsi="TH SarabunPSK" w:cs="TH SarabunPSK"/>
        </w:rPr>
        <w:t xml:space="preserve"> </w:t>
      </w:r>
      <w:r w:rsidR="00A30313">
        <w:rPr>
          <w:rFonts w:ascii="TH SarabunPSK" w:hAnsi="TH SarabunPSK" w:cs="TH SarabunPSK" w:hint="cs"/>
          <w:cs/>
        </w:rPr>
        <w:t xml:space="preserve"> </w:t>
      </w:r>
      <w:r w:rsidR="00A30313" w:rsidRPr="00A16779">
        <w:rPr>
          <w:rFonts w:ascii="TH SarabunPSK" w:hAnsi="TH SarabunPSK" w:cs="TH SarabunPSK"/>
          <w:cs/>
        </w:rPr>
        <w:t>ประเมินจาก</w:t>
      </w:r>
      <w:r w:rsidR="00A30313">
        <w:rPr>
          <w:rFonts w:ascii="TH SarabunPSK" w:hAnsi="TH SarabunPSK" w:cs="TH SarabunPSK" w:hint="cs"/>
          <w:cs/>
        </w:rPr>
        <w:t>โครงการ</w:t>
      </w:r>
      <w:r w:rsidR="00A30313" w:rsidRPr="00A16779">
        <w:rPr>
          <w:rFonts w:ascii="TH SarabunPSK" w:hAnsi="TH SarabunPSK" w:cs="TH SarabunPSK"/>
          <w:cs/>
        </w:rPr>
        <w:t>หรือ</w:t>
      </w:r>
      <w:r w:rsidR="00A30313">
        <w:rPr>
          <w:rFonts w:ascii="TH SarabunPSK" w:hAnsi="TH SarabunPSK" w:cs="TH SarabunPSK" w:hint="cs"/>
          <w:cs/>
        </w:rPr>
        <w:t>กิจกรรม</w:t>
      </w:r>
      <w:r w:rsidR="00A30313" w:rsidRPr="00A16779">
        <w:rPr>
          <w:rFonts w:ascii="TH SarabunPSK" w:hAnsi="TH SarabunPSK" w:cs="TH SarabunPSK"/>
          <w:cs/>
        </w:rPr>
        <w:t>ที่นำเสนอ</w:t>
      </w:r>
    </w:p>
    <w:p w:rsidR="00A30313" w:rsidRPr="00135B10" w:rsidRDefault="00FE705F" w:rsidP="00135B10">
      <w:pPr>
        <w:tabs>
          <w:tab w:val="left" w:pos="709"/>
        </w:tabs>
        <w:autoSpaceDE w:val="0"/>
        <w:autoSpaceDN w:val="0"/>
        <w:adjustRightInd w:val="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  <w:b/>
          <w:bCs/>
        </w:rPr>
        <w:tab/>
      </w:r>
      <w:r w:rsidR="00C711DA" w:rsidRPr="00135B10">
        <w:rPr>
          <w:rFonts w:ascii="TH SarabunPSK" w:eastAsia="BrowalliaNew-Bold" w:hAnsi="TH SarabunPSK" w:cs="TH SarabunPSK"/>
        </w:rPr>
        <w:t>2.1</w:t>
      </w:r>
      <w:r w:rsidRPr="00135B10">
        <w:rPr>
          <w:rFonts w:ascii="TH SarabunPSK" w:eastAsia="BrowalliaNew-Bold" w:hAnsi="TH SarabunPSK" w:cs="TH SarabunPSK"/>
        </w:rPr>
        <w:t>.</w:t>
      </w:r>
      <w:r w:rsidR="00A30313" w:rsidRPr="00135B10">
        <w:rPr>
          <w:rFonts w:ascii="TH SarabunPSK" w:eastAsia="BrowalliaNew-Bold" w:hAnsi="TH SarabunPSK" w:cs="TH SarabunPSK"/>
        </w:rPr>
        <w:t xml:space="preserve">3.  </w:t>
      </w:r>
      <w:r w:rsidR="00A30313" w:rsidRPr="00135B10">
        <w:rPr>
          <w:rFonts w:ascii="TH SarabunPSK" w:eastAsia="BrowalliaNew-Bold" w:hAnsi="TH SarabunPSK" w:cs="TH SarabunPSK" w:hint="cs"/>
          <w:cs/>
        </w:rPr>
        <w:t>ด้าน</w:t>
      </w:r>
      <w:r w:rsidR="00A30313" w:rsidRPr="00135B10">
        <w:rPr>
          <w:rFonts w:ascii="TH SarabunPSK" w:eastAsia="BrowalliaNew-Bold" w:hAnsi="TH SarabunPSK" w:cs="TH SarabunPSK"/>
          <w:cs/>
        </w:rPr>
        <w:t>ทักษะทางปัญญา</w:t>
      </w:r>
    </w:p>
    <w:p w:rsidR="00A30313" w:rsidRPr="00A16779" w:rsidRDefault="00C711DA" w:rsidP="00A30313">
      <w:pPr>
        <w:autoSpaceDE w:val="0"/>
        <w:autoSpaceDN w:val="0"/>
        <w:adjustRightInd w:val="0"/>
        <w:ind w:left="72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    </w:t>
      </w:r>
      <w:r w:rsidR="00A30313">
        <w:rPr>
          <w:rFonts w:ascii="TH SarabunPSK" w:eastAsia="BrowalliaNew-Bold" w:hAnsi="TH SarabunPSK" w:cs="TH SarabunPSK"/>
        </w:rPr>
        <w:t>1</w:t>
      </w:r>
      <w:r w:rsidR="00E2492E">
        <w:rPr>
          <w:rFonts w:ascii="TH SarabunPSK" w:eastAsia="BrowalliaNew-Bold" w:hAnsi="TH SarabunPSK" w:cs="TH SarabunPSK"/>
        </w:rPr>
        <w:t>.</w:t>
      </w:r>
      <w:r w:rsidR="00A30313">
        <w:rPr>
          <w:rFonts w:ascii="TH SarabunPSK" w:eastAsia="BrowalliaNew-Bold" w:hAnsi="TH SarabunPSK" w:cs="TH SarabunPSK"/>
        </w:rPr>
        <w:t xml:space="preserve">  </w:t>
      </w:r>
      <w:r w:rsidR="00A30313" w:rsidRPr="00A16779">
        <w:rPr>
          <w:rFonts w:ascii="TH SarabunPSK" w:eastAsia="BrowalliaNew-Bold" w:hAnsi="TH SarabunPSK" w:cs="TH SarabunPSK"/>
          <w:cs/>
        </w:rPr>
        <w:t>ผลการเรียนรู้ด้านทักษะทางปัญญา</w:t>
      </w:r>
    </w:p>
    <w:p w:rsidR="00A30313" w:rsidRPr="00CB7FB3" w:rsidRDefault="00A30313" w:rsidP="00A30313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C711DA">
        <w:rPr>
          <w:rFonts w:ascii="TH SarabunPSK" w:hAnsi="TH SarabunPSK" w:cs="TH SarabunPSK" w:hint="cs"/>
          <w:cs/>
        </w:rPr>
        <w:t xml:space="preserve">   </w:t>
      </w:r>
      <w:r w:rsidRPr="00CB7FB3">
        <w:rPr>
          <w:rFonts w:ascii="TH SarabunPSK" w:hAnsi="TH SarabunPSK" w:cs="TH SarabunPSK" w:hint="cs"/>
          <w:cs/>
        </w:rPr>
        <w:t>1</w:t>
      </w:r>
      <w:r w:rsidR="00E2492E"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มีทักษะการคิด</w:t>
      </w:r>
      <w:r w:rsidRPr="00CB7FB3">
        <w:rPr>
          <w:rFonts w:ascii="TH SarabunPSK" w:hAnsi="TH SarabunPSK" w:cs="TH SarabunPSK" w:hint="cs"/>
          <w:cs/>
        </w:rPr>
        <w:t xml:space="preserve">แบบองค์รวม                          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                                  </w:t>
      </w:r>
    </w:p>
    <w:p w:rsidR="00A30313" w:rsidRPr="00CB7FB3" w:rsidRDefault="00A30313" w:rsidP="00A30313">
      <w:pPr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C711DA">
        <w:rPr>
          <w:rFonts w:ascii="TH SarabunPSK" w:hAnsi="TH SarabunPSK" w:cs="TH SarabunPSK" w:hint="cs"/>
          <w:cs/>
        </w:rPr>
        <w:t xml:space="preserve">   </w:t>
      </w:r>
      <w:r w:rsidRPr="00CB7FB3">
        <w:rPr>
          <w:rFonts w:ascii="TH SarabunPSK" w:hAnsi="TH SarabunPSK" w:cs="TH SarabunPSK" w:hint="cs"/>
          <w:cs/>
        </w:rPr>
        <w:t>2</w:t>
      </w:r>
      <w:r w:rsidR="00E2492E"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มีทักษะการแสวงหาความรู้เพื่อพัฒนาตนเองอย่างต่อเนื่อง                                  </w:t>
      </w:r>
      <w:r w:rsidRPr="00CB7FB3">
        <w:rPr>
          <w:rFonts w:ascii="TH SarabunPSK" w:hAnsi="TH SarabunPSK" w:cs="TH SarabunPSK" w:hint="cs"/>
          <w:b/>
          <w:bCs/>
          <w:cs/>
        </w:rPr>
        <w:t xml:space="preserve">  </w:t>
      </w:r>
    </w:p>
    <w:p w:rsidR="00A30313" w:rsidRDefault="00A30313" w:rsidP="00A30313">
      <w:pPr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 w:rsidR="00C711DA">
        <w:rPr>
          <w:rFonts w:ascii="TH SarabunPSK" w:hAnsi="TH SarabunPSK" w:cs="TH SarabunPSK" w:hint="cs"/>
          <w:cs/>
        </w:rPr>
        <w:t xml:space="preserve">  </w:t>
      </w:r>
      <w:r w:rsidR="00135B10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สามารถประยุกต์</w:t>
      </w:r>
      <w:r w:rsidRPr="00CB7FB3">
        <w:rPr>
          <w:rFonts w:ascii="TH SarabunPSK" w:hAnsi="TH SarabunPSK" w:cs="TH SarabunPSK" w:hint="cs"/>
          <w:cs/>
        </w:rPr>
        <w:t>ใช้</w:t>
      </w:r>
      <w:r w:rsidRPr="00CB7FB3">
        <w:rPr>
          <w:rFonts w:ascii="TH SarabunPSK" w:hAnsi="TH SarabunPSK" w:cs="TH SarabunPSK"/>
          <w:cs/>
        </w:rPr>
        <w:t>ความรู้</w:t>
      </w:r>
      <w:r w:rsidRPr="00CB7FB3">
        <w:rPr>
          <w:rFonts w:ascii="TH SarabunPSK" w:hAnsi="TH SarabunPSK" w:cs="TH SarabunPSK" w:hint="cs"/>
          <w:cs/>
        </w:rPr>
        <w:t>ให้เข้า</w:t>
      </w:r>
      <w:r w:rsidRPr="00CB7FB3">
        <w:rPr>
          <w:rFonts w:ascii="TH SarabunPSK" w:hAnsi="TH SarabunPSK" w:cs="TH SarabunPSK"/>
          <w:cs/>
        </w:rPr>
        <w:t>กับสถานการณ์ในระดับบุคคล องค์กร</w:t>
      </w:r>
      <w:r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>และ</w:t>
      </w:r>
      <w:r w:rsidRPr="00CB7FB3">
        <w:rPr>
          <w:rFonts w:ascii="TH SarabunPSK" w:hAnsi="TH SarabunPSK" w:cs="TH SarabunPSK"/>
          <w:cs/>
        </w:rPr>
        <w:t>สังคม</w:t>
      </w:r>
    </w:p>
    <w:p w:rsidR="00A30313" w:rsidRPr="00A16779" w:rsidRDefault="00A30313" w:rsidP="00C711DA">
      <w:pPr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 w:hint="cs"/>
          <w:cs/>
        </w:rPr>
        <w:t>ได้เป็นอย่างดี</w:t>
      </w:r>
    </w:p>
    <w:p w:rsidR="00A30313" w:rsidRPr="00C85E96" w:rsidRDefault="00FE705F" w:rsidP="00A30313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  <w:color w:val="000000"/>
        </w:rPr>
      </w:pPr>
      <w:r>
        <w:rPr>
          <w:rFonts w:ascii="TH SarabunPSK" w:eastAsia="BrowalliaNew-Bold" w:hAnsi="TH SarabunPSK" w:cs="TH SarabunPSK"/>
          <w:color w:val="000000"/>
        </w:rPr>
        <w:t xml:space="preserve">       </w:t>
      </w:r>
      <w:r w:rsidR="00EA5C18">
        <w:rPr>
          <w:rFonts w:ascii="TH SarabunPSK" w:eastAsia="BrowalliaNew-Bold" w:hAnsi="TH SarabunPSK" w:cs="TH SarabunPSK"/>
          <w:color w:val="000000"/>
        </w:rPr>
        <w:t xml:space="preserve">  </w:t>
      </w:r>
      <w:r w:rsidR="00A30313" w:rsidRPr="00C85E96">
        <w:rPr>
          <w:rFonts w:ascii="TH SarabunPSK" w:eastAsia="BrowalliaNew-Bold" w:hAnsi="TH SarabunPSK" w:cs="TH SarabunPSK"/>
          <w:color w:val="000000"/>
        </w:rPr>
        <w:t>2</w:t>
      </w:r>
      <w:r w:rsidR="00E2492E">
        <w:rPr>
          <w:rFonts w:ascii="TH SarabunPSK" w:eastAsia="BrowalliaNew-Bold" w:hAnsi="TH SarabunPSK" w:cs="TH SarabunPSK"/>
          <w:color w:val="000000"/>
        </w:rPr>
        <w:t>.</w:t>
      </w:r>
      <w:r w:rsidR="00A30313" w:rsidRPr="00C85E96">
        <w:rPr>
          <w:rFonts w:ascii="TH SarabunPSK" w:eastAsia="BrowalliaNew-Bold" w:hAnsi="TH SarabunPSK" w:cs="TH SarabunPSK"/>
          <w:color w:val="000000"/>
        </w:rPr>
        <w:t xml:space="preserve"> </w:t>
      </w:r>
      <w:r w:rsidR="00A30313">
        <w:rPr>
          <w:rFonts w:ascii="TH SarabunPSK" w:eastAsia="BrowalliaNew-Bold" w:hAnsi="TH SarabunPSK" w:cs="TH SarabunPSK"/>
          <w:color w:val="000000"/>
        </w:rPr>
        <w:t xml:space="preserve"> </w:t>
      </w:r>
      <w:r w:rsidR="00A30313" w:rsidRPr="00C85E96">
        <w:rPr>
          <w:rFonts w:ascii="TH SarabunPSK" w:eastAsia="BrowalliaNew-Bold" w:hAnsi="TH SarabunPSK" w:cs="TH SarabunPSK"/>
          <w:color w:val="000000"/>
          <w:cs/>
        </w:rPr>
        <w:t>กลยุทธ์การสอนที่ใช้ในการพัฒนาการเรียนรู้ด้านทักษะทางปัญญา</w:t>
      </w:r>
    </w:p>
    <w:p w:rsidR="00A30313" w:rsidRDefault="00FE705F" w:rsidP="00A30313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</w:t>
      </w:r>
      <w:r w:rsidR="00EA5C18">
        <w:rPr>
          <w:rFonts w:ascii="TH SarabunPSK" w:hAnsi="TH SarabunPSK" w:cs="TH SarabunPSK"/>
          <w:color w:val="000000"/>
        </w:rPr>
        <w:t xml:space="preserve"> </w:t>
      </w:r>
      <w:r w:rsidR="00E2492E">
        <w:rPr>
          <w:rFonts w:ascii="TH SarabunPSK" w:hAnsi="TH SarabunPSK" w:cs="TH SarabunPSK"/>
          <w:color w:val="000000"/>
        </w:rPr>
        <w:t>1)</w:t>
      </w:r>
      <w:r w:rsidR="00A30313" w:rsidRPr="00C85E96">
        <w:rPr>
          <w:rFonts w:ascii="TH SarabunPSK" w:hAnsi="TH SarabunPSK" w:cs="TH SarabunPSK"/>
          <w:color w:val="000000"/>
        </w:rPr>
        <w:t xml:space="preserve"> </w:t>
      </w:r>
      <w:r w:rsidR="00A30313" w:rsidRPr="00C85E96">
        <w:rPr>
          <w:rFonts w:ascii="TH SarabunPSK" w:hAnsi="TH SarabunPSK" w:cs="TH SarabunPSK" w:hint="cs"/>
          <w:color w:val="000000"/>
          <w:cs/>
        </w:rPr>
        <w:t xml:space="preserve"> สอนโดยใช้</w:t>
      </w:r>
      <w:r w:rsidR="00A30313">
        <w:rPr>
          <w:rFonts w:ascii="TH SarabunPSK" w:hAnsi="TH SarabunPSK" w:cs="TH SarabunPSK" w:hint="cs"/>
          <w:color w:val="000000"/>
          <w:cs/>
        </w:rPr>
        <w:t xml:space="preserve">รูปแบบ </w:t>
      </w:r>
      <w:r w:rsidR="00A30313">
        <w:rPr>
          <w:rFonts w:ascii="TH SarabunPSK" w:eastAsia="BrowalliaNew-Bold" w:hAnsi="TH SarabunPSK" w:cs="TH SarabunPSK"/>
        </w:rPr>
        <w:t>Active Learning</w:t>
      </w:r>
      <w:r w:rsidR="00A30313" w:rsidRPr="00C85E96">
        <w:rPr>
          <w:rFonts w:ascii="TH SarabunPSK" w:hAnsi="TH SarabunPSK" w:cs="TH SarabunPSK"/>
          <w:color w:val="000000"/>
        </w:rPr>
        <w:t xml:space="preserve"> </w:t>
      </w:r>
    </w:p>
    <w:p w:rsidR="00A30313" w:rsidRPr="00C85E96" w:rsidRDefault="00FE705F" w:rsidP="00A30313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</w:t>
      </w:r>
      <w:r w:rsidR="00EA5C18">
        <w:rPr>
          <w:rFonts w:ascii="TH SarabunPSK" w:hAnsi="TH SarabunPSK" w:cs="TH SarabunPSK"/>
          <w:color w:val="000000"/>
        </w:rPr>
        <w:t xml:space="preserve"> </w:t>
      </w:r>
      <w:r w:rsidR="00E2492E">
        <w:rPr>
          <w:rFonts w:ascii="TH SarabunPSK" w:hAnsi="TH SarabunPSK" w:cs="TH SarabunPSK"/>
          <w:color w:val="000000"/>
        </w:rPr>
        <w:t>2)</w:t>
      </w:r>
      <w:r w:rsidR="00A30313" w:rsidRPr="00C85E96">
        <w:rPr>
          <w:rFonts w:ascii="TH SarabunPSK" w:hAnsi="TH SarabunPSK" w:cs="TH SarabunPSK"/>
          <w:color w:val="000000"/>
        </w:rPr>
        <w:t xml:space="preserve">  </w:t>
      </w:r>
      <w:r w:rsidR="00A30313" w:rsidRPr="00C85E96">
        <w:rPr>
          <w:rFonts w:ascii="TH SarabunPSK" w:hAnsi="TH SarabunPSK" w:cs="TH SarabunPSK"/>
          <w:color w:val="000000"/>
          <w:cs/>
        </w:rPr>
        <w:t>ให้นักศึกษามีปฏิบัติ</w:t>
      </w:r>
      <w:r w:rsidR="00A30313" w:rsidRPr="00C85E96">
        <w:rPr>
          <w:rFonts w:ascii="TH SarabunPSK" w:hAnsi="TH SarabunPSK" w:cs="TH SarabunPSK" w:hint="cs"/>
          <w:color w:val="000000"/>
          <w:cs/>
        </w:rPr>
        <w:t>การจากสถานการณ์</w:t>
      </w:r>
      <w:r w:rsidR="00A30313" w:rsidRPr="00C85E96">
        <w:rPr>
          <w:rFonts w:ascii="TH SarabunPSK" w:hAnsi="TH SarabunPSK" w:cs="TH SarabunPSK"/>
          <w:color w:val="000000"/>
          <w:cs/>
        </w:rPr>
        <w:t>จริง</w:t>
      </w:r>
    </w:p>
    <w:p w:rsidR="00A30313" w:rsidRPr="00A16779" w:rsidRDefault="00FE705F" w:rsidP="00A30313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 </w:t>
      </w:r>
      <w:r w:rsidR="00EA5C18">
        <w:rPr>
          <w:rFonts w:ascii="TH SarabunPSK" w:hAnsi="TH SarabunPSK" w:cs="TH SarabunPSK"/>
        </w:rPr>
        <w:t xml:space="preserve"> </w:t>
      </w:r>
      <w:r w:rsidR="00A30313">
        <w:rPr>
          <w:rFonts w:ascii="TH SarabunPSK" w:hAnsi="TH SarabunPSK" w:cs="TH SarabunPSK"/>
        </w:rPr>
        <w:t>3</w:t>
      </w:r>
      <w:r w:rsidR="00E2492E">
        <w:rPr>
          <w:rFonts w:ascii="TH SarabunPSK" w:hAnsi="TH SarabunPSK" w:cs="TH SarabunPSK" w:hint="cs"/>
          <w:cs/>
        </w:rPr>
        <w:t>)</w:t>
      </w:r>
      <w:r w:rsidR="00A30313">
        <w:rPr>
          <w:rFonts w:ascii="TH SarabunPSK" w:hAnsi="TH SarabunPSK" w:cs="TH SarabunPSK" w:hint="cs"/>
          <w:cs/>
        </w:rPr>
        <w:t xml:space="preserve">  มอบหมายงานที่ส่งเสริมการคิด วิเคราะห์และการสรุปประเด็นปัญหา</w:t>
      </w:r>
    </w:p>
    <w:p w:rsidR="00A30313" w:rsidRPr="00A16779" w:rsidRDefault="00FE705F" w:rsidP="00A30313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 </w:t>
      </w:r>
      <w:r w:rsidR="00EA5C18">
        <w:rPr>
          <w:rFonts w:ascii="TH SarabunPSK" w:eastAsia="BrowalliaNew-Bold" w:hAnsi="TH SarabunPSK" w:cs="TH SarabunPSK"/>
        </w:rPr>
        <w:t xml:space="preserve">   </w:t>
      </w:r>
      <w:r w:rsidR="00E2492E">
        <w:rPr>
          <w:rFonts w:ascii="TH SarabunPSK" w:eastAsia="BrowalliaNew-Bold" w:hAnsi="TH SarabunPSK" w:cs="TH SarabunPSK"/>
        </w:rPr>
        <w:t>3.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>
        <w:rPr>
          <w:rFonts w:ascii="TH SarabunPSK" w:eastAsia="BrowalliaNew-Bold" w:hAnsi="TH SarabunPSK" w:cs="TH SarabunPSK" w:hint="cs"/>
          <w:cs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กลยุทธ์การประเมินผลการเรียนรู้ด้านทักษะทางปัญญา</w:t>
      </w:r>
    </w:p>
    <w:p w:rsidR="00FE705F" w:rsidRDefault="00FE705F" w:rsidP="00FE705F">
      <w:pPr>
        <w:autoSpaceDE w:val="0"/>
        <w:autoSpaceDN w:val="0"/>
        <w:adjustRightInd w:val="0"/>
        <w:ind w:left="698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EA5C18">
        <w:rPr>
          <w:rFonts w:ascii="TH SarabunPSK" w:hAnsi="TH SarabunPSK" w:cs="TH SarabunPSK" w:hint="cs"/>
          <w:cs/>
        </w:rPr>
        <w:t xml:space="preserve">  </w:t>
      </w:r>
      <w:r w:rsidR="00E2492E">
        <w:rPr>
          <w:rFonts w:ascii="TH SarabunPSK" w:hAnsi="TH SarabunPSK" w:cs="TH SarabunPSK" w:hint="cs"/>
          <w:cs/>
        </w:rPr>
        <w:t>1)</w:t>
      </w:r>
      <w:r w:rsidR="00A30313">
        <w:rPr>
          <w:rFonts w:ascii="TH SarabunPSK" w:hAnsi="TH SarabunPSK" w:cs="TH SarabunPSK" w:hint="cs"/>
          <w:cs/>
        </w:rPr>
        <w:t xml:space="preserve">  ประเมินความสามารถด้านความคิดของนักศึกษา เช่น  การตั้งคำถาม การสืบค้น</w:t>
      </w:r>
    </w:p>
    <w:p w:rsidR="00A30313" w:rsidRDefault="00A30313" w:rsidP="00FE705F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ข้อมูล  การคิดวิเคราะห์  การสังเคราะห์  การตัดสินใจ</w:t>
      </w:r>
    </w:p>
    <w:p w:rsidR="00A30313" w:rsidRDefault="00FE705F" w:rsidP="00A30313">
      <w:pPr>
        <w:autoSpaceDE w:val="0"/>
        <w:autoSpaceDN w:val="0"/>
        <w:adjustRightInd w:val="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EA5C18">
        <w:rPr>
          <w:rFonts w:ascii="TH SarabunPSK" w:hAnsi="TH SarabunPSK" w:cs="TH SarabunPSK" w:hint="cs"/>
          <w:cs/>
        </w:rPr>
        <w:t xml:space="preserve">  </w:t>
      </w:r>
      <w:r w:rsidR="00E2492E">
        <w:rPr>
          <w:rFonts w:ascii="TH SarabunPSK" w:hAnsi="TH SarabunPSK" w:cs="TH SarabunPSK" w:hint="cs"/>
          <w:cs/>
        </w:rPr>
        <w:t>2)</w:t>
      </w:r>
      <w:r w:rsidR="00A30313">
        <w:rPr>
          <w:rFonts w:ascii="TH SarabunPSK" w:hAnsi="TH SarabunPSK" w:cs="TH SarabunPSK" w:hint="cs"/>
          <w:cs/>
        </w:rPr>
        <w:t xml:space="preserve">  การนำเสนอผลงานของนักศึกษา</w:t>
      </w:r>
    </w:p>
    <w:p w:rsidR="00A30313" w:rsidRDefault="00FE705F" w:rsidP="00A30313">
      <w:pPr>
        <w:autoSpaceDE w:val="0"/>
        <w:autoSpaceDN w:val="0"/>
        <w:adjustRightInd w:val="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EA5C18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 w:hint="cs"/>
          <w:cs/>
        </w:rPr>
        <w:t xml:space="preserve">)  </w:t>
      </w:r>
      <w:r w:rsidR="00A30313">
        <w:rPr>
          <w:rFonts w:ascii="TH SarabunPSK" w:hAnsi="TH SarabunPSK" w:cs="TH SarabunPSK" w:hint="cs"/>
          <w:cs/>
        </w:rPr>
        <w:t>การสอบย่อย  กลางภาคและสอบปลายภาคของรายวิชา</w:t>
      </w:r>
    </w:p>
    <w:p w:rsidR="00A30313" w:rsidRDefault="00FE705F" w:rsidP="00A30313">
      <w:pPr>
        <w:autoSpaceDE w:val="0"/>
        <w:autoSpaceDN w:val="0"/>
        <w:adjustRightInd w:val="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EA5C18">
        <w:rPr>
          <w:rFonts w:ascii="TH SarabunPSK" w:hAnsi="TH SarabunPSK" w:cs="TH SarabunPSK" w:hint="cs"/>
          <w:cs/>
        </w:rPr>
        <w:t xml:space="preserve">  </w:t>
      </w:r>
      <w:r w:rsidR="00E2492E">
        <w:rPr>
          <w:rFonts w:ascii="TH SarabunPSK" w:hAnsi="TH SarabunPSK" w:cs="TH SarabunPSK" w:hint="cs"/>
          <w:cs/>
        </w:rPr>
        <w:t>4)</w:t>
      </w:r>
      <w:r w:rsidR="00A30313">
        <w:rPr>
          <w:rFonts w:ascii="TH SarabunPSK" w:hAnsi="TH SarabunPSK" w:cs="TH SarabunPSK" w:hint="cs"/>
          <w:cs/>
        </w:rPr>
        <w:t xml:space="preserve">  การใช้ข้อสอบหรือแบบฝึกหัดที่ให้นักศึกษาคิดวิเคราะห์  คิดอย่างมีวิจารณญาณ </w:t>
      </w:r>
    </w:p>
    <w:p w:rsidR="00A30313" w:rsidRPr="00A16779" w:rsidRDefault="00A30313" w:rsidP="00FE705F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คิดสังเคราะห์ คิดแก้ปัญหาในรายวิชาที่เกี่ยวข้อง </w:t>
      </w:r>
    </w:p>
    <w:p w:rsidR="00A30313" w:rsidRPr="00135B10" w:rsidRDefault="00135B10" w:rsidP="00FE705F">
      <w:pPr>
        <w:tabs>
          <w:tab w:val="left" w:pos="709"/>
        </w:tabs>
        <w:autoSpaceDE w:val="0"/>
        <w:autoSpaceDN w:val="0"/>
        <w:adjustRightInd w:val="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ab/>
      </w:r>
      <w:r w:rsidR="00FE705F" w:rsidRPr="00135B10">
        <w:rPr>
          <w:rFonts w:ascii="TH SarabunPSK" w:eastAsia="BrowalliaNew-Bold" w:hAnsi="TH SarabunPSK" w:cs="TH SarabunPSK"/>
        </w:rPr>
        <w:t>2.1.</w:t>
      </w:r>
      <w:r w:rsidR="00A30313" w:rsidRPr="00135B10">
        <w:rPr>
          <w:rFonts w:ascii="TH SarabunPSK" w:eastAsia="BrowalliaNew-Bold" w:hAnsi="TH SarabunPSK" w:cs="TH SarabunPSK"/>
        </w:rPr>
        <w:t xml:space="preserve">4.  </w:t>
      </w:r>
      <w:r w:rsidR="00A30313" w:rsidRPr="00135B10">
        <w:rPr>
          <w:rFonts w:ascii="TH SarabunPSK" w:eastAsia="BrowalliaNew-Bold" w:hAnsi="TH SarabunPSK" w:cs="TH SarabunPSK" w:hint="cs"/>
          <w:cs/>
        </w:rPr>
        <w:t>ด้าน</w:t>
      </w:r>
      <w:r w:rsidR="00A30313" w:rsidRPr="00135B10">
        <w:rPr>
          <w:rFonts w:ascii="TH SarabunPSK" w:eastAsia="BrowalliaNew-Bold" w:hAnsi="TH SarabunPSK" w:cs="TH SarabunPSK"/>
          <w:cs/>
        </w:rPr>
        <w:t>ทักษะความสัมพันธ์ระหว่างบุคคลและความรับผิดชอบ</w:t>
      </w:r>
    </w:p>
    <w:p w:rsidR="00A30313" w:rsidRPr="00A16779" w:rsidRDefault="00EA5C18" w:rsidP="00A30313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    </w:t>
      </w:r>
      <w:r w:rsidR="00A30313">
        <w:rPr>
          <w:rFonts w:ascii="TH SarabunPSK" w:eastAsia="BrowalliaNew-Bold" w:hAnsi="TH SarabunPSK" w:cs="TH SarabunPSK"/>
        </w:rPr>
        <w:t>1</w:t>
      </w:r>
      <w:r w:rsidR="00E2492E">
        <w:rPr>
          <w:rFonts w:ascii="TH SarabunPSK" w:eastAsia="BrowalliaNew-Bold" w:hAnsi="TH SarabunPSK" w:cs="TH SarabunPSK"/>
        </w:rPr>
        <w:t>.</w:t>
      </w:r>
      <w:r w:rsidR="00A30313">
        <w:rPr>
          <w:rFonts w:ascii="TH SarabunPSK" w:eastAsia="BrowalliaNew-Bold" w:hAnsi="TH SarabunPSK" w:cs="TH SarabunPSK"/>
        </w:rPr>
        <w:t xml:space="preserve">  </w:t>
      </w:r>
      <w:r w:rsidR="00A30313" w:rsidRPr="00A16779">
        <w:rPr>
          <w:rFonts w:ascii="TH SarabunPSK" w:eastAsia="BrowalliaNew-Bold" w:hAnsi="TH SarabunPSK" w:cs="TH SarabunPSK"/>
          <w:cs/>
        </w:rPr>
        <w:t>ผลการเรียนรู้ด้านทักษะความสัมพันธ์ระหว่างตัวบุคคลและความรับผิดชอบ</w:t>
      </w:r>
    </w:p>
    <w:p w:rsidR="00A30313" w:rsidRPr="00CB7FB3" w:rsidRDefault="00A30313" w:rsidP="00A30313">
      <w:pPr>
        <w:rPr>
          <w:rFonts w:ascii="TH SarabunPSK" w:hAnsi="TH SarabunPSK" w:cs="TH SarabunPSK"/>
          <w:b/>
          <w:bCs/>
          <w:cs/>
        </w:rPr>
      </w:pPr>
      <w:r w:rsidRPr="00A16779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EA5C18">
        <w:rPr>
          <w:rFonts w:ascii="TH SarabunPSK" w:hAnsi="TH SarabunPSK" w:cs="TH SarabunPSK" w:hint="cs"/>
          <w:cs/>
        </w:rPr>
        <w:t xml:space="preserve">   </w:t>
      </w:r>
      <w:r w:rsidRPr="00CB7FB3">
        <w:rPr>
          <w:rFonts w:ascii="TH SarabunPSK" w:hAnsi="TH SarabunPSK" w:cs="TH SarabunPSK" w:hint="cs"/>
          <w:cs/>
        </w:rPr>
        <w:t>1</w:t>
      </w:r>
      <w:r w:rsidR="00E2492E"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มีจิตอาสา สำนึกสาธารณะ เป็นพลเมืองที่มีคุณค่าของ</w:t>
      </w:r>
      <w:r w:rsidRPr="00CB7FB3">
        <w:rPr>
          <w:rFonts w:ascii="TH SarabunPSK" w:hAnsi="TH SarabunPSK" w:cs="TH SarabunPSK"/>
          <w:cs/>
        </w:rPr>
        <w:t>สังคม</w:t>
      </w:r>
      <w:r w:rsidRPr="00CB7FB3">
        <w:rPr>
          <w:rFonts w:ascii="TH SarabunPSK" w:hAnsi="TH SarabunPSK" w:cs="TH SarabunPSK" w:hint="cs"/>
          <w:cs/>
        </w:rPr>
        <w:t>ไทยและสังคมโลก</w:t>
      </w:r>
      <w:r w:rsidRPr="00CB7FB3">
        <w:rPr>
          <w:rFonts w:ascii="TH SarabunPSK" w:hAnsi="TH SarabunPSK" w:cs="TH SarabunPSK"/>
        </w:rPr>
        <w:t xml:space="preserve">             </w:t>
      </w:r>
    </w:p>
    <w:p w:rsidR="00A30313" w:rsidRPr="00CB7FB3" w:rsidRDefault="00A30313" w:rsidP="00A30313">
      <w:pPr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 w:rsidR="00EA5C18">
        <w:rPr>
          <w:rFonts w:ascii="TH SarabunPSK" w:hAnsi="TH SarabunPSK" w:cs="TH SarabunPSK" w:hint="cs"/>
          <w:cs/>
        </w:rPr>
        <w:t xml:space="preserve">   </w:t>
      </w:r>
      <w:r w:rsidRPr="00CB7FB3">
        <w:rPr>
          <w:rFonts w:ascii="TH SarabunPSK" w:hAnsi="TH SarabunPSK" w:cs="TH SarabunPSK" w:hint="cs"/>
          <w:cs/>
        </w:rPr>
        <w:t>2</w:t>
      </w:r>
      <w:r w:rsidR="00E2492E"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มีความรับผิดชอบในการทำงานตามที่มอบหมาย ทั้งงานบุคคลและงานกลุ่ม</w:t>
      </w:r>
    </w:p>
    <w:p w:rsidR="00A30313" w:rsidRPr="00CB7FB3" w:rsidRDefault="00A30313" w:rsidP="00A30313">
      <w:pPr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 w:rsidR="00FE705F">
        <w:rPr>
          <w:rFonts w:ascii="TH SarabunPSK" w:hAnsi="TH SarabunPSK" w:cs="TH SarabunPSK" w:hint="cs"/>
          <w:cs/>
        </w:rPr>
        <w:t xml:space="preserve"> </w:t>
      </w:r>
      <w:r w:rsidR="00EA5C18">
        <w:rPr>
          <w:rFonts w:ascii="TH SarabunPSK" w:hAnsi="TH SarabunPSK" w:cs="TH SarabunPSK" w:hint="cs"/>
          <w:cs/>
        </w:rPr>
        <w:t xml:space="preserve">  </w:t>
      </w:r>
      <w:r w:rsidRPr="00CB7FB3"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สามารถปรับตัวและทำงานร่วมกับผู้อื่นในฐานะผู้นำและผู้ตามได้อย่างมีประสิทธิภาพ</w:t>
      </w:r>
    </w:p>
    <w:p w:rsidR="00A30313" w:rsidRDefault="00A30313" w:rsidP="00FE705F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 w:rsidR="00EA5C18">
        <w:rPr>
          <w:rFonts w:ascii="TH SarabunPSK" w:hAnsi="TH SarabunPSK" w:cs="TH SarabunPSK" w:hint="cs"/>
          <w:cs/>
        </w:rPr>
        <w:t xml:space="preserve">  </w:t>
      </w:r>
      <w:r w:rsidR="00E2492E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>4</w:t>
      </w:r>
      <w:r w:rsidR="00E2492E">
        <w:rPr>
          <w:rFonts w:ascii="TH SarabunPSK" w:hAnsi="TH SarabunPSK" w:cs="TH SarabunPSK" w:hint="cs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มีมนุ</w:t>
      </w:r>
      <w:proofErr w:type="spellStart"/>
      <w:r w:rsidRPr="00CB7FB3">
        <w:rPr>
          <w:rFonts w:ascii="TH SarabunPSK" w:hAnsi="TH SarabunPSK" w:cs="TH SarabunPSK"/>
          <w:cs/>
        </w:rPr>
        <w:t>ษย</w:t>
      </w:r>
      <w:proofErr w:type="spellEnd"/>
      <w:r w:rsidRPr="00CB7FB3">
        <w:rPr>
          <w:rFonts w:ascii="TH SarabunPSK" w:hAnsi="TH SarabunPSK" w:cs="TH SarabunPSK"/>
          <w:cs/>
        </w:rPr>
        <w:t>สัมพันธ์และสามารถวางตัวได้อย่างเหมาะสมกับทุกสถานการณ์</w:t>
      </w:r>
    </w:p>
    <w:p w:rsidR="00A50942" w:rsidRDefault="00A50942" w:rsidP="00FE705F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A30313" w:rsidRDefault="00FE705F" w:rsidP="00A30313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lastRenderedPageBreak/>
        <w:t xml:space="preserve">        </w:t>
      </w:r>
      <w:r w:rsidR="00A30313">
        <w:rPr>
          <w:rFonts w:ascii="TH SarabunPSK" w:eastAsia="BrowalliaNew-Bold" w:hAnsi="TH SarabunPSK" w:cs="TH SarabunPSK"/>
        </w:rPr>
        <w:t>2</w:t>
      </w:r>
      <w:r w:rsidR="00E2492E">
        <w:rPr>
          <w:rFonts w:ascii="TH SarabunPSK" w:eastAsia="BrowalliaNew-Bold" w:hAnsi="TH SarabunPSK" w:cs="TH SarabunPSK"/>
        </w:rPr>
        <w:t>.</w:t>
      </w:r>
      <w:r w:rsidR="00A30313">
        <w:rPr>
          <w:rFonts w:ascii="TH SarabunPSK" w:eastAsia="BrowalliaNew-Bold" w:hAnsi="TH SarabunPSK" w:cs="TH SarabunPSK"/>
        </w:rPr>
        <w:t xml:space="preserve">  </w:t>
      </w:r>
      <w:r w:rsidR="00A30313" w:rsidRPr="00A16779">
        <w:rPr>
          <w:rFonts w:ascii="TH SarabunPSK" w:eastAsia="BrowalliaNew-Bold" w:hAnsi="TH SarabunPSK" w:cs="TH SarabunPSK"/>
          <w:cs/>
        </w:rPr>
        <w:t>กลยุทธ์การสอนที่ใช้ในการพัฒนาการเรียนรู้ด้านทักษะความสัมพันธ์ระหว่างบุคคลและความ</w:t>
      </w:r>
      <w:r w:rsidR="00A30313">
        <w:rPr>
          <w:rFonts w:ascii="TH SarabunPSK" w:eastAsia="BrowalliaNew-Bold" w:hAnsi="TH SarabunPSK" w:cs="TH SarabunPSK" w:hint="cs"/>
          <w:cs/>
        </w:rPr>
        <w:t xml:space="preserve">  </w:t>
      </w:r>
      <w:r w:rsidR="00A30313" w:rsidRPr="00A16779">
        <w:rPr>
          <w:rFonts w:ascii="TH SarabunPSK" w:eastAsia="BrowalliaNew-Bold" w:hAnsi="TH SarabunPSK" w:cs="TH SarabunPSK"/>
          <w:cs/>
        </w:rPr>
        <w:t>รับผิดชอบ</w:t>
      </w:r>
    </w:p>
    <w:p w:rsidR="00A30313" w:rsidRPr="00A16779" w:rsidRDefault="00A30313" w:rsidP="00A30313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  <w:cs/>
        </w:rPr>
      </w:pPr>
      <w:r>
        <w:rPr>
          <w:rFonts w:ascii="TH SarabunPSK" w:eastAsia="BrowalliaNew-Bold" w:hAnsi="TH SarabunPSK" w:cs="TH SarabunPSK"/>
        </w:rPr>
        <w:tab/>
      </w:r>
      <w:r w:rsidR="00FE705F">
        <w:rPr>
          <w:rFonts w:ascii="TH SarabunPSK" w:eastAsia="BrowalliaNew-Bold" w:hAnsi="TH SarabunPSK" w:cs="TH SarabunPSK"/>
        </w:rPr>
        <w:t xml:space="preserve">  </w:t>
      </w:r>
      <w:r>
        <w:rPr>
          <w:rFonts w:ascii="TH SarabunPSK" w:eastAsia="BrowalliaNew-Bold" w:hAnsi="TH SarabunPSK" w:cs="TH SarabunPSK"/>
        </w:rPr>
        <w:t>1</w:t>
      </w:r>
      <w:r w:rsidR="00E2492E">
        <w:rPr>
          <w:rFonts w:ascii="TH SarabunPSK" w:eastAsia="BrowalliaNew-Bold" w:hAnsi="TH SarabunPSK" w:cs="TH SarabunPSK" w:hint="cs"/>
          <w:cs/>
        </w:rPr>
        <w:t>)</w:t>
      </w:r>
      <w:r>
        <w:rPr>
          <w:rFonts w:ascii="TH SarabunPSK" w:eastAsia="BrowalliaNew-Bold" w:hAnsi="TH SarabunPSK" w:cs="TH SarabunPSK" w:hint="cs"/>
          <w:cs/>
        </w:rPr>
        <w:t xml:space="preserve">  สอนโดยใช้กรณีศึกษา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ind w:left="108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FE705F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>2</w:t>
      </w:r>
      <w:r w:rsidR="00E2492E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 จัดกิจกรรมการเรียนการสอนที่เน้นการทำงานเป็นกลุ่มและงานที่ต้องมีปฏิสัมพันธ์</w:t>
      </w:r>
    </w:p>
    <w:p w:rsidR="00A30313" w:rsidRDefault="00A30313" w:rsidP="00FE705F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ระหว่างบุคคล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FE705F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 สอดแทรกเรื่องความรับผิดชอบ การมีมนุ</w:t>
      </w:r>
      <w:proofErr w:type="spellStart"/>
      <w:r>
        <w:rPr>
          <w:rFonts w:ascii="TH SarabunPSK" w:hAnsi="TH SarabunPSK" w:cs="TH SarabunPSK" w:hint="cs"/>
          <w:cs/>
        </w:rPr>
        <w:t>ษย</w:t>
      </w:r>
      <w:proofErr w:type="spellEnd"/>
      <w:r>
        <w:rPr>
          <w:rFonts w:ascii="TH SarabunPSK" w:hAnsi="TH SarabunPSK" w:cs="TH SarabunPSK" w:hint="cs"/>
          <w:cs/>
        </w:rPr>
        <w:t xml:space="preserve">สัมพันธ์ การเข้าใจวัฒนธรรมขององค์กร </w:t>
      </w:r>
    </w:p>
    <w:p w:rsidR="00A30313" w:rsidRPr="00A16779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ในรายวิชาต่าง ๆ </w:t>
      </w:r>
    </w:p>
    <w:p w:rsidR="00A30313" w:rsidRPr="00A16779" w:rsidRDefault="00EA5C18" w:rsidP="00A30313">
      <w:pPr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  </w:t>
      </w:r>
      <w:r w:rsidR="00A30313" w:rsidRPr="00A16779">
        <w:rPr>
          <w:rFonts w:ascii="TH SarabunPSK" w:eastAsia="BrowalliaNew-Bold" w:hAnsi="TH SarabunPSK" w:cs="TH SarabunPSK"/>
        </w:rPr>
        <w:t>3</w:t>
      </w:r>
      <w:r w:rsidR="00E2492E">
        <w:rPr>
          <w:rFonts w:ascii="TH SarabunPSK" w:eastAsia="BrowalliaNew-Bold" w:hAnsi="TH SarabunPSK" w:cs="TH SarabunPSK"/>
        </w:rPr>
        <w:t>.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>
        <w:rPr>
          <w:rFonts w:ascii="TH SarabunPSK" w:eastAsia="BrowalliaNew-Bold" w:hAnsi="TH SarabunPSK" w:cs="TH SarabunPSK" w:hint="cs"/>
          <w:cs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กลยุทธ์การประเมินผลการเรียนรู้ด้านทักษะความสัมพันธ์ระหว่างบุคคลและความรับผิดชอบ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 w:rsidRPr="00A16779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3A6B31">
        <w:rPr>
          <w:rFonts w:ascii="TH SarabunPSK" w:hAnsi="TH SarabunPSK" w:cs="TH SarabunPSK" w:hint="cs"/>
          <w:cs/>
        </w:rPr>
        <w:t xml:space="preserve"> </w:t>
      </w:r>
      <w:r w:rsidR="00E2492E">
        <w:rPr>
          <w:rFonts w:ascii="TH SarabunPSK" w:hAnsi="TH SarabunPSK" w:cs="TH SarabunPSK" w:hint="cs"/>
          <w:cs/>
        </w:rPr>
        <w:t>1)</w:t>
      </w:r>
      <w:r>
        <w:rPr>
          <w:rFonts w:ascii="TH SarabunPSK" w:hAnsi="TH SarabunPSK" w:cs="TH SarabunPSK" w:hint="cs"/>
          <w:cs/>
        </w:rPr>
        <w:t xml:space="preserve">  สังเกตพฤติกรรมและการแสดงออกของนักศึกษาขณะทำกิจกรรมกลุ่ม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3A6B31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2</w:t>
      </w:r>
      <w:r w:rsidR="00E2492E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 ประเมินความสม่ำเสมอการเข้าร่วมกิจกรรมกลุ่ม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3A6B31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3</w:t>
      </w:r>
      <w:r w:rsidR="00E2492E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 ประเมินความรับผิดชอบในหน้าที่ที่ได้รับมอบหมาย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3A6B31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4</w:t>
      </w:r>
      <w:r w:rsidR="00E2492E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 ประเมินโดยเพื่อนร่วมชั้นเรียน</w:t>
      </w:r>
    </w:p>
    <w:p w:rsidR="00A30313" w:rsidRPr="00A16779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3A6B31">
        <w:rPr>
          <w:rFonts w:ascii="TH SarabunPSK" w:hAnsi="TH SarabunPSK" w:cs="TH SarabunPSK" w:hint="cs"/>
          <w:cs/>
        </w:rPr>
        <w:t xml:space="preserve"> </w:t>
      </w:r>
      <w:r w:rsidR="00E2492E">
        <w:rPr>
          <w:rFonts w:ascii="TH SarabunPSK" w:hAnsi="TH SarabunPSK" w:cs="TH SarabunPSK" w:hint="cs"/>
          <w:cs/>
        </w:rPr>
        <w:t>5)</w:t>
      </w:r>
      <w:r>
        <w:rPr>
          <w:rFonts w:ascii="TH SarabunPSK" w:hAnsi="TH SarabunPSK" w:cs="TH SarabunPSK" w:hint="cs"/>
          <w:cs/>
        </w:rPr>
        <w:t xml:space="preserve">  ประเมินจากพฤติกรรมการเสียสละช่วยงานส่วนรวม</w:t>
      </w:r>
    </w:p>
    <w:p w:rsidR="00A30313" w:rsidRPr="00EC5B23" w:rsidRDefault="00E2492E" w:rsidP="00E2492E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EC5B23">
        <w:rPr>
          <w:rFonts w:ascii="TH SarabunPSK" w:eastAsia="BrowalliaNew-Bold" w:hAnsi="TH SarabunPSK" w:cs="TH SarabunPSK"/>
        </w:rPr>
        <w:t xml:space="preserve">2.1.5. </w:t>
      </w:r>
      <w:r w:rsidR="00A30313" w:rsidRPr="00EC5B23">
        <w:rPr>
          <w:rFonts w:ascii="TH SarabunPSK" w:eastAsia="BrowalliaNew-Bold" w:hAnsi="TH SarabunPSK" w:cs="TH SarabunPSK"/>
        </w:rPr>
        <w:t xml:space="preserve"> </w:t>
      </w:r>
      <w:r w:rsidR="00A30313" w:rsidRPr="00EC5B23">
        <w:rPr>
          <w:rFonts w:ascii="TH SarabunPSK" w:eastAsia="BrowalliaNew-Bold" w:hAnsi="TH SarabunPSK" w:cs="TH SarabunPSK" w:hint="cs"/>
          <w:cs/>
        </w:rPr>
        <w:t>ด้าน</w:t>
      </w:r>
      <w:r w:rsidR="00A30313" w:rsidRPr="00EC5B23">
        <w:rPr>
          <w:rFonts w:ascii="TH SarabunPSK" w:eastAsia="BrowalliaNew-Bold" w:hAnsi="TH SarabunPSK" w:cs="TH SarabunPSK"/>
          <w:cs/>
        </w:rPr>
        <w:t>ทักษะการวิเคราะห์เชิงตัวเลข</w:t>
      </w:r>
      <w:r w:rsidR="00A30313" w:rsidRPr="00EC5B23">
        <w:rPr>
          <w:rFonts w:ascii="TH SarabunPSK" w:eastAsia="BrowalliaNew-Bold" w:hAnsi="TH SarabunPSK" w:cs="TH SarabunPSK"/>
        </w:rPr>
        <w:t xml:space="preserve"> </w:t>
      </w:r>
      <w:r w:rsidR="00A30313" w:rsidRPr="00EC5B23">
        <w:rPr>
          <w:rFonts w:ascii="TH SarabunPSK" w:eastAsia="BrowalliaNew-Bold" w:hAnsi="TH SarabunPSK" w:cs="TH SarabunPSK"/>
          <w:cs/>
        </w:rPr>
        <w:t>การสื่อสาร</w:t>
      </w:r>
      <w:r w:rsidR="00A30313" w:rsidRPr="00EC5B23">
        <w:rPr>
          <w:rFonts w:ascii="TH SarabunPSK" w:eastAsia="BrowalliaNew-Bold" w:hAnsi="TH SarabunPSK" w:cs="TH SarabunPSK"/>
        </w:rPr>
        <w:t xml:space="preserve"> </w:t>
      </w:r>
      <w:r w:rsidR="00A30313" w:rsidRPr="00EC5B23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</w:p>
    <w:p w:rsidR="00610DD4" w:rsidRDefault="00E2492E" w:rsidP="00E2492E">
      <w:pPr>
        <w:autoSpaceDE w:val="0"/>
        <w:autoSpaceDN w:val="0"/>
        <w:adjustRightInd w:val="0"/>
        <w:ind w:left="720"/>
        <w:jc w:val="thaiDistribute"/>
        <w:rPr>
          <w:rFonts w:ascii="TH SarabunPSK" w:eastAsia="BrowalliaNew-Bold" w:hAnsi="TH SarabunPSK" w:cs="TH SarabunPSK"/>
        </w:rPr>
      </w:pPr>
      <w:r w:rsidRPr="00EC5B23">
        <w:rPr>
          <w:rFonts w:ascii="TH SarabunPSK" w:eastAsia="BrowalliaNew-Bold" w:hAnsi="TH SarabunPSK" w:cs="TH SarabunPSK"/>
        </w:rPr>
        <w:t xml:space="preserve">         </w:t>
      </w:r>
      <w:r w:rsidR="00A30313" w:rsidRPr="00EC5B23">
        <w:rPr>
          <w:rFonts w:ascii="TH SarabunPSK" w:eastAsia="BrowalliaNew-Bold" w:hAnsi="TH SarabunPSK" w:cs="TH SarabunPSK"/>
        </w:rPr>
        <w:t>1</w:t>
      </w:r>
      <w:r w:rsidRPr="00EC5B23">
        <w:rPr>
          <w:rFonts w:ascii="TH SarabunPSK" w:eastAsia="BrowalliaNew-Bold" w:hAnsi="TH SarabunPSK" w:cs="TH SarabunPSK"/>
        </w:rPr>
        <w:t>.</w:t>
      </w:r>
      <w:r w:rsidR="00A30313" w:rsidRPr="00EC5B23">
        <w:rPr>
          <w:rFonts w:ascii="TH SarabunPSK" w:eastAsia="BrowalliaNew-Bold" w:hAnsi="TH SarabunPSK" w:cs="TH SarabunPSK"/>
        </w:rPr>
        <w:t xml:space="preserve">  </w:t>
      </w:r>
      <w:r w:rsidR="00A30313" w:rsidRPr="00EC5B23">
        <w:rPr>
          <w:rFonts w:ascii="TH SarabunPSK" w:eastAsia="BrowalliaNew-Bold" w:hAnsi="TH SarabunPSK" w:cs="TH SarabunPSK"/>
          <w:cs/>
        </w:rPr>
        <w:t>ผลการเรียนรู้ด้านทักษะการวิเคราะห์เชิงตัวเลข</w:t>
      </w:r>
      <w:r w:rsidR="00A30313" w:rsidRPr="00EC5B23">
        <w:rPr>
          <w:rFonts w:ascii="TH SarabunPSK" w:eastAsia="BrowalliaNew-Bold" w:hAnsi="TH SarabunPSK" w:cs="TH SarabunPSK"/>
        </w:rPr>
        <w:t xml:space="preserve"> </w:t>
      </w:r>
      <w:r w:rsidR="00A30313" w:rsidRPr="00EC5B23">
        <w:rPr>
          <w:rFonts w:ascii="TH SarabunPSK" w:eastAsia="BrowalliaNew-Bold" w:hAnsi="TH SarabunPSK" w:cs="TH SarabunPSK"/>
          <w:cs/>
        </w:rPr>
        <w:t>การสื่อสาร</w:t>
      </w:r>
      <w:r w:rsidR="00A30313" w:rsidRPr="00EC5B23">
        <w:rPr>
          <w:rFonts w:ascii="TH SarabunPSK" w:eastAsia="BrowalliaNew-Bold" w:hAnsi="TH SarabunPSK" w:cs="TH SarabunPSK"/>
        </w:rPr>
        <w:t xml:space="preserve"> </w:t>
      </w:r>
      <w:r w:rsidR="00610DD4">
        <w:rPr>
          <w:rFonts w:ascii="TH SarabunPSK" w:eastAsia="BrowalliaNew-Bold" w:hAnsi="TH SarabunPSK" w:cs="TH SarabunPSK"/>
          <w:cs/>
        </w:rPr>
        <w:t>และการใช้เทคโนโลยี</w:t>
      </w:r>
    </w:p>
    <w:p w:rsidR="00A30313" w:rsidRPr="00EC5B23" w:rsidRDefault="00A30313" w:rsidP="00610DD4">
      <w:pPr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</w:rPr>
      </w:pPr>
      <w:r w:rsidRPr="00EC5B23">
        <w:rPr>
          <w:rFonts w:ascii="TH SarabunPSK" w:eastAsia="BrowalliaNew-Bold" w:hAnsi="TH SarabunPSK" w:cs="TH SarabunPSK"/>
          <w:cs/>
        </w:rPr>
        <w:t>สารสนเทศ</w:t>
      </w:r>
    </w:p>
    <w:p w:rsidR="00A30313" w:rsidRPr="00EC5B23" w:rsidRDefault="00A30313" w:rsidP="00A30313">
      <w:pPr>
        <w:rPr>
          <w:rFonts w:ascii="TH SarabunPSK" w:hAnsi="TH SarabunPSK" w:cs="TH SarabunPSK"/>
          <w:b/>
          <w:bCs/>
          <w:cs/>
        </w:rPr>
      </w:pPr>
      <w:r w:rsidRPr="00EC5B23">
        <w:rPr>
          <w:rFonts w:ascii="TH SarabunPSK" w:hAnsi="TH SarabunPSK" w:cs="TH SarabunPSK"/>
          <w:cs/>
        </w:rPr>
        <w:t xml:space="preserve"> </w:t>
      </w:r>
      <w:r w:rsidRPr="00EC5B23">
        <w:rPr>
          <w:rFonts w:ascii="TH SarabunPSK" w:hAnsi="TH SarabunPSK" w:cs="TH SarabunPSK" w:hint="cs"/>
          <w:cs/>
        </w:rPr>
        <w:t xml:space="preserve">    </w:t>
      </w:r>
      <w:r w:rsidRPr="00EC5B23">
        <w:rPr>
          <w:rFonts w:ascii="TH SarabunPSK" w:hAnsi="TH SarabunPSK" w:cs="TH SarabunPSK" w:hint="cs"/>
          <w:cs/>
        </w:rPr>
        <w:tab/>
      </w:r>
      <w:r w:rsidRPr="00EC5B23">
        <w:rPr>
          <w:rFonts w:ascii="TH SarabunPSK" w:hAnsi="TH SarabunPSK" w:cs="TH SarabunPSK" w:hint="cs"/>
          <w:cs/>
        </w:rPr>
        <w:tab/>
      </w:r>
      <w:r w:rsidR="00E2492E" w:rsidRPr="00EC5B23">
        <w:rPr>
          <w:rFonts w:ascii="TH SarabunPSK" w:hAnsi="TH SarabunPSK" w:cs="TH SarabunPSK" w:hint="cs"/>
          <w:cs/>
        </w:rPr>
        <w:t xml:space="preserve">  </w:t>
      </w:r>
      <w:r w:rsidRPr="00EC5B23">
        <w:rPr>
          <w:rFonts w:ascii="TH SarabunPSK" w:hAnsi="TH SarabunPSK" w:cs="TH SarabunPSK" w:hint="cs"/>
          <w:cs/>
        </w:rPr>
        <w:t>1</w:t>
      </w:r>
      <w:r w:rsidRPr="00EC5B23">
        <w:rPr>
          <w:rFonts w:ascii="TH SarabunPSK" w:hAnsi="TH SarabunPSK" w:cs="TH SarabunPSK"/>
          <w:cs/>
        </w:rPr>
        <w:t xml:space="preserve">) </w:t>
      </w:r>
      <w:r w:rsidRPr="00EC5B23">
        <w:rPr>
          <w:rFonts w:ascii="TH SarabunPSK" w:hAnsi="TH SarabunPSK" w:cs="TH SarabunPSK" w:hint="cs"/>
          <w:cs/>
        </w:rPr>
        <w:t xml:space="preserve"> </w:t>
      </w:r>
      <w:r w:rsidRPr="00EC5B23">
        <w:rPr>
          <w:rFonts w:ascii="TH SarabunPSK" w:hAnsi="TH SarabunPSK" w:cs="TH SarabunPSK"/>
          <w:cs/>
        </w:rPr>
        <w:t>สามารถ</w:t>
      </w:r>
      <w:r w:rsidRPr="00EC5B23">
        <w:rPr>
          <w:rFonts w:ascii="TH SarabunPSK" w:hAnsi="TH SarabunPSK" w:cs="TH SarabunPSK" w:hint="cs"/>
          <w:cs/>
        </w:rPr>
        <w:t>ใช้ภาษาในการ</w:t>
      </w:r>
      <w:r w:rsidRPr="00EC5B23">
        <w:rPr>
          <w:rFonts w:ascii="TH SarabunPSK" w:hAnsi="TH SarabunPSK" w:cs="TH SarabunPSK"/>
          <w:cs/>
        </w:rPr>
        <w:t>สื่อสาร</w:t>
      </w:r>
      <w:r w:rsidRPr="00EC5B23">
        <w:rPr>
          <w:rFonts w:ascii="TH SarabunPSK" w:hAnsi="TH SarabunPSK" w:cs="TH SarabunPSK" w:hint="cs"/>
          <w:cs/>
        </w:rPr>
        <w:t>อย่างมีประสิทธิภาพ</w:t>
      </w:r>
      <w:r w:rsidRPr="00EC5B23">
        <w:rPr>
          <w:rFonts w:ascii="TH SarabunPSK" w:hAnsi="TH SarabunPSK" w:cs="TH SarabunPSK"/>
        </w:rPr>
        <w:t xml:space="preserve"> </w:t>
      </w:r>
      <w:r w:rsidRPr="00EC5B23">
        <w:rPr>
          <w:rFonts w:ascii="TH SarabunPSK" w:hAnsi="TH SarabunPSK" w:cs="TH SarabunPSK" w:hint="cs"/>
          <w:b/>
          <w:bCs/>
          <w:cs/>
        </w:rPr>
        <w:t xml:space="preserve">                                         </w:t>
      </w:r>
    </w:p>
    <w:p w:rsidR="00A30313" w:rsidRPr="00EC5B23" w:rsidRDefault="00A30313" w:rsidP="00A30313">
      <w:pPr>
        <w:rPr>
          <w:rFonts w:ascii="TH SarabunPSK" w:hAnsi="TH SarabunPSK" w:cs="TH SarabunPSK"/>
          <w:cs/>
        </w:rPr>
      </w:pPr>
      <w:r w:rsidRPr="00EC5B23">
        <w:rPr>
          <w:rFonts w:ascii="TH SarabunPSK" w:hAnsi="TH SarabunPSK" w:cs="TH SarabunPSK"/>
          <w:cs/>
        </w:rPr>
        <w:tab/>
      </w:r>
      <w:r w:rsidRPr="00EC5B23">
        <w:rPr>
          <w:rFonts w:ascii="TH SarabunPSK" w:hAnsi="TH SarabunPSK" w:cs="TH SarabunPSK" w:hint="cs"/>
          <w:cs/>
        </w:rPr>
        <w:t xml:space="preserve"> </w:t>
      </w:r>
      <w:r w:rsidRPr="00EC5B23">
        <w:rPr>
          <w:rFonts w:ascii="TH SarabunPSK" w:hAnsi="TH SarabunPSK" w:cs="TH SarabunPSK" w:hint="cs"/>
          <w:cs/>
        </w:rPr>
        <w:tab/>
      </w:r>
      <w:r w:rsidR="00E2492E" w:rsidRPr="00EC5B23">
        <w:rPr>
          <w:rFonts w:ascii="TH SarabunPSK" w:hAnsi="TH SarabunPSK" w:cs="TH SarabunPSK" w:hint="cs"/>
          <w:cs/>
        </w:rPr>
        <w:t xml:space="preserve">  </w:t>
      </w:r>
      <w:r w:rsidRPr="00EC5B23">
        <w:rPr>
          <w:rFonts w:ascii="TH SarabunPSK" w:hAnsi="TH SarabunPSK" w:cs="TH SarabunPSK" w:hint="cs"/>
          <w:cs/>
        </w:rPr>
        <w:t>2</w:t>
      </w:r>
      <w:r w:rsidRPr="00EC5B23">
        <w:rPr>
          <w:rFonts w:ascii="TH SarabunPSK" w:hAnsi="TH SarabunPSK" w:cs="TH SarabunPSK"/>
          <w:cs/>
        </w:rPr>
        <w:t xml:space="preserve">) </w:t>
      </w:r>
      <w:r w:rsidRPr="00EC5B23">
        <w:rPr>
          <w:rFonts w:ascii="TH SarabunPSK" w:hAnsi="TH SarabunPSK" w:cs="TH SarabunPSK" w:hint="cs"/>
          <w:cs/>
        </w:rPr>
        <w:t xml:space="preserve"> มีทักษะในการคิดวิเคราะห์เชิงตัวเลขเพื่อใช้ในการแก้ปัญหา</w:t>
      </w:r>
    </w:p>
    <w:p w:rsidR="00A30313" w:rsidRPr="00EC5B23" w:rsidRDefault="00A30313" w:rsidP="00A30313">
      <w:pPr>
        <w:rPr>
          <w:rFonts w:ascii="TH SarabunPSK" w:hAnsi="TH SarabunPSK" w:cs="TH SarabunPSK"/>
        </w:rPr>
      </w:pPr>
      <w:r w:rsidRPr="00EC5B23">
        <w:rPr>
          <w:rFonts w:ascii="TH SarabunPSK" w:hAnsi="TH SarabunPSK" w:cs="TH SarabunPSK"/>
          <w:cs/>
        </w:rPr>
        <w:tab/>
      </w:r>
      <w:r w:rsidRPr="00EC5B23">
        <w:rPr>
          <w:rFonts w:ascii="TH SarabunPSK" w:hAnsi="TH SarabunPSK" w:cs="TH SarabunPSK" w:hint="cs"/>
          <w:cs/>
        </w:rPr>
        <w:t xml:space="preserve"> </w:t>
      </w:r>
      <w:r w:rsidRPr="00EC5B23">
        <w:rPr>
          <w:rFonts w:ascii="TH SarabunPSK" w:hAnsi="TH SarabunPSK" w:cs="TH SarabunPSK" w:hint="cs"/>
          <w:cs/>
        </w:rPr>
        <w:tab/>
      </w:r>
      <w:r w:rsidR="00610DD4">
        <w:rPr>
          <w:rFonts w:ascii="TH SarabunPSK" w:hAnsi="TH SarabunPSK" w:cs="TH SarabunPSK" w:hint="cs"/>
          <w:cs/>
        </w:rPr>
        <w:t xml:space="preserve">  </w:t>
      </w:r>
      <w:r w:rsidRPr="00EC5B23">
        <w:rPr>
          <w:rFonts w:ascii="TH SarabunPSK" w:hAnsi="TH SarabunPSK" w:cs="TH SarabunPSK" w:hint="cs"/>
          <w:cs/>
        </w:rPr>
        <w:t>3</w:t>
      </w:r>
      <w:r w:rsidRPr="00EC5B23">
        <w:rPr>
          <w:rFonts w:ascii="TH SarabunPSK" w:hAnsi="TH SarabunPSK" w:cs="TH SarabunPSK"/>
          <w:cs/>
        </w:rPr>
        <w:t xml:space="preserve">) </w:t>
      </w:r>
      <w:r w:rsidRPr="00EC5B23">
        <w:rPr>
          <w:rFonts w:ascii="TH SarabunPSK" w:hAnsi="TH SarabunPSK" w:cs="TH SarabunPSK" w:hint="cs"/>
          <w:cs/>
        </w:rPr>
        <w:t xml:space="preserve"> </w:t>
      </w:r>
      <w:r w:rsidRPr="00EC5B23">
        <w:rPr>
          <w:rFonts w:ascii="TH SarabunPSK" w:hAnsi="TH SarabunPSK" w:cs="TH SarabunPSK"/>
          <w:cs/>
        </w:rPr>
        <w:t>มีทักษะการ</w:t>
      </w:r>
      <w:r w:rsidRPr="00EC5B23">
        <w:rPr>
          <w:rFonts w:ascii="TH SarabunPSK" w:hAnsi="TH SarabunPSK" w:cs="TH SarabunPSK" w:hint="cs"/>
          <w:cs/>
        </w:rPr>
        <w:t xml:space="preserve">ใช้เทคโนโลยีสารสนเทศอย่างรู้เท่าทัน                                            </w:t>
      </w:r>
      <w:r w:rsidRPr="00EC5B23">
        <w:rPr>
          <w:rFonts w:ascii="TH SarabunPSK" w:hAnsi="TH SarabunPSK" w:cs="TH SarabunPSK" w:hint="cs"/>
          <w:b/>
          <w:bCs/>
          <w:cs/>
        </w:rPr>
        <w:t xml:space="preserve"> </w:t>
      </w:r>
    </w:p>
    <w:p w:rsidR="00A30313" w:rsidRPr="00EC5B23" w:rsidRDefault="00A30313" w:rsidP="00E2492E">
      <w:pPr>
        <w:rPr>
          <w:rFonts w:ascii="TH SarabunPSK" w:hAnsi="TH SarabunPSK" w:cs="TH SarabunPSK"/>
        </w:rPr>
      </w:pPr>
      <w:r w:rsidRPr="00EC5B23">
        <w:rPr>
          <w:rFonts w:ascii="TH SarabunPSK" w:hAnsi="TH SarabunPSK" w:cs="TH SarabunPSK"/>
          <w:cs/>
        </w:rPr>
        <w:tab/>
      </w:r>
      <w:r w:rsidRPr="00EC5B23">
        <w:rPr>
          <w:rFonts w:ascii="TH SarabunPSK" w:hAnsi="TH SarabunPSK" w:cs="TH SarabunPSK" w:hint="cs"/>
          <w:cs/>
        </w:rPr>
        <w:t xml:space="preserve"> </w:t>
      </w:r>
      <w:r w:rsidRPr="00EC5B23">
        <w:rPr>
          <w:rFonts w:ascii="TH SarabunPSK" w:hAnsi="TH SarabunPSK" w:cs="TH SarabunPSK" w:hint="cs"/>
          <w:cs/>
        </w:rPr>
        <w:tab/>
      </w:r>
      <w:r w:rsidR="00610DD4">
        <w:rPr>
          <w:rFonts w:ascii="TH SarabunPSK" w:hAnsi="TH SarabunPSK" w:cs="TH SarabunPSK" w:hint="cs"/>
          <w:cs/>
        </w:rPr>
        <w:t xml:space="preserve">  </w:t>
      </w:r>
      <w:r w:rsidRPr="00EC5B23">
        <w:rPr>
          <w:rFonts w:ascii="TH SarabunPSK" w:hAnsi="TH SarabunPSK" w:cs="TH SarabunPSK" w:hint="cs"/>
          <w:cs/>
        </w:rPr>
        <w:t>4</w:t>
      </w:r>
      <w:r w:rsidRPr="00EC5B23">
        <w:rPr>
          <w:rFonts w:ascii="TH SarabunPSK" w:hAnsi="TH SarabunPSK" w:cs="TH SarabunPSK"/>
          <w:cs/>
        </w:rPr>
        <w:t xml:space="preserve">) </w:t>
      </w:r>
      <w:r w:rsidRPr="00EC5B23">
        <w:rPr>
          <w:rFonts w:ascii="TH SarabunPSK" w:hAnsi="TH SarabunPSK" w:cs="TH SarabunPSK" w:hint="cs"/>
          <w:cs/>
        </w:rPr>
        <w:t xml:space="preserve"> </w:t>
      </w:r>
      <w:r w:rsidRPr="00EC5B23">
        <w:rPr>
          <w:rFonts w:ascii="TH SarabunPSK" w:hAnsi="TH SarabunPSK" w:cs="TH SarabunPSK"/>
          <w:cs/>
        </w:rPr>
        <w:t>สามารถประยุกต์ใช้เทคโนโลยีสารสนเทศและการสื่อสาร ที่ทันสมัยได้อย่างเหมาะสมและมี</w:t>
      </w:r>
      <w:r w:rsidRPr="00EC5B23">
        <w:rPr>
          <w:rFonts w:ascii="TH SarabunPSK" w:hAnsi="TH SarabunPSK" w:cs="TH SarabunPSK" w:hint="cs"/>
          <w:cs/>
        </w:rPr>
        <w:t>ป</w:t>
      </w:r>
      <w:r w:rsidRPr="00EC5B23">
        <w:rPr>
          <w:rFonts w:ascii="TH SarabunPSK" w:hAnsi="TH SarabunPSK" w:cs="TH SarabunPSK"/>
          <w:cs/>
        </w:rPr>
        <w:t>ระสิทธิภาพ</w:t>
      </w:r>
      <w:r w:rsidRPr="00EC5B23">
        <w:rPr>
          <w:rFonts w:ascii="TH SarabunPSK" w:hAnsi="TH SarabunPSK" w:cs="TH SarabunPSK"/>
        </w:rPr>
        <w:t xml:space="preserve"> </w:t>
      </w:r>
      <w:r w:rsidRPr="00EC5B23">
        <w:rPr>
          <w:rFonts w:ascii="TH SarabunPSK" w:hAnsi="TH SarabunPSK" w:cs="TH SarabunPSK" w:hint="cs"/>
          <w:b/>
          <w:bCs/>
          <w:cs/>
        </w:rPr>
        <w:t xml:space="preserve">   </w:t>
      </w:r>
      <w:r w:rsidRPr="00EC5B23">
        <w:rPr>
          <w:rFonts w:ascii="TH SarabunPSK" w:hAnsi="TH SarabunPSK" w:cs="TH SarabunPSK"/>
          <w:b/>
          <w:bCs/>
          <w:cs/>
        </w:rPr>
        <w:t xml:space="preserve"> </w:t>
      </w:r>
    </w:p>
    <w:p w:rsidR="00A30313" w:rsidRPr="009E6DDF" w:rsidRDefault="00E2492E" w:rsidP="00A30313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  </w:t>
      </w:r>
      <w:r w:rsidR="00A30313" w:rsidRPr="00A16779">
        <w:rPr>
          <w:rFonts w:ascii="TH SarabunPSK" w:eastAsia="BrowalliaNew-Bold" w:hAnsi="TH SarabunPSK" w:cs="TH SarabunPSK"/>
        </w:rPr>
        <w:t>2</w:t>
      </w:r>
      <w:r>
        <w:rPr>
          <w:rFonts w:ascii="TH SarabunPSK" w:eastAsia="BrowalliaNew-Bold" w:hAnsi="TH SarabunPSK" w:cs="TH SarabunPSK"/>
        </w:rPr>
        <w:t>.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>
        <w:rPr>
          <w:rFonts w:ascii="TH SarabunPSK" w:eastAsia="BrowalliaNew-Bold" w:hAnsi="TH SarabunPSK" w:cs="TH SarabunPSK" w:hint="cs"/>
          <w:cs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กลยุทธ์การสอนที่ใช้ในการพัฒนาการเรียนรู้ด้านทักษะการวิเคราะห์เชิงตัวเลข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การสื่อสาร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A16779">
        <w:rPr>
          <w:rFonts w:ascii="TH SarabunPSK" w:hAnsi="TH SarabunPSK" w:cs="TH SarabunPSK"/>
          <w:i/>
          <w:iCs/>
          <w:color w:val="FF0000"/>
          <w:cs/>
        </w:rPr>
        <w:tab/>
      </w:r>
      <w:r w:rsidRPr="00C85E96">
        <w:rPr>
          <w:rFonts w:ascii="TH SarabunPSK" w:hAnsi="TH SarabunPSK" w:cs="TH SarabunPSK" w:hint="cs"/>
          <w:color w:val="000000"/>
          <w:cs/>
        </w:rPr>
        <w:t xml:space="preserve"> </w:t>
      </w:r>
      <w:r>
        <w:rPr>
          <w:rFonts w:ascii="TH SarabunPSK" w:hAnsi="TH SarabunPSK" w:cs="TH SarabunPSK" w:hint="cs"/>
          <w:color w:val="000000"/>
          <w:cs/>
        </w:rPr>
        <w:tab/>
        <w:t>1)  จัดการเรียนการสอนที่เน้นการฝึกทักษะการสื่อสารทั้ง</w:t>
      </w:r>
      <w:proofErr w:type="spellStart"/>
      <w:r>
        <w:rPr>
          <w:rFonts w:ascii="TH SarabunPSK" w:hAnsi="TH SarabunPSK" w:cs="TH SarabunPSK" w:hint="cs"/>
          <w:color w:val="000000"/>
          <w:cs/>
        </w:rPr>
        <w:t>วัจ</w:t>
      </w:r>
      <w:proofErr w:type="spellEnd"/>
      <w:r>
        <w:rPr>
          <w:rFonts w:ascii="TH SarabunPSK" w:hAnsi="TH SarabunPSK" w:cs="TH SarabunPSK" w:hint="cs"/>
          <w:color w:val="000000"/>
          <w:cs/>
        </w:rPr>
        <w:t>นภาษา และ</w:t>
      </w:r>
      <w:proofErr w:type="spellStart"/>
      <w:r>
        <w:rPr>
          <w:rFonts w:ascii="TH SarabunPSK" w:hAnsi="TH SarabunPSK" w:cs="TH SarabunPSK" w:hint="cs"/>
          <w:color w:val="000000"/>
          <w:cs/>
        </w:rPr>
        <w:t>อวั</w:t>
      </w:r>
      <w:proofErr w:type="spellEnd"/>
      <w:r>
        <w:rPr>
          <w:rFonts w:ascii="TH SarabunPSK" w:hAnsi="TH SarabunPSK" w:cs="TH SarabunPSK" w:hint="cs"/>
          <w:color w:val="000000"/>
          <w:cs/>
        </w:rPr>
        <w:t xml:space="preserve">จนภาษา </w:t>
      </w:r>
    </w:p>
    <w:p w:rsidR="00A30313" w:rsidRPr="00415109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 w:hint="cs"/>
          <w:color w:val="000000"/>
          <w:cs/>
        </w:rPr>
        <w:t>ระหว่างผู้เรียน ผู้สอนและผู้เกี่ยวข้องอื่น ๆ</w:t>
      </w:r>
      <w:r>
        <w:rPr>
          <w:rFonts w:ascii="TH SarabunPSK" w:hAnsi="TH SarabunPSK" w:cs="TH SarabunPSK"/>
          <w:color w:val="000000"/>
        </w:rPr>
        <w:t xml:space="preserve"> 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>2)  จัดประสบการณ์การเรียนรู้ที่ส่งเสริมให้ผู้เรียนเลือกใช้เทคโนโลยีสารสนเทศและการ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>สื่อสารที่หลากหลายและเหมาะสม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>3)  จัดประสบการณ์ให้ผู้เรียนนำเสนอผลงานโดยใช้เทคโนโลยีสารสนเทศทางคณิตศาสตร์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>และสถิติ</w:t>
      </w:r>
    </w:p>
    <w:p w:rsidR="00A50942" w:rsidRDefault="00A50942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</w:p>
    <w:p w:rsidR="00A50942" w:rsidRPr="00C85E96" w:rsidRDefault="00A50942" w:rsidP="00A30313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cs/>
        </w:rPr>
      </w:pPr>
    </w:p>
    <w:p w:rsidR="00A30313" w:rsidRPr="00A16779" w:rsidRDefault="00E2492E" w:rsidP="00A30313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lastRenderedPageBreak/>
        <w:t xml:space="preserve">       </w:t>
      </w:r>
      <w:r w:rsidR="00A30313">
        <w:rPr>
          <w:rFonts w:ascii="TH SarabunPSK" w:eastAsia="BrowalliaNew-Bold" w:hAnsi="TH SarabunPSK" w:cs="TH SarabunPSK"/>
        </w:rPr>
        <w:t>3</w:t>
      </w:r>
      <w:r>
        <w:rPr>
          <w:rFonts w:ascii="TH SarabunPSK" w:eastAsia="BrowalliaNew-Bold" w:hAnsi="TH SarabunPSK" w:cs="TH SarabunPSK"/>
        </w:rPr>
        <w:t>.</w:t>
      </w:r>
      <w:r w:rsidR="00A30313">
        <w:rPr>
          <w:rFonts w:ascii="TH SarabunPSK" w:eastAsia="BrowalliaNew-Bold" w:hAnsi="TH SarabunPSK" w:cs="TH SarabunPSK"/>
        </w:rPr>
        <w:t xml:space="preserve">  </w:t>
      </w:r>
      <w:r w:rsidR="00A30313" w:rsidRPr="00A16779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กลยุทธ์การประเมินผลการเรียนรู้ด้านทักษะการวิเคราะห์เชิงตัวเลข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การสื่อสาร</w:t>
      </w:r>
      <w:r w:rsidR="00A30313" w:rsidRPr="00A16779">
        <w:rPr>
          <w:rFonts w:ascii="TH SarabunPSK" w:eastAsia="BrowalliaNew-Bold" w:hAnsi="TH SarabunPSK" w:cs="TH SarabunPSK"/>
        </w:rPr>
        <w:t xml:space="preserve"> </w:t>
      </w:r>
      <w:r w:rsidR="00A30313" w:rsidRPr="00A16779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A16779">
        <w:rPr>
          <w:rFonts w:ascii="TH SarabunPSK" w:hAnsi="TH SarabunPSK" w:cs="TH SarabunPSK"/>
          <w:i/>
          <w:iCs/>
          <w:color w:val="FF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>1)  ทักษะการพูดในการนำเสนอผลงาน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>2)  ทักษะการเขียนรายงาน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>3)  ทักษะการนำเสนอโดยใช้เทคโนโลยีสารสนเทศ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 xml:space="preserve">4)  ความสามารถในการใช้ทักษะทางคณิตศาสตร์และสถิติเพื่ออธิบาย อภิปรายผลงาน              </w:t>
      </w:r>
    </w:p>
    <w:p w:rsidR="00A30313" w:rsidRDefault="00A30313" w:rsidP="00E2492E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>ได้อย่างเหมาะสม</w:t>
      </w:r>
    </w:p>
    <w:p w:rsidR="00A30313" w:rsidRDefault="00A30313" w:rsidP="00A30313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>5)  เทคนิคการวิเคราะห์ข้อมูลสารสนเทศทางคณิตศาสตร์ในการแก้ปัญหาเชิงตัวเลข</w:t>
      </w:r>
    </w:p>
    <w:p w:rsidR="00A30313" w:rsidRDefault="00A30313" w:rsidP="00864885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  <w:t>6)  ประเมินจากการทดสอบย่อย  สอบกลางภาค  สอบปลายภาคของรายวิชาที่เกี่ยวข้อง</w:t>
      </w:r>
    </w:p>
    <w:p w:rsidR="00864885" w:rsidRPr="00864885" w:rsidRDefault="00864885" w:rsidP="00864885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s/>
        </w:rPr>
      </w:pPr>
      <w:r w:rsidRPr="00864885">
        <w:rPr>
          <w:rFonts w:ascii="TH SarabunPSK" w:hAnsi="TH SarabunPSK" w:cs="TH SarabunPSK" w:hint="cs"/>
          <w:cs/>
        </w:rPr>
        <w:t>2.2  หมวดวิชาชีพเฉพา</w:t>
      </w:r>
      <w:r>
        <w:rPr>
          <w:rFonts w:ascii="TH SarabunPSK" w:hAnsi="TH SarabunPSK" w:cs="TH SarabunPSK" w:hint="cs"/>
          <w:cs/>
        </w:rPr>
        <w:t>ะ</w:t>
      </w:r>
    </w:p>
    <w:p w:rsidR="000A525A" w:rsidRPr="00864885" w:rsidRDefault="000A525A" w:rsidP="00F82C56">
      <w:pPr>
        <w:ind w:right="-618"/>
        <w:jc w:val="both"/>
        <w:rPr>
          <w:rFonts w:ascii="TH SarabunPSK" w:hAnsi="TH SarabunPSK" w:cs="TH SarabunPSK"/>
          <w:b/>
          <w:bCs/>
        </w:rPr>
      </w:pPr>
      <w:r w:rsidRPr="00864885">
        <w:rPr>
          <w:rFonts w:ascii="TH SarabunPSK" w:hAnsi="TH SarabunPSK" w:cs="TH SarabunPSK"/>
          <w:b/>
          <w:bCs/>
          <w:cs/>
        </w:rPr>
        <w:tab/>
      </w:r>
      <w:r w:rsidR="00864885">
        <w:rPr>
          <w:rFonts w:ascii="TH SarabunPSK" w:hAnsi="TH SarabunPSK" w:cs="TH SarabunPSK" w:hint="cs"/>
          <w:b/>
          <w:bCs/>
          <w:cs/>
        </w:rPr>
        <w:t xml:space="preserve">     </w:t>
      </w:r>
      <w:r w:rsidR="00864885" w:rsidRPr="00864885">
        <w:rPr>
          <w:rFonts w:ascii="TH SarabunPSK" w:hAnsi="TH SarabunPSK" w:cs="TH SarabunPSK"/>
          <w:cs/>
        </w:rPr>
        <w:t>2.</w:t>
      </w:r>
      <w:r w:rsidR="00864885">
        <w:rPr>
          <w:rFonts w:ascii="TH SarabunPSK" w:hAnsi="TH SarabunPSK" w:cs="TH SarabunPSK" w:hint="cs"/>
          <w:cs/>
        </w:rPr>
        <w:t>2.1</w:t>
      </w:r>
      <w:r w:rsidR="00864885">
        <w:rPr>
          <w:rFonts w:ascii="TH SarabunPSK" w:hAnsi="TH SarabunPSK" w:cs="TH SarabunPSK"/>
          <w:cs/>
        </w:rPr>
        <w:t xml:space="preserve">  </w:t>
      </w:r>
      <w:r w:rsidRPr="00864885">
        <w:rPr>
          <w:rFonts w:ascii="TH SarabunPSK" w:hAnsi="TH SarabunPSK" w:cs="TH SarabunPSK"/>
          <w:cs/>
        </w:rPr>
        <w:t>คุณธรรม จริยธรรม</w:t>
      </w:r>
      <w:r w:rsidR="00084EEC" w:rsidRPr="00864885">
        <w:rPr>
          <w:rFonts w:ascii="TH SarabunPSK" w:hAnsi="TH SarabunPSK" w:cs="TH SarabunPSK"/>
          <w:b/>
          <w:bCs/>
        </w:rPr>
        <w:t xml:space="preserve"> </w:t>
      </w:r>
      <w:r w:rsidR="00622219" w:rsidRPr="00864885">
        <w:rPr>
          <w:rFonts w:ascii="TH SarabunPSK" w:eastAsia="BrowalliaNew-Bold" w:hAnsi="TH SarabunPSK" w:cs="TH SarabunPSK"/>
          <w:sz w:val="28"/>
          <w:szCs w:val="28"/>
        </w:rPr>
        <w:t xml:space="preserve"> </w:t>
      </w:r>
    </w:p>
    <w:p w:rsidR="000A525A" w:rsidRPr="00045C5C" w:rsidRDefault="000A525A" w:rsidP="000A525A">
      <w:pPr>
        <w:jc w:val="both"/>
        <w:rPr>
          <w:rFonts w:ascii="TH SarabunPSK" w:hAnsi="TH SarabunPSK" w:cs="TH SarabunPSK"/>
          <w:cs/>
        </w:rPr>
      </w:pPr>
      <w:r w:rsidRPr="00045C5C">
        <w:rPr>
          <w:rFonts w:ascii="TH SarabunPSK" w:hAnsi="TH SarabunPSK" w:cs="TH SarabunPSK"/>
          <w:cs/>
        </w:rPr>
        <w:tab/>
      </w:r>
      <w:r w:rsidR="009F6FCE" w:rsidRPr="00045C5C">
        <w:rPr>
          <w:rFonts w:ascii="TH SarabunPSK" w:hAnsi="TH SarabunPSK" w:cs="TH SarabunPSK"/>
          <w:cs/>
        </w:rPr>
        <w:t xml:space="preserve">       </w:t>
      </w:r>
      <w:r w:rsidR="00864885">
        <w:rPr>
          <w:rFonts w:ascii="TH SarabunPSK" w:hAnsi="TH SarabunPSK" w:cs="TH SarabunPSK" w:hint="cs"/>
          <w:cs/>
        </w:rPr>
        <w:t xml:space="preserve">      </w:t>
      </w:r>
      <w:r w:rsidR="00774DF5" w:rsidRPr="00045C5C">
        <w:rPr>
          <w:rFonts w:ascii="TH SarabunPSK" w:hAnsi="TH SarabunPSK" w:cs="TH SarabunPSK" w:hint="cs"/>
          <w:cs/>
        </w:rPr>
        <w:t>1</w:t>
      </w:r>
      <w:r w:rsidR="00864885">
        <w:rPr>
          <w:rFonts w:ascii="TH SarabunPSK" w:hAnsi="TH SarabunPSK" w:cs="TH SarabunPSK" w:hint="cs"/>
          <w:cs/>
        </w:rPr>
        <w:t xml:space="preserve">.  </w:t>
      </w:r>
      <w:r w:rsidR="00774DF5" w:rsidRPr="00045C5C">
        <w:rPr>
          <w:rFonts w:ascii="TH SarabunPSK" w:hAnsi="TH SarabunPSK" w:cs="TH SarabunPSK" w:hint="cs"/>
          <w:cs/>
        </w:rPr>
        <w:t>ผลการเรียนรู้ด้านคุณธรรม</w:t>
      </w:r>
      <w:r w:rsidRPr="00045C5C">
        <w:rPr>
          <w:rFonts w:ascii="TH SarabunPSK" w:hAnsi="TH SarabunPSK" w:cs="TH SarabunPSK"/>
          <w:cs/>
        </w:rPr>
        <w:t xml:space="preserve"> จริยธรรม</w:t>
      </w:r>
    </w:p>
    <w:p w:rsidR="000A525A" w:rsidRPr="00045C5C" w:rsidRDefault="0003781C" w:rsidP="00E11A74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864885">
        <w:rPr>
          <w:rFonts w:ascii="TH SarabunPSK" w:hAnsi="TH SarabunPSK" w:cs="TH SarabunPSK"/>
          <w:color w:val="000000"/>
          <w:cs/>
        </w:rPr>
        <w:tab/>
        <w:t xml:space="preserve">       </w:t>
      </w:r>
      <w:r w:rsidR="000A525A" w:rsidRPr="00045C5C">
        <w:rPr>
          <w:rFonts w:ascii="TH SarabunPSK" w:hAnsi="TH SarabunPSK" w:cs="TH SarabunPSK"/>
          <w:color w:val="000000"/>
          <w:cs/>
        </w:rPr>
        <w:t>นักศึกษาต้องมีคุณธรรม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จริยธรรมเพื่อให้สามารถดำเนินชีวิตร่วมกับผู้อื่นในสังคมอย่างราบรื่น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และเป็นประโยชน์ต่อส่วนรวม</w:t>
      </w:r>
      <w:r w:rsidR="000A525A" w:rsidRPr="00045C5C">
        <w:rPr>
          <w:rFonts w:ascii="TH SarabunPSK" w:hAnsi="TH SarabunPSK" w:cs="TH SarabunPSK"/>
          <w:color w:val="000000"/>
        </w:rPr>
        <w:t xml:space="preserve">   </w:t>
      </w:r>
      <w:r w:rsidR="000A525A" w:rsidRPr="00045C5C">
        <w:rPr>
          <w:rFonts w:ascii="TH SarabunPSK" w:hAnsi="TH SarabunPSK" w:cs="TH SarabunPSK"/>
          <w:color w:val="000000"/>
          <w:cs/>
        </w:rPr>
        <w:t>อาจารย์ที่สอนในแต่ละวิชาต้องพยายามสอดแทรกเรื่องที่เกี่ยวกับสิ่งต่อไปนี้ทั้ง</w:t>
      </w:r>
      <w:r w:rsidR="000A525A" w:rsidRPr="00045C5C">
        <w:rPr>
          <w:rFonts w:ascii="TH SarabunPSK" w:hAnsi="TH SarabunPSK" w:cs="TH SarabunPSK"/>
          <w:color w:val="000000"/>
        </w:rPr>
        <w:t xml:space="preserve"> 7 </w:t>
      </w:r>
      <w:r w:rsidR="000A525A" w:rsidRPr="00045C5C">
        <w:rPr>
          <w:rFonts w:ascii="TH SarabunPSK" w:hAnsi="TH SarabunPSK" w:cs="TH SarabunPSK"/>
          <w:color w:val="000000"/>
          <w:cs/>
        </w:rPr>
        <w:t>ข้อ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เพื่อให้นักศึกษาสามารถพัฒนาคุณธรรม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จริยธรรมไปพร้อมกับวิทยาการต่าง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ที่ศึกษา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รวมทั้งอาจารย์ต้องมีคุณสมบัติด้านคุณธรรม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จริยธรรมอย่างน้อย</w:t>
      </w:r>
      <w:r w:rsidR="000A525A" w:rsidRPr="00045C5C">
        <w:rPr>
          <w:rFonts w:ascii="TH SarabunPSK" w:hAnsi="TH SarabunPSK" w:cs="TH SarabunPSK"/>
          <w:color w:val="000000"/>
        </w:rPr>
        <w:t xml:space="preserve"> 7 </w:t>
      </w:r>
      <w:r w:rsidR="000A525A" w:rsidRPr="00045C5C">
        <w:rPr>
          <w:rFonts w:ascii="TH SarabunPSK" w:hAnsi="TH SarabunPSK" w:cs="TH SarabunPSK"/>
          <w:color w:val="000000"/>
          <w:cs/>
        </w:rPr>
        <w:t>ข้อตามที่ระบุไว้</w:t>
      </w:r>
    </w:p>
    <w:p w:rsidR="000A525A" w:rsidRPr="00045C5C" w:rsidRDefault="00864885" w:rsidP="00864885">
      <w:pPr>
        <w:tabs>
          <w:tab w:val="left" w:pos="1985"/>
        </w:tabs>
        <w:autoSpaceDE w:val="0"/>
        <w:autoSpaceDN w:val="0"/>
        <w:adjustRightInd w:val="0"/>
        <w:ind w:left="1080" w:firstLine="36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1)  </w:t>
      </w:r>
      <w:r w:rsidR="000A525A" w:rsidRPr="00045C5C">
        <w:rPr>
          <w:rFonts w:ascii="TH SarabunPSK" w:hAnsi="TH SarabunPSK" w:cs="TH SarabunPSK"/>
          <w:color w:val="000000"/>
          <w:cs/>
        </w:rPr>
        <w:t>ตระหนักในคุณค่าและคุณธรรม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เสียสละ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และซื่อสัตย์สุจริต</w:t>
      </w:r>
    </w:p>
    <w:p w:rsidR="000A525A" w:rsidRPr="00045C5C" w:rsidRDefault="00864885" w:rsidP="004063D2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</w:t>
      </w:r>
      <w:r w:rsidR="000A525A" w:rsidRPr="00045C5C">
        <w:rPr>
          <w:rFonts w:ascii="TH SarabunPSK" w:hAnsi="TH SarabunPSK" w:cs="TH SarabunPSK"/>
          <w:color w:val="000000"/>
        </w:rPr>
        <w:t xml:space="preserve">2)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มีวินัย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ตรงต่อเวลา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และความรับผิดชอบต่อตนเอง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วิชาชีพและสังคม</w:t>
      </w:r>
    </w:p>
    <w:p w:rsidR="004063D2" w:rsidRPr="00045C5C" w:rsidRDefault="00864885" w:rsidP="004063D2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</w:t>
      </w:r>
      <w:r w:rsidR="000A525A" w:rsidRPr="00045C5C">
        <w:rPr>
          <w:rFonts w:ascii="TH SarabunPSK" w:hAnsi="TH SarabunPSK" w:cs="TH SarabunPSK"/>
          <w:color w:val="000000"/>
        </w:rPr>
        <w:t xml:space="preserve">3)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มีภาวะความเป็นผู้นำและผู้ตาม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สามารถทำงานเป็นทีมและสามารถแก้ไขข้อ</w:t>
      </w:r>
    </w:p>
    <w:p w:rsidR="000A525A" w:rsidRPr="00045C5C" w:rsidRDefault="000A525A" w:rsidP="004063D2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>ขัดแย้งและลำดับความสำคัญ</w:t>
      </w:r>
    </w:p>
    <w:p w:rsidR="004063D2" w:rsidRPr="00045C5C" w:rsidRDefault="00864885" w:rsidP="004063D2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</w:t>
      </w:r>
      <w:r w:rsidR="000A525A" w:rsidRPr="00045C5C">
        <w:rPr>
          <w:rFonts w:ascii="TH SarabunPSK" w:hAnsi="TH SarabunPSK" w:cs="TH SarabunPSK"/>
          <w:color w:val="000000"/>
        </w:rPr>
        <w:t xml:space="preserve">4)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เคารพสิทธิและรับฟังความคิดเห็นของผู้อื่น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รวมทั้งเคารพในคุณค่าและศักดิ์ศรี</w:t>
      </w:r>
    </w:p>
    <w:p w:rsidR="000A525A" w:rsidRPr="00045C5C" w:rsidRDefault="000A525A" w:rsidP="004063D2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>ของความเป็นมนุษย์</w:t>
      </w:r>
    </w:p>
    <w:p w:rsidR="000A525A" w:rsidRPr="00045C5C" w:rsidRDefault="00864885" w:rsidP="004063D2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</w:t>
      </w:r>
      <w:r w:rsidR="000A525A" w:rsidRPr="00045C5C">
        <w:rPr>
          <w:rFonts w:ascii="TH SarabunPSK" w:hAnsi="TH SarabunPSK" w:cs="TH SarabunPSK"/>
          <w:color w:val="000000"/>
        </w:rPr>
        <w:t xml:space="preserve">5)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เคารพกฎระเบียบและข้อบังคับต่าง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ขององค์กรและสังคม</w:t>
      </w:r>
    </w:p>
    <w:p w:rsidR="000A525A" w:rsidRPr="00045C5C" w:rsidRDefault="00864885" w:rsidP="004063D2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</w:t>
      </w:r>
      <w:r w:rsidR="000A525A" w:rsidRPr="00045C5C">
        <w:rPr>
          <w:rFonts w:ascii="TH SarabunPSK" w:hAnsi="TH SarabunPSK" w:cs="TH SarabunPSK"/>
          <w:color w:val="000000"/>
        </w:rPr>
        <w:t xml:space="preserve">6)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สามารถวิเคราะห์ผลกระทบจากการใช้คอมพิวเตอร์ต่อบุคคลองค์กรและสังคม</w:t>
      </w:r>
    </w:p>
    <w:p w:rsidR="00864885" w:rsidRDefault="00864885" w:rsidP="00610DD4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</w:t>
      </w:r>
      <w:r w:rsidR="000A525A" w:rsidRPr="00045C5C">
        <w:rPr>
          <w:rFonts w:ascii="TH SarabunPSK" w:hAnsi="TH SarabunPSK" w:cs="TH SarabunPSK"/>
          <w:color w:val="000000"/>
        </w:rPr>
        <w:t>7)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มีจรรยาบรรณทางวิชาการและวิชาชีพ</w:t>
      </w:r>
    </w:p>
    <w:p w:rsidR="000A525A" w:rsidRPr="00045C5C" w:rsidRDefault="009F6FCE" w:rsidP="009F6FCE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    </w:t>
      </w:r>
      <w:r w:rsidR="00864885">
        <w:rPr>
          <w:rFonts w:ascii="TH SarabunPSK" w:eastAsia="BrowalliaNew-Bold" w:hAnsi="TH SarabunPSK" w:cs="TH SarabunPSK"/>
        </w:rPr>
        <w:t xml:space="preserve">       </w:t>
      </w:r>
      <w:r w:rsidR="000A525A" w:rsidRPr="00045C5C">
        <w:rPr>
          <w:rFonts w:ascii="TH SarabunPSK" w:eastAsia="BrowalliaNew-Bold" w:hAnsi="TH SarabunPSK" w:cs="TH SarabunPSK"/>
        </w:rPr>
        <w:t>2</w:t>
      </w:r>
      <w:r w:rsidR="00864885">
        <w:rPr>
          <w:rFonts w:ascii="TH SarabunPSK" w:eastAsia="BrowalliaNew-Bold" w:hAnsi="TH SarabunPSK" w:cs="TH SarabunPSK"/>
        </w:rPr>
        <w:t>.</w:t>
      </w:r>
      <w:r w:rsidR="00DD1281">
        <w:rPr>
          <w:rFonts w:ascii="TH SarabunPSK" w:eastAsia="BrowalliaNew-Bold" w:hAnsi="TH SarabunPSK" w:cs="TH SarabunPSK"/>
        </w:rPr>
        <w:t xml:space="preserve"> 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กลยุทธ์การสอนที่ใช้พัฒนาการเรียนรู้ด้านคุณธรรม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จริยธรรม</w:t>
      </w:r>
    </w:p>
    <w:p w:rsidR="000A525A" w:rsidRDefault="003453DE" w:rsidP="004242D1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DD1281">
        <w:rPr>
          <w:rFonts w:ascii="TH SarabunPSK" w:hAnsi="TH SarabunPSK" w:cs="TH SarabunPSK"/>
          <w:color w:val="000000"/>
          <w:cs/>
        </w:rPr>
        <w:tab/>
        <w:t xml:space="preserve">        </w:t>
      </w:r>
      <w:r w:rsidR="003774EE" w:rsidRPr="00045C5C">
        <w:rPr>
          <w:rFonts w:ascii="TH SarabunPSK" w:hAnsi="TH SarabunPSK" w:cs="TH SarabunPSK"/>
          <w:color w:val="000000"/>
          <w:cs/>
        </w:rPr>
        <w:t>กำ</w:t>
      </w:r>
      <w:r w:rsidR="000A525A" w:rsidRPr="00045C5C">
        <w:rPr>
          <w:rFonts w:ascii="TH SarabunPSK" w:hAnsi="TH SarabunPSK" w:cs="TH SarabunPSK"/>
          <w:color w:val="000000"/>
          <w:cs/>
        </w:rPr>
        <w:t>หนดให้มีวัฒนธรรมองค์กร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เพื่อเป็นการปลูกฝังให้นักศึกษามีระเบียบวินัย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โดยเน้นการเข้าชั้นเรียนให้ตรงเวลา ตลอดจนการแต่งกายที่เป็นไปตามระเบียบของมหาวิทยาลัย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นักศึกษาต้องมีความรับผิดชอบโดยในการทำงานกลุ่มนั้นต้องฝึกให้รู้หน้าที่ของการเป็นผู้นำกลุ่มและการเป็นสมาชิกกลุ่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มีความซื่อสัตย์โดยต้องไม่กระทำการทุจริตในการสอบหรือลอกการบ้านของผู้อื่น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เป็นต้น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นอกจากนี้อาจารย์ผู้สอนทุกคนต้องสอดแทรกเรื่องคุณธรรม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จริยธรรมในการสอนทุกรายวิชา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รวมทั้งมีการจัดกิจกรรมส่งเสริมคุณธรรม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 เช่น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81672A" w:rsidRPr="00045C5C">
        <w:rPr>
          <w:rFonts w:ascii="TH SarabunPSK" w:hAnsi="TH SarabunPSK" w:cs="TH SarabunPSK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การยกย่องนักศึกษาที่ทำดี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ทำประโยชน์แก่ส่วนรวม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เสียสละ</w:t>
      </w:r>
    </w:p>
    <w:p w:rsidR="000A525A" w:rsidRPr="00045C5C" w:rsidRDefault="009F6FCE" w:rsidP="009F6FCE">
      <w:pPr>
        <w:autoSpaceDE w:val="0"/>
        <w:autoSpaceDN w:val="0"/>
        <w:adjustRightInd w:val="0"/>
        <w:ind w:left="720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lastRenderedPageBreak/>
        <w:t xml:space="preserve">       </w:t>
      </w:r>
      <w:r w:rsidR="00DD1281">
        <w:rPr>
          <w:rFonts w:ascii="TH SarabunPSK" w:eastAsia="BrowalliaNew-Bold" w:hAnsi="TH SarabunPSK" w:cs="TH SarabunPSK"/>
        </w:rPr>
        <w:t xml:space="preserve">      </w:t>
      </w:r>
      <w:r w:rsidR="000A525A" w:rsidRPr="00045C5C">
        <w:rPr>
          <w:rFonts w:ascii="TH SarabunPSK" w:eastAsia="BrowalliaNew-Bold" w:hAnsi="TH SarabunPSK" w:cs="TH SarabunPSK"/>
        </w:rPr>
        <w:t>3</w:t>
      </w:r>
      <w:r w:rsidR="00DD1281">
        <w:rPr>
          <w:rFonts w:ascii="TH SarabunPSK" w:eastAsia="BrowalliaNew-Bold" w:hAnsi="TH SarabunPSK" w:cs="TH SarabunPSK"/>
        </w:rPr>
        <w:t xml:space="preserve">.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กลยุทธ์การประเมินผลการเรียนรู้ด้านคุณธรรม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จริยธรรม</w:t>
      </w:r>
    </w:p>
    <w:p w:rsidR="000A525A" w:rsidRPr="00045C5C" w:rsidRDefault="00DD1281" w:rsidP="000A525A">
      <w:pPr>
        <w:autoSpaceDE w:val="0"/>
        <w:autoSpaceDN w:val="0"/>
        <w:adjustRightInd w:val="0"/>
        <w:ind w:firstLine="144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 1) 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ประเมินจากการตรงเวลาของนักศึกษาในการเข้าชั้นเรียน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การส่งงานตามกำหนดระยะเวลาที่มอบหมายและการร่วมกิจกรรม</w:t>
      </w:r>
    </w:p>
    <w:p w:rsidR="00DD1281" w:rsidRDefault="00DD1281" w:rsidP="00DD1281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</w:rPr>
        <w:t xml:space="preserve">       2) 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ประเมินจากการมีวินัยและพร้อมเพรีย</w:t>
      </w:r>
      <w:r>
        <w:rPr>
          <w:rFonts w:ascii="TH SarabunPSK" w:hAnsi="TH SarabunPSK" w:cs="TH SarabunPSK"/>
          <w:color w:val="000000"/>
          <w:cs/>
        </w:rPr>
        <w:t>งของนักศึกษาในการเข้าร่วมกิจกรร</w:t>
      </w:r>
      <w:r>
        <w:rPr>
          <w:rFonts w:ascii="TH SarabunPSK" w:hAnsi="TH SarabunPSK" w:cs="TH SarabunPSK" w:hint="cs"/>
          <w:color w:val="000000"/>
          <w:cs/>
        </w:rPr>
        <w:t>ม</w:t>
      </w:r>
    </w:p>
    <w:p w:rsidR="000A525A" w:rsidRPr="00045C5C" w:rsidRDefault="000A525A" w:rsidP="00DD1281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>เสริมหลักสูตร</w:t>
      </w:r>
    </w:p>
    <w:p w:rsidR="000A525A" w:rsidRPr="00045C5C" w:rsidRDefault="00DD1281" w:rsidP="000A525A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 3)  </w:t>
      </w:r>
      <w:r w:rsidR="000A525A" w:rsidRPr="00045C5C">
        <w:rPr>
          <w:rFonts w:ascii="TH SarabunPSK" w:hAnsi="TH SarabunPSK" w:cs="TH SarabunPSK"/>
          <w:color w:val="000000"/>
          <w:cs/>
        </w:rPr>
        <w:t>ปริมาณการกระทำทุจริตในการสอบ</w:t>
      </w:r>
    </w:p>
    <w:p w:rsidR="000A525A" w:rsidRPr="00045C5C" w:rsidRDefault="00DD1281" w:rsidP="000A525A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   4)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ประเมินจากความรับผิดชอบในหน้าที่ที่ได้รับมอบหมาย</w:t>
      </w:r>
    </w:p>
    <w:p w:rsidR="00A32D51" w:rsidRPr="00045C5C" w:rsidRDefault="00DD1281" w:rsidP="00A32D51">
      <w:pPr>
        <w:ind w:firstLine="720"/>
        <w:jc w:val="both"/>
        <w:rPr>
          <w:rFonts w:ascii="TH SarabunPSK" w:hAnsi="TH SarabunPSK" w:cs="TH SarabunPSK"/>
          <w:b/>
          <w:bCs/>
          <w:color w:val="FF0000"/>
        </w:rPr>
      </w:pPr>
      <w:r>
        <w:rPr>
          <w:rFonts w:ascii="TH SarabunPSK" w:eastAsia="BrowalliaNew-Bold" w:hAnsi="TH SarabunPSK" w:cs="TH SarabunPSK"/>
        </w:rPr>
        <w:t xml:space="preserve">     </w:t>
      </w:r>
      <w:r w:rsidR="000A525A" w:rsidRPr="00045C5C">
        <w:rPr>
          <w:rFonts w:ascii="TH SarabunPSK" w:eastAsia="BrowalliaNew-Bold" w:hAnsi="TH SarabunPSK" w:cs="TH SarabunPSK"/>
        </w:rPr>
        <w:t>2</w:t>
      </w:r>
      <w:r w:rsidR="00D74090" w:rsidRPr="00045C5C">
        <w:rPr>
          <w:rFonts w:ascii="TH SarabunPSK" w:eastAsia="BrowalliaNew-Bold" w:hAnsi="TH SarabunPSK" w:cs="TH SarabunPSK"/>
        </w:rPr>
        <w:t>.</w:t>
      </w:r>
      <w:r>
        <w:rPr>
          <w:rFonts w:ascii="TH SarabunPSK" w:eastAsia="BrowalliaNew-Bold" w:hAnsi="TH SarabunPSK" w:cs="TH SarabunPSK"/>
        </w:rPr>
        <w:t>2.</w:t>
      </w:r>
      <w:r w:rsidR="00D74090" w:rsidRPr="00045C5C">
        <w:rPr>
          <w:rFonts w:ascii="TH SarabunPSK" w:eastAsia="BrowalliaNew-Bold" w:hAnsi="TH SarabunPSK" w:cs="TH SarabunPSK"/>
        </w:rPr>
        <w:t xml:space="preserve">2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ความรู้</w:t>
      </w:r>
    </w:p>
    <w:p w:rsidR="000A525A" w:rsidRPr="00045C5C" w:rsidRDefault="009F6FCE" w:rsidP="009F6FCE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  <w:color w:val="FF0000"/>
          <w:sz w:val="28"/>
          <w:szCs w:val="28"/>
          <w:cs/>
        </w:rPr>
      </w:pPr>
      <w:r w:rsidRPr="00045C5C">
        <w:rPr>
          <w:rFonts w:ascii="TH SarabunPSK" w:eastAsia="BrowalliaNew-Bold" w:hAnsi="TH SarabunPSK" w:cs="TH SarabunPSK"/>
        </w:rPr>
        <w:t xml:space="preserve">       </w:t>
      </w:r>
      <w:r w:rsidR="00DD1281">
        <w:rPr>
          <w:rFonts w:ascii="TH SarabunPSK" w:eastAsia="BrowalliaNew-Bold" w:hAnsi="TH SarabunPSK" w:cs="TH SarabunPSK"/>
        </w:rPr>
        <w:t xml:space="preserve">      </w:t>
      </w:r>
      <w:r w:rsidR="000A525A" w:rsidRPr="00045C5C">
        <w:rPr>
          <w:rFonts w:ascii="TH SarabunPSK" w:eastAsia="BrowalliaNew-Bold" w:hAnsi="TH SarabunPSK" w:cs="TH SarabunPSK"/>
        </w:rPr>
        <w:t>1</w:t>
      </w:r>
      <w:r w:rsidR="00DD1281">
        <w:rPr>
          <w:rFonts w:ascii="TH SarabunPSK" w:eastAsia="BrowalliaNew-Bold" w:hAnsi="TH SarabunPSK" w:cs="TH SarabunPSK"/>
        </w:rPr>
        <w:t>.</w:t>
      </w:r>
      <w:r w:rsidR="00AF567F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ผลการเรียนรู้ด้านความรู้</w:t>
      </w:r>
      <w:r w:rsidR="000A525A" w:rsidRPr="00045C5C">
        <w:rPr>
          <w:rFonts w:ascii="TH SarabunPSK" w:eastAsia="BrowalliaNew-Bold" w:hAnsi="TH SarabunPSK" w:cs="TH SarabunPSK"/>
        </w:rPr>
        <w:t xml:space="preserve">  </w:t>
      </w:r>
      <w:r w:rsidR="00A965D6" w:rsidRPr="00045C5C">
        <w:rPr>
          <w:rFonts w:ascii="TH SarabunPSK" w:eastAsia="BrowalliaNew-Bold" w:hAnsi="TH SarabunPSK" w:cs="TH SarabunPSK"/>
          <w:color w:val="FF0000"/>
          <w:sz w:val="28"/>
          <w:szCs w:val="28"/>
        </w:rPr>
        <w:t xml:space="preserve"> </w:t>
      </w:r>
    </w:p>
    <w:p w:rsidR="000A525A" w:rsidRPr="00045C5C" w:rsidRDefault="004242D1" w:rsidP="00FC5AF0">
      <w:pPr>
        <w:tabs>
          <w:tab w:val="left" w:pos="1080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0A525A" w:rsidRPr="00045C5C">
        <w:rPr>
          <w:rFonts w:ascii="TH SarabunPSK" w:hAnsi="TH SarabunPSK" w:cs="TH SarabunPSK"/>
          <w:color w:val="000000"/>
          <w:cs/>
        </w:rPr>
        <w:t xml:space="preserve"> </w:t>
      </w:r>
      <w:r w:rsidR="00DD1281">
        <w:rPr>
          <w:rFonts w:ascii="TH SarabunPSK" w:hAnsi="TH SarabunPSK" w:cs="TH SarabunPSK" w:hint="cs"/>
          <w:color w:val="000000"/>
          <w:cs/>
        </w:rPr>
        <w:t xml:space="preserve">           </w:t>
      </w:r>
      <w:r w:rsidR="000A525A" w:rsidRPr="00045C5C">
        <w:rPr>
          <w:rFonts w:ascii="TH SarabunPSK" w:hAnsi="TH SarabunPSK" w:cs="TH SarabunPSK"/>
          <w:color w:val="000000"/>
          <w:cs/>
        </w:rPr>
        <w:t>นักศึกษาต้อ</w:t>
      </w:r>
      <w:r w:rsidR="00D33E4E" w:rsidRPr="00045C5C">
        <w:rPr>
          <w:rFonts w:ascii="TH SarabunPSK" w:hAnsi="TH SarabunPSK" w:cs="TH SarabunPSK"/>
          <w:color w:val="000000"/>
          <w:cs/>
        </w:rPr>
        <w:t>งมีความรู้</w:t>
      </w:r>
      <w:r w:rsidR="000A525A" w:rsidRPr="00045C5C">
        <w:rPr>
          <w:rFonts w:ascii="TH SarabunPSK" w:hAnsi="TH SarabunPSK" w:cs="TH SarabunPSK"/>
          <w:color w:val="000000"/>
          <w:cs/>
        </w:rPr>
        <w:t>มีคุณธรรม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ความรู้เกี่ยวกับสาขาวิชาที่ศึกษานั้นต้องเป็นสิ่งที่นักศึกษาต้องรู้เพื่อใช้ประกอบอาชีพและช่วยพัฒนาสังค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ดังนั้นมาตรฐานความรู้ต้องครอบคลุมสิ่งต่อไปนี้</w:t>
      </w:r>
      <w:r w:rsidR="00DD1281">
        <w:rPr>
          <w:rFonts w:ascii="TH SarabunPSK" w:hAnsi="TH SarabunPSK" w:cs="TH SarabunPSK"/>
          <w:color w:val="000000"/>
        </w:rPr>
        <w:t xml:space="preserve">   </w:t>
      </w:r>
    </w:p>
    <w:p w:rsidR="00DD1281" w:rsidRDefault="000A525A" w:rsidP="00DD1281">
      <w:pPr>
        <w:numPr>
          <w:ilvl w:val="0"/>
          <w:numId w:val="5"/>
        </w:num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>มีความรู้และความเข้าใจเกี่ยวกับหลักการแ</w:t>
      </w:r>
      <w:r w:rsidR="00EB3AB9" w:rsidRPr="00045C5C">
        <w:rPr>
          <w:rFonts w:ascii="TH SarabunPSK" w:hAnsi="TH SarabunPSK" w:cs="TH SarabunPSK"/>
          <w:color w:val="000000"/>
          <w:cs/>
        </w:rPr>
        <w:t>ละทฤษฎีที่สำคัญ</w:t>
      </w:r>
      <w:r w:rsidR="00045C5C">
        <w:rPr>
          <w:rFonts w:ascii="TH SarabunPSK" w:hAnsi="TH SarabunPSK" w:cs="TH SarabunPSK" w:hint="cs"/>
          <w:color w:val="000000"/>
          <w:cs/>
        </w:rPr>
        <w:t>ในเนื้อหาสาขาวิชาที่</w:t>
      </w:r>
    </w:p>
    <w:p w:rsidR="000A525A" w:rsidRPr="00045C5C" w:rsidRDefault="00045C5C" w:rsidP="00DD1281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 w:hint="cs"/>
          <w:color w:val="000000"/>
          <w:cs/>
        </w:rPr>
        <w:t>ศึกษา</w:t>
      </w:r>
    </w:p>
    <w:p w:rsidR="00DD1281" w:rsidRDefault="000A525A" w:rsidP="00DD1281">
      <w:pPr>
        <w:numPr>
          <w:ilvl w:val="0"/>
          <w:numId w:val="5"/>
        </w:num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>สามารถวิเคราะห์ปัญหา</w:t>
      </w:r>
      <w:r w:rsidRPr="00045C5C">
        <w:rPr>
          <w:rFonts w:ascii="TH SarabunPSK" w:hAnsi="TH SarabunPSK" w:cs="TH SarabunPSK"/>
          <w:color w:val="000000"/>
        </w:rPr>
        <w:t xml:space="preserve"> </w:t>
      </w:r>
      <w:r w:rsidR="00EB3AB9" w:rsidRPr="00045C5C">
        <w:rPr>
          <w:rFonts w:ascii="TH SarabunPSK" w:hAnsi="TH SarabunPSK" w:cs="TH SarabunPSK"/>
          <w:color w:val="000000"/>
          <w:cs/>
        </w:rPr>
        <w:t>เข้าใจและอธิบายความต้องการ</w:t>
      </w:r>
      <w:r w:rsidR="00045C5C">
        <w:rPr>
          <w:rFonts w:ascii="TH SarabunPSK" w:hAnsi="TH SarabunPSK" w:cs="TH SarabunPSK" w:hint="cs"/>
          <w:color w:val="000000"/>
          <w:cs/>
        </w:rPr>
        <w:t>ทางคอมพิวเตอร์</w:t>
      </w:r>
      <w:r w:rsidRPr="00045C5C">
        <w:rPr>
          <w:rFonts w:ascii="TH SarabunPSK" w:hAnsi="TH SarabunPSK" w:cs="TH SarabunPSK"/>
          <w:color w:val="000000"/>
        </w:rPr>
        <w:t xml:space="preserve"> </w:t>
      </w:r>
      <w:r w:rsidRPr="00045C5C">
        <w:rPr>
          <w:rFonts w:ascii="TH SarabunPSK" w:hAnsi="TH SarabunPSK" w:cs="TH SarabunPSK"/>
          <w:color w:val="000000"/>
          <w:cs/>
        </w:rPr>
        <w:t>รว</w:t>
      </w:r>
      <w:r w:rsidR="00DD1281">
        <w:rPr>
          <w:rFonts w:ascii="TH SarabunPSK" w:hAnsi="TH SarabunPSK" w:cs="TH SarabunPSK"/>
          <w:color w:val="000000"/>
          <w:cs/>
        </w:rPr>
        <w:t>มทั้ง</w:t>
      </w:r>
    </w:p>
    <w:p w:rsidR="000A525A" w:rsidRPr="00045C5C" w:rsidRDefault="000A525A" w:rsidP="00DD1281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>ประยุกต์ความรู้</w:t>
      </w:r>
      <w:r w:rsidR="00045C5C">
        <w:rPr>
          <w:rFonts w:ascii="TH SarabunPSK" w:hAnsi="TH SarabunPSK" w:cs="TH SarabunPSK"/>
          <w:color w:val="000000"/>
        </w:rPr>
        <w:t xml:space="preserve"> </w:t>
      </w:r>
      <w:r w:rsidRPr="00045C5C">
        <w:rPr>
          <w:rFonts w:ascii="TH SarabunPSK" w:hAnsi="TH SarabunPSK" w:cs="TH SarabunPSK"/>
          <w:color w:val="000000"/>
          <w:cs/>
        </w:rPr>
        <w:t>ทักษะ</w:t>
      </w:r>
      <w:r w:rsidRPr="00045C5C">
        <w:rPr>
          <w:rFonts w:ascii="TH SarabunPSK" w:hAnsi="TH SarabunPSK" w:cs="TH SarabunPSK"/>
          <w:color w:val="000000"/>
        </w:rPr>
        <w:t xml:space="preserve"> </w:t>
      </w:r>
      <w:r w:rsidRPr="00045C5C">
        <w:rPr>
          <w:rFonts w:ascii="TH SarabunPSK" w:hAnsi="TH SarabunPSK" w:cs="TH SarabunPSK"/>
          <w:color w:val="000000"/>
          <w:cs/>
        </w:rPr>
        <w:t>และการใช้เครื่องมือที่เหมาะสมกับการแก้ไขปัญหา</w:t>
      </w:r>
    </w:p>
    <w:p w:rsidR="000A525A" w:rsidRPr="00045C5C" w:rsidRDefault="0067062E" w:rsidP="008268F6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</w:rPr>
        <w:t xml:space="preserve">           </w:t>
      </w:r>
      <w:r w:rsidR="00DD1281">
        <w:rPr>
          <w:rFonts w:ascii="TH SarabunPSK" w:hAnsi="TH SarabunPSK" w:cs="TH SarabunPSK"/>
          <w:color w:val="000000"/>
        </w:rPr>
        <w:t xml:space="preserve">    </w:t>
      </w:r>
      <w:r w:rsidR="00C84AF6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>3)</w:t>
      </w:r>
      <w:r w:rsidR="00DD1281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สามารถวิเคราะห์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ออกแบบ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ติดตั้ง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ปรับปรุงและ</w:t>
      </w:r>
      <w:r w:rsidR="000A525A" w:rsidRPr="00045C5C">
        <w:rPr>
          <w:rFonts w:ascii="TH SarabunPSK" w:hAnsi="TH SarabunPSK" w:cs="TH SarabunPSK"/>
          <w:color w:val="000000"/>
        </w:rPr>
        <w:t>/</w:t>
      </w:r>
      <w:r w:rsidR="000A525A" w:rsidRPr="00045C5C">
        <w:rPr>
          <w:rFonts w:ascii="TH SarabunPSK" w:hAnsi="TH SarabunPSK" w:cs="TH SarabunPSK"/>
          <w:color w:val="000000"/>
          <w:cs/>
        </w:rPr>
        <w:t>หรือประเมินระบบองค์</w:t>
      </w:r>
      <w:r w:rsidR="00C84AF6"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ประกอบต่าง</w:t>
      </w:r>
      <w:r w:rsidR="00C84AF6"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ให้ตรงตามข้อกำหนด</w:t>
      </w:r>
    </w:p>
    <w:p w:rsidR="00DD1281" w:rsidRDefault="00DD1281" w:rsidP="00DD1281">
      <w:pPr>
        <w:autoSpaceDE w:val="0"/>
        <w:autoSpaceDN w:val="0"/>
        <w:adjustRightInd w:val="0"/>
        <w:ind w:left="360" w:firstLine="108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</w:t>
      </w:r>
      <w:r w:rsidR="00C84AF6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4)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สามารถติดตามความก้าวหน้า</w:t>
      </w:r>
      <w:r w:rsidR="008268F6">
        <w:rPr>
          <w:rFonts w:ascii="TH SarabunPSK" w:hAnsi="TH SarabunPSK" w:cs="TH SarabunPSK" w:hint="cs"/>
          <w:color w:val="000000"/>
          <w:cs/>
        </w:rPr>
        <w:t>ทางวิชาการ</w:t>
      </w:r>
      <w:r w:rsidR="000A525A" w:rsidRPr="00045C5C">
        <w:rPr>
          <w:rFonts w:ascii="TH SarabunPSK" w:hAnsi="TH SarabunPSK" w:cs="TH SarabunPSK"/>
          <w:color w:val="000000"/>
          <w:cs/>
        </w:rPr>
        <w:t>และวิวัฒนาการ</w:t>
      </w:r>
      <w:r w:rsidR="008268F6">
        <w:rPr>
          <w:rFonts w:ascii="TH SarabunPSK" w:hAnsi="TH SarabunPSK" w:cs="TH SarabunPSK" w:hint="cs"/>
          <w:color w:val="000000"/>
          <w:cs/>
        </w:rPr>
        <w:t xml:space="preserve">คอมพิวเตอร์ </w:t>
      </w:r>
      <w:r>
        <w:rPr>
          <w:rFonts w:ascii="TH SarabunPSK" w:hAnsi="TH SarabunPSK" w:cs="TH SarabunPSK"/>
          <w:color w:val="000000"/>
          <w:cs/>
        </w:rPr>
        <w:t>รวมทั้ง</w:t>
      </w:r>
    </w:p>
    <w:p w:rsidR="000A525A" w:rsidRPr="00045C5C" w:rsidRDefault="000A525A" w:rsidP="00DD1281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>การไปประยุกต์</w:t>
      </w:r>
    </w:p>
    <w:p w:rsidR="000A525A" w:rsidRPr="00045C5C" w:rsidRDefault="00DD1281" w:rsidP="00937F5F">
      <w:pPr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</w:t>
      </w:r>
      <w:r w:rsidR="00C84AF6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5)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รู้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เข้าใจและสนใจพัฒนาความรู้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ความชำนาญ</w:t>
      </w:r>
      <w:r w:rsidR="008268F6">
        <w:rPr>
          <w:rFonts w:ascii="TH SarabunPSK" w:hAnsi="TH SarabunPSK" w:cs="TH SarabunPSK" w:hint="cs"/>
          <w:color w:val="000000"/>
          <w:cs/>
        </w:rPr>
        <w:t>ทางคอมพิวเตอร์</w:t>
      </w:r>
      <w:r w:rsidR="000A525A" w:rsidRPr="00045C5C">
        <w:rPr>
          <w:rFonts w:ascii="TH SarabunPSK" w:hAnsi="TH SarabunPSK" w:cs="TH SarabunPSK"/>
          <w:color w:val="000000"/>
          <w:cs/>
        </w:rPr>
        <w:t>อย่างต่อเนื่อง</w:t>
      </w:r>
    </w:p>
    <w:p w:rsidR="000A525A" w:rsidRPr="00045C5C" w:rsidRDefault="00DD1281" w:rsidP="00DD1281">
      <w:pPr>
        <w:autoSpaceDE w:val="0"/>
        <w:autoSpaceDN w:val="0"/>
        <w:adjustRightInd w:val="0"/>
        <w:ind w:firstLine="1418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   </w:t>
      </w:r>
      <w:r w:rsidR="00C84AF6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6)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มีความรู้ในแนวกว้าง</w:t>
      </w:r>
      <w:r w:rsidR="00EB3AB9" w:rsidRPr="00045C5C">
        <w:rPr>
          <w:rFonts w:ascii="TH SarabunPSK" w:hAnsi="TH SarabunPSK" w:cs="TH SarabunPSK"/>
          <w:color w:val="000000"/>
          <w:cs/>
        </w:rPr>
        <w:t xml:space="preserve">  </w:t>
      </w:r>
      <w:r w:rsidR="000A525A" w:rsidRPr="00045C5C">
        <w:rPr>
          <w:rFonts w:ascii="TH SarabunPSK" w:hAnsi="TH SarabunPSK" w:cs="TH SarabunPSK"/>
          <w:color w:val="000000"/>
          <w:cs/>
        </w:rPr>
        <w:t>เล็งเห็นการเปลี่ยนแปลง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และเข้าใจผลกระทบของเทคโนโลยีใหม่</w:t>
      </w:r>
      <w:r w:rsidR="008268F6"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8268F6">
        <w:rPr>
          <w:rFonts w:ascii="TH SarabunPSK" w:hAnsi="TH SarabunPSK" w:cs="TH SarabunPSK" w:hint="cs"/>
          <w:color w:val="000000"/>
          <w:cs/>
        </w:rPr>
        <w:t xml:space="preserve"> ที่เกี่ยวข้อง</w:t>
      </w:r>
    </w:p>
    <w:p w:rsidR="000A525A" w:rsidRPr="00045C5C" w:rsidRDefault="00C84AF6" w:rsidP="00DD1281">
      <w:pPr>
        <w:autoSpaceDE w:val="0"/>
        <w:autoSpaceDN w:val="0"/>
        <w:adjustRightInd w:val="0"/>
        <w:ind w:left="360" w:firstLine="1341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7)  </w:t>
      </w:r>
      <w:r w:rsidR="000A525A" w:rsidRPr="00045C5C">
        <w:rPr>
          <w:rFonts w:ascii="TH SarabunPSK" w:hAnsi="TH SarabunPSK" w:cs="TH SarabunPSK"/>
          <w:color w:val="000000"/>
          <w:cs/>
        </w:rPr>
        <w:t>มีประสบการณ์ในการพัฒนาและ</w:t>
      </w:r>
      <w:r w:rsidR="000A525A" w:rsidRPr="00045C5C">
        <w:rPr>
          <w:rFonts w:ascii="TH SarabunPSK" w:hAnsi="TH SarabunPSK" w:cs="TH SarabunPSK"/>
          <w:color w:val="000000"/>
        </w:rPr>
        <w:t>/</w:t>
      </w:r>
      <w:r w:rsidR="000A525A" w:rsidRPr="00045C5C">
        <w:rPr>
          <w:rFonts w:ascii="TH SarabunPSK" w:hAnsi="TH SarabunPSK" w:cs="TH SarabunPSK"/>
          <w:color w:val="000000"/>
          <w:cs/>
        </w:rPr>
        <w:t>หรือการประยุกต์ใช้งานได้จริง</w:t>
      </w:r>
    </w:p>
    <w:p w:rsidR="00C84AF6" w:rsidRPr="00045C5C" w:rsidRDefault="000A525A" w:rsidP="00610DD4">
      <w:pPr>
        <w:autoSpaceDE w:val="0"/>
        <w:autoSpaceDN w:val="0"/>
        <w:adjustRightInd w:val="0"/>
        <w:ind w:firstLine="1701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</w:rPr>
        <w:t xml:space="preserve">8) </w:t>
      </w:r>
      <w:r w:rsidR="00C84AF6">
        <w:rPr>
          <w:rFonts w:ascii="TH SarabunPSK" w:hAnsi="TH SarabunPSK" w:cs="TH SarabunPSK" w:hint="cs"/>
          <w:color w:val="000000"/>
          <w:cs/>
        </w:rPr>
        <w:t xml:space="preserve"> </w:t>
      </w:r>
      <w:r w:rsidR="00EB3AB9" w:rsidRPr="00045C5C">
        <w:rPr>
          <w:rFonts w:ascii="TH SarabunPSK" w:hAnsi="TH SarabunPSK" w:cs="TH SarabunPSK"/>
          <w:color w:val="000000"/>
          <w:cs/>
        </w:rPr>
        <w:t>สามารถบูรณาการความรู้</w:t>
      </w:r>
      <w:r w:rsidRPr="00045C5C">
        <w:rPr>
          <w:rFonts w:ascii="TH SarabunPSK" w:hAnsi="TH SarabunPSK" w:cs="TH SarabunPSK"/>
          <w:color w:val="000000"/>
          <w:cs/>
        </w:rPr>
        <w:t>ใน</w:t>
      </w:r>
      <w:r w:rsidR="008268F6">
        <w:rPr>
          <w:rFonts w:ascii="TH SarabunPSK" w:hAnsi="TH SarabunPSK" w:cs="TH SarabunPSK" w:hint="cs"/>
          <w:color w:val="000000"/>
          <w:cs/>
        </w:rPr>
        <w:t>สาขาวิชาที่ศึกษากับความ</w:t>
      </w:r>
      <w:r w:rsidR="00DD1281">
        <w:rPr>
          <w:rFonts w:ascii="TH SarabunPSK" w:hAnsi="TH SarabunPSK" w:cs="TH SarabunPSK" w:hint="cs"/>
          <w:color w:val="000000"/>
          <w:cs/>
        </w:rPr>
        <w:t>รู้ในศาสตร์อื่น ๆ ที่เกี่ยวข้อง</w:t>
      </w:r>
      <w:r w:rsidR="008268F6">
        <w:rPr>
          <w:rFonts w:ascii="TH SarabunPSK" w:hAnsi="TH SarabunPSK" w:cs="TH SarabunPSK" w:hint="cs"/>
          <w:color w:val="000000"/>
          <w:cs/>
        </w:rPr>
        <w:t>การทดสอบมาตรฐานนี้ สามารถทำได้โดยการทดสอบจากข้</w:t>
      </w:r>
      <w:r w:rsidR="00DD1281">
        <w:rPr>
          <w:rFonts w:ascii="TH SarabunPSK" w:hAnsi="TH SarabunPSK" w:cs="TH SarabunPSK" w:hint="cs"/>
          <w:color w:val="000000"/>
          <w:cs/>
        </w:rPr>
        <w:t>อสอบของแต่ละวิชาในชั้นเรียน ตลอด</w:t>
      </w:r>
      <w:r w:rsidR="00C84AF6">
        <w:rPr>
          <w:rFonts w:ascii="TH SarabunPSK" w:hAnsi="TH SarabunPSK" w:cs="TH SarabunPSK" w:hint="cs"/>
          <w:color w:val="000000"/>
          <w:cs/>
        </w:rPr>
        <w:t>ร</w:t>
      </w:r>
      <w:r w:rsidR="008268F6">
        <w:rPr>
          <w:rFonts w:ascii="TH SarabunPSK" w:hAnsi="TH SarabunPSK" w:cs="TH SarabunPSK" w:hint="cs"/>
          <w:color w:val="000000"/>
          <w:cs/>
        </w:rPr>
        <w:t>ะยะเวลาที่นักศึ</w:t>
      </w:r>
      <w:r w:rsidR="00DF4CEB">
        <w:rPr>
          <w:rFonts w:ascii="TH SarabunPSK" w:hAnsi="TH SarabunPSK" w:cs="TH SarabunPSK" w:hint="cs"/>
          <w:color w:val="000000"/>
          <w:cs/>
        </w:rPr>
        <w:t>กษา</w:t>
      </w:r>
      <w:r w:rsidR="008268F6">
        <w:rPr>
          <w:rFonts w:ascii="TH SarabunPSK" w:hAnsi="TH SarabunPSK" w:cs="TH SarabunPSK" w:hint="cs"/>
          <w:color w:val="000000"/>
          <w:cs/>
        </w:rPr>
        <w:t xml:space="preserve">อยู่ในหลักสูตร </w:t>
      </w:r>
    </w:p>
    <w:p w:rsidR="003453DE" w:rsidRPr="00045C5C" w:rsidRDefault="00C84AF6" w:rsidP="003453DE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 xml:space="preserve">     </w:t>
      </w:r>
      <w:r w:rsidR="009F6FCE" w:rsidRPr="00045C5C">
        <w:rPr>
          <w:rFonts w:ascii="TH SarabunPSK" w:eastAsia="BrowalliaNew-Bold" w:hAnsi="TH SarabunPSK" w:cs="TH SarabunPSK"/>
        </w:rPr>
        <w:t xml:space="preserve"> </w:t>
      </w:r>
      <w:r>
        <w:rPr>
          <w:rFonts w:ascii="TH SarabunPSK" w:eastAsia="BrowalliaNew-Bold" w:hAnsi="TH SarabunPSK" w:cs="TH SarabunPSK"/>
        </w:rPr>
        <w:t xml:space="preserve">       </w:t>
      </w:r>
      <w:r w:rsidR="000A525A" w:rsidRPr="00045C5C">
        <w:rPr>
          <w:rFonts w:ascii="TH SarabunPSK" w:eastAsia="BrowalliaNew-Bold" w:hAnsi="TH SarabunPSK" w:cs="TH SarabunPSK"/>
        </w:rPr>
        <w:t>2</w:t>
      </w:r>
      <w:r>
        <w:rPr>
          <w:rFonts w:ascii="TH SarabunPSK" w:eastAsia="BrowalliaNew-Bold" w:hAnsi="TH SarabunPSK" w:cs="TH SarabunPSK"/>
        </w:rPr>
        <w:t>.</w:t>
      </w:r>
      <w:r w:rsidR="0027103D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กลยุทธ์การสอนที่ใช้พัฒนาการเรียนรู้ด้านความรู้</w:t>
      </w:r>
    </w:p>
    <w:p w:rsidR="000A525A" w:rsidRPr="00045C5C" w:rsidRDefault="003453DE" w:rsidP="00C84AF6">
      <w:pPr>
        <w:tabs>
          <w:tab w:val="left" w:pos="1080"/>
          <w:tab w:val="left" w:pos="1985"/>
        </w:tabs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  <w:b/>
          <w:bCs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C84AF6">
        <w:rPr>
          <w:rFonts w:ascii="TH SarabunPSK" w:hAnsi="TH SarabunPSK" w:cs="TH SarabunPSK"/>
          <w:color w:val="000000"/>
          <w:cs/>
        </w:rPr>
        <w:tab/>
      </w:r>
      <w:r w:rsidR="000A525A" w:rsidRPr="00045C5C">
        <w:rPr>
          <w:rFonts w:ascii="TH SarabunPSK" w:hAnsi="TH SarabunPSK" w:cs="TH SarabunPSK"/>
          <w:color w:val="000000"/>
          <w:cs/>
        </w:rPr>
        <w:t>ใช้การเรียนการสอนในหลากหลายรูปแบบ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โดยเน้นหลักการทางทฤษฎี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และประยุกต์ทาง</w:t>
      </w:r>
      <w:r w:rsidR="00836409" w:rsidRPr="00045C5C">
        <w:rPr>
          <w:rFonts w:ascii="TH SarabunPSK" w:hAnsi="TH SarabunPSK" w:cs="TH SarabunPSK"/>
          <w:color w:val="000000"/>
          <w:cs/>
        </w:rPr>
        <w:t>ปฏิบัติ</w:t>
      </w:r>
      <w:r w:rsidR="000A525A" w:rsidRPr="00045C5C">
        <w:rPr>
          <w:rFonts w:ascii="TH SarabunPSK" w:hAnsi="TH SarabunPSK" w:cs="TH SarabunPSK"/>
          <w:color w:val="000000"/>
          <w:cs/>
        </w:rPr>
        <w:t>ในสภาพแวดล้อมจริง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โดยทันต่อการเปลี่ยนแปลงทางเทคโนโลยี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ทั้งนี้ให้เป็นไปตาม</w:t>
      </w:r>
      <w:r w:rsidR="000A525A" w:rsidRPr="00045C5C">
        <w:rPr>
          <w:rFonts w:ascii="TH SarabunPSK" w:hAnsi="TH SarabunPSK" w:cs="TH SarabunPSK"/>
          <w:color w:val="000000"/>
          <w:cs/>
        </w:rPr>
        <w:lastRenderedPageBreak/>
        <w:t>ลักษณะของรายวิชาตลอดจนเนื้อหาสาระของรายวิชานั้น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นอกจากนี้ควรจัดให้มีการเรียนรู้จากสถานการณ์จริงโดยการศึกษาดูงานหรือเชิญผู้เชี่ยวชาญที่มีประสบการณ์ตรงมาเป็นวิทยากรพิเศษเฉพาะเรื่อ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ตลอดจนการฝึกปฏิบัติงานในสถานประกอบการ</w:t>
      </w:r>
    </w:p>
    <w:p w:rsidR="000A525A" w:rsidRPr="00045C5C" w:rsidRDefault="009F6FCE" w:rsidP="00C84AF6">
      <w:pPr>
        <w:tabs>
          <w:tab w:val="left" w:pos="1701"/>
          <w:tab w:val="left" w:pos="1985"/>
        </w:tabs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    </w:t>
      </w:r>
      <w:r w:rsidR="00C84AF6">
        <w:rPr>
          <w:rFonts w:ascii="TH SarabunPSK" w:eastAsia="BrowalliaNew-Bold" w:hAnsi="TH SarabunPSK" w:cs="TH SarabunPSK"/>
        </w:rPr>
        <w:tab/>
      </w:r>
      <w:r w:rsidR="000A525A" w:rsidRPr="00045C5C">
        <w:rPr>
          <w:rFonts w:ascii="TH SarabunPSK" w:eastAsia="BrowalliaNew-Bold" w:hAnsi="TH SarabunPSK" w:cs="TH SarabunPSK"/>
        </w:rPr>
        <w:t>3</w:t>
      </w:r>
      <w:r w:rsidR="00C84AF6">
        <w:rPr>
          <w:rFonts w:ascii="TH SarabunPSK" w:eastAsia="BrowalliaNew-Bold" w:hAnsi="TH SarabunPSK" w:cs="TH SarabunPSK"/>
        </w:rPr>
        <w:t xml:space="preserve">.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กลยุทธ์การประเมินผลการเรียนรู้ด้านความรู้</w:t>
      </w:r>
    </w:p>
    <w:p w:rsidR="000A525A" w:rsidRPr="00045C5C" w:rsidRDefault="000D463C" w:rsidP="007C443F">
      <w:pPr>
        <w:tabs>
          <w:tab w:val="left" w:pos="1080"/>
          <w:tab w:val="left" w:pos="1985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7C443F">
        <w:rPr>
          <w:rFonts w:ascii="TH SarabunPSK" w:hAnsi="TH SarabunPSK" w:cs="TH SarabunPSK"/>
          <w:color w:val="000000"/>
          <w:cs/>
        </w:rPr>
        <w:tab/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ประเมินจากผลสัมฤทธิ์ทางการเรียนและการปฏิบัติของนักศึกษาในด้านต่าง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คือ</w:t>
      </w:r>
    </w:p>
    <w:p w:rsidR="000A525A" w:rsidRPr="00045C5C" w:rsidRDefault="007C443F" w:rsidP="007C443F">
      <w:pPr>
        <w:tabs>
          <w:tab w:val="left" w:pos="1985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1)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การทดสอบย่อย</w:t>
      </w:r>
    </w:p>
    <w:p w:rsidR="000A525A" w:rsidRPr="00045C5C" w:rsidRDefault="007C443F" w:rsidP="007C443F">
      <w:pPr>
        <w:tabs>
          <w:tab w:val="left" w:pos="1985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>2)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การสอบกลางภาคเรียนและปลายภาคเรียน</w:t>
      </w:r>
    </w:p>
    <w:p w:rsidR="000A525A" w:rsidRPr="00045C5C" w:rsidRDefault="007C443F" w:rsidP="007C443F">
      <w:pPr>
        <w:tabs>
          <w:tab w:val="left" w:pos="1985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3)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ประเมินจากรายงานที่นักศึกษาจัดทำ</w:t>
      </w:r>
    </w:p>
    <w:p w:rsidR="000A525A" w:rsidRPr="00045C5C" w:rsidRDefault="007C443F" w:rsidP="007C443F">
      <w:pPr>
        <w:tabs>
          <w:tab w:val="left" w:pos="1985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4)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ประเมินจากแผนธุรกิจหรือโครงการที่</w:t>
      </w:r>
      <w:r w:rsidR="00836409" w:rsidRPr="00045C5C">
        <w:rPr>
          <w:rFonts w:ascii="TH SarabunPSK" w:hAnsi="TH SarabunPSK" w:cs="TH SarabunPSK"/>
          <w:color w:val="000000"/>
          <w:cs/>
        </w:rPr>
        <w:t>นำ</w:t>
      </w:r>
      <w:r w:rsidR="000A525A" w:rsidRPr="00045C5C">
        <w:rPr>
          <w:rFonts w:ascii="TH SarabunPSK" w:hAnsi="TH SarabunPSK" w:cs="TH SarabunPSK"/>
          <w:color w:val="000000"/>
          <w:cs/>
        </w:rPr>
        <w:t>เสนอ</w:t>
      </w:r>
    </w:p>
    <w:p w:rsidR="000A525A" w:rsidRPr="00045C5C" w:rsidRDefault="007C443F" w:rsidP="007C443F">
      <w:pPr>
        <w:tabs>
          <w:tab w:val="left" w:pos="1985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5)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ประเมินจากการนำเสนอรายงานในชั้นเรียน</w:t>
      </w:r>
    </w:p>
    <w:p w:rsidR="003B1329" w:rsidRPr="00045C5C" w:rsidRDefault="007C443F" w:rsidP="007C443F">
      <w:pPr>
        <w:tabs>
          <w:tab w:val="left" w:pos="1985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6)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ประเมินจากรายวิชาสหกิจศึกษา</w:t>
      </w:r>
    </w:p>
    <w:p w:rsidR="00671099" w:rsidRPr="00045C5C" w:rsidRDefault="00601CEB" w:rsidP="00601CEB">
      <w:pPr>
        <w:tabs>
          <w:tab w:val="left" w:pos="1134"/>
        </w:tabs>
        <w:ind w:right="-476" w:firstLine="720"/>
        <w:jc w:val="both"/>
        <w:rPr>
          <w:rFonts w:ascii="TH SarabunPSK" w:hAnsi="TH SarabunPSK" w:cs="TH SarabunPSK"/>
          <w:b/>
          <w:bCs/>
          <w:color w:val="FF0000"/>
        </w:rPr>
      </w:pPr>
      <w:r>
        <w:rPr>
          <w:rFonts w:ascii="TH SarabunPSK" w:eastAsia="BrowalliaNew-Bold" w:hAnsi="TH SarabunPSK" w:cs="TH SarabunPSK"/>
        </w:rPr>
        <w:t>2.</w:t>
      </w:r>
      <w:r w:rsidR="000A525A" w:rsidRPr="00045C5C">
        <w:rPr>
          <w:rFonts w:ascii="TH SarabunPSK" w:eastAsia="BrowalliaNew-Bold" w:hAnsi="TH SarabunPSK" w:cs="TH SarabunPSK"/>
        </w:rPr>
        <w:t>2.3</w:t>
      </w:r>
      <w:r w:rsidR="0027103D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ทักษะทางปัญญา</w:t>
      </w:r>
      <w:r w:rsidR="00671099" w:rsidRPr="00045C5C">
        <w:rPr>
          <w:rFonts w:ascii="TH SarabunPSK" w:eastAsia="BrowalliaNew-Bold" w:hAnsi="TH SarabunPSK" w:cs="TH SarabunPSK" w:hint="cs"/>
          <w:cs/>
        </w:rPr>
        <w:t xml:space="preserve"> </w:t>
      </w:r>
    </w:p>
    <w:p w:rsidR="000A525A" w:rsidRPr="00045C5C" w:rsidRDefault="009F6FCE" w:rsidP="009F6FCE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     </w:t>
      </w:r>
      <w:r w:rsidR="000A525A" w:rsidRPr="00045C5C">
        <w:rPr>
          <w:rFonts w:ascii="TH SarabunPSK" w:eastAsia="BrowalliaNew-Bold" w:hAnsi="TH SarabunPSK" w:cs="TH SarabunPSK"/>
        </w:rPr>
        <w:t>1</w:t>
      </w:r>
      <w:r w:rsidR="00601CEB">
        <w:rPr>
          <w:rFonts w:ascii="TH SarabunPSK" w:eastAsia="BrowalliaNew-Bold" w:hAnsi="TH SarabunPSK" w:cs="TH SarabunPSK"/>
        </w:rPr>
        <w:t xml:space="preserve">.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ผลการเรียนรู้ด้านทักษะทางปัญญา</w:t>
      </w:r>
    </w:p>
    <w:p w:rsidR="00836409" w:rsidRPr="00045C5C" w:rsidRDefault="004F4036" w:rsidP="00601CEB">
      <w:pPr>
        <w:tabs>
          <w:tab w:val="left" w:pos="1080"/>
          <w:tab w:val="left" w:pos="156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601CEB">
        <w:rPr>
          <w:rFonts w:ascii="TH SarabunPSK" w:hAnsi="TH SarabunPSK" w:cs="TH SarabunPSK"/>
          <w:color w:val="000000"/>
          <w:cs/>
        </w:rPr>
        <w:tab/>
      </w:r>
      <w:r w:rsidR="000A525A" w:rsidRPr="00045C5C">
        <w:rPr>
          <w:rFonts w:ascii="TH SarabunPSK" w:hAnsi="TH SarabunPSK" w:cs="TH SarabunPSK"/>
          <w:color w:val="000000"/>
          <w:cs/>
        </w:rPr>
        <w:t>นักศึกษาต้องสามารถพัฒนาตนเองและประกอบวิชาชีพได้โดยพึ่งตนเองได้เมื่อจบการศึกษาแล้ว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ดังนั้นนักศึกษาจำเป็นต้องได้รับการพัฒนาทักษะทางปัญญาไปพร้อมกับคุณธรรม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จริยธรรม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F972AA" w:rsidRPr="00045C5C">
        <w:rPr>
          <w:rFonts w:ascii="TH SarabunPSK" w:hAnsi="TH SarabunPSK" w:cs="TH SarabunPSK"/>
          <w:color w:val="000000"/>
          <w:cs/>
        </w:rPr>
        <w:t xml:space="preserve">และความรู้  </w:t>
      </w:r>
      <w:r w:rsidR="000A525A" w:rsidRPr="00045C5C">
        <w:rPr>
          <w:rFonts w:ascii="TH SarabunPSK" w:hAnsi="TH SarabunPSK" w:cs="TH SarabunPSK"/>
          <w:color w:val="000000"/>
          <w:cs/>
        </w:rPr>
        <w:t>ในขณะที่สอนนักศึกษา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อาจารย์ต้องเน้นให้นักศึกษาคิดหาเหตุผล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เข้าใจที่มาและสาเหตุของปัญหา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วิธีการแก้ปัญหารวมทั้งแนวคิดด้วยตนเอง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ไม่สอนในลักษณะท่องจำ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นักศึกษาต้องมีคุณสมบัติต่าง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ๆจากการสอนเพื่อให้เกิดทักษะทางปัญญาดังนี้</w:t>
      </w:r>
    </w:p>
    <w:p w:rsidR="000A525A" w:rsidRPr="00045C5C" w:rsidRDefault="00937F5F" w:rsidP="00601CEB">
      <w:pPr>
        <w:tabs>
          <w:tab w:val="left" w:pos="1440"/>
          <w:tab w:val="left" w:pos="1701"/>
        </w:tabs>
        <w:autoSpaceDE w:val="0"/>
        <w:autoSpaceDN w:val="0"/>
        <w:adjustRightInd w:val="0"/>
        <w:ind w:firstLine="1170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</w:rPr>
        <w:tab/>
      </w:r>
      <w:r w:rsidR="00601CEB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>1)</w:t>
      </w:r>
      <w:r w:rsidR="00186174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คิดอย่างมีวิจารณญาณและอย่างเป็นระบบ</w:t>
      </w:r>
    </w:p>
    <w:p w:rsidR="000A525A" w:rsidRPr="00045C5C" w:rsidRDefault="00937F5F" w:rsidP="008268F6">
      <w:pPr>
        <w:tabs>
          <w:tab w:val="left" w:pos="1440"/>
        </w:tabs>
        <w:autoSpaceDE w:val="0"/>
        <w:autoSpaceDN w:val="0"/>
        <w:adjustRightInd w:val="0"/>
        <w:ind w:firstLine="117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</w:rPr>
        <w:tab/>
      </w:r>
      <w:r w:rsidR="00601CEB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2) </w:t>
      </w:r>
      <w:r w:rsidR="00186174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สามารถสืบค้น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ตีความ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และประเมินสารสนเทศ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เพื่อใช้ในการแก้ไขปัญหาอย่างสร้างสรรค์</w:t>
      </w:r>
    </w:p>
    <w:p w:rsidR="000A525A" w:rsidRPr="00045C5C" w:rsidRDefault="00601CEB" w:rsidP="00937F5F">
      <w:pPr>
        <w:autoSpaceDE w:val="0"/>
        <w:autoSpaceDN w:val="0"/>
        <w:adjustRightInd w:val="0"/>
        <w:ind w:left="990" w:firstLine="45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>3)</w:t>
      </w:r>
      <w:r w:rsidR="00186174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สามารถรวบรวม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ศึกษา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วิเคราะห์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และสรุปประเด็นปัญหาและความต้องการ</w:t>
      </w:r>
    </w:p>
    <w:p w:rsidR="000A525A" w:rsidRDefault="00601CEB" w:rsidP="008268F6">
      <w:pPr>
        <w:autoSpaceDE w:val="0"/>
        <w:autoSpaceDN w:val="0"/>
        <w:adjustRightInd w:val="0"/>
        <w:ind w:firstLine="144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4) </w:t>
      </w:r>
      <w:r w:rsidR="00186174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สามารถประยุกต์คว</w:t>
      </w:r>
      <w:r w:rsidR="00F972AA" w:rsidRPr="00045C5C">
        <w:rPr>
          <w:rFonts w:ascii="TH SarabunPSK" w:hAnsi="TH SarabunPSK" w:cs="TH SarabunPSK"/>
          <w:color w:val="000000"/>
          <w:cs/>
        </w:rPr>
        <w:t>ามรู้และทักษะกับการแก้ไขปัญหา</w:t>
      </w:r>
      <w:r w:rsidR="008268F6">
        <w:rPr>
          <w:rFonts w:ascii="TH SarabunPSK" w:hAnsi="TH SarabunPSK" w:cs="TH SarabunPSK" w:hint="cs"/>
          <w:color w:val="000000"/>
          <w:cs/>
        </w:rPr>
        <w:t>ทางคอมพิวเตอร์ได้อย่างเหมาะสม</w:t>
      </w:r>
    </w:p>
    <w:p w:rsidR="008268F6" w:rsidRPr="00045C5C" w:rsidRDefault="008268F6" w:rsidP="008268F6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 xml:space="preserve">การวัดมาตรฐานในข้อนี้สามารถทำได้ โดยการออกข้อสอบที่ให้นักศึกษาแก้ปัญหา อธิบายแนวคิดของการแก้ปัญหา และวิธีการโดยการประยุกต์ความรู้ที่เรียนมา หลีกเลี่ยงข้อสอบที่เป็นการเลือกคำตอบที่ถูกมาคำตอบเดียวจากลุ่มคำตอบที่ได้มา ไม่ควรมีคำถามเกี่ยวกับนิยามต่าง ๆ </w:t>
      </w:r>
    </w:p>
    <w:p w:rsidR="000A525A" w:rsidRPr="00045C5C" w:rsidRDefault="009F6FCE" w:rsidP="00186174">
      <w:pPr>
        <w:tabs>
          <w:tab w:val="left" w:pos="1276"/>
        </w:tabs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    </w:t>
      </w:r>
      <w:r w:rsidR="000A525A" w:rsidRPr="00045C5C">
        <w:rPr>
          <w:rFonts w:ascii="TH SarabunPSK" w:eastAsia="BrowalliaNew-Bold" w:hAnsi="TH SarabunPSK" w:cs="TH SarabunPSK"/>
        </w:rPr>
        <w:t>2</w:t>
      </w:r>
      <w:r w:rsidR="00186174">
        <w:rPr>
          <w:rFonts w:ascii="TH SarabunPSK" w:eastAsia="BrowalliaNew-Bold" w:hAnsi="TH SarabunPSK" w:cs="TH SarabunPSK"/>
        </w:rPr>
        <w:t xml:space="preserve">.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กลยุทธ์การสอนที่ใช้ในการพัฒนาการเรียนรู้ด้านทักษะทางปัญญา</w:t>
      </w:r>
    </w:p>
    <w:p w:rsidR="000A525A" w:rsidRPr="00045C5C" w:rsidRDefault="00186174" w:rsidP="00937F5F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1)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กรณีศึกษาทางการประยุกต์เทคโนโลยีสารสนเทศ</w:t>
      </w:r>
    </w:p>
    <w:p w:rsidR="000A525A" w:rsidRPr="00045C5C" w:rsidRDefault="00186174" w:rsidP="00937F5F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2)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การอภิปรายกลุ่ม</w:t>
      </w:r>
    </w:p>
    <w:p w:rsidR="000A525A" w:rsidRDefault="00186174" w:rsidP="00937F5F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3)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ให้นักศึกษามีโอกาสปฏิบัติจริง</w:t>
      </w:r>
    </w:p>
    <w:p w:rsidR="00C85BD6" w:rsidRDefault="009F6FCE" w:rsidP="00186174">
      <w:pPr>
        <w:tabs>
          <w:tab w:val="left" w:pos="1134"/>
        </w:tabs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</w:t>
      </w:r>
    </w:p>
    <w:p w:rsidR="00C85BD6" w:rsidRDefault="00C85BD6" w:rsidP="00186174">
      <w:pPr>
        <w:tabs>
          <w:tab w:val="left" w:pos="1134"/>
        </w:tabs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</w:p>
    <w:p w:rsidR="000A525A" w:rsidRDefault="009F6FCE" w:rsidP="00186174">
      <w:pPr>
        <w:tabs>
          <w:tab w:val="left" w:pos="1134"/>
        </w:tabs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 </w:t>
      </w:r>
      <w:r w:rsidR="000A525A" w:rsidRPr="00045C5C">
        <w:rPr>
          <w:rFonts w:ascii="TH SarabunPSK" w:eastAsia="BrowalliaNew-Bold" w:hAnsi="TH SarabunPSK" w:cs="TH SarabunPSK"/>
        </w:rPr>
        <w:t>3</w:t>
      </w:r>
      <w:r w:rsidR="00186174">
        <w:rPr>
          <w:rFonts w:ascii="TH SarabunPSK" w:eastAsia="BrowalliaNew-Bold" w:hAnsi="TH SarabunPSK" w:cs="TH SarabunPSK"/>
        </w:rPr>
        <w:t>.</w:t>
      </w:r>
      <w:r w:rsidR="00DC19BC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กลยุทธ์การประเมินผลการเรียนรู้ด้านทักษะทางปัญญา</w:t>
      </w:r>
    </w:p>
    <w:p w:rsidR="008268F6" w:rsidRPr="00045C5C" w:rsidRDefault="008268F6" w:rsidP="008268F6">
      <w:pPr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  <w:cs/>
        </w:rPr>
      </w:pPr>
      <w:r>
        <w:rPr>
          <w:rFonts w:ascii="TH SarabunPSK" w:eastAsia="BrowalliaNew-Bold" w:hAnsi="TH SarabunPSK" w:cs="TH SarabunPSK"/>
        </w:rPr>
        <w:tab/>
        <w:t xml:space="preserve"> </w:t>
      </w:r>
      <w:r>
        <w:rPr>
          <w:rFonts w:ascii="TH SarabunPSK" w:eastAsia="BrowalliaNew-Bold" w:hAnsi="TH SarabunPSK" w:cs="TH SarabunPSK" w:hint="cs"/>
          <w:cs/>
        </w:rPr>
        <w:t xml:space="preserve">กลยุทธ์การประเมินผลการเรียนรู้ด้านทักษะทางปัญญานี้ สามารถทำได้โดยการออกข้อสอบที่ให้นักศึกษาแก้ปัญหา อธิบายแนวคิดของการแก้ปัญหา และวิธีการแก้ปัญหาโดยการประยุกต์ความรู้ที่เรียนมา หลีกเลี่ยงข้อสอบที่เป็นการเลือกคำตอบที่ถูกมาคำตอบเดียวจากกลุ่มคำตอบที่ให้มา ไม่ควรมีคำถามเกี่ยวกับนิยามต่าง ๆ </w:t>
      </w:r>
    </w:p>
    <w:p w:rsidR="000A525A" w:rsidRDefault="00D63324" w:rsidP="00186174">
      <w:pPr>
        <w:tabs>
          <w:tab w:val="left" w:pos="1080"/>
          <w:tab w:val="left" w:pos="156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186174">
        <w:rPr>
          <w:rFonts w:ascii="TH SarabunPSK" w:hAnsi="TH SarabunPSK" w:cs="TH SarabunPSK"/>
          <w:color w:val="000000"/>
          <w:cs/>
        </w:rPr>
        <w:tab/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ประเมินตามสภาพจริงจากผลงาน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และการปฏิบัติของนักศึกษา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เช่น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ประเมินจากการนำเสนอรายงานในชั้นเรียน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การทดสอบโดยใช้แบบทดสอบหรือสัมภาษณ์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เป็นต้น</w:t>
      </w:r>
    </w:p>
    <w:p w:rsidR="00671099" w:rsidRPr="00045C5C" w:rsidRDefault="00186174" w:rsidP="00186174">
      <w:pPr>
        <w:tabs>
          <w:tab w:val="left" w:pos="709"/>
        </w:tabs>
        <w:ind w:firstLine="720"/>
        <w:jc w:val="both"/>
        <w:rPr>
          <w:rFonts w:ascii="TH SarabunPSK" w:hAnsi="TH SarabunPSK" w:cs="TH SarabunPSK"/>
          <w:b/>
          <w:bCs/>
          <w:color w:val="FF0000"/>
        </w:rPr>
      </w:pPr>
      <w:r>
        <w:rPr>
          <w:rFonts w:ascii="TH SarabunPSK" w:eastAsia="BrowalliaNew-Bold" w:hAnsi="TH SarabunPSK" w:cs="TH SarabunPSK"/>
        </w:rPr>
        <w:t>2.</w:t>
      </w:r>
      <w:r w:rsidR="000A525A" w:rsidRPr="00045C5C">
        <w:rPr>
          <w:rFonts w:ascii="TH SarabunPSK" w:eastAsia="BrowalliaNew-Bold" w:hAnsi="TH SarabunPSK" w:cs="TH SarabunPSK"/>
        </w:rPr>
        <w:t>2.</w:t>
      </w:r>
      <w:r w:rsidR="00DC19BC" w:rsidRPr="00045C5C">
        <w:rPr>
          <w:rFonts w:ascii="TH SarabunPSK" w:eastAsia="BrowalliaNew-Bold" w:hAnsi="TH SarabunPSK" w:cs="TH SarabunPSK"/>
        </w:rPr>
        <w:t xml:space="preserve">4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ทักษะความสัมพันธ์ระหว่างบุคคลและความรับผิดชอบ</w:t>
      </w:r>
      <w:r w:rsidR="00671099" w:rsidRPr="00045C5C">
        <w:rPr>
          <w:rFonts w:ascii="TH SarabunPSK" w:eastAsia="BrowalliaNew-Bold" w:hAnsi="TH SarabunPSK" w:cs="TH SarabunPSK"/>
        </w:rPr>
        <w:t xml:space="preserve"> </w:t>
      </w:r>
    </w:p>
    <w:p w:rsidR="000A525A" w:rsidRPr="00045C5C" w:rsidRDefault="009F6FCE" w:rsidP="00186174">
      <w:pPr>
        <w:tabs>
          <w:tab w:val="left" w:pos="1418"/>
        </w:tabs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    </w:t>
      </w:r>
      <w:r w:rsidR="00186174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</w:rPr>
        <w:t>1</w:t>
      </w:r>
      <w:r w:rsidR="00186174">
        <w:rPr>
          <w:rFonts w:ascii="TH SarabunPSK" w:eastAsia="BrowalliaNew-Bold" w:hAnsi="TH SarabunPSK" w:cs="TH SarabunPSK"/>
        </w:rPr>
        <w:t xml:space="preserve">.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ผลการเรียนรู้ด้านทักษะความสัมพันธ์ระหว่างตัวบุคคลและความรับผิดชอบ</w:t>
      </w:r>
    </w:p>
    <w:p w:rsidR="000A525A" w:rsidRPr="00045C5C" w:rsidRDefault="00D63324" w:rsidP="00F5694B">
      <w:pPr>
        <w:tabs>
          <w:tab w:val="left" w:pos="108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45C5C">
        <w:rPr>
          <w:rFonts w:ascii="TH SarabunPSK" w:hAnsi="TH SarabunPSK" w:cs="TH SarabunPSK"/>
          <w:color w:val="000000"/>
          <w:cs/>
        </w:rPr>
        <w:tab/>
      </w:r>
      <w:r w:rsidR="000A525A" w:rsidRPr="00045C5C">
        <w:rPr>
          <w:rFonts w:ascii="TH SarabunPSK" w:hAnsi="TH SarabunPSK" w:cs="TH SarabunPSK"/>
          <w:color w:val="000000"/>
          <w:cs/>
        </w:rPr>
        <w:t>นักศึกษาต้องออกไปประกอบอาชีพซึ่งส่วนใหญ่ต้องเกี่ยวข้องกับคนที่ไม่รู้จักมาก่อน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คนที่มาจากสถาบันอื่น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และคนที่จะมาเป็นผู้บังคับบัญชา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หรือคนที่จะมาอยู่ใต้บังคับบัญชา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ความสามารถที่จะปรับตัวให้เข้ากับกลุ่มคนต่าง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ๆเป็นเรื่องจำเป็นอย่างยิ่ง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ดังนั้นอาจารย์ต้องสอดแทรกวิธีการที่เกี่</w:t>
      </w:r>
      <w:r w:rsidR="0081672A" w:rsidRPr="00045C5C">
        <w:rPr>
          <w:rFonts w:ascii="TH SarabunPSK" w:hAnsi="TH SarabunPSK" w:cs="TH SarabunPSK"/>
          <w:color w:val="000000"/>
          <w:cs/>
        </w:rPr>
        <w:t>ย</w:t>
      </w:r>
      <w:r w:rsidR="000A525A" w:rsidRPr="00045C5C">
        <w:rPr>
          <w:rFonts w:ascii="TH SarabunPSK" w:hAnsi="TH SarabunPSK" w:cs="TH SarabunPSK"/>
          <w:color w:val="000000"/>
          <w:cs/>
        </w:rPr>
        <w:t>วข้องกับคุณสมบัติ</w:t>
      </w:r>
      <w:proofErr w:type="spellStart"/>
      <w:r w:rsidR="000A525A" w:rsidRPr="00045C5C">
        <w:rPr>
          <w:rFonts w:ascii="TH SarabunPSK" w:hAnsi="TH SarabunPSK" w:cs="TH SarabunPSK"/>
          <w:color w:val="000000"/>
          <w:cs/>
        </w:rPr>
        <w:t>ต่างๆ</w:t>
      </w:r>
      <w:proofErr w:type="spellEnd"/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ต่อไปนี้ให้นักศึกษาระหว่างที่สอนวิชา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หรืออาจให้นักศึกษาไปเรียนวิชาทางด้านสังคมศาสตร์ที่เกี่ยวกับคุณสมบัติต่าง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ๆนี้</w:t>
      </w:r>
    </w:p>
    <w:p w:rsidR="000A525A" w:rsidRPr="00045C5C" w:rsidRDefault="00186174" w:rsidP="00186174">
      <w:pPr>
        <w:tabs>
          <w:tab w:val="left" w:pos="1560"/>
        </w:tabs>
        <w:autoSpaceDE w:val="0"/>
        <w:autoSpaceDN w:val="0"/>
        <w:adjustRightInd w:val="0"/>
        <w:ind w:firstLine="144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1)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สามารถสื่อสารกับกลุ่มคนหลากหลายและสามารถสนทนาทั้งภาษาไทยและภาษาต่างประเทศอย่างมีประสิทธิภาพ</w:t>
      </w:r>
    </w:p>
    <w:p w:rsidR="000A525A" w:rsidRPr="00045C5C" w:rsidRDefault="00186174" w:rsidP="00186174">
      <w:pPr>
        <w:tabs>
          <w:tab w:val="left" w:pos="1560"/>
        </w:tabs>
        <w:autoSpaceDE w:val="0"/>
        <w:autoSpaceDN w:val="0"/>
        <w:adjustRightInd w:val="0"/>
        <w:ind w:firstLine="144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2)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สามารถให้ความช่วยเหลือและอำนวยความสะดวกแก่การแก้ปัญหา</w:t>
      </w:r>
      <w:r w:rsidR="002C25EF">
        <w:rPr>
          <w:rFonts w:ascii="TH SarabunPSK" w:hAnsi="TH SarabunPSK" w:cs="TH SarabunPSK" w:hint="cs"/>
          <w:color w:val="000000"/>
          <w:cs/>
        </w:rPr>
        <w:t>ส</w:t>
      </w:r>
      <w:r w:rsidR="000A525A" w:rsidRPr="00045C5C">
        <w:rPr>
          <w:rFonts w:ascii="TH SarabunPSK" w:hAnsi="TH SarabunPSK" w:cs="TH SarabunPSK"/>
          <w:color w:val="000000"/>
          <w:cs/>
        </w:rPr>
        <w:t>ถานการณ์</w:t>
      </w:r>
      <w:r w:rsidR="002C25EF">
        <w:rPr>
          <w:rFonts w:ascii="TH SarabunPSK" w:hAnsi="TH SarabunPSK" w:cs="TH SarabunPSK" w:hint="cs"/>
          <w:color w:val="000000"/>
          <w:cs/>
        </w:rPr>
        <w:t xml:space="preserve">  </w:t>
      </w:r>
      <w:r w:rsidR="000A525A" w:rsidRPr="00045C5C">
        <w:rPr>
          <w:rFonts w:ascii="TH SarabunPSK" w:hAnsi="TH SarabunPSK" w:cs="TH SarabunPSK"/>
          <w:color w:val="000000"/>
          <w:cs/>
        </w:rPr>
        <w:t>ต่าง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ๆ</w:t>
      </w:r>
      <w:r w:rsidR="002C25EF"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ในกลุ่มทั้งในบทบาทของผู้นำ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หรือในบทบาทของผู้ร่วมทีมทำงาน</w:t>
      </w:r>
    </w:p>
    <w:p w:rsidR="000A525A" w:rsidRPr="00045C5C" w:rsidRDefault="00186174" w:rsidP="00186174">
      <w:pPr>
        <w:tabs>
          <w:tab w:val="left" w:pos="1560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>3)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สามารถใช้ความรู้ในศาสตร์มาชี้นำสังคมในประเด็นที่เหมาะสม</w:t>
      </w:r>
    </w:p>
    <w:p w:rsidR="000A525A" w:rsidRPr="00045C5C" w:rsidRDefault="00186174" w:rsidP="00186174">
      <w:pPr>
        <w:tabs>
          <w:tab w:val="left" w:pos="1560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 xml:space="preserve">4)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มีความรับผิดชอบในการกระทำของตนเองและรับผิดชอบงานในกลุ่ม</w:t>
      </w:r>
    </w:p>
    <w:p w:rsidR="000A525A" w:rsidRPr="00045C5C" w:rsidRDefault="00186174" w:rsidP="00186174">
      <w:pPr>
        <w:tabs>
          <w:tab w:val="left" w:pos="1560"/>
        </w:tabs>
        <w:autoSpaceDE w:val="0"/>
        <w:autoSpaceDN w:val="0"/>
        <w:adjustRightInd w:val="0"/>
        <w:ind w:firstLine="144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>5)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สามารถเป็นผู้ริเริ่มแสดงประเด็นในการแก้ไขสถานการณ์ทั้งส่วนตัวและส่วนรวม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พร้อมทั้งแสดงจุดยืนอย่างพอเหมาะทั้งของตนเองและของกลุ่ม</w:t>
      </w:r>
    </w:p>
    <w:p w:rsidR="000A525A" w:rsidRPr="00045C5C" w:rsidRDefault="00186174" w:rsidP="00186174">
      <w:pPr>
        <w:tabs>
          <w:tab w:val="left" w:pos="1560"/>
        </w:tabs>
        <w:autoSpaceDE w:val="0"/>
        <w:autoSpaceDN w:val="0"/>
        <w:adjustRightInd w:val="0"/>
        <w:ind w:firstLine="144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0A525A" w:rsidRPr="00045C5C">
        <w:rPr>
          <w:rFonts w:ascii="TH SarabunPSK" w:hAnsi="TH SarabunPSK" w:cs="TH SarabunPSK"/>
          <w:color w:val="000000"/>
        </w:rPr>
        <w:t>6)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มีความรับผิดชอบการพัฒนาการเรียนรู้ทั้งของตนเองและทางวิชาชีพอย่างต่อเนื่องคุณสมบัติ</w:t>
      </w:r>
      <w:proofErr w:type="spellStart"/>
      <w:r w:rsidR="000A525A" w:rsidRPr="00045C5C">
        <w:rPr>
          <w:rFonts w:ascii="TH SarabunPSK" w:hAnsi="TH SarabunPSK" w:cs="TH SarabunPSK"/>
          <w:color w:val="000000"/>
          <w:cs/>
        </w:rPr>
        <w:t>ต่างๆ</w:t>
      </w:r>
      <w:proofErr w:type="spellEnd"/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นี้สามารถวัดระหว่างการทำกิจกรรรมร่วมกัน</w:t>
      </w:r>
    </w:p>
    <w:p w:rsidR="000A525A" w:rsidRPr="00954EB3" w:rsidRDefault="009F6FCE" w:rsidP="00954EB3">
      <w:pPr>
        <w:tabs>
          <w:tab w:val="left" w:pos="1276"/>
        </w:tabs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</w:rPr>
      </w:pPr>
      <w:r w:rsidRPr="00045C5C">
        <w:rPr>
          <w:rFonts w:ascii="TH SarabunPSK" w:eastAsia="BrowalliaNew-Bold" w:hAnsi="TH SarabunPSK" w:cs="TH SarabunPSK"/>
        </w:rPr>
        <w:t xml:space="preserve">       </w:t>
      </w:r>
      <w:r w:rsidR="000A525A" w:rsidRPr="00045C5C">
        <w:rPr>
          <w:rFonts w:ascii="TH SarabunPSK" w:eastAsia="BrowalliaNew-Bold" w:hAnsi="TH SarabunPSK" w:cs="TH SarabunPSK"/>
        </w:rPr>
        <w:t>2</w:t>
      </w:r>
      <w:r w:rsidR="00954EB3">
        <w:rPr>
          <w:rFonts w:ascii="TH SarabunPSK" w:eastAsia="BrowalliaNew-Bold" w:hAnsi="TH SarabunPSK" w:cs="TH SarabunPSK"/>
        </w:rPr>
        <w:t xml:space="preserve">.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กลยุทธ์การสอนที่ใช้ในการพัฒนาการเรียนรู้ด้านทักษะความสัมพันธ์ระหว่างบุคคลและความรับผิดชอบ</w:t>
      </w:r>
      <w:r w:rsidR="000A525A" w:rsidRPr="00045C5C">
        <w:rPr>
          <w:rFonts w:ascii="TH SarabunPSK" w:hAnsi="TH SarabunPSK" w:cs="TH SarabunPSK"/>
          <w:color w:val="000000"/>
          <w:cs/>
        </w:rPr>
        <w:t>ใช้การสอนที่มีการกำหนดกิจกรรมให้มีการทำงานเป็นกลุ่ม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การทำงานที่ต้องประสานงานกับผู้อื่นข้ามหลักสูตร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หรือต้องค้นคว้าหาข้อมูลจากการสัมภาษณ์บุคคลอื่น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หรือผู้มีประสบการณ์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โดยมีความคาดหวังในผลการเรียนรู้ด้านทักษะความสัมพันธ์ระหว่างตัวบุคคลและความสามารถในการรับผิดชอบ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ดังนี้</w:t>
      </w:r>
    </w:p>
    <w:p w:rsidR="000A525A" w:rsidRPr="00045C5C" w:rsidRDefault="00954EB3" w:rsidP="00954EB3">
      <w:pPr>
        <w:tabs>
          <w:tab w:val="left" w:pos="1560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1) 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สามารถทำงานกับผู้อื่นได้เป็นอย่างดี</w:t>
      </w:r>
    </w:p>
    <w:p w:rsidR="000A525A" w:rsidRPr="00045C5C" w:rsidRDefault="00954EB3" w:rsidP="00954EB3">
      <w:pPr>
        <w:tabs>
          <w:tab w:val="left" w:pos="1560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2)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มีความรับผิดชอบต่องานที่ได้รับมอบหมาย</w:t>
      </w:r>
    </w:p>
    <w:p w:rsidR="000A525A" w:rsidRPr="00045C5C" w:rsidRDefault="00954EB3" w:rsidP="00954EB3">
      <w:pPr>
        <w:tabs>
          <w:tab w:val="left" w:pos="1560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lastRenderedPageBreak/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>3)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สามารถปรับตัวเข้ากับสถานการณ์และวัฒนธรรมองค์กรที่ไปปฏิบัติงานได้เป็นอย่างดี</w:t>
      </w:r>
    </w:p>
    <w:p w:rsidR="000A525A" w:rsidRPr="00045C5C" w:rsidRDefault="00954EB3" w:rsidP="00954EB3">
      <w:pPr>
        <w:tabs>
          <w:tab w:val="left" w:pos="1560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>4)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มีมนุ</w:t>
      </w:r>
      <w:proofErr w:type="spellStart"/>
      <w:r w:rsidR="000A525A" w:rsidRPr="00045C5C">
        <w:rPr>
          <w:rFonts w:ascii="TH SarabunPSK" w:hAnsi="TH SarabunPSK" w:cs="TH SarabunPSK"/>
          <w:color w:val="000000"/>
          <w:cs/>
        </w:rPr>
        <w:t>ษย</w:t>
      </w:r>
      <w:proofErr w:type="spellEnd"/>
      <w:r w:rsidR="000A525A" w:rsidRPr="00045C5C">
        <w:rPr>
          <w:rFonts w:ascii="TH SarabunPSK" w:hAnsi="TH SarabunPSK" w:cs="TH SarabunPSK"/>
          <w:color w:val="000000"/>
          <w:cs/>
        </w:rPr>
        <w:t>สัมพันธ์ที่ดีกับผู้ร่วมงานในองค์กรและกับบุคคลทั่วไป</w:t>
      </w:r>
    </w:p>
    <w:p w:rsidR="00743EBD" w:rsidRDefault="00954EB3" w:rsidP="00107E21">
      <w:pPr>
        <w:tabs>
          <w:tab w:val="left" w:pos="1560"/>
        </w:tabs>
        <w:autoSpaceDE w:val="0"/>
        <w:autoSpaceDN w:val="0"/>
        <w:adjustRightInd w:val="0"/>
        <w:ind w:left="360" w:firstLine="10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</w:rPr>
        <w:t xml:space="preserve">5) 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045C5C">
        <w:rPr>
          <w:rFonts w:ascii="TH SarabunPSK" w:hAnsi="TH SarabunPSK" w:cs="TH SarabunPSK"/>
          <w:color w:val="000000"/>
          <w:cs/>
        </w:rPr>
        <w:t>มีภาวะผู้นำ</w:t>
      </w:r>
    </w:p>
    <w:p w:rsidR="000A525A" w:rsidRPr="00954EB3" w:rsidRDefault="00954EB3" w:rsidP="00954EB3">
      <w:pPr>
        <w:tabs>
          <w:tab w:val="left" w:pos="1134"/>
        </w:tabs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ab/>
      </w:r>
      <w:r w:rsidR="000A525A" w:rsidRPr="00045C5C">
        <w:rPr>
          <w:rFonts w:ascii="TH SarabunPSK" w:eastAsia="BrowalliaNew-Bold" w:hAnsi="TH SarabunPSK" w:cs="TH SarabunPSK"/>
        </w:rPr>
        <w:t>3</w:t>
      </w:r>
      <w:r>
        <w:rPr>
          <w:rFonts w:ascii="TH SarabunPSK" w:eastAsia="BrowalliaNew-Bold" w:hAnsi="TH SarabunPSK" w:cs="TH SarabunPSK"/>
        </w:rPr>
        <w:t xml:space="preserve">. </w:t>
      </w:r>
      <w:r w:rsidR="000A525A" w:rsidRPr="00045C5C">
        <w:rPr>
          <w:rFonts w:ascii="TH SarabunPSK" w:eastAsia="BrowalliaNew-Bold" w:hAnsi="TH SarabunPSK" w:cs="TH SarabunPSK"/>
        </w:rPr>
        <w:t xml:space="preserve"> </w:t>
      </w:r>
      <w:r w:rsidR="000A525A" w:rsidRPr="00045C5C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กลยุทธ์การประเมินผลการเรียนรู้ด้านทักษะความสัมพันธ์ระหว่างบุคคลและความรับผิดชอบ</w:t>
      </w:r>
      <w:r w:rsidR="000A525A" w:rsidRPr="00743EBD">
        <w:rPr>
          <w:rFonts w:ascii="TH SarabunPSK" w:hAnsi="TH SarabunPSK" w:cs="TH SarabunPSK"/>
          <w:color w:val="000000"/>
          <w:cs/>
        </w:rPr>
        <w:t>ประเมินจากพฤติกรรมและการแสดงออกของนักศึกษาในการนำเสนอรายงานกลุ่มในชั้นเรียน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และสังเกตจากพฤติกรรมที่แสดงออกในการร่วมกิจกรรมต่าง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ๆ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และความครบถ้วนชัดเจนตรงประเด็นของข้อมูล</w:t>
      </w:r>
    </w:p>
    <w:p w:rsidR="00671099" w:rsidRPr="00743EBD" w:rsidRDefault="00954EB3" w:rsidP="00954EB3">
      <w:pPr>
        <w:tabs>
          <w:tab w:val="left" w:pos="709"/>
        </w:tabs>
        <w:ind w:firstLine="851"/>
        <w:jc w:val="both"/>
        <w:rPr>
          <w:rFonts w:ascii="TH SarabunPSK" w:hAnsi="TH SarabunPSK" w:cs="TH SarabunPSK"/>
          <w:b/>
          <w:bCs/>
          <w:color w:val="FF0000"/>
        </w:rPr>
      </w:pPr>
      <w:r>
        <w:rPr>
          <w:rFonts w:ascii="TH SarabunPSK" w:eastAsia="BrowalliaNew-Bold" w:hAnsi="TH SarabunPSK" w:cs="TH SarabunPSK"/>
        </w:rPr>
        <w:t>2.</w:t>
      </w:r>
      <w:r w:rsidR="000A525A" w:rsidRPr="00BC4709">
        <w:rPr>
          <w:rFonts w:ascii="TH SarabunPSK" w:eastAsia="BrowalliaNew-Bold" w:hAnsi="TH SarabunPSK" w:cs="TH SarabunPSK"/>
        </w:rPr>
        <w:t xml:space="preserve">2.5 </w:t>
      </w:r>
      <w:r>
        <w:rPr>
          <w:rFonts w:ascii="TH SarabunPSK" w:eastAsia="BrowalliaNew-Bold" w:hAnsi="TH SarabunPSK" w:cs="TH SarabunPSK" w:hint="cs"/>
          <w:cs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ทักษะการวิเคราะห์เชิงตัวเลข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การสื่อสาร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  <w:r w:rsidR="00671099">
        <w:rPr>
          <w:rFonts w:ascii="TH SarabunPSK" w:eastAsia="BrowalliaNew-Bold" w:hAnsi="TH SarabunPSK" w:cs="TH SarabunPSK" w:hint="cs"/>
          <w:cs/>
        </w:rPr>
        <w:t xml:space="preserve"> </w:t>
      </w:r>
    </w:p>
    <w:p w:rsidR="000A525A" w:rsidRPr="00BC4709" w:rsidRDefault="00E935E7" w:rsidP="005E1A3E">
      <w:pPr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 xml:space="preserve">       </w:t>
      </w:r>
      <w:r w:rsidR="00954EB3">
        <w:rPr>
          <w:rFonts w:ascii="TH SarabunPSK" w:eastAsia="BrowalliaNew-Bold" w:hAnsi="TH SarabunPSK" w:cs="TH SarabunPSK"/>
        </w:rPr>
        <w:t xml:space="preserve">   </w:t>
      </w:r>
      <w:r w:rsidR="000A525A" w:rsidRPr="00BC4709">
        <w:rPr>
          <w:rFonts w:ascii="TH SarabunPSK" w:eastAsia="BrowalliaNew-Bold" w:hAnsi="TH SarabunPSK" w:cs="TH SarabunPSK"/>
        </w:rPr>
        <w:t>1</w:t>
      </w:r>
      <w:r w:rsidR="00954EB3">
        <w:rPr>
          <w:rFonts w:ascii="TH SarabunPSK" w:eastAsia="BrowalliaNew-Bold" w:hAnsi="TH SarabunPSK" w:cs="TH SarabunPSK"/>
        </w:rPr>
        <w:t>.</w:t>
      </w:r>
      <w:r w:rsidR="00D56F13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ผลการเรียนรู้ด้านทักษะการวิเคราะห์เชิงตัวเลข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การสื่อสาร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</w:p>
    <w:p w:rsidR="000A525A" w:rsidRPr="00743EBD" w:rsidRDefault="000A525A" w:rsidP="00954EB3">
      <w:pPr>
        <w:autoSpaceDE w:val="0"/>
        <w:autoSpaceDN w:val="0"/>
        <w:adjustRightInd w:val="0"/>
        <w:ind w:firstLine="1843"/>
        <w:jc w:val="thaiDistribute"/>
        <w:rPr>
          <w:rFonts w:ascii="TH SarabunPSK" w:hAnsi="TH SarabunPSK" w:cs="TH SarabunPSK"/>
          <w:color w:val="000000"/>
        </w:rPr>
      </w:pPr>
      <w:r w:rsidRPr="00743EBD">
        <w:rPr>
          <w:rFonts w:ascii="TH SarabunPSK" w:hAnsi="TH SarabunPSK" w:cs="TH SarabunPSK"/>
          <w:color w:val="000000"/>
        </w:rPr>
        <w:t>1)</w:t>
      </w:r>
      <w:r w:rsidR="00E86073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</w:r>
    </w:p>
    <w:p w:rsidR="000A525A" w:rsidRPr="00743EBD" w:rsidRDefault="000A525A" w:rsidP="00954EB3">
      <w:pPr>
        <w:autoSpaceDE w:val="0"/>
        <w:autoSpaceDN w:val="0"/>
        <w:adjustRightInd w:val="0"/>
        <w:ind w:firstLine="1843"/>
        <w:jc w:val="thaiDistribute"/>
        <w:rPr>
          <w:rFonts w:ascii="TH SarabunPSK" w:hAnsi="TH SarabunPSK" w:cs="TH SarabunPSK"/>
          <w:color w:val="000000"/>
        </w:rPr>
      </w:pPr>
      <w:r w:rsidRPr="00743EBD">
        <w:rPr>
          <w:rFonts w:ascii="TH SarabunPSK" w:hAnsi="TH SarabunPSK" w:cs="TH SarabunPSK"/>
          <w:color w:val="000000"/>
        </w:rPr>
        <w:t>2)</w:t>
      </w:r>
      <w:r w:rsidR="00E86073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สามารถแนะนำประเด็นการแก้ไขปัญหาโดยใช้สารสนเทศทางคณิตศาสตร์หรือการแสดงสถิติประยุกต์ต่อปัญหาที่เกี่ยวข้องอย่างสร้างสรรค์</w:t>
      </w:r>
    </w:p>
    <w:p w:rsidR="000A525A" w:rsidRPr="00743EBD" w:rsidRDefault="000A525A" w:rsidP="00954EB3">
      <w:pPr>
        <w:autoSpaceDE w:val="0"/>
        <w:autoSpaceDN w:val="0"/>
        <w:adjustRightInd w:val="0"/>
        <w:ind w:firstLine="1843"/>
        <w:jc w:val="thaiDistribute"/>
        <w:rPr>
          <w:rFonts w:ascii="TH SarabunPSK" w:hAnsi="TH SarabunPSK" w:cs="TH SarabunPSK"/>
          <w:color w:val="000000"/>
        </w:rPr>
      </w:pPr>
      <w:r w:rsidRPr="00743EBD">
        <w:rPr>
          <w:rFonts w:ascii="TH SarabunPSK" w:hAnsi="TH SarabunPSK" w:cs="TH SarabunPSK"/>
          <w:color w:val="000000"/>
        </w:rPr>
        <w:t xml:space="preserve">3) </w:t>
      </w:r>
      <w:r w:rsidR="00E86073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สามารถสื่อสารอย่างมีประสิทธิภาพทั้งปากเปล่าและการเขียน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เลือกใช้รูปแบบของสื่อการนำเสนออย่างเหมาะสม</w:t>
      </w:r>
    </w:p>
    <w:p w:rsidR="000A525A" w:rsidRPr="00743EBD" w:rsidRDefault="000A525A" w:rsidP="00954EB3">
      <w:pPr>
        <w:autoSpaceDE w:val="0"/>
        <w:autoSpaceDN w:val="0"/>
        <w:adjustRightInd w:val="0"/>
        <w:ind w:firstLine="1843"/>
        <w:jc w:val="thaiDistribute"/>
        <w:rPr>
          <w:rFonts w:ascii="TH SarabunPSK" w:hAnsi="TH SarabunPSK" w:cs="TH SarabunPSK"/>
          <w:color w:val="000000"/>
        </w:rPr>
      </w:pPr>
      <w:r w:rsidRPr="00743EBD">
        <w:rPr>
          <w:rFonts w:ascii="TH SarabunPSK" w:hAnsi="TH SarabunPSK" w:cs="TH SarabunPSK"/>
          <w:color w:val="000000"/>
        </w:rPr>
        <w:t>4)</w:t>
      </w:r>
      <w:r w:rsidR="00E86073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สามารถใช้สารสนเทศและเทคโนโลยีสื่อสารอย่างเหมาะสม</w:t>
      </w:r>
    </w:p>
    <w:p w:rsidR="00954EB3" w:rsidRDefault="000A525A" w:rsidP="00954EB3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743EBD">
        <w:rPr>
          <w:rFonts w:ascii="TH SarabunPSK" w:hAnsi="TH SarabunPSK" w:cs="TH SarabunPSK"/>
          <w:color w:val="000000"/>
          <w:cs/>
        </w:rPr>
        <w:t>การวัดมาตรฐานนี้อาจทำได้ในระหว่างการสอน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โดยอาจให้นักศึกษาแก้ปัญหา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วิเคราะห์ประสิทธิภาพของวิธีแก้ปัญหา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และให้นำเสนอแนวคิดของการแก้ปัญหา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ผลการวิเคราะห์</w:t>
      </w:r>
      <w:r w:rsidR="00046A4D" w:rsidRPr="00743EBD">
        <w:rPr>
          <w:rFonts w:ascii="TH SarabunPSK" w:hAnsi="TH SarabunPSK" w:cs="TH SarabunPSK" w:hint="cs"/>
          <w:color w:val="000000"/>
          <w:cs/>
        </w:rPr>
        <w:t>ป</w:t>
      </w:r>
      <w:r w:rsidRPr="00743EBD">
        <w:rPr>
          <w:rFonts w:ascii="TH SarabunPSK" w:hAnsi="TH SarabunPSK" w:cs="TH SarabunPSK"/>
          <w:color w:val="000000"/>
          <w:cs/>
        </w:rPr>
        <w:t>ระสิทธิภาพ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ต่อนักศึกษาในชั้นเรียน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อาจมีการวิจารณ์ในเชิงวิชาการระหว่างอาจารย์และกลุ่มนักศึกษา</w:t>
      </w:r>
    </w:p>
    <w:p w:rsidR="000A525A" w:rsidRPr="00954EB3" w:rsidRDefault="000A525A" w:rsidP="00954EB3">
      <w:pPr>
        <w:autoSpaceDE w:val="0"/>
        <w:autoSpaceDN w:val="0"/>
        <w:adjustRightInd w:val="0"/>
        <w:ind w:firstLine="1560"/>
        <w:jc w:val="thaiDistribute"/>
        <w:rPr>
          <w:rFonts w:ascii="TH SarabunPSK" w:hAnsi="TH SarabunPSK" w:cs="TH SarabunPSK"/>
          <w:color w:val="000000"/>
        </w:rPr>
      </w:pPr>
      <w:r w:rsidRPr="00BC4709">
        <w:rPr>
          <w:rFonts w:ascii="TH SarabunPSK" w:eastAsia="BrowalliaNew-Bold" w:hAnsi="TH SarabunPSK" w:cs="TH SarabunPSK"/>
        </w:rPr>
        <w:t>2</w:t>
      </w:r>
      <w:r w:rsidR="00954EB3">
        <w:rPr>
          <w:rFonts w:ascii="TH SarabunPSK" w:eastAsia="BrowalliaNew-Bold" w:hAnsi="TH SarabunPSK" w:cs="TH SarabunPSK"/>
        </w:rPr>
        <w:t xml:space="preserve">. </w:t>
      </w:r>
      <w:r w:rsidRPr="00BC4709">
        <w:rPr>
          <w:rFonts w:ascii="TH SarabunPSK" w:eastAsia="BrowalliaNew-Bold" w:hAnsi="TH SarabunPSK" w:cs="TH SarabunPSK"/>
        </w:rPr>
        <w:t xml:space="preserve"> </w:t>
      </w:r>
      <w:r w:rsidRPr="00BC4709">
        <w:rPr>
          <w:rFonts w:ascii="TH SarabunPSK" w:eastAsia="BrowalliaNew-Bold" w:hAnsi="TH SarabunPSK" w:cs="TH SarabunPSK"/>
          <w:cs/>
        </w:rPr>
        <w:t>กลยุทธ์การสอนที่ใช้ในการพัฒนาการเรียนรู้ด้านทักษะการวิเคราะห์เชิงตัวเลข</w:t>
      </w:r>
      <w:r w:rsidRPr="00BC4709">
        <w:rPr>
          <w:rFonts w:ascii="TH SarabunPSK" w:eastAsia="BrowalliaNew-Bold" w:hAnsi="TH SarabunPSK" w:cs="TH SarabunPSK"/>
        </w:rPr>
        <w:t xml:space="preserve"> </w:t>
      </w:r>
      <w:r w:rsidRPr="00BC4709">
        <w:rPr>
          <w:rFonts w:ascii="TH SarabunPSK" w:eastAsia="BrowalliaNew-Bold" w:hAnsi="TH SarabunPSK" w:cs="TH SarabunPSK"/>
          <w:cs/>
        </w:rPr>
        <w:t>การสื่อสาร</w:t>
      </w:r>
      <w:r w:rsidRPr="00BC4709">
        <w:rPr>
          <w:rFonts w:ascii="TH SarabunPSK" w:eastAsia="BrowalliaNew-Bold" w:hAnsi="TH SarabunPSK" w:cs="TH SarabunPSK"/>
        </w:rPr>
        <w:t xml:space="preserve"> </w:t>
      </w:r>
      <w:r w:rsidRPr="00BC4709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</w:p>
    <w:p w:rsidR="00743EBD" w:rsidRPr="00BC4709" w:rsidRDefault="00743EBD" w:rsidP="00E86073">
      <w:pPr>
        <w:autoSpaceDE w:val="0"/>
        <w:autoSpaceDN w:val="0"/>
        <w:adjustRightInd w:val="0"/>
        <w:ind w:firstLine="1560"/>
        <w:jc w:val="thaiDistribute"/>
        <w:rPr>
          <w:rFonts w:ascii="TH SarabunPSK" w:eastAsia="BrowalliaNew-Bold" w:hAnsi="TH SarabunPSK" w:cs="TH SarabunPSK"/>
          <w:cs/>
        </w:rPr>
      </w:pPr>
      <w:r>
        <w:rPr>
          <w:rFonts w:ascii="TH SarabunPSK" w:eastAsia="BrowalliaNew-Bold" w:hAnsi="TH SarabunPSK" w:cs="TH SarabunPSK"/>
        </w:rPr>
        <w:t xml:space="preserve">     </w:t>
      </w:r>
      <w:r>
        <w:rPr>
          <w:rFonts w:ascii="TH SarabunPSK" w:eastAsia="BrowalliaNew-Bold" w:hAnsi="TH SarabunPSK" w:cs="TH SarabunPSK" w:hint="cs"/>
          <w:cs/>
        </w:rPr>
        <w:t>กลยุทธ์การสอนที่ใช้ในการพัฒนาการเรียนรู้ด้านทักษะในการวิเคราะห์และการสื่อสารอาจทำได้ในระหว่างการสอนโดยอาจให้นักศึกษาแก้ปัญหา วิเคราะห์ประสิทธิภาพของวิธีแก้ปัญหา และให้นำเสนอแนวคิดของการแก้ปัญหา ผลการวิเคราะห์ประสิทธิภาพต่อนักศึกษาในชั้นเรียน อาจมีการวิจารณ์ในเชิงวิชาการระหว่างอาจารย์และกลุ่มนักศึกษา</w:t>
      </w:r>
    </w:p>
    <w:p w:rsidR="000A525A" w:rsidRPr="00743EBD" w:rsidRDefault="0045425C" w:rsidP="00E86073">
      <w:pPr>
        <w:tabs>
          <w:tab w:val="left" w:pos="1080"/>
          <w:tab w:val="left" w:pos="1843"/>
        </w:tabs>
        <w:autoSpaceDE w:val="0"/>
        <w:autoSpaceDN w:val="0"/>
        <w:adjustRightInd w:val="0"/>
        <w:ind w:firstLine="1418"/>
        <w:jc w:val="thaiDistribute"/>
        <w:rPr>
          <w:rFonts w:ascii="TH SarabunPSK" w:hAnsi="TH SarabunPSK" w:cs="TH SarabunPSK"/>
          <w:color w:val="000000"/>
        </w:rPr>
      </w:pPr>
      <w:r w:rsidRPr="00EA3EC4">
        <w:rPr>
          <w:rFonts w:ascii="TH SarabunPSK" w:hAnsi="TH SarabunPSK" w:cs="TH SarabunPSK"/>
          <w:i/>
          <w:iCs/>
          <w:color w:val="000000"/>
          <w:cs/>
        </w:rPr>
        <w:tab/>
      </w:r>
      <w:r w:rsidR="000A525A" w:rsidRPr="00743EBD">
        <w:rPr>
          <w:rFonts w:ascii="TH SarabunPSK" w:hAnsi="TH SarabunPSK" w:cs="TH SarabunPSK"/>
          <w:color w:val="000000"/>
          <w:cs/>
        </w:rPr>
        <w:t>จัดกิจกรรมการเรียนรู้ในรายวิชาต่าง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ๆ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ให้นักศึกษาได้วิเคราะห์สถานการณ์จำลอง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และสถานการณ์เสมือนจริง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และนำเสนอการแก้ปัญหาที่เหมาะสม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เรียนรู้เทคนิคการประยุกต์เทคโนโลยีสารสนเทศในหลากหลายสถานการณ์</w:t>
      </w:r>
    </w:p>
    <w:p w:rsidR="000A525A" w:rsidRPr="00BC4709" w:rsidRDefault="00E935E7" w:rsidP="00E86073">
      <w:pPr>
        <w:autoSpaceDE w:val="0"/>
        <w:autoSpaceDN w:val="0"/>
        <w:adjustRightInd w:val="0"/>
        <w:ind w:firstLine="1134"/>
        <w:jc w:val="thaiDistribute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 xml:space="preserve">       </w:t>
      </w:r>
      <w:r w:rsidR="000A525A" w:rsidRPr="00BC4709">
        <w:rPr>
          <w:rFonts w:ascii="TH SarabunPSK" w:eastAsia="BrowalliaNew-Bold" w:hAnsi="TH SarabunPSK" w:cs="TH SarabunPSK"/>
        </w:rPr>
        <w:t>3</w:t>
      </w:r>
      <w:r w:rsidR="00E86073">
        <w:rPr>
          <w:rFonts w:ascii="TH SarabunPSK" w:eastAsia="BrowalliaNew-Bold" w:hAnsi="TH SarabunPSK" w:cs="TH SarabunPSK"/>
        </w:rPr>
        <w:t xml:space="preserve">. 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กลยุทธ์การประเมินผลการเรียนรู้ด้านทักษะการวิเคราะห์เชิงตัวเลข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การสื่อสาร</w:t>
      </w:r>
      <w:r w:rsidR="000A525A" w:rsidRPr="00BC4709">
        <w:rPr>
          <w:rFonts w:ascii="TH SarabunPSK" w:eastAsia="BrowalliaNew-Bold" w:hAnsi="TH SarabunPSK" w:cs="TH SarabunPSK"/>
        </w:rPr>
        <w:t xml:space="preserve"> </w:t>
      </w:r>
      <w:r w:rsidR="000A525A" w:rsidRPr="00BC4709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</w:p>
    <w:p w:rsidR="000A525A" w:rsidRPr="00743EBD" w:rsidRDefault="003A323D" w:rsidP="00E86073">
      <w:pPr>
        <w:tabs>
          <w:tab w:val="left" w:pos="1080"/>
          <w:tab w:val="left" w:pos="1985"/>
        </w:tabs>
        <w:autoSpaceDE w:val="0"/>
        <w:autoSpaceDN w:val="0"/>
        <w:adjustRightInd w:val="0"/>
        <w:ind w:firstLine="993"/>
        <w:jc w:val="thaiDistribute"/>
        <w:rPr>
          <w:rFonts w:ascii="TH SarabunPSK" w:hAnsi="TH SarabunPSK" w:cs="TH SarabunPSK"/>
          <w:color w:val="000000"/>
        </w:rPr>
      </w:pPr>
      <w:r w:rsidRPr="00EA3EC4">
        <w:rPr>
          <w:rFonts w:ascii="TH SarabunPSK" w:hAnsi="TH SarabunPSK" w:cs="TH SarabunPSK"/>
          <w:i/>
          <w:iCs/>
          <w:color w:val="000000"/>
          <w:cs/>
        </w:rPr>
        <w:lastRenderedPageBreak/>
        <w:tab/>
      </w:r>
      <w:r w:rsidR="00743EBD">
        <w:rPr>
          <w:rFonts w:ascii="TH SarabunPSK" w:hAnsi="TH SarabunPSK" w:cs="TH SarabunPSK" w:hint="cs"/>
          <w:color w:val="000000"/>
          <w:cs/>
        </w:rPr>
        <w:t xml:space="preserve"> </w:t>
      </w:r>
      <w:r w:rsidR="00743EBD">
        <w:rPr>
          <w:rFonts w:ascii="TH SarabunPSK" w:hAnsi="TH SarabunPSK" w:cs="TH SarabunPSK" w:hint="cs"/>
          <w:color w:val="000000"/>
          <w:cs/>
        </w:rPr>
        <w:tab/>
      </w:r>
      <w:r w:rsidR="00743EBD">
        <w:rPr>
          <w:rFonts w:ascii="TH SarabunPSK" w:hAnsi="TH SarabunPSK" w:cs="TH SarabunPSK"/>
          <w:color w:val="000000"/>
        </w:rPr>
        <w:t xml:space="preserve">1) </w:t>
      </w:r>
      <w:r w:rsidR="00E86073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ประเมินจากเทคนิคการนำเสนอโดยใช้ทฤษฎี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การเลือกใช้เครื่องมือทางเทคโนโลยีสารสนเทศ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หรือคณิตศาสตร์และสถิติ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ที่เกี่ยวข้อง</w:t>
      </w:r>
    </w:p>
    <w:p w:rsidR="00937F5F" w:rsidRPr="00743EBD" w:rsidRDefault="00E86073" w:rsidP="00E86073">
      <w:pPr>
        <w:tabs>
          <w:tab w:val="left" w:pos="1985"/>
        </w:tabs>
        <w:autoSpaceDE w:val="0"/>
        <w:autoSpaceDN w:val="0"/>
        <w:adjustRightInd w:val="0"/>
        <w:ind w:left="720" w:firstLine="851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ab/>
      </w:r>
      <w:r w:rsidR="00743EBD">
        <w:rPr>
          <w:rFonts w:ascii="TH SarabunPSK" w:hAnsi="TH SarabunPSK" w:cs="TH SarabunPSK"/>
          <w:color w:val="000000"/>
        </w:rPr>
        <w:t>2</w:t>
      </w:r>
      <w:r w:rsidR="000A525A" w:rsidRPr="00743EBD">
        <w:rPr>
          <w:rFonts w:ascii="TH SarabunPSK" w:hAnsi="TH SarabunPSK" w:cs="TH SarabunPSK"/>
          <w:color w:val="000000"/>
        </w:rPr>
        <w:t>)</w:t>
      </w:r>
      <w:r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ประเมินจากความสามารถในการอธิบาย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ถึงข้อจำกัด</w:t>
      </w:r>
      <w:r w:rsidR="000A525A" w:rsidRPr="00743EBD">
        <w:rPr>
          <w:rFonts w:ascii="TH SarabunPSK" w:hAnsi="TH SarabunPSK" w:cs="TH SarabunPSK"/>
          <w:color w:val="000000"/>
        </w:rPr>
        <w:t xml:space="preserve"> </w:t>
      </w:r>
      <w:r w:rsidR="000A525A" w:rsidRPr="00743EBD">
        <w:rPr>
          <w:rFonts w:ascii="TH SarabunPSK" w:hAnsi="TH SarabunPSK" w:cs="TH SarabunPSK"/>
          <w:color w:val="000000"/>
          <w:cs/>
        </w:rPr>
        <w:t>เหตุผลในการเลือกใช้</w:t>
      </w:r>
    </w:p>
    <w:p w:rsidR="00E86073" w:rsidRDefault="000A525A" w:rsidP="00937F5F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743EBD">
        <w:rPr>
          <w:rFonts w:ascii="TH SarabunPSK" w:hAnsi="TH SarabunPSK" w:cs="TH SarabunPSK"/>
          <w:color w:val="000000"/>
          <w:cs/>
        </w:rPr>
        <w:t>เครื่องมือต่าง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ๆ</w:t>
      </w:r>
      <w:r w:rsidR="005B4B15"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การอภิปราย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กรณีศึกษาต่าง</w:t>
      </w:r>
      <w:r w:rsidRPr="00743EBD">
        <w:rPr>
          <w:rFonts w:ascii="TH SarabunPSK" w:hAnsi="TH SarabunPSK" w:cs="TH SarabunPSK"/>
          <w:color w:val="000000"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ๆ</w:t>
      </w:r>
      <w:r w:rsidR="00375617" w:rsidRPr="00743EBD">
        <w:rPr>
          <w:rFonts w:ascii="TH SarabunPSK" w:hAnsi="TH SarabunPSK" w:cs="TH SarabunPSK"/>
          <w:color w:val="000000"/>
          <w:cs/>
        </w:rPr>
        <w:t xml:space="preserve"> </w:t>
      </w:r>
      <w:r w:rsidRPr="00743EBD">
        <w:rPr>
          <w:rFonts w:ascii="TH SarabunPSK" w:hAnsi="TH SarabunPSK" w:cs="TH SarabunPSK"/>
          <w:color w:val="000000"/>
          <w:cs/>
        </w:rPr>
        <w:t>ที่มีการนำเสนอต่อชั้นเรียน</w:t>
      </w:r>
    </w:p>
    <w:p w:rsidR="00107E21" w:rsidRDefault="00107E21" w:rsidP="00937F5F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</w:p>
    <w:p w:rsidR="00930ABB" w:rsidRPr="00743EBD" w:rsidRDefault="00C712AD" w:rsidP="0033302D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743EBD">
        <w:rPr>
          <w:rFonts w:ascii="TH SarabunPSK" w:eastAsia="BrowalliaNew-Bold" w:hAnsi="TH SarabunPSK" w:cs="TH SarabunPSK"/>
          <w:b/>
          <w:bCs/>
        </w:rPr>
        <w:t>3</w:t>
      </w:r>
      <w:r w:rsidR="0033302D" w:rsidRPr="00743EBD">
        <w:rPr>
          <w:rFonts w:ascii="TH SarabunPSK" w:eastAsia="BrowalliaNew-Bold" w:hAnsi="TH SarabunPSK" w:cs="TH SarabunPSK"/>
          <w:b/>
          <w:bCs/>
        </w:rPr>
        <w:t xml:space="preserve">. </w:t>
      </w:r>
      <w:r w:rsidR="00334F65" w:rsidRPr="00743EBD">
        <w:rPr>
          <w:rFonts w:ascii="TH SarabunPSK" w:eastAsia="BrowalliaNew-Bold" w:hAnsi="TH SarabunPSK" w:cs="TH SarabunPSK"/>
          <w:b/>
          <w:bCs/>
        </w:rPr>
        <w:t xml:space="preserve"> </w:t>
      </w:r>
      <w:r w:rsidR="00930ABB" w:rsidRPr="00743EBD">
        <w:rPr>
          <w:rFonts w:ascii="TH SarabunPSK" w:eastAsia="BrowalliaNew-Bold" w:hAnsi="TH SarabunPSK" w:cs="TH SarabunPSK" w:hint="cs"/>
          <w:b/>
          <w:bCs/>
          <w:cs/>
        </w:rPr>
        <w:t>แผนที่แสดงการกระจายความรับผิดชอบมาตรฐานการเรียนรู้จากหลักสูตรสู่รายวิชา</w:t>
      </w:r>
      <w:r w:rsidR="00930ABB" w:rsidRPr="00743EBD">
        <w:rPr>
          <w:rFonts w:ascii="TH SarabunPSK" w:eastAsia="BrowalliaNew-Bold" w:hAnsi="TH SarabunPSK" w:cs="TH SarabunPSK"/>
          <w:b/>
          <w:bCs/>
        </w:rPr>
        <w:t xml:space="preserve"> </w:t>
      </w:r>
    </w:p>
    <w:p w:rsidR="0033302D" w:rsidRPr="00743EBD" w:rsidRDefault="00930ABB" w:rsidP="0033302D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743EBD">
        <w:rPr>
          <w:rFonts w:ascii="TH SarabunPSK" w:eastAsia="BrowalliaNew-Bold" w:hAnsi="TH SarabunPSK" w:cs="TH SarabunPSK"/>
          <w:b/>
          <w:bCs/>
        </w:rPr>
        <w:t xml:space="preserve">    (</w:t>
      </w:r>
      <w:r w:rsidR="0033302D" w:rsidRPr="00743EBD">
        <w:rPr>
          <w:rFonts w:ascii="TH SarabunPSK" w:eastAsia="BrowalliaNew-Bold" w:hAnsi="TH SarabunPSK" w:cs="TH SarabunPSK"/>
          <w:b/>
          <w:bCs/>
        </w:rPr>
        <w:t>Curriculum Mapping)</w:t>
      </w:r>
    </w:p>
    <w:p w:rsidR="00627587" w:rsidRPr="00743EBD" w:rsidRDefault="00E06965" w:rsidP="00627587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  <w:b/>
          <w:bCs/>
        </w:rPr>
      </w:pPr>
      <w:r>
        <w:rPr>
          <w:rFonts w:ascii="TH SarabunPSK" w:eastAsia="BrowalliaNew-Bold" w:hAnsi="TH SarabunPSK" w:cs="TH SarabunPSK" w:hint="cs"/>
          <w:b/>
          <w:bCs/>
          <w:cs/>
        </w:rPr>
        <w:t xml:space="preserve">3.1  </w:t>
      </w:r>
      <w:r w:rsidR="00627587" w:rsidRPr="00743EBD">
        <w:rPr>
          <w:rFonts w:ascii="TH SarabunPSK" w:eastAsia="BrowalliaNew-Bold" w:hAnsi="TH SarabunPSK" w:cs="TH SarabunPSK" w:hint="cs"/>
          <w:b/>
          <w:bCs/>
          <w:cs/>
        </w:rPr>
        <w:t>หมวดวิชาศึกษาทั่วไป</w:t>
      </w:r>
    </w:p>
    <w:p w:rsidR="0033302D" w:rsidRDefault="0033302D" w:rsidP="0033302D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  <w:b/>
          <w:bCs/>
        </w:rPr>
      </w:pPr>
      <w:r w:rsidRPr="00743EBD">
        <w:rPr>
          <w:rFonts w:ascii="TH SarabunPSK" w:eastAsia="BrowalliaNew-Bold" w:hAnsi="TH SarabunPSK" w:cs="TH SarabunPSK"/>
          <w:b/>
          <w:bCs/>
          <w:cs/>
        </w:rPr>
        <w:t>ผลการเรียนรู้ในตารางมีความหมายดังนี้</w:t>
      </w:r>
      <w:r w:rsidR="00084EEC" w:rsidRPr="00743EBD">
        <w:rPr>
          <w:rFonts w:ascii="TH SarabunPSK" w:eastAsia="BrowalliaNew-Bold" w:hAnsi="TH SarabunPSK" w:cs="TH SarabunPSK"/>
          <w:b/>
          <w:bCs/>
        </w:rPr>
        <w:t xml:space="preserve">  </w:t>
      </w:r>
    </w:p>
    <w:p w:rsidR="00E06965" w:rsidRPr="00A30313" w:rsidRDefault="00E06965" w:rsidP="00E06965">
      <w:pPr>
        <w:tabs>
          <w:tab w:val="left" w:pos="1134"/>
        </w:tabs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  <w:t>3</w:t>
      </w:r>
      <w:r w:rsidRPr="00A30313">
        <w:rPr>
          <w:rFonts w:ascii="TH SarabunPSK" w:hAnsi="TH SarabunPSK" w:cs="TH SarabunPSK"/>
          <w:cs/>
        </w:rPr>
        <w:t xml:space="preserve">.1.1. </w:t>
      </w:r>
      <w:r w:rsidRPr="00A30313">
        <w:rPr>
          <w:rFonts w:ascii="TH SarabunPSK" w:hAnsi="TH SarabunPSK" w:cs="TH SarabunPSK" w:hint="cs"/>
          <w:cs/>
        </w:rPr>
        <w:t>ด้าน</w:t>
      </w:r>
      <w:r w:rsidRPr="00A30313">
        <w:rPr>
          <w:rFonts w:ascii="TH SarabunPSK" w:hAnsi="TH SarabunPSK" w:cs="TH SarabunPSK"/>
          <w:cs/>
        </w:rPr>
        <w:t>คุณธรรม จริยธรรม</w:t>
      </w:r>
    </w:p>
    <w:p w:rsidR="00E06965" w:rsidRPr="00CB7FB3" w:rsidRDefault="00E06965" w:rsidP="003977CF">
      <w:pPr>
        <w:tabs>
          <w:tab w:val="left" w:pos="1985"/>
        </w:tabs>
        <w:ind w:left="1843" w:hanging="142"/>
        <w:jc w:val="both"/>
        <w:rPr>
          <w:rFonts w:ascii="TH SarabunPSK" w:hAnsi="TH SarabunPSK" w:cs="TH SarabunPSK"/>
          <w:b/>
          <w:bCs/>
          <w:cs/>
        </w:rPr>
      </w:pPr>
      <w:r w:rsidRPr="00CB7FB3"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</w:rPr>
        <w:t xml:space="preserve">)  </w:t>
      </w:r>
      <w:r w:rsidRPr="00CB7FB3">
        <w:rPr>
          <w:rFonts w:ascii="TH SarabunPSK" w:hAnsi="TH SarabunPSK" w:cs="TH SarabunPSK"/>
          <w:cs/>
        </w:rPr>
        <w:t>มีวินัย ตรงต่อเวลา  รับผิดชอบ</w:t>
      </w:r>
      <w:r w:rsidRPr="00CB7FB3">
        <w:rPr>
          <w:rFonts w:ascii="TH SarabunPSK" w:hAnsi="TH SarabunPSK" w:cs="TH SarabunPSK" w:hint="cs"/>
          <w:cs/>
        </w:rPr>
        <w:t xml:space="preserve"> </w:t>
      </w:r>
    </w:p>
    <w:p w:rsidR="00E06965" w:rsidRPr="00CB7FB3" w:rsidRDefault="00E06965" w:rsidP="003977CF">
      <w:pPr>
        <w:tabs>
          <w:tab w:val="left" w:pos="1985"/>
        </w:tabs>
        <w:ind w:left="1843" w:hanging="142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/>
        </w:rPr>
        <w:t>)</w:t>
      </w:r>
      <w:r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เคารพกฎระเบียบและข้อบังคับต่าง ๆ ขององค์กร</w:t>
      </w:r>
      <w:r w:rsidRPr="00CB7FB3">
        <w:rPr>
          <w:rFonts w:ascii="TH SarabunPSK" w:hAnsi="TH SarabunPSK" w:cs="TH SarabunPSK"/>
          <w:b/>
          <w:bCs/>
        </w:rPr>
        <w:t xml:space="preserve"> </w:t>
      </w:r>
    </w:p>
    <w:p w:rsidR="003977CF" w:rsidRDefault="00E06965" w:rsidP="003977CF">
      <w:pPr>
        <w:tabs>
          <w:tab w:val="left" w:pos="1985"/>
        </w:tabs>
        <w:ind w:left="1843" w:hanging="142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3</w:t>
      </w:r>
      <w:r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มีคุณธรรม</w:t>
      </w:r>
      <w:r w:rsidRPr="00CB7FB3">
        <w:rPr>
          <w:rFonts w:ascii="TH SarabunPSK" w:hAnsi="TH SarabunPSK" w:cs="TH SarabunPSK" w:hint="cs"/>
          <w:cs/>
        </w:rPr>
        <w:t xml:space="preserve">จริยธรรมในการดำเนินชีวิต บนพื้นฐานปรัชญาเศรษฐกิจพอเพียง    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   </w:t>
      </w:r>
    </w:p>
    <w:p w:rsidR="00E06965" w:rsidRPr="00CB7FB3" w:rsidRDefault="00E06965" w:rsidP="003977CF">
      <w:pPr>
        <w:tabs>
          <w:tab w:val="left" w:pos="1985"/>
        </w:tabs>
        <w:ind w:left="1843" w:hanging="142"/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ตระหนัก</w:t>
      </w:r>
      <w:r w:rsidRPr="00CB7FB3">
        <w:rPr>
          <w:rFonts w:ascii="TH SarabunPSK" w:hAnsi="TH SarabunPSK" w:cs="TH SarabunPSK" w:hint="cs"/>
          <w:cs/>
        </w:rPr>
        <w:t xml:space="preserve"> และสำนึก</w:t>
      </w:r>
      <w:r w:rsidRPr="00CB7FB3">
        <w:rPr>
          <w:rFonts w:ascii="TH SarabunPSK" w:hAnsi="TH SarabunPSK" w:cs="TH SarabunPSK"/>
          <w:cs/>
        </w:rPr>
        <w:t>ใน</w:t>
      </w:r>
      <w:r w:rsidRPr="00CB7FB3">
        <w:rPr>
          <w:rFonts w:ascii="TH SarabunPSK" w:hAnsi="TH SarabunPSK" w:cs="TH SarabunPSK" w:hint="cs"/>
          <w:cs/>
        </w:rPr>
        <w:t xml:space="preserve">ความเป็นไทย                                                               </w:t>
      </w:r>
    </w:p>
    <w:p w:rsidR="00E06965" w:rsidRDefault="00E06965" w:rsidP="003977CF">
      <w:pPr>
        <w:autoSpaceDE w:val="0"/>
        <w:autoSpaceDN w:val="0"/>
        <w:adjustRightInd w:val="0"/>
        <w:ind w:left="1843" w:hanging="142"/>
        <w:rPr>
          <w:rFonts w:ascii="TH SarabunPSK" w:eastAsia="BrowalliaNew-Bold" w:hAnsi="TH SarabunPSK" w:cs="TH SarabunPSK"/>
          <w:b/>
          <w:bCs/>
        </w:rPr>
      </w:pPr>
      <w:r w:rsidRPr="00CB7FB3">
        <w:rPr>
          <w:rFonts w:ascii="TH SarabunPSK" w:hAnsi="TH SarabunPSK" w:cs="TH SarabunPSK" w:hint="cs"/>
          <w:cs/>
        </w:rPr>
        <w:t>5</w:t>
      </w:r>
      <w:r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มีจรรยาบรรณทางวิชาการและวิชาชีพ</w:t>
      </w:r>
    </w:p>
    <w:p w:rsidR="007C37C1" w:rsidRPr="00135B10" w:rsidRDefault="007C37C1" w:rsidP="007C37C1">
      <w:pPr>
        <w:tabs>
          <w:tab w:val="left" w:pos="709"/>
          <w:tab w:val="left" w:pos="1134"/>
        </w:tabs>
        <w:jc w:val="both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ab/>
      </w:r>
      <w:r>
        <w:rPr>
          <w:rFonts w:ascii="TH SarabunPSK" w:eastAsia="BrowalliaNew-Bold" w:hAnsi="TH SarabunPSK" w:cs="TH SarabunPSK"/>
        </w:rPr>
        <w:tab/>
        <w:t>3</w:t>
      </w:r>
      <w:r w:rsidRPr="00135B10">
        <w:rPr>
          <w:rFonts w:ascii="TH SarabunPSK" w:eastAsia="BrowalliaNew-Bold" w:hAnsi="TH SarabunPSK" w:cs="TH SarabunPSK"/>
        </w:rPr>
        <w:t>.1.2.</w:t>
      </w:r>
      <w:r w:rsidR="006A35FD">
        <w:rPr>
          <w:rFonts w:ascii="TH SarabunPSK" w:eastAsia="BrowalliaNew-Bold" w:hAnsi="TH SarabunPSK" w:cs="TH SarabunPSK"/>
          <w:cs/>
        </w:rPr>
        <w:t xml:space="preserve">  </w:t>
      </w:r>
      <w:r w:rsidRPr="00135B10">
        <w:rPr>
          <w:rFonts w:ascii="TH SarabunPSK" w:eastAsia="BrowalliaNew-Bold" w:hAnsi="TH SarabunPSK" w:cs="TH SarabunPSK"/>
          <w:cs/>
        </w:rPr>
        <w:t>ด้านความรู้</w:t>
      </w:r>
      <w:r w:rsidRPr="00135B10">
        <w:rPr>
          <w:rFonts w:ascii="TH SarabunPSK" w:eastAsia="BrowalliaNew-Bold" w:hAnsi="TH SarabunPSK" w:cs="TH SarabunPSK"/>
        </w:rPr>
        <w:t xml:space="preserve"> </w:t>
      </w:r>
    </w:p>
    <w:p w:rsidR="003977CF" w:rsidRDefault="007C37C1" w:rsidP="003977CF">
      <w:pPr>
        <w:tabs>
          <w:tab w:val="left" w:pos="1560"/>
        </w:tabs>
        <w:ind w:left="1560" w:firstLine="142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</w:rPr>
        <w:t xml:space="preserve">)  </w:t>
      </w:r>
      <w:r w:rsidRPr="00CB7FB3">
        <w:rPr>
          <w:rFonts w:ascii="TH SarabunPSK" w:hAnsi="TH SarabunPSK" w:cs="TH SarabunPSK"/>
          <w:cs/>
        </w:rPr>
        <w:t>มีความ</w:t>
      </w:r>
      <w:r w:rsidRPr="00CB7FB3">
        <w:rPr>
          <w:rFonts w:ascii="TH SarabunPSK" w:hAnsi="TH SarabunPSK" w:cs="TH SarabunPSK" w:hint="cs"/>
          <w:cs/>
        </w:rPr>
        <w:t>รอบ</w:t>
      </w:r>
      <w:r w:rsidRPr="00CB7FB3">
        <w:rPr>
          <w:rFonts w:ascii="TH SarabunPSK" w:hAnsi="TH SarabunPSK" w:cs="TH SarabunPSK"/>
          <w:cs/>
        </w:rPr>
        <w:t>รู้</w:t>
      </w:r>
      <w:r w:rsidRPr="00CB7FB3">
        <w:rPr>
          <w:rFonts w:ascii="TH SarabunPSK" w:hAnsi="TH SarabunPSK" w:cs="TH SarabunPSK" w:hint="cs"/>
          <w:cs/>
        </w:rPr>
        <w:t xml:space="preserve"> มีโลกทัศน์กว้างไกล เข้าใจและเห็นค</w:t>
      </w:r>
      <w:r w:rsidR="003977CF">
        <w:rPr>
          <w:rFonts w:ascii="TH SarabunPSK" w:hAnsi="TH SarabunPSK" w:cs="TH SarabunPSK" w:hint="cs"/>
          <w:cs/>
        </w:rPr>
        <w:t>ุณค่าของตนเอง สังคม</w:t>
      </w:r>
    </w:p>
    <w:p w:rsidR="007C37C1" w:rsidRPr="000F0383" w:rsidRDefault="007C37C1" w:rsidP="003977CF">
      <w:pPr>
        <w:tabs>
          <w:tab w:val="left" w:pos="1418"/>
        </w:tabs>
        <w:rPr>
          <w:rFonts w:ascii="TH SarabunPSK" w:hAnsi="TH SarabunPSK" w:cs="TH SarabunPSK"/>
          <w:cs/>
        </w:rPr>
      </w:pPr>
      <w:proofErr w:type="spellStart"/>
      <w:r>
        <w:rPr>
          <w:rFonts w:ascii="TH SarabunPSK" w:hAnsi="TH SarabunPSK" w:cs="TH SarabunPSK" w:hint="cs"/>
          <w:cs/>
        </w:rPr>
        <w:t>ศิลป</w:t>
      </w:r>
      <w:proofErr w:type="spellEnd"/>
      <w:r>
        <w:rPr>
          <w:rFonts w:ascii="TH SarabunPSK" w:hAnsi="TH SarabunPSK" w:cs="TH SarabunPSK" w:hint="cs"/>
          <w:cs/>
        </w:rPr>
        <w:t>วัฒนธรรม</w:t>
      </w:r>
      <w:r w:rsidRPr="00CB7FB3">
        <w:rPr>
          <w:rFonts w:ascii="TH SarabunPSK" w:hAnsi="TH SarabunPSK" w:cs="TH SarabunPSK" w:hint="cs"/>
          <w:cs/>
        </w:rPr>
        <w:t>และธรรมชาติ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                                                                              </w:t>
      </w:r>
    </w:p>
    <w:p w:rsidR="003977CF" w:rsidRDefault="007C37C1" w:rsidP="003977CF">
      <w:pPr>
        <w:ind w:left="1418" w:firstLine="283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สามารถติดตามความก้าวหน้าทางวิชาการ</w:t>
      </w:r>
      <w:r w:rsidRPr="00CB7FB3">
        <w:rPr>
          <w:rFonts w:ascii="TH SarabunPSK" w:hAnsi="TH SarabunPSK" w:cs="TH SarabunPSK" w:hint="cs"/>
          <w:cs/>
        </w:rPr>
        <w:t>และแสวงหาความรู้เพื่อพัฒนาตนเอง</w:t>
      </w:r>
    </w:p>
    <w:p w:rsidR="007C37C1" w:rsidRPr="00CB7FB3" w:rsidRDefault="007C37C1" w:rsidP="003977CF">
      <w:pPr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 w:hint="cs"/>
          <w:cs/>
        </w:rPr>
        <w:t xml:space="preserve">อย่างต่อเนื่อง                                                                                      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</w:t>
      </w:r>
    </w:p>
    <w:p w:rsidR="007C37C1" w:rsidRPr="00CB7FB3" w:rsidRDefault="007C37C1" w:rsidP="003977CF">
      <w:pPr>
        <w:ind w:left="1418" w:firstLine="283"/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 w:hint="cs"/>
          <w:cs/>
        </w:rPr>
        <w:t>3</w:t>
      </w:r>
      <w:r>
        <w:rPr>
          <w:rFonts w:ascii="TH SarabunPSK" w:hAnsi="TH SarabunPSK" w:cs="TH SarabunPSK"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สามารถบูรณาการความรู้ที่ศึกษากับความรู้ในศาสตร์อื่นที่เกี่ยวข้อง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</w:t>
      </w:r>
    </w:p>
    <w:p w:rsidR="006A35FD" w:rsidRPr="00135B10" w:rsidRDefault="006A35FD" w:rsidP="001D6971">
      <w:pPr>
        <w:tabs>
          <w:tab w:val="left" w:pos="709"/>
          <w:tab w:val="left" w:pos="1134"/>
        </w:tabs>
        <w:autoSpaceDE w:val="0"/>
        <w:autoSpaceDN w:val="0"/>
        <w:adjustRightInd w:val="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  <w:b/>
          <w:bCs/>
        </w:rPr>
        <w:tab/>
      </w:r>
      <w:r w:rsidR="001D6971">
        <w:rPr>
          <w:rFonts w:ascii="TH SarabunPSK" w:eastAsia="BrowalliaNew-Bold" w:hAnsi="TH SarabunPSK" w:cs="TH SarabunPSK"/>
        </w:rPr>
        <w:tab/>
      </w:r>
      <w:r>
        <w:rPr>
          <w:rFonts w:ascii="TH SarabunPSK" w:eastAsia="BrowalliaNew-Bold" w:hAnsi="TH SarabunPSK" w:cs="TH SarabunPSK"/>
        </w:rPr>
        <w:t>3</w:t>
      </w:r>
      <w:r w:rsidRPr="00135B10">
        <w:rPr>
          <w:rFonts w:ascii="TH SarabunPSK" w:eastAsia="BrowalliaNew-Bold" w:hAnsi="TH SarabunPSK" w:cs="TH SarabunPSK"/>
        </w:rPr>
        <w:t xml:space="preserve">.1.3.  </w:t>
      </w:r>
      <w:r w:rsidRPr="00135B10">
        <w:rPr>
          <w:rFonts w:ascii="TH SarabunPSK" w:eastAsia="BrowalliaNew-Bold" w:hAnsi="TH SarabunPSK" w:cs="TH SarabunPSK" w:hint="cs"/>
          <w:cs/>
        </w:rPr>
        <w:t>ด้าน</w:t>
      </w:r>
      <w:r w:rsidRPr="00135B10">
        <w:rPr>
          <w:rFonts w:ascii="TH SarabunPSK" w:eastAsia="BrowalliaNew-Bold" w:hAnsi="TH SarabunPSK" w:cs="TH SarabunPSK"/>
          <w:cs/>
        </w:rPr>
        <w:t>ทักษะทางปัญญา</w:t>
      </w:r>
    </w:p>
    <w:p w:rsidR="003977CF" w:rsidRDefault="006A35FD" w:rsidP="003977CF">
      <w:pPr>
        <w:tabs>
          <w:tab w:val="left" w:pos="1701"/>
          <w:tab w:val="left" w:pos="1985"/>
        </w:tabs>
        <w:ind w:left="1701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มีทักษะการคิด</w:t>
      </w:r>
      <w:r w:rsidRPr="00CB7FB3">
        <w:rPr>
          <w:rFonts w:ascii="TH SarabunPSK" w:hAnsi="TH SarabunPSK" w:cs="TH SarabunPSK" w:hint="cs"/>
          <w:cs/>
        </w:rPr>
        <w:t xml:space="preserve">แบบองค์รวม </w:t>
      </w:r>
    </w:p>
    <w:p w:rsidR="003977CF" w:rsidRDefault="006A35FD" w:rsidP="003977CF">
      <w:pPr>
        <w:tabs>
          <w:tab w:val="left" w:pos="1701"/>
          <w:tab w:val="left" w:pos="1985"/>
        </w:tabs>
        <w:ind w:left="1701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มีทักษะการแสวงหาความรู้เพื่อพัฒนาตนเองอย่างต่อเนื่อง</w:t>
      </w:r>
    </w:p>
    <w:p w:rsidR="006A35FD" w:rsidRPr="003977CF" w:rsidRDefault="006A35FD" w:rsidP="003977CF">
      <w:pPr>
        <w:tabs>
          <w:tab w:val="left" w:pos="1701"/>
          <w:tab w:val="left" w:pos="1985"/>
        </w:tabs>
        <w:ind w:left="1701"/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 w:hint="cs"/>
          <w:cs/>
        </w:rPr>
        <w:t>3</w:t>
      </w:r>
      <w:r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สามารถประยุกต์</w:t>
      </w:r>
      <w:r w:rsidRPr="00CB7FB3">
        <w:rPr>
          <w:rFonts w:ascii="TH SarabunPSK" w:hAnsi="TH SarabunPSK" w:cs="TH SarabunPSK" w:hint="cs"/>
          <w:cs/>
        </w:rPr>
        <w:t>ใช้</w:t>
      </w:r>
      <w:r w:rsidRPr="00CB7FB3">
        <w:rPr>
          <w:rFonts w:ascii="TH SarabunPSK" w:hAnsi="TH SarabunPSK" w:cs="TH SarabunPSK"/>
          <w:cs/>
        </w:rPr>
        <w:t>ความรู้</w:t>
      </w:r>
      <w:r w:rsidRPr="00CB7FB3">
        <w:rPr>
          <w:rFonts w:ascii="TH SarabunPSK" w:hAnsi="TH SarabunPSK" w:cs="TH SarabunPSK" w:hint="cs"/>
          <w:cs/>
        </w:rPr>
        <w:t>ให้เข้า</w:t>
      </w:r>
      <w:r w:rsidRPr="00CB7FB3">
        <w:rPr>
          <w:rFonts w:ascii="TH SarabunPSK" w:hAnsi="TH SarabunPSK" w:cs="TH SarabunPSK"/>
          <w:cs/>
        </w:rPr>
        <w:t>กับสถานการณ์ในระดับบุคคล องค์กร</w:t>
      </w:r>
      <w:r>
        <w:rPr>
          <w:rFonts w:ascii="TH SarabunPSK" w:hAnsi="TH SarabunPSK" w:cs="TH SarabunPSK" w:hint="cs"/>
          <w:cs/>
        </w:rPr>
        <w:t xml:space="preserve"> </w:t>
      </w:r>
      <w:r w:rsidR="001D6971">
        <w:rPr>
          <w:rFonts w:ascii="TH SarabunPSK" w:hAnsi="TH SarabunPSK" w:cs="TH SarabunPSK" w:hint="cs"/>
          <w:cs/>
        </w:rPr>
        <w:t>และ</w:t>
      </w:r>
      <w:r w:rsidRPr="00CB7FB3">
        <w:rPr>
          <w:rFonts w:ascii="TH SarabunPSK" w:hAnsi="TH SarabunPSK" w:cs="TH SarabunPSK"/>
          <w:cs/>
        </w:rPr>
        <w:t>สังคม</w:t>
      </w:r>
      <w:r w:rsidRPr="00CB7FB3">
        <w:rPr>
          <w:rFonts w:ascii="TH SarabunPSK" w:hAnsi="TH SarabunPSK" w:cs="TH SarabunPSK" w:hint="cs"/>
          <w:cs/>
        </w:rPr>
        <w:t>ได้เป็นอย่างดี</w:t>
      </w:r>
    </w:p>
    <w:p w:rsidR="003977CF" w:rsidRPr="00135B10" w:rsidRDefault="003977CF" w:rsidP="003977CF">
      <w:pPr>
        <w:tabs>
          <w:tab w:val="left" w:pos="709"/>
        </w:tabs>
        <w:autoSpaceDE w:val="0"/>
        <w:autoSpaceDN w:val="0"/>
        <w:adjustRightInd w:val="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ab/>
      </w:r>
      <w:r>
        <w:rPr>
          <w:rFonts w:ascii="TH SarabunPSK" w:eastAsia="BrowalliaNew-Bold" w:hAnsi="TH SarabunPSK" w:cs="TH SarabunPSK"/>
        </w:rPr>
        <w:tab/>
        <w:t xml:space="preserve">     3</w:t>
      </w:r>
      <w:r w:rsidRPr="00135B10">
        <w:rPr>
          <w:rFonts w:ascii="TH SarabunPSK" w:eastAsia="BrowalliaNew-Bold" w:hAnsi="TH SarabunPSK" w:cs="TH SarabunPSK"/>
        </w:rPr>
        <w:t xml:space="preserve">.1.4.  </w:t>
      </w:r>
      <w:r w:rsidRPr="00135B10">
        <w:rPr>
          <w:rFonts w:ascii="TH SarabunPSK" w:eastAsia="BrowalliaNew-Bold" w:hAnsi="TH SarabunPSK" w:cs="TH SarabunPSK" w:hint="cs"/>
          <w:cs/>
        </w:rPr>
        <w:t>ด้าน</w:t>
      </w:r>
      <w:r w:rsidRPr="00135B10">
        <w:rPr>
          <w:rFonts w:ascii="TH SarabunPSK" w:eastAsia="BrowalliaNew-Bold" w:hAnsi="TH SarabunPSK" w:cs="TH SarabunPSK"/>
          <w:cs/>
        </w:rPr>
        <w:t>ทักษะความสัมพันธ์ระหว่างบุคคลและความรับผิดชอบ</w:t>
      </w:r>
    </w:p>
    <w:p w:rsidR="003977CF" w:rsidRPr="00CB7FB3" w:rsidRDefault="003977CF" w:rsidP="003977CF">
      <w:pPr>
        <w:tabs>
          <w:tab w:val="left" w:pos="1701"/>
        </w:tabs>
        <w:ind w:left="1701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มีจิตอาสา สำนึกสาธารณะ เป็นพลเมืองที่มีคุณค่าของ</w:t>
      </w:r>
      <w:r w:rsidRPr="00CB7FB3">
        <w:rPr>
          <w:rFonts w:ascii="TH SarabunPSK" w:hAnsi="TH SarabunPSK" w:cs="TH SarabunPSK"/>
          <w:cs/>
        </w:rPr>
        <w:t>สังคม</w:t>
      </w:r>
      <w:r w:rsidRPr="00CB7FB3">
        <w:rPr>
          <w:rFonts w:ascii="TH SarabunPSK" w:hAnsi="TH SarabunPSK" w:cs="TH SarabunPSK" w:hint="cs"/>
          <w:cs/>
        </w:rPr>
        <w:t>ไทยและสังคมโลก</w:t>
      </w:r>
    </w:p>
    <w:p w:rsidR="003977CF" w:rsidRDefault="003977CF" w:rsidP="003977CF">
      <w:pPr>
        <w:tabs>
          <w:tab w:val="left" w:pos="1701"/>
        </w:tabs>
        <w:ind w:left="1701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มีความรับผิดชอบในการทำงานตามที่มอบหมาย ทั้งงานบุคคลและงานกลุ่ม</w:t>
      </w:r>
    </w:p>
    <w:p w:rsidR="003977CF" w:rsidRDefault="003977CF" w:rsidP="003977CF">
      <w:pPr>
        <w:tabs>
          <w:tab w:val="left" w:pos="1701"/>
        </w:tabs>
        <w:ind w:left="1701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3</w:t>
      </w:r>
      <w:r>
        <w:rPr>
          <w:rFonts w:ascii="TH SarabunPSK" w:hAnsi="TH SarabunPSK" w:cs="TH SarabunPSK"/>
          <w:cs/>
        </w:rPr>
        <w:t>)</w:t>
      </w:r>
      <w:r w:rsidRPr="00CB7FB3">
        <w:rPr>
          <w:rFonts w:ascii="TH SarabunPSK" w:hAnsi="TH SarabunPSK" w:cs="TH SarabunPSK"/>
          <w:cs/>
        </w:rPr>
        <w:t xml:space="preserve">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สามารถปรับตัวและทำงานร่วมกับผู้อื่นในฐานะผู้นำและผู้ตามได้อย่างมี</w:t>
      </w:r>
    </w:p>
    <w:p w:rsidR="003977CF" w:rsidRDefault="003977CF" w:rsidP="003977CF">
      <w:pPr>
        <w:tabs>
          <w:tab w:val="left" w:pos="1701"/>
        </w:tabs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>ประสิทธิภาพ</w:t>
      </w:r>
    </w:p>
    <w:p w:rsidR="00E06965" w:rsidRDefault="003977CF" w:rsidP="0095124C">
      <w:pPr>
        <w:numPr>
          <w:ilvl w:val="0"/>
          <w:numId w:val="6"/>
        </w:numPr>
        <w:tabs>
          <w:tab w:val="left" w:pos="1701"/>
        </w:tabs>
        <w:ind w:left="1985" w:hanging="290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/>
          <w:cs/>
        </w:rPr>
        <w:t>มีมนุ</w:t>
      </w:r>
      <w:proofErr w:type="spellStart"/>
      <w:r w:rsidRPr="00CB7FB3">
        <w:rPr>
          <w:rFonts w:ascii="TH SarabunPSK" w:hAnsi="TH SarabunPSK" w:cs="TH SarabunPSK"/>
          <w:cs/>
        </w:rPr>
        <w:t>ษย</w:t>
      </w:r>
      <w:proofErr w:type="spellEnd"/>
      <w:r w:rsidRPr="00CB7FB3">
        <w:rPr>
          <w:rFonts w:ascii="TH SarabunPSK" w:hAnsi="TH SarabunPSK" w:cs="TH SarabunPSK"/>
          <w:cs/>
        </w:rPr>
        <w:t>สัมพันธ์และสามารถวางตัวได้อย่างเหมาะสมกับทุกสถานการณ์</w:t>
      </w:r>
    </w:p>
    <w:p w:rsidR="00C85BD6" w:rsidRDefault="00C85BD6" w:rsidP="00C85BD6">
      <w:pPr>
        <w:tabs>
          <w:tab w:val="left" w:pos="1701"/>
        </w:tabs>
        <w:ind w:left="2220"/>
        <w:rPr>
          <w:rFonts w:ascii="TH SarabunPSK" w:hAnsi="TH SarabunPSK" w:cs="TH SarabunPSK"/>
        </w:rPr>
      </w:pPr>
    </w:p>
    <w:p w:rsidR="00C85BD6" w:rsidRDefault="00C85BD6" w:rsidP="00C85BD6">
      <w:pPr>
        <w:tabs>
          <w:tab w:val="left" w:pos="1701"/>
        </w:tabs>
        <w:ind w:left="2220"/>
        <w:rPr>
          <w:rFonts w:ascii="TH SarabunPSK" w:hAnsi="TH SarabunPSK" w:cs="TH SarabunPSK"/>
        </w:rPr>
      </w:pPr>
    </w:p>
    <w:p w:rsidR="00D1033C" w:rsidRPr="00E2492E" w:rsidRDefault="00D1033C" w:rsidP="00D1033C">
      <w:pPr>
        <w:tabs>
          <w:tab w:val="left" w:pos="1134"/>
        </w:tabs>
        <w:autoSpaceDE w:val="0"/>
        <w:autoSpaceDN w:val="0"/>
        <w:adjustRightInd w:val="0"/>
        <w:rPr>
          <w:rFonts w:ascii="TH SarabunPSK" w:eastAsia="BrowalliaNew-Bold" w:hAnsi="TH SarabunPSK" w:cs="TH SarabunPSK"/>
        </w:rPr>
      </w:pPr>
      <w:r>
        <w:rPr>
          <w:rFonts w:ascii="TH SarabunPSK" w:eastAsia="BrowalliaNew-Bold" w:hAnsi="TH SarabunPSK" w:cs="TH SarabunPSK"/>
        </w:rPr>
        <w:tab/>
        <w:t>3</w:t>
      </w:r>
      <w:r w:rsidRPr="00E2492E">
        <w:rPr>
          <w:rFonts w:ascii="TH SarabunPSK" w:eastAsia="BrowalliaNew-Bold" w:hAnsi="TH SarabunPSK" w:cs="TH SarabunPSK"/>
        </w:rPr>
        <w:t xml:space="preserve">.1.5.  </w:t>
      </w:r>
      <w:r w:rsidRPr="00E2492E">
        <w:rPr>
          <w:rFonts w:ascii="TH SarabunPSK" w:eastAsia="BrowalliaNew-Bold" w:hAnsi="TH SarabunPSK" w:cs="TH SarabunPSK" w:hint="cs"/>
          <w:cs/>
        </w:rPr>
        <w:t>ด้าน</w:t>
      </w:r>
      <w:r w:rsidRPr="00E2492E">
        <w:rPr>
          <w:rFonts w:ascii="TH SarabunPSK" w:eastAsia="BrowalliaNew-Bold" w:hAnsi="TH SarabunPSK" w:cs="TH SarabunPSK"/>
          <w:cs/>
        </w:rPr>
        <w:t>ทักษะการวิเคราะห์เชิงตัวเลข</w:t>
      </w:r>
      <w:r w:rsidRPr="00E2492E">
        <w:rPr>
          <w:rFonts w:ascii="TH SarabunPSK" w:eastAsia="BrowalliaNew-Bold" w:hAnsi="TH SarabunPSK" w:cs="TH SarabunPSK"/>
        </w:rPr>
        <w:t xml:space="preserve"> </w:t>
      </w:r>
      <w:r w:rsidRPr="00E2492E">
        <w:rPr>
          <w:rFonts w:ascii="TH SarabunPSK" w:eastAsia="BrowalliaNew-Bold" w:hAnsi="TH SarabunPSK" w:cs="TH SarabunPSK"/>
          <w:cs/>
        </w:rPr>
        <w:t>การสื่อสาร</w:t>
      </w:r>
      <w:r w:rsidRPr="00E2492E">
        <w:rPr>
          <w:rFonts w:ascii="TH SarabunPSK" w:eastAsia="BrowalliaNew-Bold" w:hAnsi="TH SarabunPSK" w:cs="TH SarabunPSK"/>
        </w:rPr>
        <w:t xml:space="preserve"> </w:t>
      </w:r>
      <w:r w:rsidRPr="00E2492E">
        <w:rPr>
          <w:rFonts w:ascii="TH SarabunPSK" w:eastAsia="BrowalliaNew-Bold" w:hAnsi="TH SarabunPSK" w:cs="TH SarabunPSK"/>
          <w:cs/>
        </w:rPr>
        <w:t>และการใช้เทคโนโลยีสารสนเทศ</w:t>
      </w:r>
    </w:p>
    <w:p w:rsidR="00D1033C" w:rsidRPr="00CB7FB3" w:rsidRDefault="00D1033C" w:rsidP="00D1033C">
      <w:pPr>
        <w:tabs>
          <w:tab w:val="left" w:pos="1701"/>
        </w:tabs>
        <w:ind w:left="1701"/>
        <w:rPr>
          <w:rFonts w:ascii="TH SarabunPSK" w:hAnsi="TH SarabunPSK" w:cs="TH SarabunPSK"/>
          <w:b/>
          <w:bCs/>
          <w:cs/>
        </w:rPr>
      </w:pPr>
      <w:r w:rsidRPr="00CB7FB3">
        <w:rPr>
          <w:rFonts w:ascii="TH SarabunPSK" w:hAnsi="TH SarabunPSK" w:cs="TH SarabunPSK" w:hint="cs"/>
          <w:cs/>
        </w:rPr>
        <w:t>1</w:t>
      </w:r>
      <w:r w:rsidRPr="00CB7FB3">
        <w:rPr>
          <w:rFonts w:ascii="TH SarabunPSK" w:hAnsi="TH SarabunPSK" w:cs="TH SarabunPSK"/>
          <w:cs/>
        </w:rPr>
        <w:t xml:space="preserve">)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</w:t>
      </w:r>
      <w:r w:rsidRPr="00CB7FB3">
        <w:rPr>
          <w:rFonts w:ascii="TH SarabunPSK" w:hAnsi="TH SarabunPSK" w:cs="TH SarabunPSK" w:hint="cs"/>
          <w:cs/>
        </w:rPr>
        <w:t>ใช้ภาษาในการ</w:t>
      </w:r>
      <w:r w:rsidRPr="00CB7FB3">
        <w:rPr>
          <w:rFonts w:ascii="TH SarabunPSK" w:hAnsi="TH SarabunPSK" w:cs="TH SarabunPSK"/>
          <w:cs/>
        </w:rPr>
        <w:t>สื่อสาร</w:t>
      </w:r>
      <w:r w:rsidRPr="00CB7FB3">
        <w:rPr>
          <w:rFonts w:ascii="TH SarabunPSK" w:hAnsi="TH SarabunPSK" w:cs="TH SarabunPSK" w:hint="cs"/>
          <w:cs/>
        </w:rPr>
        <w:t>อย่างมีประสิทธิภาพ</w:t>
      </w:r>
      <w:r w:rsidRPr="00CB7FB3">
        <w:rPr>
          <w:rFonts w:ascii="TH SarabunPSK" w:hAnsi="TH SarabunPSK" w:cs="TH SarabunPSK"/>
        </w:rPr>
        <w:t xml:space="preserve"> </w:t>
      </w:r>
      <w:r w:rsidRPr="00CB7FB3">
        <w:rPr>
          <w:rFonts w:ascii="TH SarabunPSK" w:hAnsi="TH SarabunPSK" w:cs="TH SarabunPSK" w:hint="cs"/>
          <w:b/>
          <w:bCs/>
          <w:cs/>
        </w:rPr>
        <w:t xml:space="preserve">                                         </w:t>
      </w:r>
    </w:p>
    <w:p w:rsidR="00D1033C" w:rsidRPr="00CB7FB3" w:rsidRDefault="00D1033C" w:rsidP="00D1033C">
      <w:pPr>
        <w:tabs>
          <w:tab w:val="left" w:pos="1701"/>
        </w:tabs>
        <w:ind w:left="1701"/>
        <w:rPr>
          <w:rFonts w:ascii="TH SarabunPSK" w:hAnsi="TH SarabunPSK" w:cs="TH SarabunPSK"/>
          <w:cs/>
        </w:rPr>
      </w:pPr>
      <w:r w:rsidRPr="00CB7FB3">
        <w:rPr>
          <w:rFonts w:ascii="TH SarabunPSK" w:hAnsi="TH SarabunPSK" w:cs="TH SarabunPSK" w:hint="cs"/>
          <w:cs/>
        </w:rPr>
        <w:t>2</w:t>
      </w:r>
      <w:r w:rsidRPr="00CB7FB3">
        <w:rPr>
          <w:rFonts w:ascii="TH SarabunPSK" w:hAnsi="TH SarabunPSK" w:cs="TH SarabunPSK"/>
          <w:cs/>
        </w:rPr>
        <w:t xml:space="preserve">) </w:t>
      </w:r>
      <w:r w:rsidRPr="00CB7FB3">
        <w:rPr>
          <w:rFonts w:ascii="TH SarabunPSK" w:hAnsi="TH SarabunPSK" w:cs="TH SarabunPSK" w:hint="cs"/>
          <w:cs/>
        </w:rPr>
        <w:t xml:space="preserve"> มีทักษะในการคิดวิเคราะห์เชิงตัวเลขเพื่อใช้ในการแก้ปัญหา</w:t>
      </w:r>
    </w:p>
    <w:p w:rsidR="00D1033C" w:rsidRPr="00CB7FB3" w:rsidRDefault="00D1033C" w:rsidP="00D1033C">
      <w:pPr>
        <w:tabs>
          <w:tab w:val="left" w:pos="1701"/>
        </w:tabs>
        <w:ind w:left="1701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3</w:t>
      </w:r>
      <w:r w:rsidRPr="00CB7FB3">
        <w:rPr>
          <w:rFonts w:ascii="TH SarabunPSK" w:hAnsi="TH SarabunPSK" w:cs="TH SarabunPSK"/>
          <w:cs/>
        </w:rPr>
        <w:t xml:space="preserve">)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มีทักษะการ</w:t>
      </w:r>
      <w:r w:rsidRPr="00CB7FB3">
        <w:rPr>
          <w:rFonts w:ascii="TH SarabunPSK" w:hAnsi="TH SarabunPSK" w:cs="TH SarabunPSK" w:hint="cs"/>
          <w:cs/>
        </w:rPr>
        <w:t xml:space="preserve">ใช้เทคโนโลยีสารสนเทศอย่างรู้เท่าทัน                                            </w:t>
      </w:r>
      <w:r w:rsidRPr="00CB7FB3">
        <w:rPr>
          <w:rFonts w:ascii="TH SarabunPSK" w:hAnsi="TH SarabunPSK" w:cs="TH SarabunPSK" w:hint="cs"/>
          <w:b/>
          <w:bCs/>
          <w:cs/>
        </w:rPr>
        <w:t xml:space="preserve"> </w:t>
      </w:r>
    </w:p>
    <w:p w:rsidR="00D1033C" w:rsidRDefault="00D1033C" w:rsidP="00D1033C">
      <w:pPr>
        <w:tabs>
          <w:tab w:val="left" w:pos="1701"/>
        </w:tabs>
        <w:ind w:left="1701"/>
        <w:rPr>
          <w:rFonts w:ascii="TH SarabunPSK" w:hAnsi="TH SarabunPSK" w:cs="TH SarabunPSK"/>
        </w:rPr>
      </w:pPr>
      <w:r w:rsidRPr="00CB7FB3">
        <w:rPr>
          <w:rFonts w:ascii="TH SarabunPSK" w:hAnsi="TH SarabunPSK" w:cs="TH SarabunPSK" w:hint="cs"/>
          <w:cs/>
        </w:rPr>
        <w:t>4</w:t>
      </w:r>
      <w:r w:rsidRPr="00CB7FB3">
        <w:rPr>
          <w:rFonts w:ascii="TH SarabunPSK" w:hAnsi="TH SarabunPSK" w:cs="TH SarabunPSK"/>
          <w:cs/>
        </w:rPr>
        <w:t xml:space="preserve">) </w:t>
      </w:r>
      <w:r w:rsidRPr="00CB7FB3">
        <w:rPr>
          <w:rFonts w:ascii="TH SarabunPSK" w:hAnsi="TH SarabunPSK" w:cs="TH SarabunPSK" w:hint="cs"/>
          <w:cs/>
        </w:rPr>
        <w:t xml:space="preserve"> </w:t>
      </w:r>
      <w:r w:rsidRPr="00CB7FB3">
        <w:rPr>
          <w:rFonts w:ascii="TH SarabunPSK" w:hAnsi="TH SarabunPSK" w:cs="TH SarabunPSK"/>
          <w:cs/>
        </w:rPr>
        <w:t>สามารถประยุกต์ใช้เทคโนโลยี</w:t>
      </w:r>
      <w:r w:rsidRPr="00274A46">
        <w:rPr>
          <w:rFonts w:ascii="TH SarabunPSK" w:hAnsi="TH SarabunPSK" w:cs="TH SarabunPSK"/>
          <w:cs/>
        </w:rPr>
        <w:t>สารสนเทศและการสื่อสาร ที่ทันสมัยได้อย่าง</w:t>
      </w:r>
    </w:p>
    <w:p w:rsidR="00E660D7" w:rsidRPr="00C62ED9" w:rsidRDefault="00D1033C" w:rsidP="00C62ED9">
      <w:pPr>
        <w:tabs>
          <w:tab w:val="left" w:pos="1701"/>
        </w:tabs>
        <w:rPr>
          <w:rFonts w:ascii="TH SarabunPSK" w:hAnsi="TH SarabunPSK" w:cs="TH SarabunPSK"/>
        </w:rPr>
      </w:pPr>
      <w:r w:rsidRPr="00274A46">
        <w:rPr>
          <w:rFonts w:ascii="TH SarabunPSK" w:hAnsi="TH SarabunPSK" w:cs="TH SarabunPSK"/>
          <w:cs/>
        </w:rPr>
        <w:t>เหมาะสมและมี</w:t>
      </w:r>
      <w:r>
        <w:rPr>
          <w:rFonts w:ascii="TH SarabunPSK" w:hAnsi="TH SarabunPSK" w:cs="TH SarabunPSK" w:hint="cs"/>
          <w:cs/>
        </w:rPr>
        <w:t>ป</w:t>
      </w:r>
      <w:r w:rsidRPr="00274A46">
        <w:rPr>
          <w:rFonts w:ascii="TH SarabunPSK" w:hAnsi="TH SarabunPSK" w:cs="TH SarabunPSK"/>
          <w:cs/>
        </w:rPr>
        <w:t>ระสิทธิภาพ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cs/>
        </w:rPr>
        <w:t xml:space="preserve">   </w:t>
      </w:r>
      <w:r w:rsidRPr="00A16779">
        <w:rPr>
          <w:rFonts w:ascii="TH SarabunPSK" w:hAnsi="TH SarabunPSK" w:cs="TH SarabunPSK"/>
          <w:b/>
          <w:bCs/>
          <w:color w:val="FF0000"/>
          <w:cs/>
        </w:rPr>
        <w:t xml:space="preserve"> </w:t>
      </w:r>
    </w:p>
    <w:p w:rsidR="00A16E7F" w:rsidRDefault="00A16E7F" w:rsidP="00A45291">
      <w:pPr>
        <w:tabs>
          <w:tab w:val="left" w:pos="1134"/>
        </w:tabs>
        <w:rPr>
          <w:rFonts w:ascii="TH SarabunPSK" w:hAnsi="TH SarabunPSK" w:cs="TH SarabunPSK"/>
        </w:rPr>
        <w:sectPr w:rsidR="00A16E7F" w:rsidSect="006D2E61">
          <w:headerReference w:type="even" r:id="rId8"/>
          <w:headerReference w:type="default" r:id="rId9"/>
          <w:footerReference w:type="even" r:id="rId10"/>
          <w:headerReference w:type="first" r:id="rId11"/>
          <w:pgSz w:w="11907" w:h="16840" w:code="9"/>
          <w:pgMar w:top="2160" w:right="1276" w:bottom="992" w:left="1276" w:header="1440" w:footer="851" w:gutter="567"/>
          <w:pgNumType w:start="139"/>
          <w:cols w:space="720"/>
          <w:docGrid w:linePitch="435"/>
        </w:sectPr>
      </w:pPr>
    </w:p>
    <w:p w:rsidR="009F41BB" w:rsidRPr="00BC0CAC" w:rsidRDefault="009F41BB" w:rsidP="009F41BB">
      <w:pPr>
        <w:tabs>
          <w:tab w:val="left" w:pos="3960"/>
        </w:tabs>
        <w:jc w:val="center"/>
        <w:rPr>
          <w:rFonts w:ascii="TH SarabunPSK" w:hAnsi="TH SarabunPSK" w:cs="TH SarabunPSK"/>
          <w:b/>
          <w:bCs/>
        </w:rPr>
      </w:pPr>
      <w:r w:rsidRPr="00BC0CAC">
        <w:rPr>
          <w:rFonts w:ascii="TH SarabunPSK" w:hAnsi="TH SarabunPSK" w:cs="TH SarabunPSK"/>
          <w:b/>
          <w:bCs/>
          <w:cs/>
        </w:rPr>
        <w:lastRenderedPageBreak/>
        <w:t>แผนที่แสดงการกระจายความรับผิดชอบมาตรฐานผลการเรียนรู้จากหลักสูตรสู่รายวิชา (</w:t>
      </w:r>
      <w:r w:rsidRPr="00BC0CAC">
        <w:rPr>
          <w:rFonts w:ascii="TH SarabunPSK" w:hAnsi="TH SarabunPSK" w:cs="TH SarabunPSK"/>
          <w:b/>
          <w:bCs/>
        </w:rPr>
        <w:t xml:space="preserve">Curriculum Mapping) </w:t>
      </w:r>
    </w:p>
    <w:p w:rsidR="009F41BB" w:rsidRPr="00BC0CAC" w:rsidRDefault="009F41BB" w:rsidP="009F41BB">
      <w:pPr>
        <w:tabs>
          <w:tab w:val="left" w:pos="3960"/>
        </w:tabs>
        <w:jc w:val="center"/>
        <w:rPr>
          <w:rFonts w:ascii="TH SarabunPSK" w:hAnsi="TH SarabunPSK" w:cs="TH SarabunPSK"/>
          <w:b/>
          <w:bCs/>
          <w:cs/>
        </w:rPr>
      </w:pPr>
      <w:r w:rsidRPr="00BC0CAC">
        <w:rPr>
          <w:rFonts w:ascii="TH SarabunPSK" w:hAnsi="TH SarabunPSK" w:cs="TH SarabunPSK"/>
          <w:b/>
          <w:bCs/>
          <w:cs/>
        </w:rPr>
        <w:t>รายวิชาหมวดวิชาศึกษาทั่วไป  ระดับปริญญ</w:t>
      </w:r>
      <w:r>
        <w:rPr>
          <w:rFonts w:ascii="TH SarabunPSK" w:hAnsi="TH SarabunPSK" w:cs="TH SarabunPSK"/>
          <w:b/>
          <w:bCs/>
          <w:cs/>
        </w:rPr>
        <w:t>าตรี (</w:t>
      </w:r>
      <w:r>
        <w:rPr>
          <w:rFonts w:ascii="TH SarabunPSK" w:hAnsi="TH SarabunPSK" w:cs="TH SarabunPSK" w:hint="cs"/>
          <w:b/>
          <w:bCs/>
          <w:cs/>
        </w:rPr>
        <w:t>ฉบับ</w:t>
      </w:r>
      <w:r>
        <w:rPr>
          <w:rFonts w:ascii="TH SarabunPSK" w:hAnsi="TH SarabunPSK" w:cs="TH SarabunPSK"/>
          <w:b/>
          <w:bCs/>
          <w:cs/>
        </w:rPr>
        <w:t>ปรับปรุง พ.ศ. 255</w:t>
      </w:r>
      <w:r>
        <w:rPr>
          <w:rFonts w:ascii="TH SarabunPSK" w:hAnsi="TH SarabunPSK" w:cs="TH SarabunPSK" w:hint="cs"/>
          <w:b/>
          <w:bCs/>
          <w:cs/>
        </w:rPr>
        <w:t>8</w:t>
      </w:r>
      <w:r w:rsidRPr="00BC0CAC">
        <w:rPr>
          <w:rFonts w:ascii="TH SarabunPSK" w:hAnsi="TH SarabunPSK" w:cs="TH SarabunPSK"/>
          <w:b/>
          <w:bCs/>
          <w:cs/>
        </w:rPr>
        <w:t>)</w:t>
      </w:r>
      <w:r w:rsidRPr="00BC0CAC">
        <w:rPr>
          <w:rFonts w:ascii="TH SarabunPSK" w:hAnsi="TH SarabunPSK" w:cs="TH SarabunPSK"/>
          <w:b/>
          <w:bCs/>
        </w:rPr>
        <w:t xml:space="preserve">  </w:t>
      </w:r>
    </w:p>
    <w:p w:rsidR="009F41BB" w:rsidRPr="00BC0CAC" w:rsidRDefault="009F41BB" w:rsidP="009F41BB">
      <w:pPr>
        <w:spacing w:after="120"/>
        <w:ind w:left="1077"/>
        <w:jc w:val="center"/>
        <w:rPr>
          <w:rFonts w:ascii="TH SarabunPSK" w:hAnsi="TH SarabunPSK" w:cs="TH SarabunPSK"/>
          <w:cs/>
        </w:rPr>
      </w:pPr>
      <w:r w:rsidRPr="00BC0CAC">
        <w:rPr>
          <w:rFonts w:ascii="Arial" w:hAnsi="Arial" w:cs="Arial"/>
        </w:rPr>
        <w:t>●</w:t>
      </w:r>
      <w:r w:rsidRPr="00BC0CAC">
        <w:rPr>
          <w:rFonts w:ascii="TH SarabunPSK" w:hAnsi="TH SarabunPSK" w:cs="TH SarabunPSK"/>
          <w:b/>
          <w:bCs/>
          <w:cs/>
        </w:rPr>
        <w:t xml:space="preserve">  ความรับผิดชอบหลัก</w:t>
      </w:r>
      <w:r w:rsidRPr="00BC0CAC">
        <w:rPr>
          <w:rFonts w:ascii="TH SarabunPSK" w:hAnsi="TH SarabunPSK" w:cs="TH SarabunPSK"/>
          <w:b/>
          <w:bCs/>
          <w:cs/>
        </w:rPr>
        <w:tab/>
      </w:r>
      <w:r w:rsidRPr="00BC0CAC">
        <w:rPr>
          <w:rFonts w:ascii="TH SarabunPSK" w:hAnsi="TH SarabunPSK" w:cs="TH SarabunPSK"/>
          <w:b/>
          <w:bCs/>
          <w:cs/>
        </w:rPr>
        <w:tab/>
      </w:r>
      <w:r w:rsidRPr="00BC0CAC">
        <w:rPr>
          <w:rFonts w:ascii="TH SarabunPSK" w:hAnsi="TH SarabunPSK" w:cs="TH SarabunPSK"/>
          <w:b/>
          <w:bCs/>
        </w:rPr>
        <w:sym w:font="Symbol" w:char="F06F"/>
      </w:r>
      <w:r w:rsidRPr="00BC0CAC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tbl>
      <w:tblPr>
        <w:tblW w:w="12856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2"/>
        <w:gridCol w:w="434"/>
        <w:gridCol w:w="428"/>
        <w:gridCol w:w="428"/>
        <w:gridCol w:w="42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569"/>
        <w:gridCol w:w="425"/>
        <w:gridCol w:w="567"/>
        <w:gridCol w:w="426"/>
      </w:tblGrid>
      <w:tr w:rsidR="0001404F" w:rsidRPr="00BC0CAC" w:rsidTr="00AD521C">
        <w:tc>
          <w:tcPr>
            <w:tcW w:w="4332" w:type="dxa"/>
            <w:tcBorders>
              <w:tl2br w:val="single" w:sz="4" w:space="0" w:color="auto"/>
            </w:tcBorders>
          </w:tcPr>
          <w:p w:rsidR="009F41BB" w:rsidRPr="00BC0CAC" w:rsidRDefault="009F41BB" w:rsidP="00754FE6">
            <w:pPr>
              <w:autoSpaceDE w:val="0"/>
              <w:autoSpaceDN w:val="0"/>
              <w:adjustRightInd w:val="0"/>
              <w:spacing w:line="204" w:lineRule="auto"/>
              <w:ind w:hanging="18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 xml:space="preserve">       </w:t>
            </w:r>
          </w:p>
          <w:p w:rsidR="009F41BB" w:rsidRPr="00BC0CAC" w:rsidRDefault="009F41BB" w:rsidP="00754FE6">
            <w:pPr>
              <w:autoSpaceDE w:val="0"/>
              <w:autoSpaceDN w:val="0"/>
              <w:adjustRightInd w:val="0"/>
              <w:spacing w:line="204" w:lineRule="auto"/>
              <w:ind w:hanging="18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 xml:space="preserve">               มาตรฐานผลการเรียนรู้</w:t>
            </w:r>
          </w:p>
          <w:p w:rsidR="009F41BB" w:rsidRPr="00BC0CAC" w:rsidRDefault="009F41BB" w:rsidP="00754FE6">
            <w:pPr>
              <w:autoSpaceDE w:val="0"/>
              <w:autoSpaceDN w:val="0"/>
              <w:adjustRightInd w:val="0"/>
              <w:spacing w:line="204" w:lineRule="auto"/>
              <w:ind w:hanging="180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9F41BB" w:rsidRPr="00BC0CAC" w:rsidRDefault="009F41BB" w:rsidP="00754FE6">
            <w:pPr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 xml:space="preserve">              </w:t>
            </w:r>
          </w:p>
          <w:p w:rsidR="009F41BB" w:rsidRPr="00BC0CAC" w:rsidRDefault="009F41BB" w:rsidP="00EB622B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 xml:space="preserve">               รายวิชา</w:t>
            </w:r>
          </w:p>
        </w:tc>
        <w:tc>
          <w:tcPr>
            <w:tcW w:w="2143" w:type="dxa"/>
            <w:gridSpan w:val="5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1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1276" w:type="dxa"/>
            <w:gridSpan w:val="3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2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275" w:type="dxa"/>
            <w:gridSpan w:val="3"/>
          </w:tcPr>
          <w:p w:rsidR="009F41BB" w:rsidRPr="00BC0CAC" w:rsidRDefault="009F41BB" w:rsidP="0001404F">
            <w:pPr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3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1843" w:type="dxa"/>
            <w:gridSpan w:val="4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4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987" w:type="dxa"/>
            <w:gridSpan w:val="4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>5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01404F" w:rsidRPr="00BC0CAC" w:rsidTr="00AD521C">
        <w:trPr>
          <w:trHeight w:val="387"/>
        </w:trPr>
        <w:tc>
          <w:tcPr>
            <w:tcW w:w="4332" w:type="dxa"/>
          </w:tcPr>
          <w:p w:rsidR="009F41BB" w:rsidRPr="00BC0CAC" w:rsidRDefault="009F41BB" w:rsidP="00754FE6">
            <w:pPr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4</w:t>
            </w:r>
          </w:p>
        </w:tc>
      </w:tr>
      <w:tr w:rsidR="0001404F" w:rsidRPr="00BC0CAC" w:rsidTr="00AD521C">
        <w:tc>
          <w:tcPr>
            <w:tcW w:w="4332" w:type="dxa"/>
          </w:tcPr>
          <w:p w:rsidR="009F41BB" w:rsidRPr="00BC0CAC" w:rsidRDefault="009F41BB" w:rsidP="00754FE6">
            <w:pPr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>กลุ่มวิชาสังคมศาสตร์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9F41BB" w:rsidRDefault="009F41BB" w:rsidP="00754FE6">
            <w:pPr>
              <w:ind w:left="38"/>
              <w:rPr>
                <w:rFonts w:ascii="TH SarabunPSK" w:hAnsi="TH SarabunPSK" w:cs="TH SarabunPSK"/>
                <w:color w:val="000000"/>
              </w:rPr>
            </w:pPr>
            <w:r w:rsidRPr="00BC0CAC">
              <w:rPr>
                <w:rFonts w:ascii="TH SarabunPSK" w:hAnsi="TH SarabunPSK" w:cs="TH SarabunPSK"/>
                <w:color w:val="000000"/>
              </w:rPr>
              <w:t xml:space="preserve">00-011-001  </w:t>
            </w:r>
            <w:r w:rsidRPr="00BC0CAC">
              <w:rPr>
                <w:rFonts w:ascii="TH SarabunPSK" w:hAnsi="TH SarabunPSK" w:cs="TH SarabunPSK"/>
                <w:color w:val="000000"/>
                <w:cs/>
              </w:rPr>
              <w:t>พลวัตทางสังคมกับการ</w:t>
            </w:r>
          </w:p>
          <w:p w:rsidR="009F41BB" w:rsidRPr="00BC0CAC" w:rsidRDefault="009F41BB" w:rsidP="00D34FB0">
            <w:pPr>
              <w:ind w:left="3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               </w:t>
            </w:r>
            <w:r w:rsidRPr="00BC0CAC">
              <w:rPr>
                <w:rFonts w:ascii="TH SarabunPSK" w:hAnsi="TH SarabunPSK" w:cs="TH SarabunPSK"/>
                <w:color w:val="000000"/>
                <w:cs/>
              </w:rPr>
              <w:t>ดำรงชีวิตอย่างมีความสุข</w:t>
            </w:r>
            <w:r w:rsidRPr="00BC0CA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BC0CAC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CD420B" w:rsidRDefault="009F41BB" w:rsidP="00CD420B">
            <w:pPr>
              <w:ind w:left="38"/>
              <w:jc w:val="both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00-012-001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BC0CAC">
              <w:rPr>
                <w:rFonts w:ascii="TH SarabunPSK" w:hAnsi="TH SarabunPSK" w:cs="TH SarabunPSK"/>
                <w:cs/>
              </w:rPr>
              <w:t>การพัฒนาคุณภาพชีวิต</w:t>
            </w:r>
          </w:p>
          <w:p w:rsidR="009F41BB" w:rsidRPr="00BC0CAC" w:rsidRDefault="00CD420B" w:rsidP="00CD420B">
            <w:pPr>
              <w:ind w:left="38"/>
              <w:jc w:val="both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</w:t>
            </w:r>
            <w:r w:rsidR="009F41BB" w:rsidRPr="00BC0CAC">
              <w:rPr>
                <w:rFonts w:ascii="TH SarabunPSK" w:hAnsi="TH SarabunPSK" w:cs="TH SarabunPSK"/>
                <w:cs/>
              </w:rPr>
              <w:t>และสังคม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9F41BB" w:rsidRPr="00BC0CAC" w:rsidRDefault="009F41BB" w:rsidP="00754FE6">
            <w:pPr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>กลุ่มวิชามนุษยศาสตร์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9F41BB" w:rsidRPr="00BC0CAC" w:rsidRDefault="009F41BB" w:rsidP="00754FE6">
            <w:pPr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  <w:cs/>
              </w:rPr>
              <w:t>00-021-001  ทักษะการรู้สาร</w:t>
            </w:r>
            <w:r>
              <w:rPr>
                <w:rFonts w:ascii="TH SarabunPSK" w:hAnsi="TH SarabunPSK" w:cs="TH SarabunPSK" w:hint="cs"/>
                <w:cs/>
              </w:rPr>
              <w:t>สน</w:t>
            </w:r>
            <w:r w:rsidRPr="00BC0CAC">
              <w:rPr>
                <w:rFonts w:ascii="TH SarabunPSK" w:hAnsi="TH SarabunPSK" w:cs="TH SarabunPSK"/>
                <w:cs/>
              </w:rPr>
              <w:t xml:space="preserve">เทศ 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9F41BB" w:rsidRPr="00BC0CAC" w:rsidRDefault="009F41BB" w:rsidP="00754FE6">
            <w:pPr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  <w:cs/>
              </w:rPr>
              <w:t>00-021-002  การจัดการความรู้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C43B02" w:rsidRDefault="009F41BB" w:rsidP="00754FE6">
            <w:pPr>
              <w:ind w:right="-432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  <w:cs/>
              </w:rPr>
              <w:t xml:space="preserve">00-022-001  คุณค่าของมนุษย์ </w:t>
            </w:r>
            <w:r w:rsidRPr="00BC0CAC">
              <w:rPr>
                <w:rFonts w:ascii="TH SarabunPSK" w:hAnsi="TH SarabunPSK" w:cs="TH SarabunPSK"/>
              </w:rPr>
              <w:t xml:space="preserve">: </w:t>
            </w:r>
            <w:r w:rsidRPr="00BC0CAC">
              <w:rPr>
                <w:rFonts w:ascii="TH SarabunPSK" w:hAnsi="TH SarabunPSK" w:cs="TH SarabunPSK"/>
                <w:cs/>
              </w:rPr>
              <w:t>ศิลป์และ</w:t>
            </w:r>
          </w:p>
          <w:p w:rsidR="009F41BB" w:rsidRPr="00BC0CAC" w:rsidRDefault="00C43B02" w:rsidP="00D34FB0">
            <w:pPr>
              <w:ind w:right="-432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</w:t>
            </w:r>
            <w:r w:rsidR="009F41BB" w:rsidRPr="00BC0CAC">
              <w:rPr>
                <w:rFonts w:ascii="TH SarabunPSK" w:hAnsi="TH SarabunPSK" w:cs="TH SarabunPSK"/>
                <w:cs/>
              </w:rPr>
              <w:t>ศาสตร์ในการดำเนินชีวิต</w:t>
            </w:r>
            <w:r w:rsidR="009F41BB" w:rsidRPr="00BC0CAC">
              <w:rPr>
                <w:rFonts w:ascii="TH SarabunPSK" w:hAnsi="TH SarabunPSK" w:cs="TH SarabunPSK"/>
              </w:rPr>
              <w:t xml:space="preserve">                    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9F41BB" w:rsidRPr="00D34FB0" w:rsidRDefault="009F41BB" w:rsidP="00D34FB0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BC0CAC">
              <w:rPr>
                <w:rFonts w:ascii="TH SarabunPSK" w:hAnsi="TH SarabunPSK" w:cs="TH SarabunPSK"/>
                <w:cs/>
              </w:rPr>
              <w:t xml:space="preserve">00-022-002  </w:t>
            </w:r>
            <w:r w:rsidRPr="00BC0CAC">
              <w:rPr>
                <w:rFonts w:ascii="TH SarabunPSK" w:hAnsi="TH SarabunPSK" w:cs="TH SarabunPSK"/>
                <w:color w:val="000000"/>
                <w:cs/>
              </w:rPr>
              <w:t>การพัฒนาบุคลิกภาพ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1404F" w:rsidRPr="00BC0CAC" w:rsidTr="00AD521C">
        <w:tc>
          <w:tcPr>
            <w:tcW w:w="4332" w:type="dxa"/>
          </w:tcPr>
          <w:p w:rsidR="009F41BB" w:rsidRPr="00BC0CAC" w:rsidRDefault="009F41BB" w:rsidP="0001404F">
            <w:pPr>
              <w:rPr>
                <w:rFonts w:ascii="TH SarabunPSK" w:hAnsi="TH SarabunPSK" w:cs="TH SarabunPSK"/>
                <w:cs/>
              </w:rPr>
            </w:pPr>
            <w:r w:rsidRPr="00BC0CAC">
              <w:rPr>
                <w:rFonts w:ascii="TH SarabunPSK" w:hAnsi="TH SarabunPSK" w:cs="TH SarabunPSK"/>
              </w:rPr>
              <w:t>00-023-001</w:t>
            </w:r>
            <w:r w:rsidRPr="00BC0CAC">
              <w:rPr>
                <w:rFonts w:ascii="TH SarabunPSK" w:hAnsi="TH SarabunPSK" w:cs="TH SarabunPSK"/>
                <w:cs/>
              </w:rPr>
              <w:t xml:space="preserve">  กีฬาและนันทนาการเพื่อ</w:t>
            </w:r>
            <w:r w:rsidR="0001404F">
              <w:rPr>
                <w:rFonts w:ascii="TH SarabunPSK" w:hAnsi="TH SarabunPSK" w:cs="TH SarabunPSK" w:hint="cs"/>
                <w:cs/>
              </w:rPr>
              <w:t>สุขภาพ</w:t>
            </w:r>
            <w:r w:rsidR="00D34FB0">
              <w:rPr>
                <w:rFonts w:ascii="TH SarabunPSK" w:hAnsi="TH SarabunPSK" w:cs="TH SarabunPSK" w:hint="cs"/>
                <w:cs/>
              </w:rPr>
              <w:t xml:space="preserve">               </w:t>
            </w:r>
            <w:r w:rsidR="00C43B02">
              <w:rPr>
                <w:rFonts w:ascii="TH SarabunPSK" w:hAnsi="TH SarabunPSK" w:cs="TH SarabunPSK" w:hint="cs"/>
                <w:cs/>
              </w:rPr>
              <w:t xml:space="preserve"> </w:t>
            </w:r>
          </w:p>
        </w:tc>
        <w:tc>
          <w:tcPr>
            <w:tcW w:w="434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8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9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9F41BB" w:rsidRPr="00BC0CAC" w:rsidRDefault="009F41BB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AC0717" w:rsidRPr="00BC0CAC" w:rsidRDefault="00AC0717" w:rsidP="0003345A">
      <w:pPr>
        <w:tabs>
          <w:tab w:val="left" w:pos="3960"/>
        </w:tabs>
        <w:jc w:val="center"/>
        <w:rPr>
          <w:rFonts w:ascii="TH SarabunPSK" w:hAnsi="TH SarabunPSK" w:cs="TH SarabunPSK"/>
          <w:b/>
          <w:bCs/>
        </w:rPr>
      </w:pPr>
      <w:r w:rsidRPr="00BC0CAC">
        <w:rPr>
          <w:rFonts w:ascii="TH SarabunPSK" w:hAnsi="TH SarabunPSK" w:cs="TH SarabunPSK"/>
          <w:b/>
          <w:bCs/>
          <w:cs/>
        </w:rPr>
        <w:lastRenderedPageBreak/>
        <w:t>แผนที่แสดงการกระจายความรับผิดชอบมาตรฐานผลการเรียนรู้จากหลักสูตรสู่รายวิชา (</w:t>
      </w:r>
      <w:r w:rsidRPr="00BC0CAC">
        <w:rPr>
          <w:rFonts w:ascii="TH SarabunPSK" w:hAnsi="TH SarabunPSK" w:cs="TH SarabunPSK"/>
          <w:b/>
          <w:bCs/>
        </w:rPr>
        <w:t>Curriculum Mapping)</w:t>
      </w:r>
    </w:p>
    <w:tbl>
      <w:tblPr>
        <w:tblpPr w:leftFromText="180" w:rightFromText="180" w:vertAnchor="text" w:horzAnchor="margin" w:tblpX="-34" w:tblpY="1411"/>
        <w:tblW w:w="12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</w:tblGrid>
      <w:tr w:rsidR="00E93EAD" w:rsidRPr="00BC0CAC" w:rsidTr="00E93EAD">
        <w:tc>
          <w:tcPr>
            <w:tcW w:w="4253" w:type="dxa"/>
            <w:vMerge w:val="restart"/>
          </w:tcPr>
          <w:p w:rsidR="00E93EAD" w:rsidRPr="00BC0CAC" w:rsidRDefault="005C34EB" w:rsidP="00E93EAD">
            <w:pPr>
              <w:autoSpaceDE w:val="0"/>
              <w:autoSpaceDN w:val="0"/>
              <w:adjustRightInd w:val="0"/>
              <w:spacing w:line="204" w:lineRule="auto"/>
              <w:ind w:hanging="18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29845</wp:posOffset>
                      </wp:positionV>
                      <wp:extent cx="2663190" cy="1579245"/>
                      <wp:effectExtent l="0" t="0" r="0" b="0"/>
                      <wp:wrapNone/>
                      <wp:docPr id="34" name="AutoShape 3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3190" cy="1579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E4A0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95" o:spid="_x0000_s1026" type="#_x0000_t32" style="position:absolute;margin-left:-3.15pt;margin-top:2.35pt;width:209.7pt;height:1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"/>
                  </w:pict>
                </mc:Fallback>
              </mc:AlternateContent>
            </w:r>
            <w:r w:rsidR="00E93EAD" w:rsidRPr="00BC0CAC">
              <w:rPr>
                <w:rFonts w:ascii="TH SarabunPSK" w:hAnsi="TH SarabunPSK" w:cs="TH SarabunPSK"/>
                <w:b/>
                <w:bCs/>
                <w:cs/>
              </w:rPr>
              <w:t xml:space="preserve">        </w:t>
            </w:r>
          </w:p>
          <w:p w:rsidR="00E93EAD" w:rsidRPr="00BC0CAC" w:rsidRDefault="00E93EAD" w:rsidP="00E93EAD">
            <w:pPr>
              <w:autoSpaceDE w:val="0"/>
              <w:autoSpaceDN w:val="0"/>
              <w:adjustRightInd w:val="0"/>
              <w:spacing w:line="204" w:lineRule="auto"/>
              <w:ind w:hanging="18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 xml:space="preserve">             มาตรฐานผลการเรียนรู้</w:t>
            </w:r>
          </w:p>
          <w:p w:rsidR="00E93EAD" w:rsidRPr="00BC0CAC" w:rsidRDefault="00E93EAD" w:rsidP="00E93EAD">
            <w:pPr>
              <w:autoSpaceDE w:val="0"/>
              <w:autoSpaceDN w:val="0"/>
              <w:adjustRightInd w:val="0"/>
              <w:spacing w:line="204" w:lineRule="auto"/>
              <w:ind w:hanging="180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E93EAD" w:rsidRPr="00BC0CAC" w:rsidRDefault="00E93EAD" w:rsidP="00E93EAD">
            <w:pPr>
              <w:rPr>
                <w:rFonts w:ascii="TH SarabunPSK" w:hAnsi="TH SarabunPSK" w:cs="TH SarabunPSK"/>
                <w:b/>
                <w:bCs/>
              </w:rPr>
            </w:pPr>
          </w:p>
          <w:p w:rsidR="00E93EAD" w:rsidRPr="00BC0CAC" w:rsidRDefault="005C34EB" w:rsidP="00E93EAD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664210</wp:posOffset>
                      </wp:positionV>
                      <wp:extent cx="2663190" cy="0"/>
                      <wp:effectExtent l="0" t="0" r="0" b="0"/>
                      <wp:wrapNone/>
                      <wp:docPr id="33" name="AutoShape 3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7195A" id="AutoShape 3297" o:spid="_x0000_s1026" type="#_x0000_t32" style="position:absolute;margin-left:-3.9pt;margin-top:52.3pt;width:209.7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"/>
                  </w:pict>
                </mc:Fallback>
              </mc:AlternateContent>
            </w:r>
            <w:r w:rsidR="00E93EAD" w:rsidRPr="00BC0CAC">
              <w:rPr>
                <w:rFonts w:ascii="TH SarabunPSK" w:hAnsi="TH SarabunPSK" w:cs="TH SarabunPSK"/>
                <w:b/>
                <w:bCs/>
                <w:cs/>
              </w:rPr>
              <w:t xml:space="preserve">             รายวิชา</w:t>
            </w:r>
          </w:p>
        </w:tc>
        <w:tc>
          <w:tcPr>
            <w:tcW w:w="2126" w:type="dxa"/>
            <w:gridSpan w:val="5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1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1276" w:type="dxa"/>
            <w:gridSpan w:val="3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2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276" w:type="dxa"/>
            <w:gridSpan w:val="3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3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1701" w:type="dxa"/>
            <w:gridSpan w:val="4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 xml:space="preserve">4 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843" w:type="dxa"/>
            <w:gridSpan w:val="4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C0CAC">
              <w:rPr>
                <w:rFonts w:ascii="TH SarabunPSK" w:hAnsi="TH SarabunPSK" w:cs="TH SarabunPSK"/>
                <w:b/>
                <w:bCs/>
              </w:rPr>
              <w:t>5</w:t>
            </w:r>
            <w:r w:rsidRPr="00BC0CAC">
              <w:rPr>
                <w:rFonts w:ascii="TH SarabunPSK" w:hAnsi="TH SarabunPSK" w:cs="TH SarabunPSK"/>
                <w:b/>
                <w:bCs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E93EAD" w:rsidRPr="00BC0CAC" w:rsidTr="00E93EAD">
        <w:tc>
          <w:tcPr>
            <w:tcW w:w="4253" w:type="dxa"/>
            <w:vMerge/>
          </w:tcPr>
          <w:p w:rsidR="00E93EAD" w:rsidRPr="00BC0CAC" w:rsidRDefault="00E93EAD" w:rsidP="00E93EA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>4</w:t>
            </w:r>
          </w:p>
        </w:tc>
      </w:tr>
      <w:tr w:rsidR="00E93EAD" w:rsidRPr="00BC0CAC" w:rsidTr="00E93EAD">
        <w:tc>
          <w:tcPr>
            <w:tcW w:w="4253" w:type="dxa"/>
          </w:tcPr>
          <w:p w:rsidR="00E93EAD" w:rsidRPr="00BC0CAC" w:rsidRDefault="00E93EAD" w:rsidP="00E93EAD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BC0CAC">
              <w:rPr>
                <w:rFonts w:ascii="TH SarabunPSK" w:hAnsi="TH SarabunPSK" w:cs="TH SarabunPSK"/>
                <w:b/>
                <w:bCs/>
                <w:cs/>
              </w:rPr>
              <w:t>กลุ่มวิชาภาษา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93EAD" w:rsidRPr="00BC0CAC" w:rsidTr="00E93EAD">
        <w:tc>
          <w:tcPr>
            <w:tcW w:w="4253" w:type="dxa"/>
          </w:tcPr>
          <w:p w:rsidR="00E93EAD" w:rsidRDefault="00E93EAD" w:rsidP="00E93EAD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BC0CAC">
              <w:rPr>
                <w:rFonts w:ascii="TH SarabunPSK" w:hAnsi="TH SarabunPSK" w:cs="TH SarabunPSK"/>
              </w:rPr>
              <w:t xml:space="preserve">00-031-101  </w:t>
            </w:r>
            <w:r w:rsidRPr="00BC0CAC">
              <w:rPr>
                <w:rFonts w:ascii="TH SarabunPSK" w:hAnsi="TH SarabunPSK" w:cs="TH SarabunPSK"/>
                <w:cs/>
              </w:rPr>
              <w:t>ภาษาอังกฤษเพื่อ</w:t>
            </w:r>
            <w:r>
              <w:rPr>
                <w:rFonts w:ascii="TH SarabunPSK" w:hAnsi="TH SarabunPSK" w:cs="TH SarabunPSK" w:hint="cs"/>
                <w:cs/>
              </w:rPr>
              <w:t>พัฒนาทักษะ</w:t>
            </w:r>
          </w:p>
          <w:p w:rsidR="00E93EAD" w:rsidRPr="00BC0CAC" w:rsidRDefault="00E93EAD" w:rsidP="00E93EAD">
            <w:pPr>
              <w:spacing w:line="4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</w:t>
            </w:r>
            <w:r w:rsidRPr="00BC0CAC">
              <w:rPr>
                <w:rFonts w:ascii="TH SarabunPSK" w:hAnsi="TH SarabunPSK" w:cs="TH SarabunPSK"/>
                <w:cs/>
              </w:rPr>
              <w:t>การ</w:t>
            </w:r>
            <w:r>
              <w:rPr>
                <w:rFonts w:ascii="TH SarabunPSK" w:hAnsi="TH SarabunPSK" w:cs="TH SarabunPSK" w:hint="cs"/>
                <w:cs/>
              </w:rPr>
              <w:t xml:space="preserve">เรียน          </w:t>
            </w:r>
            <w:r w:rsidRPr="00BC0CAC">
              <w:rPr>
                <w:rFonts w:ascii="TH SarabunPSK" w:hAnsi="TH SarabunPSK" w:cs="TH SarabunPSK"/>
                <w:cs/>
              </w:rPr>
              <w:t xml:space="preserve"> </w:t>
            </w:r>
            <w:r w:rsidRPr="00BC0CAC">
              <w:rPr>
                <w:rFonts w:ascii="TH SarabunPSK" w:hAnsi="TH SarabunPSK" w:cs="TH SarabunPSK"/>
              </w:rPr>
              <w:t xml:space="preserve">             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567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</w:tr>
      <w:tr w:rsidR="00E93EAD" w:rsidRPr="00BC0CAC" w:rsidTr="00E93EAD">
        <w:tc>
          <w:tcPr>
            <w:tcW w:w="4253" w:type="dxa"/>
          </w:tcPr>
          <w:p w:rsidR="00E93EAD" w:rsidRPr="00BC0CAC" w:rsidRDefault="00E93EAD" w:rsidP="00E93EAD">
            <w:pPr>
              <w:rPr>
                <w:rFonts w:ascii="TH SarabunPSK" w:hAnsi="TH SarabunPSK" w:cs="TH SarabunPSK"/>
              </w:rPr>
            </w:pPr>
            <w:r w:rsidRPr="00BC0CAC">
              <w:rPr>
                <w:rFonts w:ascii="TH SarabunPSK" w:hAnsi="TH SarabunPSK" w:cs="TH SarabunPSK"/>
              </w:rPr>
              <w:t xml:space="preserve">00-031-102  </w:t>
            </w:r>
            <w:r w:rsidRPr="00BC0CAC">
              <w:rPr>
                <w:rFonts w:ascii="TH SarabunPSK" w:hAnsi="TH SarabunPSK" w:cs="TH SarabunPSK"/>
                <w:cs/>
              </w:rPr>
              <w:t>ภาษาอังกฤษเพื่อการสื่อสาร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567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</w:tr>
      <w:tr w:rsidR="00E93EAD" w:rsidRPr="00BC0CAC" w:rsidTr="00E93EAD">
        <w:tc>
          <w:tcPr>
            <w:tcW w:w="4253" w:type="dxa"/>
          </w:tcPr>
          <w:p w:rsidR="00E93EAD" w:rsidRPr="00E307CB" w:rsidRDefault="00E93EAD" w:rsidP="00E93EAD">
            <w:pPr>
              <w:spacing w:line="400" w:lineRule="exact"/>
              <w:rPr>
                <w:rFonts w:ascii="TH SarabunPSK" w:hAnsi="TH SarabunPSK" w:cs="TH SarabunPSK"/>
                <w:b/>
              </w:rPr>
            </w:pPr>
            <w:r w:rsidRPr="00BC0CAC">
              <w:rPr>
                <w:rFonts w:ascii="TH SarabunPSK" w:hAnsi="TH SarabunPSK" w:cs="TH SarabunPSK"/>
              </w:rPr>
              <w:t>00-031-203</w:t>
            </w:r>
            <w:r w:rsidRPr="00BC0CAC">
              <w:rPr>
                <w:rFonts w:ascii="TH SarabunPSK" w:hAnsi="TH SarabunPSK" w:cs="TH SarabunPSK"/>
                <w:b/>
                <w:cs/>
              </w:rPr>
              <w:t xml:space="preserve">  การอ่า</w:t>
            </w:r>
            <w:r>
              <w:rPr>
                <w:rFonts w:ascii="TH SarabunPSK" w:hAnsi="TH SarabunPSK" w:cs="TH SarabunPSK"/>
                <w:b/>
                <w:cs/>
              </w:rPr>
              <w:t>น</w:t>
            </w:r>
            <w:r>
              <w:rPr>
                <w:rFonts w:ascii="TH SarabunPSK" w:hAnsi="TH SarabunPSK" w:cs="TH SarabunPSK" w:hint="cs"/>
                <w:b/>
                <w:cs/>
              </w:rPr>
              <w:t>อังกฤษเชิงวิชาการ</w:t>
            </w:r>
            <w:r>
              <w:rPr>
                <w:rFonts w:ascii="TH SarabunPSK" w:hAnsi="TH SarabunPSK" w:cs="TH SarabunPSK"/>
                <w:b/>
                <w:cs/>
              </w:rPr>
              <w:t xml:space="preserve">       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567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</w:tr>
      <w:tr w:rsidR="00E93EAD" w:rsidRPr="00BC0CAC" w:rsidTr="00E93EAD">
        <w:tc>
          <w:tcPr>
            <w:tcW w:w="4253" w:type="dxa"/>
          </w:tcPr>
          <w:p w:rsidR="00E93EAD" w:rsidRDefault="00E93EAD" w:rsidP="00E93EAD">
            <w:pPr>
              <w:spacing w:line="400" w:lineRule="exact"/>
              <w:rPr>
                <w:rFonts w:ascii="TH SarabunPSK" w:hAnsi="TH SarabunPSK" w:cs="TH SarabunPSK"/>
                <w:b/>
              </w:rPr>
            </w:pPr>
            <w:r w:rsidRPr="00BC0CAC">
              <w:rPr>
                <w:rFonts w:ascii="TH SarabunPSK" w:hAnsi="TH SarabunPSK" w:cs="TH SarabunPSK"/>
              </w:rPr>
              <w:t>00-031-204</w:t>
            </w:r>
            <w:r w:rsidRPr="00BC0CAC">
              <w:rPr>
                <w:rFonts w:ascii="TH SarabunPSK" w:hAnsi="TH SarabunPSK" w:cs="TH SarabunPSK"/>
                <w:b/>
                <w:cs/>
              </w:rPr>
              <w:t xml:space="preserve">  สนทนา</w:t>
            </w:r>
            <w:r>
              <w:rPr>
                <w:rFonts w:ascii="TH SarabunPSK" w:hAnsi="TH SarabunPSK" w:cs="TH SarabunPSK" w:hint="cs"/>
                <w:b/>
                <w:cs/>
              </w:rPr>
              <w:t xml:space="preserve">ภาษาอังกฤษในชีวิต </w:t>
            </w:r>
          </w:p>
          <w:p w:rsidR="00E93EAD" w:rsidRPr="00BC0CAC" w:rsidRDefault="00E93EAD" w:rsidP="00E93EAD">
            <w:pPr>
              <w:spacing w:line="4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cs/>
              </w:rPr>
              <w:t xml:space="preserve">                 </w:t>
            </w:r>
            <w:r w:rsidRPr="00BC0CAC">
              <w:rPr>
                <w:rFonts w:ascii="TH SarabunPSK" w:hAnsi="TH SarabunPSK" w:cs="TH SarabunPSK"/>
                <w:b/>
                <w:cs/>
              </w:rPr>
              <w:t>ประจำวัน</w:t>
            </w:r>
            <w:r w:rsidRPr="00BC0CAC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567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</w:tr>
      <w:tr w:rsidR="00E93EAD" w:rsidRPr="00BC0CAC" w:rsidTr="00E93EAD">
        <w:tc>
          <w:tcPr>
            <w:tcW w:w="4253" w:type="dxa"/>
          </w:tcPr>
          <w:p w:rsidR="00E93EAD" w:rsidRDefault="00E93EAD" w:rsidP="00E93EAD">
            <w:pPr>
              <w:spacing w:line="400" w:lineRule="exact"/>
              <w:rPr>
                <w:rFonts w:ascii="TH SarabunPSK" w:hAnsi="TH SarabunPSK" w:cs="TH SarabunPSK"/>
                <w:b/>
                <w:cs/>
              </w:rPr>
            </w:pPr>
            <w:r w:rsidRPr="00BC0CAC">
              <w:rPr>
                <w:rFonts w:ascii="TH SarabunPSK" w:hAnsi="TH SarabunPSK" w:cs="TH SarabunPSK"/>
              </w:rPr>
              <w:t>00-031-205</w:t>
            </w:r>
            <w:r w:rsidRPr="00BC0CAC">
              <w:rPr>
                <w:rFonts w:ascii="TH SarabunPSK" w:hAnsi="TH SarabunPSK" w:cs="TH SarabunPSK"/>
                <w:b/>
                <w:cs/>
              </w:rPr>
              <w:t xml:space="preserve">  การเขียน</w:t>
            </w:r>
            <w:r>
              <w:rPr>
                <w:rFonts w:ascii="TH SarabunPSK" w:hAnsi="TH SarabunPSK" w:cs="TH SarabunPSK" w:hint="cs"/>
                <w:b/>
                <w:cs/>
              </w:rPr>
              <w:t>ภาษาอังกฤษ</w:t>
            </w:r>
          </w:p>
          <w:p w:rsidR="00E93EAD" w:rsidRPr="009A45C5" w:rsidRDefault="00E93EAD" w:rsidP="00E93EAD">
            <w:pPr>
              <w:spacing w:line="400" w:lineRule="exact"/>
              <w:rPr>
                <w:rFonts w:ascii="TH SarabunPSK" w:hAnsi="TH SarabunPSK" w:cs="TH SarabunPSK"/>
                <w:b/>
              </w:rPr>
            </w:pPr>
            <w:r>
              <w:rPr>
                <w:rFonts w:ascii="TH SarabunPSK" w:hAnsi="TH SarabunPSK" w:cs="TH SarabunPSK" w:hint="cs"/>
                <w:b/>
                <w:cs/>
              </w:rPr>
              <w:t xml:space="preserve">                 </w:t>
            </w:r>
            <w:r w:rsidRPr="00BC0CAC">
              <w:rPr>
                <w:rFonts w:ascii="TH SarabunPSK" w:hAnsi="TH SarabunPSK" w:cs="TH SarabunPSK"/>
                <w:b/>
                <w:cs/>
              </w:rPr>
              <w:t>ใน</w:t>
            </w:r>
            <w:r>
              <w:rPr>
                <w:rFonts w:ascii="TH SarabunPSK" w:hAnsi="TH SarabunPSK" w:cs="TH SarabunPSK" w:hint="cs"/>
                <w:b/>
                <w:cs/>
              </w:rPr>
              <w:t>ชีวิตประจำ</w:t>
            </w: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E93EAD" w:rsidRPr="00BC0CAC" w:rsidRDefault="00E93EAD" w:rsidP="00E93EAD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  <w:tc>
          <w:tcPr>
            <w:tcW w:w="567" w:type="dxa"/>
          </w:tcPr>
          <w:p w:rsidR="00E93EAD" w:rsidRPr="00BC0CAC" w:rsidRDefault="00E93EAD" w:rsidP="00E93EAD">
            <w:pPr>
              <w:jc w:val="center"/>
              <w:rPr>
                <w:rFonts w:ascii="TH SarabunPSK" w:eastAsia="BrowalliaNew" w:hAnsi="TH SarabunPSK" w:cs="TH SarabunPSK"/>
                <w:snapToGrid w:val="0"/>
                <w:cs/>
                <w:lang w:eastAsia="th-TH"/>
              </w:rPr>
            </w:pPr>
          </w:p>
        </w:tc>
      </w:tr>
    </w:tbl>
    <w:p w:rsidR="00AC0717" w:rsidRDefault="00AC0717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  <w:r w:rsidRPr="00BC0CAC">
        <w:rPr>
          <w:rFonts w:ascii="TH SarabunPSK" w:hAnsi="TH SarabunPSK" w:cs="TH SarabunPSK"/>
          <w:b/>
          <w:bCs/>
          <w:cs/>
        </w:rPr>
        <w:t>รายวิชาหมวดวิชาศึกษาทั่วไป  ระดับปริญญ</w:t>
      </w:r>
      <w:r>
        <w:rPr>
          <w:rFonts w:ascii="TH SarabunPSK" w:hAnsi="TH SarabunPSK" w:cs="TH SarabunPSK"/>
          <w:b/>
          <w:bCs/>
          <w:cs/>
        </w:rPr>
        <w:t>าตรี (</w:t>
      </w:r>
      <w:r>
        <w:rPr>
          <w:rFonts w:ascii="TH SarabunPSK" w:hAnsi="TH SarabunPSK" w:cs="TH SarabunPSK" w:hint="cs"/>
          <w:b/>
          <w:bCs/>
          <w:cs/>
        </w:rPr>
        <w:t>ฉบับ</w:t>
      </w:r>
      <w:r>
        <w:rPr>
          <w:rFonts w:ascii="TH SarabunPSK" w:hAnsi="TH SarabunPSK" w:cs="TH SarabunPSK"/>
          <w:b/>
          <w:bCs/>
          <w:cs/>
        </w:rPr>
        <w:t>ปรับปรุง พ.ศ. 255</w:t>
      </w:r>
      <w:r>
        <w:rPr>
          <w:rFonts w:ascii="TH SarabunPSK" w:hAnsi="TH SarabunPSK" w:cs="TH SarabunPSK" w:hint="cs"/>
          <w:b/>
          <w:bCs/>
          <w:cs/>
        </w:rPr>
        <w:t>8</w:t>
      </w:r>
      <w:r w:rsidRPr="00BC0CAC">
        <w:rPr>
          <w:rFonts w:ascii="TH SarabunPSK" w:hAnsi="TH SarabunPSK" w:cs="TH SarabunPSK"/>
          <w:b/>
          <w:bCs/>
          <w:cs/>
        </w:rPr>
        <w:t>)</w:t>
      </w:r>
      <w:r w:rsidRPr="00BC0CAC">
        <w:rPr>
          <w:rFonts w:ascii="TH SarabunPSK" w:hAnsi="TH SarabunPSK" w:cs="TH SarabunPSK"/>
          <w:b/>
          <w:bCs/>
        </w:rPr>
        <w:t xml:space="preserve">  </w:t>
      </w:r>
    </w:p>
    <w:p w:rsidR="00E93EAD" w:rsidRPr="00BC0CAC" w:rsidRDefault="00E93EAD" w:rsidP="00E93EAD">
      <w:pPr>
        <w:ind w:left="1080"/>
        <w:jc w:val="center"/>
        <w:rPr>
          <w:rFonts w:ascii="TH SarabunPSK" w:hAnsi="TH SarabunPSK" w:cs="TH SarabunPSK"/>
        </w:rPr>
      </w:pPr>
      <w:r w:rsidRPr="00BC0CAC">
        <w:rPr>
          <w:rFonts w:ascii="Arial" w:hAnsi="Arial" w:cs="Arial"/>
        </w:rPr>
        <w:t>●</w:t>
      </w:r>
      <w:r w:rsidRPr="00BC0CAC">
        <w:rPr>
          <w:rFonts w:ascii="TH SarabunPSK" w:hAnsi="TH SarabunPSK" w:cs="TH SarabunPSK"/>
          <w:b/>
          <w:bCs/>
          <w:cs/>
        </w:rPr>
        <w:t xml:space="preserve">  ความรับผิดชอบหลัก</w:t>
      </w:r>
      <w:r w:rsidRPr="00BC0CAC">
        <w:rPr>
          <w:rFonts w:ascii="TH SarabunPSK" w:hAnsi="TH SarabunPSK" w:cs="TH SarabunPSK"/>
          <w:b/>
          <w:bCs/>
          <w:cs/>
        </w:rPr>
        <w:tab/>
      </w:r>
      <w:r w:rsidRPr="00BC0CAC">
        <w:rPr>
          <w:rFonts w:ascii="TH SarabunPSK" w:hAnsi="TH SarabunPSK" w:cs="TH SarabunPSK"/>
          <w:b/>
          <w:bCs/>
          <w:cs/>
        </w:rPr>
        <w:tab/>
      </w:r>
      <w:r w:rsidRPr="00BC0CAC">
        <w:rPr>
          <w:rFonts w:ascii="TH SarabunPSK" w:hAnsi="TH SarabunPSK" w:cs="TH SarabunPSK"/>
          <w:b/>
          <w:bCs/>
        </w:rPr>
        <w:sym w:font="Symbol" w:char="F06F"/>
      </w:r>
      <w:r w:rsidRPr="00BC0CAC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E93EAD" w:rsidRPr="00BC0CAC" w:rsidRDefault="00E93EAD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</w:p>
    <w:p w:rsidR="00AC0717" w:rsidRPr="00175723" w:rsidRDefault="00AC0717" w:rsidP="00647291">
      <w:pPr>
        <w:tabs>
          <w:tab w:val="left" w:pos="3960"/>
        </w:tabs>
        <w:jc w:val="center"/>
        <w:rPr>
          <w:rFonts w:ascii="TH SarabunPSK" w:hAnsi="TH SarabunPSK" w:cs="TH SarabunPSK"/>
          <w:b/>
          <w:bCs/>
        </w:rPr>
      </w:pPr>
      <w:r w:rsidRPr="00175723">
        <w:rPr>
          <w:rFonts w:ascii="TH SarabunPSK" w:hAnsi="TH SarabunPSK" w:cs="TH SarabunPSK"/>
          <w:b/>
          <w:bCs/>
          <w:cs/>
        </w:rPr>
        <w:lastRenderedPageBreak/>
        <w:t>แผนที่แสดงการกระจายความรับผิดชอบมาตรฐานผลการเรียนรู้จากหลักสูตรสู่รายวิชา (</w:t>
      </w:r>
      <w:r w:rsidRPr="00175723">
        <w:rPr>
          <w:rFonts w:ascii="TH SarabunPSK" w:hAnsi="TH SarabunPSK" w:cs="TH SarabunPSK"/>
          <w:b/>
          <w:bCs/>
        </w:rPr>
        <w:t>Curriculum Mapping)</w:t>
      </w:r>
    </w:p>
    <w:p w:rsidR="00AC0717" w:rsidRPr="00175723" w:rsidRDefault="00AC0717" w:rsidP="00AC0717">
      <w:pPr>
        <w:tabs>
          <w:tab w:val="left" w:pos="3960"/>
        </w:tabs>
        <w:jc w:val="center"/>
        <w:rPr>
          <w:rFonts w:ascii="TH SarabunPSK" w:hAnsi="TH SarabunPSK" w:cs="TH SarabunPSK"/>
          <w:b/>
          <w:bCs/>
          <w:cs/>
        </w:rPr>
      </w:pPr>
      <w:r w:rsidRPr="00175723">
        <w:rPr>
          <w:rFonts w:ascii="TH SarabunPSK" w:hAnsi="TH SarabunPSK" w:cs="TH SarabunPSK"/>
          <w:b/>
          <w:bCs/>
          <w:cs/>
        </w:rPr>
        <w:t>รายวิชาหมวดวิชาศึกษาทั่วไป  ระดับปริญญ</w:t>
      </w:r>
      <w:r>
        <w:rPr>
          <w:rFonts w:ascii="TH SarabunPSK" w:hAnsi="TH SarabunPSK" w:cs="TH SarabunPSK"/>
          <w:b/>
          <w:bCs/>
          <w:cs/>
        </w:rPr>
        <w:t>าตรี (</w:t>
      </w:r>
      <w:r>
        <w:rPr>
          <w:rFonts w:ascii="TH SarabunPSK" w:hAnsi="TH SarabunPSK" w:cs="TH SarabunPSK" w:hint="cs"/>
          <w:b/>
          <w:bCs/>
          <w:cs/>
        </w:rPr>
        <w:t>ฉบับ</w:t>
      </w:r>
      <w:r>
        <w:rPr>
          <w:rFonts w:ascii="TH SarabunPSK" w:hAnsi="TH SarabunPSK" w:cs="TH SarabunPSK"/>
          <w:b/>
          <w:bCs/>
          <w:cs/>
        </w:rPr>
        <w:t>ปรับปรุง พ.ศ. 255</w:t>
      </w:r>
      <w:r>
        <w:rPr>
          <w:rFonts w:ascii="TH SarabunPSK" w:hAnsi="TH SarabunPSK" w:cs="TH SarabunPSK" w:hint="cs"/>
          <w:b/>
          <w:bCs/>
          <w:cs/>
        </w:rPr>
        <w:t>8</w:t>
      </w:r>
      <w:r w:rsidRPr="00175723">
        <w:rPr>
          <w:rFonts w:ascii="TH SarabunPSK" w:hAnsi="TH SarabunPSK" w:cs="TH SarabunPSK"/>
          <w:b/>
          <w:bCs/>
        </w:rPr>
        <w:t xml:space="preserve">) </w:t>
      </w:r>
    </w:p>
    <w:p w:rsidR="00AC0717" w:rsidRPr="00175723" w:rsidRDefault="00AC0717" w:rsidP="00AC0717">
      <w:pPr>
        <w:ind w:left="1080"/>
        <w:jc w:val="center"/>
        <w:rPr>
          <w:rFonts w:ascii="TH SarabunPSK" w:hAnsi="TH SarabunPSK" w:cs="TH SarabunPSK"/>
        </w:rPr>
      </w:pPr>
      <w:r w:rsidRPr="00175723">
        <w:rPr>
          <w:rFonts w:ascii="Arial" w:hAnsi="Arial" w:cs="Arial"/>
        </w:rPr>
        <w:t>●</w:t>
      </w:r>
      <w:r w:rsidRPr="00175723">
        <w:rPr>
          <w:rFonts w:ascii="TH SarabunPSK" w:hAnsi="TH SarabunPSK" w:cs="TH SarabunPSK"/>
          <w:b/>
          <w:bCs/>
          <w:cs/>
        </w:rPr>
        <w:t xml:space="preserve">  ความรับผิดชอบหลัก</w:t>
      </w:r>
      <w:r w:rsidRPr="00175723">
        <w:rPr>
          <w:rFonts w:ascii="TH SarabunPSK" w:hAnsi="TH SarabunPSK" w:cs="TH SarabunPSK"/>
          <w:b/>
          <w:bCs/>
          <w:cs/>
        </w:rPr>
        <w:tab/>
      </w:r>
      <w:r w:rsidRPr="00175723">
        <w:rPr>
          <w:rFonts w:ascii="TH SarabunPSK" w:hAnsi="TH SarabunPSK" w:cs="TH SarabunPSK"/>
          <w:b/>
          <w:bCs/>
          <w:cs/>
        </w:rPr>
        <w:tab/>
      </w:r>
      <w:r w:rsidRPr="00175723">
        <w:rPr>
          <w:rFonts w:ascii="TH SarabunPSK" w:hAnsi="TH SarabunPSK" w:cs="TH SarabunPSK"/>
          <w:b/>
          <w:bCs/>
        </w:rPr>
        <w:sym w:font="Symbol" w:char="F06F"/>
      </w:r>
      <w:r w:rsidRPr="00175723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p w:rsidR="00AC0717" w:rsidRPr="00175723" w:rsidRDefault="00AC0717" w:rsidP="00AC0717">
      <w:pPr>
        <w:rPr>
          <w:rFonts w:ascii="TH SarabunPSK" w:hAnsi="TH SarabunPSK" w:cs="TH SarabunPSK"/>
        </w:rPr>
      </w:pPr>
    </w:p>
    <w:tbl>
      <w:tblPr>
        <w:tblW w:w="12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9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</w:tblGrid>
      <w:tr w:rsidR="00AC0717" w:rsidRPr="00175723" w:rsidTr="00A629BD">
        <w:tc>
          <w:tcPr>
            <w:tcW w:w="4219" w:type="dxa"/>
            <w:vMerge w:val="restart"/>
          </w:tcPr>
          <w:p w:rsidR="00AC0717" w:rsidRPr="00175723" w:rsidRDefault="005C34EB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14605</wp:posOffset>
                      </wp:positionV>
                      <wp:extent cx="2653665" cy="1291590"/>
                      <wp:effectExtent l="0" t="0" r="0" b="0"/>
                      <wp:wrapNone/>
                      <wp:docPr id="31" name="AutoShape 3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3665" cy="12915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84E0A" id="AutoShape 3261" o:spid="_x0000_s1026" type="#_x0000_t32" style="position:absolute;margin-left:-3.6pt;margin-top:1.15pt;width:208.95pt;height:101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"/>
                  </w:pict>
                </mc:Fallback>
              </mc:AlternateContent>
            </w:r>
          </w:p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  <w:cs/>
              </w:rPr>
              <w:t xml:space="preserve">                  มาตรฐานผลการเรียนรู้</w:t>
            </w:r>
          </w:p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AC0717" w:rsidRPr="00175723" w:rsidRDefault="005C34EB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530225</wp:posOffset>
                      </wp:positionV>
                      <wp:extent cx="2663190" cy="0"/>
                      <wp:effectExtent l="0" t="0" r="0" b="0"/>
                      <wp:wrapNone/>
                      <wp:docPr id="30" name="AutoShape 3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98BD6" id="AutoShape 3298" o:spid="_x0000_s1026" type="#_x0000_t32" style="position:absolute;margin-left:-4.35pt;margin-top:41.75pt;width:209.7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"/>
                  </w:pict>
                </mc:Fallback>
              </mc:AlternateContent>
            </w:r>
            <w:r w:rsidR="00AC0717" w:rsidRPr="00175723">
              <w:rPr>
                <w:rFonts w:ascii="TH SarabunPSK" w:hAnsi="TH SarabunPSK" w:cs="TH SarabunPSK"/>
                <w:b/>
                <w:bCs/>
                <w:cs/>
              </w:rPr>
              <w:t>รายวิชา</w:t>
            </w:r>
          </w:p>
        </w:tc>
        <w:tc>
          <w:tcPr>
            <w:tcW w:w="2126" w:type="dxa"/>
            <w:gridSpan w:val="5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1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1276" w:type="dxa"/>
            <w:gridSpan w:val="3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2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276" w:type="dxa"/>
            <w:gridSpan w:val="3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3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1701" w:type="dxa"/>
            <w:gridSpan w:val="4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4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843" w:type="dxa"/>
            <w:gridSpan w:val="4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>5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A629BD" w:rsidRPr="00175723" w:rsidTr="00A629BD">
        <w:tc>
          <w:tcPr>
            <w:tcW w:w="4219" w:type="dxa"/>
            <w:vMerge/>
          </w:tcPr>
          <w:p w:rsidR="00AC0717" w:rsidRPr="00175723" w:rsidRDefault="00AC0717" w:rsidP="00754FE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4</w:t>
            </w:r>
          </w:p>
        </w:tc>
      </w:tr>
      <w:tr w:rsidR="00A629BD" w:rsidRPr="00175723" w:rsidTr="00A629BD">
        <w:tc>
          <w:tcPr>
            <w:tcW w:w="4219" w:type="dxa"/>
          </w:tcPr>
          <w:p w:rsidR="00AC0717" w:rsidRPr="00175723" w:rsidRDefault="00AC0717" w:rsidP="00754FE6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175723">
              <w:rPr>
                <w:rFonts w:ascii="TH SarabunPSK" w:hAnsi="TH SarabunPSK" w:cs="TH SarabunPSK"/>
                <w:b/>
                <w:bCs/>
                <w:cs/>
              </w:rPr>
              <w:t>กลุ่มวิชาภาษา</w:t>
            </w: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AC0717" w:rsidRPr="00175723" w:rsidRDefault="005C34EB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18415</wp:posOffset>
                      </wp:positionV>
                      <wp:extent cx="450215" cy="395605"/>
                      <wp:effectExtent l="0" t="0" r="0" b="0"/>
                      <wp:wrapNone/>
                      <wp:docPr id="29" name="Text Box 3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" cy="395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252F8" w:rsidRPr="008027C8" w:rsidRDefault="00F252F8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027C8">
                                    <w:rPr>
                                      <w:rFonts w:ascii="TH SarabunPSK" w:hAnsi="TH SarabunPSK" w:cs="TH SarabunPSK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52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66" o:spid="_x0000_s1026" type="#_x0000_t202" style="position:absolute;left:0;text-align:left;margin-left:56.65pt;margin-top:1.45pt;width:35.45pt;height:31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" stroked="f">
                      <v:textbox style="layout-flow:vertical">
                        <w:txbxContent>
                          <w:p w:rsidR="00F252F8" w:rsidRPr="008027C8" w:rsidRDefault="00F252F8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027C8">
                              <w:rPr>
                                <w:rFonts w:ascii="TH SarabunPSK" w:hAnsi="TH SarabunPSK" w:cs="TH SarabunPSK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629BD" w:rsidRPr="00175723" w:rsidTr="00A629BD">
        <w:tc>
          <w:tcPr>
            <w:tcW w:w="4219" w:type="dxa"/>
          </w:tcPr>
          <w:p w:rsidR="00AC0717" w:rsidRPr="00175723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  <w:cs/>
              </w:rPr>
              <w:t>00-03</w:t>
            </w:r>
            <w:r w:rsidRPr="00175723">
              <w:rPr>
                <w:rFonts w:ascii="TH SarabunPSK" w:hAnsi="TH SarabunPSK" w:cs="TH SarabunPSK"/>
              </w:rPr>
              <w:t>2</w:t>
            </w:r>
            <w:r w:rsidRPr="00175723">
              <w:rPr>
                <w:rFonts w:ascii="TH SarabunPSK" w:hAnsi="TH SarabunPSK" w:cs="TH SarabunPSK"/>
                <w:cs/>
              </w:rPr>
              <w:t>-</w:t>
            </w:r>
            <w:r w:rsidRPr="00175723">
              <w:rPr>
                <w:rFonts w:ascii="TH SarabunPSK" w:hAnsi="TH SarabunPSK" w:cs="TH SarabunPSK"/>
              </w:rPr>
              <w:t>0</w:t>
            </w:r>
            <w:r w:rsidRPr="00175723">
              <w:rPr>
                <w:rFonts w:ascii="TH SarabunPSK" w:hAnsi="TH SarabunPSK" w:cs="TH SarabunPSK"/>
                <w:cs/>
              </w:rPr>
              <w:t>01</w:t>
            </w:r>
            <w:r w:rsidRPr="00175723">
              <w:rPr>
                <w:rFonts w:ascii="TH SarabunPSK" w:hAnsi="TH SarabunPSK" w:cs="TH SarabunPSK"/>
              </w:rPr>
              <w:t xml:space="preserve">  </w:t>
            </w:r>
            <w:r w:rsidRPr="00175723">
              <w:rPr>
                <w:rFonts w:ascii="TH SarabunPSK" w:hAnsi="TH SarabunPSK" w:cs="TH SarabunPSK"/>
                <w:cs/>
              </w:rPr>
              <w:t>การอ่านเพื่อพัฒนาตนเอง</w:t>
            </w:r>
            <w:r w:rsidR="00A92C96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1B0859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00-032-002 </w:t>
            </w:r>
            <w:r w:rsidRPr="00175723">
              <w:rPr>
                <w:rFonts w:ascii="TH SarabunPSK" w:hAnsi="TH SarabunPSK" w:cs="TH SarabunPSK"/>
                <w:cs/>
              </w:rPr>
              <w:t xml:space="preserve"> การใช้ภาษาไทยใน</w:t>
            </w:r>
          </w:p>
          <w:p w:rsidR="00AC0717" w:rsidRPr="00175723" w:rsidRDefault="001B0859" w:rsidP="00754FE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</w:t>
            </w:r>
            <w:r w:rsidR="00A629BD">
              <w:rPr>
                <w:rFonts w:ascii="TH SarabunPSK" w:hAnsi="TH SarabunPSK" w:cs="TH SarabunPSK" w:hint="cs"/>
                <w:cs/>
              </w:rPr>
              <w:t xml:space="preserve"> </w:t>
            </w:r>
            <w:r w:rsidR="00AC0717" w:rsidRPr="00175723">
              <w:rPr>
                <w:rFonts w:ascii="TH SarabunPSK" w:hAnsi="TH SarabunPSK" w:cs="TH SarabunPSK"/>
                <w:cs/>
              </w:rPr>
              <w:t>ชีวิตประจำวัน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AC0717" w:rsidRPr="00175723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00-032-101  </w:t>
            </w:r>
            <w:r w:rsidRPr="00175723">
              <w:rPr>
                <w:rFonts w:ascii="TH SarabunPSK" w:hAnsi="TH SarabunPSK" w:cs="TH SarabunPSK"/>
                <w:cs/>
              </w:rPr>
              <w:t>ภาษาไทยเพื่อการสื่อสาร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E379C4" w:rsidRDefault="00AC0717" w:rsidP="00A92C96">
            <w:pPr>
              <w:pStyle w:val="ab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00-034-001 </w:t>
            </w:r>
            <w:r w:rsidR="00E379C4">
              <w:rPr>
                <w:rFonts w:ascii="TH SarabunPSK" w:hAnsi="TH SarabunPSK" w:cs="TH SarabunPSK"/>
                <w:cs/>
              </w:rPr>
              <w:t xml:space="preserve"> การสนทนาภาษาจีนใ</w:t>
            </w:r>
            <w:r w:rsidR="00E379C4">
              <w:rPr>
                <w:rFonts w:ascii="TH SarabunPSK" w:hAnsi="TH SarabunPSK" w:cs="TH SarabunPSK" w:hint="cs"/>
                <w:cs/>
              </w:rPr>
              <w:t>น</w:t>
            </w:r>
          </w:p>
          <w:p w:rsidR="00AC0717" w:rsidRPr="00175723" w:rsidRDefault="00E379C4" w:rsidP="00A92C96">
            <w:pPr>
              <w:pStyle w:val="ab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</w:t>
            </w:r>
            <w:r w:rsidR="00A629BD">
              <w:rPr>
                <w:rFonts w:ascii="TH SarabunPSK" w:hAnsi="TH SarabunPSK" w:cs="TH SarabunPSK" w:hint="cs"/>
                <w:cs/>
              </w:rPr>
              <w:t xml:space="preserve"> </w:t>
            </w:r>
            <w:r w:rsidR="00AC0717" w:rsidRPr="00175723">
              <w:rPr>
                <w:rFonts w:ascii="TH SarabunPSK" w:hAnsi="TH SarabunPSK" w:cs="TH SarabunPSK"/>
                <w:cs/>
              </w:rPr>
              <w:t>ชีวิตประจำวัน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1B0859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00-035-001 </w:t>
            </w:r>
            <w:r w:rsidRPr="00175723">
              <w:rPr>
                <w:rFonts w:ascii="TH SarabunPSK" w:hAnsi="TH SarabunPSK" w:cs="TH SarabunPSK"/>
                <w:cs/>
              </w:rPr>
              <w:t xml:space="preserve"> ภาษาเกาหลีเพื่อการ</w:t>
            </w:r>
          </w:p>
          <w:p w:rsidR="00AC0717" w:rsidRPr="00175723" w:rsidRDefault="001B0859" w:rsidP="00754FE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</w:t>
            </w:r>
            <w:r w:rsidR="00A629BD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AC0717" w:rsidRPr="00175723">
              <w:rPr>
                <w:rFonts w:ascii="TH SarabunPSK" w:hAnsi="TH SarabunPSK" w:cs="TH SarabunPSK"/>
                <w:cs/>
              </w:rPr>
              <w:t xml:space="preserve">สื่อสาร 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1B0859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00-036-001 </w:t>
            </w:r>
            <w:r w:rsidRPr="00175723">
              <w:rPr>
                <w:rFonts w:ascii="TH SarabunPSK" w:hAnsi="TH SarabunPSK" w:cs="TH SarabunPSK"/>
                <w:cs/>
              </w:rPr>
              <w:t xml:space="preserve"> ภาษาเขมรใน</w:t>
            </w:r>
          </w:p>
          <w:p w:rsidR="00AC0717" w:rsidRPr="00175723" w:rsidRDefault="001B0859" w:rsidP="00754FE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</w:t>
            </w:r>
            <w:r w:rsidR="00A629BD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="00AC0717" w:rsidRPr="00175723">
              <w:rPr>
                <w:rFonts w:ascii="TH SarabunPSK" w:hAnsi="TH SarabunPSK" w:cs="TH SarabunPSK"/>
                <w:cs/>
              </w:rPr>
              <w:t>ชีวิตประจำวัน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eastAsia="BrowalliaNew-Bold" w:hAnsi="TH SarabunPSK" w:cs="TH SarabunPSK"/>
                <w:b/>
                <w:bCs/>
                <w:snapToGrid w:val="0"/>
                <w:cs/>
                <w:lang w:eastAsia="th-TH"/>
              </w:rPr>
            </w:pPr>
          </w:p>
        </w:tc>
        <w:tc>
          <w:tcPr>
            <w:tcW w:w="425" w:type="dxa"/>
          </w:tcPr>
          <w:p w:rsidR="00AC0717" w:rsidRPr="00BC0CAC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AC0717" w:rsidRPr="00175723" w:rsidRDefault="00AC0717" w:rsidP="00A629BD">
      <w:pPr>
        <w:jc w:val="center"/>
        <w:rPr>
          <w:rFonts w:ascii="TH SarabunPSK" w:hAnsi="TH SarabunPSK" w:cs="TH SarabunPSK"/>
          <w:b/>
          <w:bCs/>
        </w:rPr>
      </w:pPr>
      <w:r w:rsidRPr="00175723">
        <w:rPr>
          <w:rFonts w:ascii="TH SarabunPSK" w:hAnsi="TH SarabunPSK" w:cs="TH SarabunPSK"/>
          <w:b/>
          <w:bCs/>
          <w:cs/>
        </w:rPr>
        <w:lastRenderedPageBreak/>
        <w:t>แผนที่แสดงการกระจายความรับผิดชอบมาตรฐานผลการเรียนรู้จากหลักสูตรสู่รายวิชา (</w:t>
      </w:r>
      <w:r w:rsidRPr="00175723">
        <w:rPr>
          <w:rFonts w:ascii="TH SarabunPSK" w:hAnsi="TH SarabunPSK" w:cs="TH SarabunPSK"/>
          <w:b/>
          <w:bCs/>
        </w:rPr>
        <w:t>Curriculum Mapping)</w:t>
      </w:r>
    </w:p>
    <w:p w:rsidR="00AC0717" w:rsidRPr="00175723" w:rsidRDefault="00AC0717" w:rsidP="00AC0717">
      <w:pPr>
        <w:tabs>
          <w:tab w:val="left" w:pos="3960"/>
        </w:tabs>
        <w:jc w:val="center"/>
        <w:rPr>
          <w:rFonts w:ascii="TH SarabunPSK" w:hAnsi="TH SarabunPSK" w:cs="TH SarabunPSK"/>
        </w:rPr>
      </w:pPr>
      <w:r w:rsidRPr="00175723">
        <w:rPr>
          <w:rFonts w:ascii="TH SarabunPSK" w:hAnsi="TH SarabunPSK" w:cs="TH SarabunPSK"/>
          <w:b/>
          <w:bCs/>
          <w:cs/>
        </w:rPr>
        <w:t>รายวิชาหมวดวิชาศึกษาทั่วไป  ระดับปริญญ</w:t>
      </w:r>
      <w:r>
        <w:rPr>
          <w:rFonts w:ascii="TH SarabunPSK" w:hAnsi="TH SarabunPSK" w:cs="TH SarabunPSK"/>
          <w:b/>
          <w:bCs/>
          <w:cs/>
        </w:rPr>
        <w:t>าตรี (</w:t>
      </w:r>
      <w:r>
        <w:rPr>
          <w:rFonts w:ascii="TH SarabunPSK" w:hAnsi="TH SarabunPSK" w:cs="TH SarabunPSK" w:hint="cs"/>
          <w:b/>
          <w:bCs/>
          <w:cs/>
        </w:rPr>
        <w:t>ฉบับ</w:t>
      </w:r>
      <w:r>
        <w:rPr>
          <w:rFonts w:ascii="TH SarabunPSK" w:hAnsi="TH SarabunPSK" w:cs="TH SarabunPSK"/>
          <w:b/>
          <w:bCs/>
          <w:cs/>
        </w:rPr>
        <w:t>ปรับปรุง พ.ศ. 255</w:t>
      </w:r>
      <w:r>
        <w:rPr>
          <w:rFonts w:ascii="TH SarabunPSK" w:hAnsi="TH SarabunPSK" w:cs="TH SarabunPSK" w:hint="cs"/>
          <w:b/>
          <w:bCs/>
          <w:cs/>
        </w:rPr>
        <w:t>8</w:t>
      </w:r>
      <w:r w:rsidRPr="00175723">
        <w:rPr>
          <w:rFonts w:ascii="TH SarabunPSK" w:hAnsi="TH SarabunPSK" w:cs="TH SarabunPSK"/>
          <w:b/>
          <w:bCs/>
        </w:rPr>
        <w:t xml:space="preserve">) </w:t>
      </w:r>
    </w:p>
    <w:p w:rsidR="00AC0717" w:rsidRPr="00175723" w:rsidRDefault="00AC0717" w:rsidP="00AC0717">
      <w:pPr>
        <w:spacing w:after="120"/>
        <w:ind w:left="1077"/>
        <w:jc w:val="center"/>
        <w:rPr>
          <w:rFonts w:ascii="TH SarabunPSK" w:hAnsi="TH SarabunPSK" w:cs="TH SarabunPSK"/>
          <w:cs/>
        </w:rPr>
      </w:pPr>
      <w:r w:rsidRPr="00175723">
        <w:rPr>
          <w:rFonts w:ascii="Arial" w:hAnsi="Arial" w:cs="Arial"/>
        </w:rPr>
        <w:t>●</w:t>
      </w:r>
      <w:r w:rsidRPr="00175723">
        <w:rPr>
          <w:rFonts w:ascii="TH SarabunPSK" w:hAnsi="TH SarabunPSK" w:cs="TH SarabunPSK"/>
          <w:b/>
          <w:bCs/>
          <w:cs/>
        </w:rPr>
        <w:t xml:space="preserve">  ความรับผิดชอบหลัก</w:t>
      </w:r>
      <w:r w:rsidRPr="00175723">
        <w:rPr>
          <w:rFonts w:ascii="TH SarabunPSK" w:hAnsi="TH SarabunPSK" w:cs="TH SarabunPSK"/>
          <w:b/>
          <w:bCs/>
          <w:cs/>
        </w:rPr>
        <w:tab/>
      </w:r>
      <w:r w:rsidRPr="00175723">
        <w:rPr>
          <w:rFonts w:ascii="TH SarabunPSK" w:hAnsi="TH SarabunPSK" w:cs="TH SarabunPSK"/>
          <w:b/>
          <w:bCs/>
          <w:cs/>
        </w:rPr>
        <w:tab/>
      </w:r>
      <w:r w:rsidRPr="00175723">
        <w:rPr>
          <w:rFonts w:ascii="TH SarabunPSK" w:hAnsi="TH SarabunPSK" w:cs="TH SarabunPSK"/>
          <w:b/>
          <w:bCs/>
        </w:rPr>
        <w:sym w:font="Symbol" w:char="F06F"/>
      </w:r>
      <w:r w:rsidRPr="00175723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tbl>
      <w:tblPr>
        <w:tblW w:w="12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9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</w:tblGrid>
      <w:tr w:rsidR="00CA090C" w:rsidRPr="00175723" w:rsidTr="00A629BD">
        <w:tc>
          <w:tcPr>
            <w:tcW w:w="4219" w:type="dxa"/>
            <w:vMerge w:val="restart"/>
          </w:tcPr>
          <w:p w:rsidR="00AC0717" w:rsidRPr="00175723" w:rsidRDefault="005C34EB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635</wp:posOffset>
                      </wp:positionV>
                      <wp:extent cx="2646680" cy="1574800"/>
                      <wp:effectExtent l="0" t="0" r="0" b="0"/>
                      <wp:wrapNone/>
                      <wp:docPr id="28" name="AutoShape 3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46680" cy="157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DA586" id="AutoShape 3262" o:spid="_x0000_s1026" type="#_x0000_t32" style="position:absolute;margin-left:-4.4pt;margin-top:.05pt;width:208.4pt;height:1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"/>
                  </w:pict>
                </mc:Fallback>
              </mc:AlternateContent>
            </w:r>
          </w:p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  <w:cs/>
              </w:rPr>
              <w:t xml:space="preserve">                    มาตรฐานผลการเรียนรู้</w:t>
            </w:r>
          </w:p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AC0717" w:rsidRPr="00175723" w:rsidRDefault="005C34EB" w:rsidP="00A629BD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803275</wp:posOffset>
                      </wp:positionV>
                      <wp:extent cx="2663190" cy="0"/>
                      <wp:effectExtent l="0" t="0" r="0" b="0"/>
                      <wp:wrapNone/>
                      <wp:docPr id="27" name="AutoShape 3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3A24E" id="AutoShape 3299" o:spid="_x0000_s1026" type="#_x0000_t32" style="position:absolute;margin-left:-5.7pt;margin-top:63.25pt;width:209.7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"/>
                  </w:pict>
                </mc:Fallback>
              </mc:AlternateContent>
            </w:r>
            <w:r w:rsidR="00A629BD"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</w:t>
            </w:r>
            <w:r w:rsidR="00AC0717" w:rsidRPr="00175723">
              <w:rPr>
                <w:rFonts w:ascii="TH SarabunPSK" w:hAnsi="TH SarabunPSK" w:cs="TH SarabunPSK"/>
                <w:b/>
                <w:bCs/>
                <w:cs/>
              </w:rPr>
              <w:t>รายวิชา</w:t>
            </w:r>
          </w:p>
        </w:tc>
        <w:tc>
          <w:tcPr>
            <w:tcW w:w="2126" w:type="dxa"/>
            <w:gridSpan w:val="5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1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1276" w:type="dxa"/>
            <w:gridSpan w:val="3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2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276" w:type="dxa"/>
            <w:gridSpan w:val="3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3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1701" w:type="dxa"/>
            <w:gridSpan w:val="4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 xml:space="preserve">4 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843" w:type="dxa"/>
            <w:gridSpan w:val="4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</w:rPr>
              <w:t>5</w:t>
            </w:r>
            <w:r w:rsidRPr="00175723">
              <w:rPr>
                <w:rFonts w:ascii="TH SarabunPSK" w:hAnsi="TH SarabunPSK" w:cs="TH SarabunPSK"/>
                <w:b/>
                <w:bCs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A629BD" w:rsidRPr="00175723" w:rsidTr="00A629BD">
        <w:tc>
          <w:tcPr>
            <w:tcW w:w="4219" w:type="dxa"/>
            <w:vMerge/>
          </w:tcPr>
          <w:p w:rsidR="00AC0717" w:rsidRPr="00175723" w:rsidRDefault="00AC0717" w:rsidP="00754FE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4</w:t>
            </w:r>
          </w:p>
        </w:tc>
      </w:tr>
      <w:tr w:rsidR="00A629BD" w:rsidRPr="00175723" w:rsidTr="00A629BD">
        <w:tc>
          <w:tcPr>
            <w:tcW w:w="4219" w:type="dxa"/>
          </w:tcPr>
          <w:p w:rsidR="00AC0717" w:rsidRPr="00175723" w:rsidRDefault="00AC0717" w:rsidP="00754FE6">
            <w:pPr>
              <w:rPr>
                <w:rFonts w:ascii="TH SarabunPSK" w:hAnsi="TH SarabunPSK" w:cs="TH SarabunPSK"/>
                <w:b/>
                <w:bCs/>
              </w:rPr>
            </w:pPr>
            <w:r w:rsidRPr="00175723">
              <w:rPr>
                <w:rFonts w:ascii="TH SarabunPSK" w:hAnsi="TH SarabunPSK" w:cs="TH SarabunPSK"/>
                <w:b/>
                <w:bCs/>
                <w:cs/>
              </w:rPr>
              <w:t>กลุ่มรายวิชาวิทยาศาสตร์และคณิตศาสตร์</w:t>
            </w: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6" w:type="dxa"/>
            <w:vAlign w:val="center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AC0717" w:rsidRPr="00175723" w:rsidRDefault="005C34EB" w:rsidP="00754FE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207010</wp:posOffset>
                      </wp:positionV>
                      <wp:extent cx="450215" cy="565785"/>
                      <wp:effectExtent l="0" t="0" r="0" b="0"/>
                      <wp:wrapNone/>
                      <wp:docPr id="26" name="Text Box 3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" cy="565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252F8" w:rsidRPr="00A56B83" w:rsidRDefault="00F252F8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A56B83">
                                    <w:rPr>
                                      <w:rFonts w:ascii="TH SarabunPSK" w:hAnsi="TH SarabunPSK" w:cs="TH SarabunPSK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53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69" o:spid="_x0000_s1027" type="#_x0000_t202" style="position:absolute;left:0;text-align:left;margin-left:48.7pt;margin-top:16.3pt;width:35.45pt;height:44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" stroked="f">
                      <v:textbox style="layout-flow:vertical">
                        <w:txbxContent>
                          <w:p w:rsidR="00F252F8" w:rsidRPr="00A56B83" w:rsidRDefault="00F252F8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A56B83">
                              <w:rPr>
                                <w:rFonts w:ascii="TH SarabunPSK" w:hAnsi="TH SarabunPSK" w:cs="TH SarabunPSK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629BD" w:rsidRPr="00175723" w:rsidTr="00A629BD">
        <w:tc>
          <w:tcPr>
            <w:tcW w:w="4219" w:type="dxa"/>
          </w:tcPr>
          <w:p w:rsidR="00AC0717" w:rsidRPr="00175723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00-041-001  </w:t>
            </w:r>
            <w:r w:rsidRPr="00175723">
              <w:rPr>
                <w:rFonts w:ascii="TH SarabunPSK" w:hAnsi="TH SarabunPSK" w:cs="TH SarabunPSK"/>
                <w:cs/>
              </w:rPr>
              <w:t>ชีวิตและสิ่งแวดล้อม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03345A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00-041-002  </w:t>
            </w:r>
            <w:r w:rsidRPr="00175723">
              <w:rPr>
                <w:rFonts w:ascii="TH SarabunPSK" w:hAnsi="TH SarabunPSK" w:cs="TH SarabunPSK"/>
                <w:cs/>
              </w:rPr>
              <w:t>วิทยาศาสตร์และเทคโนโลยี</w:t>
            </w:r>
          </w:p>
          <w:p w:rsidR="00AC0717" w:rsidRPr="00175723" w:rsidRDefault="0003345A" w:rsidP="00754FE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 </w:t>
            </w:r>
            <w:r w:rsidR="00AC0717" w:rsidRPr="00175723">
              <w:rPr>
                <w:rFonts w:ascii="TH SarabunPSK" w:hAnsi="TH SarabunPSK" w:cs="TH SarabunPSK"/>
                <w:cs/>
              </w:rPr>
              <w:t>สมัยใหม่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AC0717" w:rsidRPr="00175723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00-041-003  </w:t>
            </w:r>
            <w:r w:rsidRPr="00175723">
              <w:rPr>
                <w:rFonts w:ascii="TH SarabunPSK" w:hAnsi="TH SarabunPSK" w:cs="TH SarabunPSK"/>
                <w:cs/>
              </w:rPr>
              <w:t>วิทยาศาสตร์เพื่อสุขภาพ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CA090C" w:rsidRDefault="00AC0717" w:rsidP="00CA090C">
            <w:pPr>
              <w:pStyle w:val="afff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175723">
              <w:rPr>
                <w:rFonts w:ascii="TH SarabunPSK" w:hAnsi="TH SarabunPSK" w:cs="TH SarabunPSK"/>
                <w:sz w:val="32"/>
                <w:szCs w:val="32"/>
                <w:cs/>
              </w:rPr>
              <w:t>00-041-004  เทคโนโลยีสารสนเทศสำหรับ</w:t>
            </w:r>
          </w:p>
          <w:p w:rsidR="00AC0717" w:rsidRPr="00175723" w:rsidRDefault="00CA090C" w:rsidP="00CA090C">
            <w:pPr>
              <w:pStyle w:val="afff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="00AC071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</w:t>
            </w:r>
            <w:r w:rsidR="00AC0717" w:rsidRPr="00175723">
              <w:rPr>
                <w:rFonts w:ascii="TH SarabunPSK" w:hAnsi="TH SarabunPSK" w:cs="TH SarabunPSK"/>
                <w:sz w:val="32"/>
                <w:szCs w:val="32"/>
                <w:cs/>
              </w:rPr>
              <w:t>ชีวิต</w:t>
            </w:r>
            <w:r w:rsidR="00AC0717"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อย่างชาญฉลาด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03345A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 xml:space="preserve">00-041-005  </w:t>
            </w:r>
            <w:r w:rsidRPr="00175723">
              <w:rPr>
                <w:rFonts w:ascii="TH SarabunPSK" w:hAnsi="TH SarabunPSK" w:cs="TH SarabunPSK"/>
                <w:cs/>
              </w:rPr>
              <w:t>การเป็นผู้ประกอบการทาง</w:t>
            </w:r>
          </w:p>
          <w:p w:rsidR="00AC0717" w:rsidRPr="00175723" w:rsidRDefault="0003345A" w:rsidP="00754FE6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 </w:t>
            </w:r>
            <w:r w:rsidR="00AC0717" w:rsidRPr="00175723">
              <w:rPr>
                <w:rFonts w:ascii="TH SarabunPSK" w:hAnsi="TH SarabunPSK" w:cs="TH SarabunPSK"/>
                <w:cs/>
              </w:rPr>
              <w:t>วิทยาศาสตร์และเทคโนโลยี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A629BD" w:rsidRPr="00175723" w:rsidTr="00A629BD">
        <w:tc>
          <w:tcPr>
            <w:tcW w:w="4219" w:type="dxa"/>
          </w:tcPr>
          <w:p w:rsidR="00E379C4" w:rsidRDefault="00AC0717" w:rsidP="00754FE6">
            <w:pPr>
              <w:rPr>
                <w:rFonts w:ascii="TH SarabunPSK" w:hAnsi="TH SarabunPSK" w:cs="TH SarabunPSK"/>
              </w:rPr>
            </w:pPr>
            <w:r w:rsidRPr="00175723">
              <w:rPr>
                <w:rFonts w:ascii="TH SarabunPSK" w:hAnsi="TH SarabunPSK" w:cs="TH SarabunPSK"/>
              </w:rPr>
              <w:t>00-042-001</w:t>
            </w:r>
            <w:r w:rsidR="00E379C4">
              <w:rPr>
                <w:rFonts w:ascii="TH SarabunPSK" w:hAnsi="TH SarabunPSK" w:cs="TH SarabunPSK"/>
                <w:cs/>
              </w:rPr>
              <w:t xml:space="preserve">  คณิตศาสตร์และสถิติที่ใช้ใน</w:t>
            </w:r>
          </w:p>
          <w:p w:rsidR="00AC0717" w:rsidRPr="00175723" w:rsidRDefault="00E379C4" w:rsidP="00754FE6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</w:t>
            </w:r>
            <w:r w:rsidR="00AC0717" w:rsidRPr="00175723">
              <w:rPr>
                <w:rFonts w:ascii="TH SarabunPSK" w:hAnsi="TH SarabunPSK" w:cs="TH SarabunPSK"/>
                <w:cs/>
              </w:rPr>
              <w:t>ชีวิตประจำวัน</w:t>
            </w: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6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</w:tcPr>
          <w:p w:rsidR="00AC0717" w:rsidRPr="00175723" w:rsidRDefault="00AC0717" w:rsidP="00754FE6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6B1339" w:rsidRDefault="006B1339" w:rsidP="0006184D">
      <w:pPr>
        <w:rPr>
          <w:rFonts w:ascii="TH SarabunPSK" w:hAnsi="TH SarabunPSK" w:cs="TH SarabunPSK"/>
          <w:b/>
          <w:bCs/>
          <w:cs/>
        </w:rPr>
        <w:sectPr w:rsidR="006B1339" w:rsidSect="009F41BB">
          <w:pgSz w:w="16840" w:h="11907" w:orient="landscape" w:code="9"/>
          <w:pgMar w:top="426" w:right="1440" w:bottom="851" w:left="2160" w:header="851" w:footer="851" w:gutter="0"/>
          <w:pgNumType w:start="110"/>
          <w:cols w:space="720"/>
          <w:docGrid w:linePitch="435"/>
        </w:sectPr>
      </w:pPr>
    </w:p>
    <w:p w:rsidR="00686CB1" w:rsidRPr="00027A3C" w:rsidRDefault="00A45291" w:rsidP="00686CB1">
      <w:pPr>
        <w:ind w:firstLine="720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 xml:space="preserve">3.2  </w:t>
      </w:r>
      <w:r w:rsidR="00686CB1">
        <w:rPr>
          <w:rFonts w:ascii="TH SarabunPSK" w:hAnsi="TH SarabunPSK" w:cs="TH SarabunPSK" w:hint="cs"/>
          <w:b/>
          <w:bCs/>
          <w:cs/>
        </w:rPr>
        <w:t>ห</w:t>
      </w:r>
      <w:r w:rsidR="00686CB1" w:rsidRPr="00027A3C">
        <w:rPr>
          <w:rFonts w:ascii="TH SarabunPSK" w:hAnsi="TH SarabunPSK" w:cs="TH SarabunPSK" w:hint="cs"/>
          <w:b/>
          <w:bCs/>
          <w:cs/>
        </w:rPr>
        <w:t>มวดวิชาชีพเฉพาะ</w:t>
      </w:r>
    </w:p>
    <w:p w:rsidR="00192994" w:rsidRPr="006477C4" w:rsidRDefault="00192994" w:rsidP="00192994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  <w:b/>
          <w:bCs/>
        </w:rPr>
      </w:pPr>
      <w:r w:rsidRPr="006477C4">
        <w:rPr>
          <w:rFonts w:ascii="TH SarabunPSK" w:eastAsia="BrowalliaNew-Bold" w:hAnsi="TH SarabunPSK" w:cs="TH SarabunPSK"/>
          <w:b/>
          <w:bCs/>
          <w:cs/>
        </w:rPr>
        <w:t>ผลการเรียนรู้ในตารางมีความหมายดังนี้</w:t>
      </w:r>
      <w:r w:rsidRPr="006477C4">
        <w:rPr>
          <w:rFonts w:ascii="TH SarabunPSK" w:eastAsia="BrowalliaNew-Bold" w:hAnsi="TH SarabunPSK" w:cs="TH SarabunPSK"/>
          <w:b/>
          <w:bCs/>
        </w:rPr>
        <w:t xml:space="preserve">  </w:t>
      </w:r>
    </w:p>
    <w:p w:rsidR="0033302D" w:rsidRPr="004D7081" w:rsidRDefault="00375617" w:rsidP="00A45291">
      <w:pPr>
        <w:tabs>
          <w:tab w:val="left" w:pos="1276"/>
        </w:tabs>
        <w:autoSpaceDE w:val="0"/>
        <w:autoSpaceDN w:val="0"/>
        <w:adjustRightInd w:val="0"/>
        <w:ind w:left="1276"/>
        <w:rPr>
          <w:rFonts w:ascii="TH SarabunPSK" w:eastAsia="BrowalliaNew-Bold" w:hAnsi="TH SarabunPSK" w:cs="TH SarabunPSK"/>
          <w:b/>
          <w:bCs/>
        </w:rPr>
      </w:pPr>
      <w:r w:rsidRPr="004D7081">
        <w:rPr>
          <w:rFonts w:ascii="TH SarabunPSK" w:eastAsia="BrowalliaNew-Bold" w:hAnsi="TH SarabunPSK" w:cs="TH SarabunPSK"/>
          <w:b/>
          <w:bCs/>
        </w:rPr>
        <w:t>3</w:t>
      </w:r>
      <w:r w:rsidR="00A45291">
        <w:rPr>
          <w:rFonts w:ascii="TH SarabunPSK" w:eastAsia="BrowalliaNew-Bold" w:hAnsi="TH SarabunPSK" w:cs="TH SarabunPSK"/>
          <w:b/>
          <w:bCs/>
        </w:rPr>
        <w:t>.2</w:t>
      </w:r>
      <w:r w:rsidR="00AC7305" w:rsidRPr="004D7081">
        <w:rPr>
          <w:rFonts w:ascii="TH SarabunPSK" w:eastAsia="BrowalliaNew-Bold" w:hAnsi="TH SarabunPSK" w:cs="TH SarabunPSK"/>
          <w:b/>
          <w:bCs/>
        </w:rPr>
        <w:t xml:space="preserve">.1  </w:t>
      </w:r>
      <w:r w:rsidR="0033302D" w:rsidRPr="004D7081">
        <w:rPr>
          <w:rFonts w:ascii="TH SarabunPSK" w:eastAsia="BrowalliaNew-Bold" w:hAnsi="TH SarabunPSK" w:cs="TH SarabunPSK"/>
          <w:b/>
          <w:bCs/>
          <w:cs/>
        </w:rPr>
        <w:t>คุณธรรม</w:t>
      </w:r>
      <w:r w:rsidR="0033302D" w:rsidRPr="004D7081">
        <w:rPr>
          <w:rFonts w:ascii="TH SarabunPSK" w:eastAsia="BrowalliaNew-Bold" w:hAnsi="TH SarabunPSK" w:cs="TH SarabunPSK"/>
          <w:b/>
          <w:bCs/>
        </w:rPr>
        <w:t xml:space="preserve"> </w:t>
      </w:r>
      <w:r w:rsidR="0033302D" w:rsidRPr="004D7081">
        <w:rPr>
          <w:rFonts w:ascii="TH SarabunPSK" w:eastAsia="BrowalliaNew-Bold" w:hAnsi="TH SarabunPSK" w:cs="TH SarabunPSK"/>
          <w:b/>
          <w:bCs/>
          <w:cs/>
        </w:rPr>
        <w:t>จริยธรรม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1) </w:t>
      </w:r>
      <w:r w:rsidR="007F5F6E">
        <w:rPr>
          <w:rFonts w:ascii="TH SarabunPSK" w:hAnsi="TH SarabunPSK" w:cs="TH SarabunPSK" w:hint="cs"/>
          <w:color w:val="000000"/>
          <w:cs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ตระหนักในคุณค่าและคุณธรรม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จริยธรรม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เสียสละ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และซื่อสัตย์สุจริต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2) </w:t>
      </w:r>
      <w:r w:rsidR="007F5F6E">
        <w:rPr>
          <w:rFonts w:ascii="TH SarabunPSK" w:hAnsi="TH SarabunPSK" w:cs="TH SarabunPSK" w:hint="cs"/>
          <w:color w:val="000000"/>
          <w:cs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มีวินัย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ตรงต่อเวลา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และความรับผิดชอบต่อตนเองและสังคม</w:t>
      </w:r>
    </w:p>
    <w:p w:rsidR="00A45291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3)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มีภาวะความเป็นผู้นำและผู้ตาม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="00A45291">
        <w:rPr>
          <w:rFonts w:ascii="TH SarabunPSK" w:hAnsi="TH SarabunPSK" w:cs="TH SarabunPSK"/>
          <w:color w:val="000000"/>
          <w:cs/>
        </w:rPr>
        <w:t>สามารถทำงานเป็นทีมและสามารถแก้ไข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ข้อขัดแย้งและลำดับความสำคัญ</w:t>
      </w:r>
    </w:p>
    <w:p w:rsidR="00A45291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4) </w:t>
      </w:r>
      <w:r w:rsidR="007F5F6E">
        <w:rPr>
          <w:rFonts w:ascii="TH SarabunPSK" w:hAnsi="TH SarabunPSK" w:cs="TH SarabunPSK" w:hint="cs"/>
          <w:color w:val="000000"/>
          <w:cs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เคารพสิทธิและรับฟังความคิดเห็นของผู้อื่น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รวมทั้งเคารพในคุณค่าและ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ศักดิ์ศรีของความเป็นมนุษย์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5)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เคารพกฎระเบียบและข้อบังคับต่าง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ๆ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ขององค์กรและสังคม</w:t>
      </w:r>
    </w:p>
    <w:p w:rsidR="00A45291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6)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สามารถวิเคราะห์ผลกระทบจากกา</w:t>
      </w:r>
      <w:r w:rsidR="00A45291">
        <w:rPr>
          <w:rFonts w:ascii="TH SarabunPSK" w:hAnsi="TH SarabunPSK" w:cs="TH SarabunPSK"/>
          <w:color w:val="000000"/>
          <w:cs/>
        </w:rPr>
        <w:t>รใช้คอมพิวเตอร์ต่อบุคคลองค์กรและ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สังคม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7)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มีจรรยาบรรณทางวิชาการและวิชาชีพ</w:t>
      </w:r>
    </w:p>
    <w:p w:rsidR="0033302D" w:rsidRPr="004D7081" w:rsidRDefault="00375617" w:rsidP="00A45291">
      <w:pPr>
        <w:tabs>
          <w:tab w:val="left" w:pos="1276"/>
        </w:tabs>
        <w:autoSpaceDE w:val="0"/>
        <w:autoSpaceDN w:val="0"/>
        <w:adjustRightInd w:val="0"/>
        <w:ind w:left="556" w:firstLine="720"/>
        <w:rPr>
          <w:rFonts w:ascii="TH SarabunPSK" w:eastAsia="BrowalliaNew-Bold" w:hAnsi="TH SarabunPSK" w:cs="TH SarabunPSK"/>
          <w:b/>
          <w:bCs/>
        </w:rPr>
      </w:pPr>
      <w:r w:rsidRPr="004D7081">
        <w:rPr>
          <w:rFonts w:ascii="TH SarabunPSK" w:eastAsia="BrowalliaNew-Bold" w:hAnsi="TH SarabunPSK" w:cs="TH SarabunPSK"/>
          <w:b/>
          <w:bCs/>
        </w:rPr>
        <w:t>3</w:t>
      </w:r>
      <w:r w:rsidR="00AC7305" w:rsidRPr="004D7081">
        <w:rPr>
          <w:rFonts w:ascii="TH SarabunPSK" w:eastAsia="BrowalliaNew-Bold" w:hAnsi="TH SarabunPSK" w:cs="TH SarabunPSK"/>
          <w:b/>
          <w:bCs/>
        </w:rPr>
        <w:t>.2</w:t>
      </w:r>
      <w:r w:rsidR="00A45291">
        <w:rPr>
          <w:rFonts w:ascii="TH SarabunPSK" w:eastAsia="BrowalliaNew-Bold" w:hAnsi="TH SarabunPSK" w:cs="TH SarabunPSK"/>
          <w:b/>
          <w:bCs/>
        </w:rPr>
        <w:t>.2</w:t>
      </w:r>
      <w:r w:rsidR="00AC7305" w:rsidRPr="004D7081">
        <w:rPr>
          <w:rFonts w:ascii="TH SarabunPSK" w:eastAsia="BrowalliaNew-Bold" w:hAnsi="TH SarabunPSK" w:cs="TH SarabunPSK"/>
          <w:b/>
          <w:bCs/>
        </w:rPr>
        <w:t xml:space="preserve">  </w:t>
      </w:r>
      <w:r w:rsidR="0033302D" w:rsidRPr="004D7081">
        <w:rPr>
          <w:rFonts w:ascii="TH SarabunPSK" w:eastAsia="BrowalliaNew-Bold" w:hAnsi="TH SarabunPSK" w:cs="TH SarabunPSK"/>
          <w:b/>
          <w:bCs/>
          <w:cs/>
        </w:rPr>
        <w:t>ความรู้</w:t>
      </w:r>
    </w:p>
    <w:p w:rsidR="00A45291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1)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มีความรู้และความเข้าใจเกี่ยวกับหลักการและทฤษฎีที่สำคัญในเนื้อหาที่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ศึกษา</w:t>
      </w:r>
    </w:p>
    <w:p w:rsidR="0033302D" w:rsidRPr="00021ED4" w:rsidRDefault="0033302D" w:rsidP="008565B3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2)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สามารถวิเคราะห์ปัญหา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="00F972AA" w:rsidRPr="00021ED4">
        <w:rPr>
          <w:rFonts w:ascii="TH SarabunPSK" w:hAnsi="TH SarabunPSK" w:cs="TH SarabunPSK"/>
          <w:color w:val="000000"/>
          <w:cs/>
        </w:rPr>
        <w:t>เข้าใจและอธิบายความต้องการ</w:t>
      </w:r>
      <w:r w:rsidR="008565B3">
        <w:rPr>
          <w:rFonts w:ascii="TH SarabunPSK" w:hAnsi="TH SarabunPSK" w:cs="TH SarabunPSK" w:hint="cs"/>
          <w:color w:val="000000"/>
          <w:cs/>
        </w:rPr>
        <w:t>ทางคอมพิวเตอร์</w:t>
      </w:r>
      <w:r w:rsidRPr="00021ED4">
        <w:rPr>
          <w:rFonts w:ascii="TH SarabunPSK" w:hAnsi="TH SarabunPSK" w:cs="TH SarabunPSK"/>
          <w:color w:val="000000"/>
          <w:cs/>
        </w:rPr>
        <w:t>รวมทั้งประยุกต์</w:t>
      </w:r>
      <w:r w:rsidR="008565B3">
        <w:rPr>
          <w:rFonts w:ascii="TH SarabunPSK" w:hAnsi="TH SarabunPSK" w:cs="TH SarabunPSK" w:hint="cs"/>
          <w:color w:val="000000"/>
          <w:cs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ความรู้ทักษะ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และการใช้เครื่องมือที่เหมาะสมกับการแก้ไขปัญหา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3)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สามารถวิเคราะห์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ออกแบบ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ติดตั้ง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ปรับปรุง</w:t>
      </w:r>
      <w:r w:rsidR="00CC1D99">
        <w:rPr>
          <w:rFonts w:ascii="TH SarabunPSK" w:hAnsi="TH SarabunPSK" w:cs="TH SarabunPSK" w:hint="cs"/>
          <w:color w:val="000000"/>
          <w:cs/>
        </w:rPr>
        <w:t>และ</w:t>
      </w:r>
      <w:r w:rsidR="00CC1D99">
        <w:rPr>
          <w:rFonts w:ascii="TH SarabunPSK" w:hAnsi="TH SarabunPSK" w:cs="TH SarabunPSK"/>
          <w:color w:val="000000"/>
        </w:rPr>
        <w:t>/</w:t>
      </w:r>
      <w:r w:rsidR="00CC1D99">
        <w:rPr>
          <w:rFonts w:ascii="TH SarabunPSK" w:hAnsi="TH SarabunPSK" w:cs="TH SarabunPSK" w:hint="cs"/>
          <w:color w:val="000000"/>
          <w:cs/>
        </w:rPr>
        <w:t>หรือประเมิน</w:t>
      </w:r>
      <w:r w:rsidR="008565B3">
        <w:rPr>
          <w:rFonts w:ascii="TH SarabunPSK" w:hAnsi="TH SarabunPSK" w:cs="TH SarabunPSK" w:hint="cs"/>
          <w:color w:val="000000"/>
          <w:cs/>
        </w:rPr>
        <w:t>ระบบ</w:t>
      </w:r>
      <w:r w:rsidR="00CC1D99">
        <w:rPr>
          <w:rFonts w:ascii="TH SarabunPSK" w:hAnsi="TH SarabunPSK" w:cs="TH SarabunPSK" w:hint="cs"/>
          <w:color w:val="000000"/>
          <w:cs/>
        </w:rPr>
        <w:t>องค์ประกอบต่าง ๆ ให้ตรงตามข้อกำหนด</w:t>
      </w:r>
      <w:r w:rsidR="008565B3">
        <w:rPr>
          <w:rFonts w:ascii="TH SarabunPSK" w:hAnsi="TH SarabunPSK" w:cs="TH SarabunPSK" w:hint="cs"/>
          <w:color w:val="000000"/>
          <w:cs/>
        </w:rPr>
        <w:t xml:space="preserve"> 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  <w:cs/>
        </w:rPr>
      </w:pPr>
      <w:r w:rsidRPr="00021ED4">
        <w:rPr>
          <w:rFonts w:ascii="TH SarabunPSK" w:hAnsi="TH SarabunPSK" w:cs="TH SarabunPSK"/>
          <w:color w:val="000000"/>
        </w:rPr>
        <w:t>4)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สามารถติดตามความก้าวหน้าทางวิชากา</w:t>
      </w:r>
      <w:r w:rsidR="00F972AA" w:rsidRPr="00021ED4">
        <w:rPr>
          <w:rFonts w:ascii="TH SarabunPSK" w:hAnsi="TH SarabunPSK" w:cs="TH SarabunPSK"/>
          <w:color w:val="000000"/>
          <w:cs/>
        </w:rPr>
        <w:t>ร</w:t>
      </w:r>
      <w:r w:rsidR="008565B3">
        <w:rPr>
          <w:rFonts w:ascii="TH SarabunPSK" w:hAnsi="TH SarabunPSK" w:cs="TH SarabunPSK" w:hint="cs"/>
          <w:color w:val="000000"/>
          <w:cs/>
        </w:rPr>
        <w:t>และวิวัฒนาการคอมพิวเตอร์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5)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รู้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เข้าใจและสนใจพัฒนาความรู้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ความชำนาญ</w:t>
      </w:r>
      <w:r w:rsidR="008565B3">
        <w:rPr>
          <w:rFonts w:ascii="TH SarabunPSK" w:hAnsi="TH SarabunPSK" w:cs="TH SarabunPSK" w:hint="cs"/>
          <w:color w:val="000000"/>
          <w:cs/>
        </w:rPr>
        <w:t xml:space="preserve">ทางคอมพิวเตอร์อย่างต่อเนื่อง </w:t>
      </w:r>
    </w:p>
    <w:p w:rsidR="0033302D" w:rsidRPr="00021ED4" w:rsidRDefault="0033302D" w:rsidP="00CC1D99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6)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มีความรู้ในแนวกว้าง</w:t>
      </w:r>
      <w:r w:rsidR="00CC1D99">
        <w:rPr>
          <w:rFonts w:ascii="TH SarabunPSK" w:hAnsi="TH SarabunPSK" w:cs="TH SarabunPSK" w:hint="cs"/>
          <w:color w:val="000000"/>
          <w:cs/>
        </w:rPr>
        <w:t xml:space="preserve"> เล็งเห็นการเปลี่ยนแปลง และเข้าใจผลกระทบของเทคโนโลยีใหม่ ๆ ที่เกี่ยวข้อง 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7)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มีประสบการณ์ในการพัฒนาและ</w:t>
      </w:r>
      <w:r w:rsidRPr="00021ED4">
        <w:rPr>
          <w:rFonts w:ascii="TH SarabunPSK" w:hAnsi="TH SarabunPSK" w:cs="TH SarabunPSK"/>
          <w:color w:val="000000"/>
        </w:rPr>
        <w:t>/</w:t>
      </w:r>
      <w:r w:rsidRPr="00021ED4">
        <w:rPr>
          <w:rFonts w:ascii="TH SarabunPSK" w:hAnsi="TH SarabunPSK" w:cs="TH SarabunPSK"/>
          <w:color w:val="000000"/>
          <w:cs/>
        </w:rPr>
        <w:t>หรือการประยุกต์</w:t>
      </w:r>
      <w:r w:rsidR="008565B3">
        <w:rPr>
          <w:rFonts w:ascii="TH SarabunPSK" w:hAnsi="TH SarabunPSK" w:cs="TH SarabunPSK" w:hint="cs"/>
          <w:color w:val="000000"/>
          <w:cs/>
        </w:rPr>
        <w:t xml:space="preserve">ซอฟต์แวร์ที่ใช้งานได้จริง 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8)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สามารถบูรณาการความรู้ในที่ศึกษากับความรู้ในศาสตร์อื่น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ๆ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ที่เกี่ยวข้อง</w:t>
      </w:r>
    </w:p>
    <w:p w:rsidR="0033302D" w:rsidRPr="004D7081" w:rsidRDefault="00375617" w:rsidP="00A45291">
      <w:pPr>
        <w:tabs>
          <w:tab w:val="left" w:pos="1276"/>
        </w:tabs>
        <w:autoSpaceDE w:val="0"/>
        <w:autoSpaceDN w:val="0"/>
        <w:adjustRightInd w:val="0"/>
        <w:ind w:left="556" w:firstLine="720"/>
        <w:rPr>
          <w:rFonts w:ascii="TH SarabunPSK" w:eastAsia="BrowalliaNew-Bold" w:hAnsi="TH SarabunPSK" w:cs="TH SarabunPSK"/>
          <w:b/>
          <w:bCs/>
        </w:rPr>
      </w:pPr>
      <w:r w:rsidRPr="004D7081">
        <w:rPr>
          <w:rFonts w:ascii="TH SarabunPSK" w:eastAsia="BrowalliaNew-Bold" w:hAnsi="TH SarabunPSK" w:cs="TH SarabunPSK"/>
          <w:b/>
          <w:bCs/>
        </w:rPr>
        <w:t>3</w:t>
      </w:r>
      <w:r w:rsidR="00A45291">
        <w:rPr>
          <w:rFonts w:ascii="TH SarabunPSK" w:eastAsia="BrowalliaNew-Bold" w:hAnsi="TH SarabunPSK" w:cs="TH SarabunPSK"/>
          <w:b/>
          <w:bCs/>
        </w:rPr>
        <w:t>.2</w:t>
      </w:r>
      <w:r w:rsidR="00AC7305" w:rsidRPr="004D7081">
        <w:rPr>
          <w:rFonts w:ascii="TH SarabunPSK" w:eastAsia="BrowalliaNew-Bold" w:hAnsi="TH SarabunPSK" w:cs="TH SarabunPSK"/>
          <w:b/>
          <w:bCs/>
        </w:rPr>
        <w:t xml:space="preserve">.3  </w:t>
      </w:r>
      <w:r w:rsidR="0033302D" w:rsidRPr="004D7081">
        <w:rPr>
          <w:rFonts w:ascii="TH SarabunPSK" w:eastAsia="BrowalliaNew-Bold" w:hAnsi="TH SarabunPSK" w:cs="TH SarabunPSK"/>
          <w:b/>
          <w:bCs/>
          <w:cs/>
        </w:rPr>
        <w:t>ทักษะทางปัญญา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1) </w:t>
      </w:r>
      <w:r w:rsidR="007F5F6E">
        <w:rPr>
          <w:rFonts w:ascii="TH SarabunPSK" w:hAnsi="TH SarabunPSK" w:cs="TH SarabunPSK" w:hint="cs"/>
          <w:color w:val="000000"/>
          <w:cs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คิดอย่างมีวิจารณญาณและอย่างเป็นระบบ</w:t>
      </w:r>
    </w:p>
    <w:p w:rsidR="00A45291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2)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สามารถสืบค้น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ตีความ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และประเมินสารสนเทศ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เพื่อใช้ในการแก้ไขปัญหา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lastRenderedPageBreak/>
        <w:t>อย่างสร้างสรรค์</w:t>
      </w:r>
    </w:p>
    <w:p w:rsidR="00A45291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3)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สามารถรวบรวม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ศึกษา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วิเคราะห์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และสรุปประเด็นปัญหาและความ</w:t>
      </w:r>
    </w:p>
    <w:p w:rsidR="0033302D" w:rsidRPr="00021ED4" w:rsidRDefault="0033302D" w:rsidP="00A45291">
      <w:pPr>
        <w:tabs>
          <w:tab w:val="left" w:pos="1276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ต้องการ</w:t>
      </w:r>
    </w:p>
    <w:p w:rsidR="00A45291" w:rsidRDefault="0033302D" w:rsidP="00A45291">
      <w:pPr>
        <w:tabs>
          <w:tab w:val="left" w:pos="1276"/>
        </w:tabs>
        <w:autoSpaceDE w:val="0"/>
        <w:autoSpaceDN w:val="0"/>
        <w:adjustRightInd w:val="0"/>
        <w:ind w:left="1276" w:firstLine="72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4)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สามารถประยุกต์ความรู้และทักษะก</w:t>
      </w:r>
      <w:r w:rsidR="00A45291">
        <w:rPr>
          <w:rFonts w:ascii="TH SarabunPSK" w:hAnsi="TH SarabunPSK" w:cs="TH SarabunPSK"/>
          <w:color w:val="000000"/>
          <w:cs/>
        </w:rPr>
        <w:t>ับการแก้ไขปัญหาทางคอมพิวเตอร์ได้</w:t>
      </w:r>
    </w:p>
    <w:p w:rsidR="0033302D" w:rsidRDefault="0033302D" w:rsidP="00A45291">
      <w:pPr>
        <w:tabs>
          <w:tab w:val="left" w:pos="1276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อย่างเหมาะสม</w:t>
      </w:r>
    </w:p>
    <w:p w:rsidR="009C64F8" w:rsidRPr="004D7081" w:rsidRDefault="00375617" w:rsidP="00A45291">
      <w:pPr>
        <w:tabs>
          <w:tab w:val="left" w:pos="1276"/>
        </w:tabs>
        <w:autoSpaceDE w:val="0"/>
        <w:autoSpaceDN w:val="0"/>
        <w:adjustRightInd w:val="0"/>
        <w:ind w:left="556" w:firstLine="720"/>
        <w:rPr>
          <w:rFonts w:ascii="TH SarabunPSK" w:eastAsia="BrowalliaNew-Bold" w:hAnsi="TH SarabunPSK" w:cs="TH SarabunPSK"/>
          <w:b/>
          <w:bCs/>
        </w:rPr>
      </w:pPr>
      <w:r w:rsidRPr="004D7081">
        <w:rPr>
          <w:rFonts w:ascii="TH SarabunPSK" w:eastAsia="BrowalliaNew-Bold" w:hAnsi="TH SarabunPSK" w:cs="TH SarabunPSK"/>
          <w:b/>
          <w:bCs/>
        </w:rPr>
        <w:t>3</w:t>
      </w:r>
      <w:r w:rsidR="00A45291">
        <w:rPr>
          <w:rFonts w:ascii="TH SarabunPSK" w:eastAsia="BrowalliaNew-Bold" w:hAnsi="TH SarabunPSK" w:cs="TH SarabunPSK"/>
          <w:b/>
          <w:bCs/>
        </w:rPr>
        <w:t>.2</w:t>
      </w:r>
      <w:r w:rsidR="00AC7305" w:rsidRPr="004D7081">
        <w:rPr>
          <w:rFonts w:ascii="TH SarabunPSK" w:eastAsia="BrowalliaNew-Bold" w:hAnsi="TH SarabunPSK" w:cs="TH SarabunPSK"/>
          <w:b/>
          <w:bCs/>
        </w:rPr>
        <w:t xml:space="preserve">.4  </w:t>
      </w:r>
      <w:r w:rsidR="009C64F8" w:rsidRPr="004D7081">
        <w:rPr>
          <w:rFonts w:ascii="TH SarabunPSK" w:eastAsia="BrowalliaNew-Bold" w:hAnsi="TH SarabunPSK" w:cs="TH SarabunPSK"/>
          <w:b/>
          <w:bCs/>
          <w:cs/>
        </w:rPr>
        <w:t>ทักษะความสัมพันธ์ระหว่างบุคคลและความรับผิดชอบ</w:t>
      </w:r>
    </w:p>
    <w:p w:rsidR="007F5F6E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1)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สามารถสื่อสารกับกลุ่มคนห</w:t>
      </w:r>
      <w:r w:rsidR="00A45291">
        <w:rPr>
          <w:rFonts w:ascii="TH SarabunPSK" w:hAnsi="TH SarabunPSK" w:cs="TH SarabunPSK"/>
          <w:color w:val="000000"/>
          <w:cs/>
        </w:rPr>
        <w:t>ลากหลายและสามารถสนทนาทั้งภาษาไทย</w:t>
      </w:r>
    </w:p>
    <w:p w:rsidR="009C64F8" w:rsidRPr="00021ED4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และภาษาต่างประเทศอย่างมีประสิทธิภาพ</w:t>
      </w:r>
    </w:p>
    <w:p w:rsidR="007F5F6E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ind w:left="1843"/>
        <w:jc w:val="thaiDistribute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2)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สามารถให้ความช่วยเหลือและอำนวยความสะดวกแก่การแก้ปัญหา</w:t>
      </w:r>
    </w:p>
    <w:p w:rsidR="009C64F8" w:rsidRPr="00021ED4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สถานการณ์ต่าง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ๆในกลุ่มทั้งในบทบาทของผู้นำ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หรือในบทบาทของผู้ร่วมทีมทำงาน</w:t>
      </w:r>
    </w:p>
    <w:p w:rsidR="009C64F8" w:rsidRPr="00021ED4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3)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สามารถใช้ความรู้ในศาสตร์มาชี้นำสังคมในประเด็นที่เหมาะสม</w:t>
      </w:r>
    </w:p>
    <w:p w:rsidR="009C64F8" w:rsidRPr="00021ED4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4)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มีความรับผิดชอบในการกระทำของตนเองและรับผิดชอบงานในกลุ่ม</w:t>
      </w:r>
    </w:p>
    <w:p w:rsidR="007F5F6E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5)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สามารถเป็นผู้ริเริ่มแสดงประเด็นในการแก้ไขสถานการณ์ทั้งส่วนตัวและ</w:t>
      </w:r>
    </w:p>
    <w:p w:rsidR="009C64F8" w:rsidRPr="00021ED4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ส่วนรวม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พร้อมทั้งแสดงจุดยืนอย่างพอเหมาะทั้งของตนเองและของกลุ่ม</w:t>
      </w:r>
    </w:p>
    <w:p w:rsidR="007F5F6E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6)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มีความรับผิดชอบการพัฒนาการเ</w:t>
      </w:r>
      <w:r w:rsidR="007F5F6E">
        <w:rPr>
          <w:rFonts w:ascii="TH SarabunPSK" w:hAnsi="TH SarabunPSK" w:cs="TH SarabunPSK"/>
          <w:color w:val="000000"/>
          <w:cs/>
        </w:rPr>
        <w:t>รียนรู้ทั้งของตนเองและทางวิชาชีพอย่าง</w:t>
      </w:r>
    </w:p>
    <w:p w:rsidR="009C64F8" w:rsidRPr="00021ED4" w:rsidRDefault="009C64F8" w:rsidP="007F5F6E">
      <w:pPr>
        <w:tabs>
          <w:tab w:val="left" w:pos="1276"/>
          <w:tab w:val="left" w:pos="1843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ต่อเนื่อง</w:t>
      </w:r>
    </w:p>
    <w:p w:rsidR="009C64F8" w:rsidRPr="00021ED4" w:rsidRDefault="00375617" w:rsidP="00A45291">
      <w:pPr>
        <w:tabs>
          <w:tab w:val="left" w:pos="1276"/>
        </w:tabs>
        <w:autoSpaceDE w:val="0"/>
        <w:autoSpaceDN w:val="0"/>
        <w:adjustRightInd w:val="0"/>
        <w:ind w:left="556" w:firstLine="720"/>
        <w:rPr>
          <w:rFonts w:ascii="TH SarabunPSK" w:eastAsia="BrowalliaNew-Bold" w:hAnsi="TH SarabunPSK" w:cs="TH SarabunPSK"/>
          <w:b/>
          <w:bCs/>
        </w:rPr>
      </w:pPr>
      <w:r w:rsidRPr="00021ED4">
        <w:rPr>
          <w:rFonts w:ascii="TH SarabunPSK" w:eastAsia="BrowalliaNew-Bold" w:hAnsi="TH SarabunPSK" w:cs="TH SarabunPSK"/>
          <w:b/>
          <w:bCs/>
        </w:rPr>
        <w:t>3</w:t>
      </w:r>
      <w:r w:rsidR="00A45291">
        <w:rPr>
          <w:rFonts w:ascii="TH SarabunPSK" w:eastAsia="BrowalliaNew-Bold" w:hAnsi="TH SarabunPSK" w:cs="TH SarabunPSK"/>
          <w:b/>
          <w:bCs/>
        </w:rPr>
        <w:t>.2</w:t>
      </w:r>
      <w:r w:rsidR="00435CBE" w:rsidRPr="00021ED4">
        <w:rPr>
          <w:rFonts w:ascii="TH SarabunPSK" w:eastAsia="BrowalliaNew-Bold" w:hAnsi="TH SarabunPSK" w:cs="TH SarabunPSK"/>
          <w:b/>
          <w:bCs/>
        </w:rPr>
        <w:t xml:space="preserve">.5  </w:t>
      </w:r>
      <w:r w:rsidR="009C64F8" w:rsidRPr="00021ED4">
        <w:rPr>
          <w:rFonts w:ascii="TH SarabunPSK" w:eastAsia="BrowalliaNew-Bold" w:hAnsi="TH SarabunPSK" w:cs="TH SarabunPSK"/>
          <w:b/>
          <w:bCs/>
          <w:cs/>
        </w:rPr>
        <w:t>ทักษะการวิเคราะห์เชิงตัวเลข</w:t>
      </w:r>
      <w:r w:rsidR="009C64F8" w:rsidRPr="00021ED4">
        <w:rPr>
          <w:rFonts w:ascii="TH SarabunPSK" w:eastAsia="BrowalliaNew-Bold" w:hAnsi="TH SarabunPSK" w:cs="TH SarabunPSK"/>
          <w:b/>
          <w:bCs/>
        </w:rPr>
        <w:t xml:space="preserve"> </w:t>
      </w:r>
      <w:r w:rsidR="009C64F8" w:rsidRPr="00021ED4">
        <w:rPr>
          <w:rFonts w:ascii="TH SarabunPSK" w:eastAsia="BrowalliaNew-Bold" w:hAnsi="TH SarabunPSK" w:cs="TH SarabunPSK"/>
          <w:b/>
          <w:bCs/>
          <w:cs/>
        </w:rPr>
        <w:t>การสื่</w:t>
      </w:r>
      <w:r w:rsidR="001A2E50" w:rsidRPr="00021ED4">
        <w:rPr>
          <w:rFonts w:ascii="TH SarabunPSK" w:eastAsia="BrowalliaNew-Bold" w:hAnsi="TH SarabunPSK" w:cs="TH SarabunPSK"/>
          <w:b/>
          <w:bCs/>
          <w:cs/>
        </w:rPr>
        <w:t>อ</w:t>
      </w:r>
      <w:r w:rsidR="009C64F8" w:rsidRPr="00021ED4">
        <w:rPr>
          <w:rFonts w:ascii="TH SarabunPSK" w:eastAsia="BrowalliaNew-Bold" w:hAnsi="TH SarabunPSK" w:cs="TH SarabunPSK"/>
          <w:b/>
          <w:bCs/>
          <w:cs/>
        </w:rPr>
        <w:t>สาร</w:t>
      </w:r>
      <w:r w:rsidR="009C64F8" w:rsidRPr="00021ED4">
        <w:rPr>
          <w:rFonts w:ascii="TH SarabunPSK" w:eastAsia="BrowalliaNew-Bold" w:hAnsi="TH SarabunPSK" w:cs="TH SarabunPSK"/>
          <w:b/>
          <w:bCs/>
        </w:rPr>
        <w:t xml:space="preserve"> </w:t>
      </w:r>
      <w:r w:rsidR="009C64F8" w:rsidRPr="00021ED4">
        <w:rPr>
          <w:rFonts w:ascii="TH SarabunPSK" w:eastAsia="BrowalliaNew-Bold" w:hAnsi="TH SarabunPSK" w:cs="TH SarabunPSK"/>
          <w:b/>
          <w:bCs/>
          <w:cs/>
        </w:rPr>
        <w:t>และการใช้เทคโนโลยีสารสนเทศ</w:t>
      </w:r>
    </w:p>
    <w:p w:rsidR="00A45291" w:rsidRDefault="009C64F8" w:rsidP="007F5F6E">
      <w:pPr>
        <w:tabs>
          <w:tab w:val="left" w:pos="1276"/>
          <w:tab w:val="left" w:pos="1843"/>
          <w:tab w:val="left" w:pos="1985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1)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มีทักษะในการใช้เครื่องมือที่จำเป็นที่มีอยู่ในปัจจุบันต่อการทำงานที่</w:t>
      </w:r>
    </w:p>
    <w:p w:rsidR="009C64F8" w:rsidRPr="00021ED4" w:rsidRDefault="009C64F8" w:rsidP="007F5F6E">
      <w:pPr>
        <w:tabs>
          <w:tab w:val="left" w:pos="1276"/>
          <w:tab w:val="left" w:pos="1843"/>
          <w:tab w:val="left" w:pos="1985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เกี่ยวกับคอมพิวเตอร์</w:t>
      </w:r>
    </w:p>
    <w:p w:rsidR="007F5F6E" w:rsidRDefault="009C64F8" w:rsidP="007F5F6E">
      <w:pPr>
        <w:tabs>
          <w:tab w:val="left" w:pos="1276"/>
          <w:tab w:val="left" w:pos="1843"/>
          <w:tab w:val="left" w:pos="1985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>2)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สามารถแนะนำประเด</w:t>
      </w:r>
      <w:r w:rsidR="007F5F6E">
        <w:rPr>
          <w:rFonts w:ascii="TH SarabunPSK" w:hAnsi="TH SarabunPSK" w:cs="TH SarabunPSK"/>
          <w:color w:val="000000"/>
          <w:cs/>
        </w:rPr>
        <w:t>็นการแก้ไขปัญหาโดยใช้สารสนเทศทาง</w:t>
      </w:r>
    </w:p>
    <w:p w:rsidR="009C64F8" w:rsidRPr="00021ED4" w:rsidRDefault="009C64F8" w:rsidP="007F5F6E">
      <w:pPr>
        <w:tabs>
          <w:tab w:val="left" w:pos="1276"/>
          <w:tab w:val="left" w:pos="1843"/>
          <w:tab w:val="left" w:pos="1985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คณิตศาสตร์หรือการแสดงสถิติประยุกต์ต่อปัญหาที่เกี่ยวข้องอย่างสร้างสรรค์</w:t>
      </w:r>
    </w:p>
    <w:p w:rsidR="00A45291" w:rsidRDefault="009C64F8" w:rsidP="007F5F6E">
      <w:pPr>
        <w:tabs>
          <w:tab w:val="left" w:pos="1276"/>
          <w:tab w:val="left" w:pos="1843"/>
          <w:tab w:val="left" w:pos="1985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3)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สามารถสื่อสารอย่างมีประสิทธิภาพทั้งปากเปล่าและการเขียน</w:t>
      </w:r>
      <w:r w:rsidRPr="00021ED4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เลือกใช้</w:t>
      </w:r>
    </w:p>
    <w:p w:rsidR="009C64F8" w:rsidRPr="00021ED4" w:rsidRDefault="009C64F8" w:rsidP="007F5F6E">
      <w:pPr>
        <w:tabs>
          <w:tab w:val="left" w:pos="1276"/>
          <w:tab w:val="left" w:pos="1843"/>
          <w:tab w:val="left" w:pos="1985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  <w:cs/>
        </w:rPr>
        <w:t>รูปแบบของสื่อการนำเสนออย่างเหมาะสม</w:t>
      </w:r>
    </w:p>
    <w:p w:rsidR="009C64F8" w:rsidRPr="00021ED4" w:rsidRDefault="009C64F8" w:rsidP="007F5F6E">
      <w:pPr>
        <w:tabs>
          <w:tab w:val="left" w:pos="1276"/>
          <w:tab w:val="left" w:pos="1843"/>
          <w:tab w:val="left" w:pos="1985"/>
        </w:tabs>
        <w:autoSpaceDE w:val="0"/>
        <w:autoSpaceDN w:val="0"/>
        <w:adjustRightInd w:val="0"/>
        <w:ind w:left="1843"/>
        <w:rPr>
          <w:rFonts w:ascii="TH SarabunPSK" w:hAnsi="TH SarabunPSK" w:cs="TH SarabunPSK"/>
          <w:color w:val="000000"/>
        </w:rPr>
      </w:pPr>
      <w:r w:rsidRPr="00021ED4">
        <w:rPr>
          <w:rFonts w:ascii="TH SarabunPSK" w:hAnsi="TH SarabunPSK" w:cs="TH SarabunPSK"/>
          <w:color w:val="000000"/>
        </w:rPr>
        <w:t xml:space="preserve">4) </w:t>
      </w:r>
      <w:r w:rsidR="007F5F6E">
        <w:rPr>
          <w:rFonts w:ascii="TH SarabunPSK" w:hAnsi="TH SarabunPSK" w:cs="TH SarabunPSK"/>
          <w:color w:val="000000"/>
        </w:rPr>
        <w:t xml:space="preserve"> </w:t>
      </w:r>
      <w:r w:rsidRPr="00021ED4">
        <w:rPr>
          <w:rFonts w:ascii="TH SarabunPSK" w:hAnsi="TH SarabunPSK" w:cs="TH SarabunPSK"/>
          <w:color w:val="000000"/>
          <w:cs/>
        </w:rPr>
        <w:t>สามารถใช้</w:t>
      </w:r>
      <w:r w:rsidR="005A17B0">
        <w:rPr>
          <w:rFonts w:ascii="TH SarabunPSK" w:hAnsi="TH SarabunPSK" w:cs="TH SarabunPSK" w:hint="cs"/>
          <w:color w:val="000000"/>
          <w:cs/>
        </w:rPr>
        <w:t>สารสนเทศและเทคโนโลยีสื่อสาร</w:t>
      </w:r>
      <w:r w:rsidRPr="00021ED4">
        <w:rPr>
          <w:rFonts w:ascii="TH SarabunPSK" w:hAnsi="TH SarabunPSK" w:cs="TH SarabunPSK"/>
          <w:color w:val="000000"/>
          <w:cs/>
        </w:rPr>
        <w:t>ได้อย่างเหมาะสม</w:t>
      </w:r>
    </w:p>
    <w:p w:rsidR="0070544D" w:rsidRPr="00021ED4" w:rsidRDefault="0070544D" w:rsidP="0096069E">
      <w:pPr>
        <w:ind w:left="4320" w:firstLine="720"/>
        <w:rPr>
          <w:rFonts w:ascii="TH SarabunPSK" w:hAnsi="TH SarabunPSK" w:cs="TH SarabunPSK"/>
          <w:b/>
          <w:bCs/>
          <w:color w:val="17365D"/>
        </w:rPr>
      </w:pPr>
    </w:p>
    <w:p w:rsidR="002642CC" w:rsidRDefault="002642CC" w:rsidP="0096069E">
      <w:pPr>
        <w:ind w:left="4320" w:firstLine="720"/>
        <w:rPr>
          <w:rFonts w:ascii="TH SarabunPSK" w:hAnsi="TH SarabunPSK" w:cs="TH SarabunPSK"/>
          <w:b/>
          <w:bCs/>
          <w:i/>
          <w:iCs/>
          <w:color w:val="17365D"/>
        </w:rPr>
      </w:pPr>
    </w:p>
    <w:p w:rsidR="002642CC" w:rsidRPr="002642CC" w:rsidRDefault="002642CC" w:rsidP="0096069E">
      <w:pPr>
        <w:ind w:left="4320" w:firstLine="720"/>
        <w:rPr>
          <w:rFonts w:ascii="TH SarabunPSK" w:hAnsi="TH SarabunPSK" w:cs="TH SarabunPSK"/>
          <w:b/>
          <w:bCs/>
          <w:i/>
          <w:iCs/>
          <w:color w:val="17365D"/>
        </w:rPr>
        <w:sectPr w:rsidR="002642CC" w:rsidRPr="002642CC" w:rsidSect="00A012CD">
          <w:pgSz w:w="11907" w:h="16840" w:code="9"/>
          <w:pgMar w:top="2160" w:right="1797" w:bottom="1440" w:left="1797" w:header="1440" w:footer="1440" w:gutter="0"/>
          <w:pgNumType w:start="154"/>
          <w:cols w:space="720"/>
          <w:titlePg/>
          <w:docGrid w:linePitch="435"/>
        </w:sectPr>
      </w:pPr>
    </w:p>
    <w:p w:rsidR="00BD0951" w:rsidRPr="00BD0951" w:rsidRDefault="00BD0951" w:rsidP="00A629BD">
      <w:pPr>
        <w:jc w:val="center"/>
        <w:rPr>
          <w:rFonts w:ascii="TH SarabunPSK" w:hAnsi="TH SarabunPSK" w:cs="TH SarabunPSK"/>
          <w:b/>
          <w:bCs/>
          <w:sz w:val="28"/>
          <w:cs/>
        </w:rPr>
      </w:pPr>
      <w:r w:rsidRPr="00A629BD">
        <w:rPr>
          <w:rFonts w:ascii="TH SarabunPSK" w:eastAsia="Calibri" w:hAnsi="TH SarabunPSK" w:cs="TH SarabunPSK"/>
          <w:b/>
          <w:bCs/>
          <w:cs/>
        </w:rPr>
        <w:lastRenderedPageBreak/>
        <w:t xml:space="preserve">แผนที่แสดงการกระจายความรับผิดชอบต่อผลการเรียนรู้จากหลักสูตรสู่รายวิชา </w:t>
      </w:r>
      <w:r w:rsidRPr="00A629BD">
        <w:rPr>
          <w:rFonts w:ascii="TH SarabunPSK" w:hAnsi="TH SarabunPSK" w:cs="TH SarabunPSK"/>
          <w:b/>
          <w:bCs/>
          <w:cs/>
        </w:rPr>
        <w:t>(</w:t>
      </w:r>
      <w:r w:rsidRPr="00A629BD">
        <w:rPr>
          <w:rFonts w:ascii="TH SarabunPSK" w:hAnsi="TH SarabunPSK" w:cs="TH SarabunPSK"/>
          <w:b/>
          <w:bCs/>
        </w:rPr>
        <w:t>Curriculum mapping)</w:t>
      </w:r>
      <w:r w:rsidRPr="00BD0951">
        <w:rPr>
          <w:rFonts w:ascii="TH SarabunPSK" w:hAnsi="TH SarabunPSK" w:cs="TH SarabunPSK"/>
          <w:b/>
          <w:bCs/>
          <w:sz w:val="28"/>
        </w:rPr>
        <w:t xml:space="preserve">  </w:t>
      </w:r>
      <w:r w:rsidRPr="00BD0951">
        <w:rPr>
          <w:rFonts w:ascii="TH SarabunPSK" w:hAnsi="TH SarabunPSK" w:cs="TH SarabunPSK"/>
          <w:b/>
          <w:bCs/>
          <w:sz w:val="28"/>
          <w:cs/>
        </w:rPr>
        <w:t>หมวดวิชาชีพเฉพาะ</w:t>
      </w:r>
    </w:p>
    <w:p w:rsidR="00BD0951" w:rsidRPr="00BD0951" w:rsidRDefault="00BD0951" w:rsidP="00BD0951">
      <w:pPr>
        <w:jc w:val="center"/>
        <w:rPr>
          <w:rFonts w:ascii="TH SarabunPSK" w:hAnsi="TH SarabunPSK" w:cs="TH SarabunPSK"/>
          <w:b/>
          <w:bCs/>
        </w:rPr>
      </w:pPr>
      <w:r w:rsidRPr="00BD0951">
        <w:rPr>
          <w:rFonts w:ascii="TH SarabunPSK" w:hAnsi="TH SarabunPSK" w:cs="TH SarabunPSK"/>
          <w:b/>
          <w:bCs/>
          <w:sz w:val="28"/>
        </w:rPr>
        <w:sym w:font="Wingdings 2" w:char="F098"/>
      </w:r>
      <w:r w:rsidRPr="00BD0951">
        <w:rPr>
          <w:rFonts w:ascii="TH SarabunPSK" w:hAnsi="TH SarabunPSK" w:cs="TH SarabunPSK"/>
          <w:b/>
          <w:bCs/>
          <w:rtl/>
          <w:cs/>
        </w:rPr>
        <w:t xml:space="preserve">     </w:t>
      </w:r>
      <w:r w:rsidRPr="00BD0951">
        <w:rPr>
          <w:rFonts w:ascii="TH SarabunPSK" w:hAnsi="TH SarabunPSK" w:cs="TH SarabunPSK"/>
          <w:b/>
          <w:bCs/>
          <w:cs/>
        </w:rPr>
        <w:t>ความรับผิดชอบหลัก</w:t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sz w:val="28"/>
        </w:rPr>
        <w:sym w:font="Wingdings 2" w:char="F099"/>
      </w:r>
      <w:r w:rsidRPr="00BD0951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tbl>
      <w:tblPr>
        <w:tblW w:w="13464" w:type="dxa"/>
        <w:tblInd w:w="-473" w:type="dxa"/>
        <w:tblLayout w:type="fixed"/>
        <w:tblLook w:val="0000" w:firstRow="0" w:lastRow="0" w:firstColumn="0" w:lastColumn="0" w:noHBand="0" w:noVBand="0"/>
      </w:tblPr>
      <w:tblGrid>
        <w:gridCol w:w="2688"/>
        <w:gridCol w:w="32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78"/>
        <w:gridCol w:w="425"/>
        <w:gridCol w:w="415"/>
        <w:gridCol w:w="10"/>
        <w:gridCol w:w="429"/>
        <w:gridCol w:w="412"/>
      </w:tblGrid>
      <w:tr w:rsidR="00BD0951" w:rsidRPr="00BD0951" w:rsidTr="002A251C">
        <w:trPr>
          <w:trHeight w:val="1020"/>
          <w:tblHeader/>
        </w:trPr>
        <w:tc>
          <w:tcPr>
            <w:tcW w:w="26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right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ind w:right="137"/>
              <w:jc w:val="right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มาตรฐาน</w:t>
            </w: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 xml:space="preserve"> ระดับผลการเรียนรู้</w:t>
            </w:r>
          </w:p>
        </w:tc>
        <w:tc>
          <w:tcPr>
            <w:tcW w:w="24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1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28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2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3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2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4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6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5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ทักษะการวิเคราะห์เชิงตัวเลข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การสื่อสารและการใช้เทคโนโลยีสารสนเทศ</w:t>
            </w:r>
          </w:p>
        </w:tc>
      </w:tr>
      <w:tr w:rsidR="00BD0951" w:rsidRPr="00BD0951" w:rsidTr="002A251C">
        <w:trPr>
          <w:trHeight w:val="390"/>
          <w:tblHeader/>
        </w:trPr>
        <w:tc>
          <w:tcPr>
            <w:tcW w:w="2688" w:type="dxa"/>
            <w:tcBorders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5C34EB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2540</wp:posOffset>
                      </wp:positionV>
                      <wp:extent cx="1724025" cy="0"/>
                      <wp:effectExtent l="0" t="0" r="0" b="0"/>
                      <wp:wrapNone/>
                      <wp:docPr id="25" name="AutoShape 3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E4C85" id="AutoShape 3300" o:spid="_x0000_s1026" type="#_x0000_t32" style="position:absolute;margin-left:-5.8pt;margin-top:.2pt;width:13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</w:tr>
      <w:tr w:rsidR="00BD0951" w:rsidRPr="00BD0951" w:rsidTr="002A251C">
        <w:trPr>
          <w:trHeight w:val="345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หมวดวิชาชีพเฉพาะ </w:t>
            </w:r>
          </w:p>
          <w:p w:rsidR="00BD0951" w:rsidRPr="00BD0951" w:rsidRDefault="00BD0951" w:rsidP="00BD095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2.1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พื้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นฐาน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5C34EB" w:rsidP="004C473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201930</wp:posOffset>
                      </wp:positionV>
                      <wp:extent cx="457200" cy="524510"/>
                      <wp:effectExtent l="0" t="0" r="0" b="0"/>
                      <wp:wrapNone/>
                      <wp:docPr id="24" name="Text Box 2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252F8" w:rsidRPr="00A56B83" w:rsidRDefault="00F252F8" w:rsidP="003A7E0E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156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44" o:spid="_x0000_s1028" type="#_x0000_t202" style="position:absolute;left:0;text-align:left;margin-left:20.25pt;margin-top:15.9pt;width:36pt;height:41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" stroked="f">
                      <v:textbox style="layout-flow:vertical-ideographic">
                        <w:txbxContent>
                          <w:p w:rsidR="00F252F8" w:rsidRPr="00A56B83" w:rsidRDefault="00F252F8" w:rsidP="003A7E0E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Angsana New" w:hAnsi="Angsana New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156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B6242" w:rsidRPr="007C1369" w:rsidTr="002A251C">
        <w:trPr>
          <w:trHeight w:val="345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3B6242" w:rsidRPr="007C1369" w:rsidRDefault="00F252F8" w:rsidP="00E567E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="003B6242"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="003B6242" w:rsidRPr="007C1369">
              <w:rPr>
                <w:rFonts w:ascii="TH SarabunPSK" w:hAnsi="TH SarabunPSK" w:cs="TH SarabunPSK"/>
                <w:sz w:val="28"/>
                <w:cs/>
              </w:rPr>
              <w:t>หลักการบัญชี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3554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3554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567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567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3554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3554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567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567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3554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3554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567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567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567E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</w:tr>
      <w:tr w:rsidR="003B6242" w:rsidRPr="007C1369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252F8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cs/>
              </w:rPr>
              <w:t>หลัก</w:t>
            </w:r>
            <w:r>
              <w:rPr>
                <w:rFonts w:ascii="TH SarabunPSK" w:hAnsi="TH SarabunPSK" w:cs="TH SarabunPSK" w:hint="cs"/>
                <w:cs/>
              </w:rPr>
              <w:t>เ</w:t>
            </w:r>
            <w:r w:rsidRPr="00BD0951">
              <w:rPr>
                <w:rFonts w:ascii="TH SarabunPSK" w:hAnsi="TH SarabunPSK" w:cs="TH SarabunPSK"/>
                <w:cs/>
              </w:rPr>
              <w:t>ศร</w:t>
            </w:r>
            <w:proofErr w:type="spellStart"/>
            <w:r w:rsidRPr="00BD0951">
              <w:rPr>
                <w:rFonts w:ascii="TH SarabunPSK" w:hAnsi="TH SarabunPSK" w:cs="TH SarabunPSK"/>
                <w:cs/>
              </w:rPr>
              <w:t>ษฐ</w:t>
            </w:r>
            <w:proofErr w:type="spellEnd"/>
          </w:p>
          <w:p w:rsidR="003B6242" w:rsidRPr="007C1369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ศ</w:t>
            </w:r>
            <w:r w:rsidRPr="00BD0951">
              <w:rPr>
                <w:rFonts w:ascii="TH SarabunPSK" w:hAnsi="TH SarabunPSK" w:cs="TH SarabunPSK"/>
                <w:cs/>
              </w:rPr>
              <w:t>าสตร์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3B6242" w:rsidRDefault="003B6242" w:rsidP="00E35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6242" w:rsidRPr="007C1369" w:rsidRDefault="003B6242" w:rsidP="00E567EC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F252F8" w:rsidRPr="00BD0951" w:rsidTr="002A251C">
        <w:trPr>
          <w:trHeight w:val="534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สถิติธุรกิจ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F252F8" w:rsidRPr="00BD0951" w:rsidTr="002A251C">
        <w:trPr>
          <w:trHeight w:val="534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การเงินธุรกิจ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</w:tr>
      <w:tr w:rsidR="00F252F8" w:rsidRPr="00BD0951" w:rsidTr="002A251C">
        <w:trPr>
          <w:trHeight w:val="525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หลักการตลาด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7C1369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F252F8" w:rsidRPr="00BD0951" w:rsidTr="002A251C">
        <w:trPr>
          <w:trHeight w:val="525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252F8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</w:t>
            </w:r>
          </w:p>
          <w:p w:rsidR="00F252F8" w:rsidRPr="00BD0951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 จั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ดการ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3B6242" w:rsidRDefault="00F252F8" w:rsidP="00F252F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F252F8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252F8" w:rsidRPr="00BD0951" w:rsidRDefault="00F252F8" w:rsidP="00F252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644D1B">
              <w:rPr>
                <w:rFonts w:ascii="TH SarabunPSK" w:hAnsi="TH SarabunPSK" w:cs="TH SarabunPSK"/>
                <w:sz w:val="28"/>
                <w:cs/>
              </w:rPr>
              <w:t>กฎหมายธุรกิจ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BD0951" w:rsidRDefault="00F252F8" w:rsidP="00F252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52F8" w:rsidRPr="002A5C4A" w:rsidRDefault="00F252F8" w:rsidP="00F252F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DD7832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D7832" w:rsidRPr="00644D1B" w:rsidRDefault="00F252F8" w:rsidP="006A66E7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 xml:space="preserve">xx-xxx-xxx-xxx </w:t>
            </w:r>
            <w:r>
              <w:rPr>
                <w:rFonts w:ascii="TH SarabunPSK" w:hAnsi="TH SarabunPSK" w:cs="TH SarabunPSK" w:hint="cs"/>
                <w:cs/>
              </w:rPr>
              <w:t>โปรแกรมสำเร็จรูปเพื่อธุรกิจ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832" w:rsidRPr="001E31F0" w:rsidRDefault="00DD7832" w:rsidP="00E567EC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1E31F0" w:rsidRDefault="00DD7832" w:rsidP="00E567EC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1E31F0" w:rsidRDefault="00DD7832" w:rsidP="00E567EC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1E31F0" w:rsidRDefault="00DD7832" w:rsidP="00E567EC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1E31F0" w:rsidRDefault="00DD7832" w:rsidP="00E567EC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DB2B22" w:rsidRDefault="00DD7832" w:rsidP="00E567EC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D7832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D7832" w:rsidRPr="00644D1B" w:rsidRDefault="00F252F8" w:rsidP="00197B7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ภาษาอังกฤษเพื่อการสื่อสารและการนำเสนอทางธุรกิจ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DD7832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D7832" w:rsidRPr="00644D1B" w:rsidRDefault="00F252F8" w:rsidP="00197B7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กิจการเพื่อสังคม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8A6C63" w:rsidRDefault="00DD7832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D7832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D7832" w:rsidRPr="00644D1B" w:rsidRDefault="00F252F8" w:rsidP="005B261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ระเบียบวิธีวิจัยทางธุรกิจ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BD0951" w:rsidRDefault="00DD7832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5B261F" w:rsidRDefault="00DD7832" w:rsidP="005B261F">
            <w:pPr>
              <w:jc w:val="center"/>
              <w:rPr>
                <w:rFonts w:ascii="Angsana New" w:hAnsi="Angsana New"/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7832" w:rsidRPr="002A5C4A" w:rsidRDefault="00DD7832" w:rsidP="00E35541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6A66E7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6A66E7" w:rsidRPr="00345BA3" w:rsidRDefault="006A66E7" w:rsidP="00AB6A1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proofErr w:type="gramStart"/>
            <w:r w:rsidRPr="00345BA3">
              <w:rPr>
                <w:rFonts w:ascii="TH SarabunPSK" w:hAnsi="TH SarabunPSK" w:cs="TH SarabunPSK"/>
                <w:b/>
                <w:bCs/>
                <w:sz w:val="28"/>
              </w:rPr>
              <w:t xml:space="preserve">2.2  </w:t>
            </w:r>
            <w:r w:rsidRPr="00345BA3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กลุ่มวิชาชีพบังคับ</w:t>
            </w:r>
            <w:proofErr w:type="gramEnd"/>
          </w:p>
          <w:p w:rsidR="0024249D" w:rsidRPr="002270A3" w:rsidRDefault="0024249D" w:rsidP="00AB6A1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270A3">
              <w:rPr>
                <w:rFonts w:ascii="TH SarabunPSK" w:hAnsi="TH SarabunPSK" w:cs="TH SarabunPSK"/>
                <w:b/>
                <w:bCs/>
                <w:sz w:val="28"/>
              </w:rPr>
              <w:t xml:space="preserve">     </w:t>
            </w:r>
            <w:r w:rsidR="002270A3" w:rsidRPr="002270A3">
              <w:rPr>
                <w:rFonts w:ascii="TH SarabunPSK" w:hAnsi="TH SarabunPSK" w:cs="TH SarabunPSK"/>
                <w:b/>
                <w:bCs/>
                <w:sz w:val="28"/>
              </w:rPr>
              <w:t xml:space="preserve">2.2.1 </w:t>
            </w:r>
            <w:r w:rsidR="00F252F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3B6242" w:rsidRDefault="006A66E7" w:rsidP="00E3554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3B6242" w:rsidRDefault="006A66E7" w:rsidP="00E3554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3B6242" w:rsidRDefault="006A66E7" w:rsidP="00E3554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3B6242" w:rsidRDefault="006A66E7" w:rsidP="00E3554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3B6242" w:rsidRDefault="006A66E7" w:rsidP="00E3554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3B6242" w:rsidRDefault="006A66E7" w:rsidP="00E3554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FF0000"/>
                <w:sz w:val="36"/>
                <w:szCs w:val="36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8A6C63" w:rsidRDefault="006A66E7" w:rsidP="00AB6A19">
            <w:pPr>
              <w:jc w:val="center"/>
              <w:rPr>
                <w:rFonts w:ascii="Angsana New" w:hAnsi="Angsana New"/>
                <w:color w:val="000000"/>
                <w:sz w:val="36"/>
                <w:szCs w:val="36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3B6242" w:rsidRDefault="006A66E7" w:rsidP="00E3554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39359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5C34EB" w:rsidP="0039359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304800</wp:posOffset>
                      </wp:positionV>
                      <wp:extent cx="457200" cy="524510"/>
                      <wp:effectExtent l="0" t="0" r="0" b="0"/>
                      <wp:wrapNone/>
                      <wp:docPr id="21" name="Text Box 3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252F8" w:rsidRPr="00A56B83" w:rsidRDefault="00F252F8" w:rsidP="00B50459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158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71" o:spid="_x0000_s1029" type="#_x0000_t202" style="position:absolute;left:0;text-align:left;margin-left:17pt;margin-top:24pt;width:36pt;height:41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" stroked="f">
                      <v:textbox style="layout-flow:vertical-ideographic">
                        <w:txbxContent>
                          <w:p w:rsidR="00F252F8" w:rsidRPr="00A56B83" w:rsidRDefault="00F252F8" w:rsidP="00B5045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Angsana New" w:hAnsi="Angsana New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158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E7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6A66E7" w:rsidRPr="005F4A84" w:rsidRDefault="002A251C" w:rsidP="006A66E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ระบบสารสนเทศเพื่อการบริหาร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951" w:rsidRDefault="006A66E7" w:rsidP="006A66E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6E7" w:rsidRPr="00BD0EC7" w:rsidRDefault="006A66E7" w:rsidP="006A66E7">
            <w:pPr>
              <w:jc w:val="center"/>
            </w:pPr>
          </w:p>
        </w:tc>
      </w:tr>
      <w:tr w:rsidR="00F6088B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6088B" w:rsidRPr="005F4A84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การวิเคราะห์และออกแบบระบบ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FF149C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E914CD" w:rsidRDefault="00F6088B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E914CD" w:rsidRDefault="00F6088B" w:rsidP="006D7EC7">
            <w:pPr>
              <w:jc w:val="center"/>
              <w:rPr>
                <w:rFonts w:ascii="Angsana New" w:hAnsi="Angsana New"/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FF149C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916A0E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916A0E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916A0E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916A0E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916A0E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916A0E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Default="00F6088B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Default="00F6088B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Default="00F6088B" w:rsidP="006D7EC7">
            <w:pPr>
              <w:jc w:val="center"/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E914CD" w:rsidRDefault="00F6088B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916A0E" w:rsidRDefault="00F6088B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F6088B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6088B" w:rsidRPr="005F4A84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วิศวกรรมซอฟต์แวร์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084CA9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084CA9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084CA9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084CA9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E914CD" w:rsidRDefault="00F6088B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084CA9" w:rsidRDefault="00F6088B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084CA9" w:rsidRDefault="00F6088B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084CA9" w:rsidRDefault="00F6088B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BD0951" w:rsidRDefault="00F6088B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E914CD" w:rsidRDefault="00F6088B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8B" w:rsidRPr="007D1440" w:rsidRDefault="00F6088B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โครงการวิจัยระดับปริญญาตรี </w:t>
            </w: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โครงการวิจัยระดับปริญญาตรี </w:t>
            </w: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2.2.2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กลุ่มเทคโนโลยีเพื่องานประยุกต์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  <w:cs/>
              </w:rPr>
              <w:t>ระบบวางแผนทรัพยากรองค์กร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  <w:cs/>
              </w:rPr>
              <w:t>ปฏิบัติการระบบวางแผนทรัพยากรองค์กร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ระบบจัดการฐานข้อมูล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ปฏิบัติการระบบจัดการฐานข้อมูล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การสื่อสารข้อมูลและเครือข่ายคอมพิวเตอร์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ปฏิบัติการการสื่อสารข้อมูลและเครือข่าย คอมพิวเตอร์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การเขียนโปรแกรมคอมพิวเตอร์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ปฏิบัติการการเขียนโปรแกรมคอมพิวเตอร์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การเขียนโปรแกรมแบบ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วิชวล</w:t>
            </w:r>
            <w:proofErr w:type="spellEnd"/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ปฏิบัติการการเขียนโปรแกรมแบบ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วิชวล</w:t>
            </w:r>
            <w:proofErr w:type="spellEnd"/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การพัฒนาโปรแกรมประยุกต์บนอุปกรณ์เคลื่อนที่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ปฏิบัติการพัฒนาโปรแกรมประยุกต์บนอุปกรณ์เคลื่อนที่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lastRenderedPageBreak/>
              <w:t xml:space="preserve">2.2.4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กลุ่มโครงสร้างพื้นฐานของระบบ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โครงสร้างข้อมูลและอัลกอริทึม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การเขียนโปรแกรมเว็บแบบพลวัติ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ปฏิบัติการการเขียนโปรแกรมเว็บแบบพลวัติ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</w:t>
            </w:r>
          </w:p>
          <w:p w:rsidR="002A251C" w:rsidRP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</w:rPr>
              <w:t xml:space="preserve">2.3.1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  <w:cs/>
              </w:rPr>
              <w:t>กลุ่มวิชาฝึกงานและประสบการณ์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P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เตรียมความพร้อมเพื่อการฝึกปฏิบัติงาน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สหกิจศึกษาทางบริหารธุรกิจ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การฝึกงาน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2A251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2.3.2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กลุ่มวิชาชีพเลือกทั่วไป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</w:rPr>
              <w:t>HPL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คณิตศาสตร์คอมพิวเตอร์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โครงสร้างคอมพิวเตอร์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ระบบปฏิบัติการ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ความรู้พื้นฐานในการเขียนโปรแกรม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ภาษาซี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ภาษาจาวา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การเขียนโปรแกรมเชิงวัตถุ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ปฏิบัติการการเขียนโปรแกรมเชิงวัตถุ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การประมวลผลแบบกลุ่มเมฆและการประยุกต์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การศึกษาเฉพาะเรื่องทางโปรแกรมคอมพิวเตอร์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โปรแกรมสำเร็จรูป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พาณิชย์อิเล็กทรอนิกส์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กฎหมายและจรรยาบรรณทางวิชาชีพเทคโนโลยีสารสนเทศ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โปรแกรมสำเร็จรูปทางสถิติเพื่อใช้ในการวิจัย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การออกแบบเว็บ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อัจฉริยะทางธุรกิจเบื้องต้น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การจัดการนวัตกรรมและเทคโนโลยี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การศึกษาเฉพาะเรื่องทางระบบสารสนเทศ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การสร้างสื่อดิจิทัล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FF0000"/>
                <w:cs/>
              </w:rPr>
              <w:t>การวิจัยทางระบบสารสนเทศ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อินเทอร์</w:t>
            </w:r>
            <w:proofErr w:type="spellStart"/>
            <w:r w:rsidR="002A251C">
              <w:rPr>
                <w:rFonts w:ascii="TH SarabunPSK" w:hAnsi="TH SarabunPSK" w:cs="TH SarabunPSK"/>
                <w:color w:val="000000"/>
                <w:cs/>
              </w:rPr>
              <w:t>เนต</w:t>
            </w:r>
            <w:proofErr w:type="spellEnd"/>
            <w:r w:rsidR="002A251C">
              <w:rPr>
                <w:rFonts w:ascii="TH SarabunPSK" w:hAnsi="TH SarabunPSK" w:cs="TH SarabunPSK"/>
                <w:color w:val="000000"/>
                <w:cs/>
              </w:rPr>
              <w:t>ของสรรพสิ่ง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คลังข้อมูลและเหมืองข้อมูล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การทดสอบซอฟต์แวร์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ตรรกะดิจิทัลและระบบฝังตัว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การเป็นผู้ประกอบการเทคโนโลยีสารสนเทศ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>พื้นฐานการเขียนโปรแกรม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A251C">
              <w:rPr>
                <w:rFonts w:ascii="TH SarabunPSK" w:hAnsi="TH SarabunPSK" w:cs="TH SarabunPSK"/>
                <w:color w:val="000000"/>
                <w:cs/>
              </w:rPr>
              <w:t xml:space="preserve">การเขียนโปรแกรมคอมพิวเตอร์ </w:t>
            </w:r>
            <w:r w:rsidR="002A251C">
              <w:rPr>
                <w:rFonts w:ascii="TH SarabunPSK" w:hAnsi="TH SarabunPSK" w:cs="TH SarabunPSK"/>
                <w:color w:val="000000"/>
              </w:rPr>
              <w:t>2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  <w:tr w:rsidR="002A251C" w:rsidRPr="00BD0951" w:rsidTr="002A251C">
        <w:trPr>
          <w:trHeight w:val="516"/>
        </w:trPr>
        <w:tc>
          <w:tcPr>
            <w:tcW w:w="268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2A251C" w:rsidRDefault="00013A7C" w:rsidP="006D7E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bookmarkStart w:id="0" w:name="_GoBack"/>
            <w:bookmarkEnd w:id="0"/>
            <w:r w:rsidR="002A251C">
              <w:rPr>
                <w:rFonts w:ascii="TH SarabunPSK" w:hAnsi="TH SarabunPSK" w:cs="TH SarabunPSK"/>
                <w:color w:val="000000"/>
                <w:cs/>
              </w:rPr>
              <w:t xml:space="preserve">ปฏิบัติการการเขียนโปรแกรมคอมพิวเตอร์ </w:t>
            </w:r>
            <w:r w:rsidR="002A251C">
              <w:rPr>
                <w:rFonts w:ascii="TH SarabunPSK" w:hAnsi="TH SarabunPSK" w:cs="TH SarabunPSK"/>
                <w:color w:val="000000"/>
              </w:rPr>
              <w:t>2</w:t>
            </w:r>
          </w:p>
        </w:tc>
        <w:tc>
          <w:tcPr>
            <w:tcW w:w="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jc w:val="center"/>
              <w:rPr>
                <w:color w:val="FF0000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084CA9" w:rsidRDefault="002A251C" w:rsidP="006D7EC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BD0951" w:rsidRDefault="002A251C" w:rsidP="006D7EC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E914CD" w:rsidRDefault="002A251C" w:rsidP="006D7EC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color w:val="FF0000"/>
                <w:sz w:val="28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51C" w:rsidRPr="007D1440" w:rsidRDefault="002A251C" w:rsidP="006D7EC7">
            <w:pPr>
              <w:jc w:val="center"/>
              <w:rPr>
                <w:rFonts w:ascii="Angsana New" w:hAnsi="Angsana New"/>
              </w:rPr>
            </w:pPr>
          </w:p>
        </w:tc>
      </w:tr>
    </w:tbl>
    <w:p w:rsidR="004E232F" w:rsidRDefault="004E232F" w:rsidP="00DB3C03">
      <w:pPr>
        <w:framePr w:w="14074" w:wrap="auto" w:hAnchor="text" w:x="1560"/>
        <w:jc w:val="center"/>
        <w:rPr>
          <w:rFonts w:ascii="TH SarabunPSK" w:hAnsi="TH SarabunPSK" w:cs="TH SarabunPSK"/>
          <w:b/>
          <w:bCs/>
        </w:rPr>
        <w:sectPr w:rsidR="004E232F" w:rsidSect="00F252F8">
          <w:pgSz w:w="16840" w:h="11907" w:orient="landscape" w:code="9"/>
          <w:pgMar w:top="810" w:right="1440" w:bottom="851" w:left="2160" w:header="851" w:footer="851" w:gutter="0"/>
          <w:pgNumType w:start="147"/>
          <w:cols w:space="720"/>
        </w:sectPr>
      </w:pPr>
    </w:p>
    <w:p w:rsidR="0070521F" w:rsidRPr="00BC4709" w:rsidRDefault="0070521F" w:rsidP="0070521F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40"/>
          <w:szCs w:val="40"/>
        </w:rPr>
      </w:pP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lastRenderedPageBreak/>
        <w:t>หมวดที่</w:t>
      </w:r>
      <w:r w:rsidR="0081672A"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5 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หลักเกณฑ์ในการประเมินผลนักศึกษา</w:t>
      </w:r>
    </w:p>
    <w:p w:rsidR="0070521F" w:rsidRPr="00BC4709" w:rsidRDefault="0070521F" w:rsidP="0070521F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</w:rPr>
      </w:pPr>
    </w:p>
    <w:p w:rsidR="0070521F" w:rsidRPr="00BC4709" w:rsidRDefault="00E57698" w:rsidP="0070521F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1</w:t>
      </w:r>
      <w:r w:rsidR="0070521F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70521F" w:rsidRPr="00BC4709">
        <w:rPr>
          <w:rFonts w:ascii="TH SarabunPSK" w:eastAsia="BrowalliaNew-Bold" w:hAnsi="TH SarabunPSK" w:cs="TH SarabunPSK"/>
          <w:b/>
          <w:bCs/>
          <w:cs/>
        </w:rPr>
        <w:t>กฎระเบียบหรือหลักเกณฑ์</w:t>
      </w:r>
      <w:r w:rsidR="0070521F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70521F" w:rsidRPr="00BC4709">
        <w:rPr>
          <w:rFonts w:ascii="TH SarabunPSK" w:eastAsia="BrowalliaNew-Bold" w:hAnsi="TH SarabunPSK" w:cs="TH SarabunPSK"/>
          <w:b/>
          <w:bCs/>
          <w:cs/>
        </w:rPr>
        <w:t>ในการให้ระดับคะแนน</w:t>
      </w:r>
      <w:r w:rsidR="0070521F" w:rsidRPr="00BC4709">
        <w:rPr>
          <w:rFonts w:ascii="TH SarabunPSK" w:eastAsia="BrowalliaNew-Bold" w:hAnsi="TH SarabunPSK" w:cs="TH SarabunPSK"/>
          <w:b/>
          <w:bCs/>
        </w:rPr>
        <w:t xml:space="preserve"> (</w:t>
      </w:r>
      <w:r w:rsidR="0070521F" w:rsidRPr="00BC4709">
        <w:rPr>
          <w:rFonts w:ascii="TH SarabunPSK" w:eastAsia="BrowalliaNew-Bold" w:hAnsi="TH SarabunPSK" w:cs="TH SarabunPSK"/>
          <w:b/>
          <w:bCs/>
          <w:cs/>
        </w:rPr>
        <w:t>เกรด</w:t>
      </w:r>
      <w:r w:rsidR="0070521F" w:rsidRPr="00BC4709">
        <w:rPr>
          <w:rFonts w:ascii="TH SarabunPSK" w:eastAsia="BrowalliaNew-Bold" w:hAnsi="TH SarabunPSK" w:cs="TH SarabunPSK"/>
          <w:b/>
          <w:bCs/>
        </w:rPr>
        <w:t>)</w:t>
      </w:r>
    </w:p>
    <w:p w:rsidR="0070521F" w:rsidRDefault="0070521F" w:rsidP="00560073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การวัดผลและการสำเร็จการศึกษาเป็นไปตาม</w:t>
      </w:r>
      <w:r w:rsidR="00F92262" w:rsidRPr="00BC4709">
        <w:rPr>
          <w:rFonts w:ascii="TH SarabunPSK" w:hAnsi="TH SarabunPSK" w:cs="TH SarabunPSK"/>
          <w:cs/>
        </w:rPr>
        <w:t>ข้อบังคับ</w:t>
      </w:r>
      <w:r w:rsidRPr="00BC4709">
        <w:rPr>
          <w:rFonts w:ascii="TH SarabunPSK" w:hAnsi="TH SarabunPSK" w:cs="TH SarabunPSK"/>
          <w:cs/>
        </w:rPr>
        <w:t>มหาวิทยาลัยเทคโนโลยีราชมงคลอีสาน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ว่าด้วยการศึกษาระดับ</w:t>
      </w:r>
      <w:r w:rsidR="000C4039" w:rsidRPr="00BC4709">
        <w:rPr>
          <w:rFonts w:ascii="TH SarabunPSK" w:hAnsi="TH SarabunPSK" w:cs="TH SarabunPSK"/>
          <w:cs/>
        </w:rPr>
        <w:t>ปริญญา</w:t>
      </w:r>
      <w:r w:rsidR="00FD2130">
        <w:rPr>
          <w:rFonts w:ascii="TH SarabunPSK" w:hAnsi="TH SarabunPSK" w:cs="TH SarabunPSK" w:hint="cs"/>
          <w:cs/>
        </w:rPr>
        <w:t>ตรี</w:t>
      </w:r>
      <w:r w:rsidR="0043647D" w:rsidRPr="00BC4709">
        <w:rPr>
          <w:rFonts w:ascii="TH SarabunPSK" w:hAnsi="TH SarabunPSK" w:cs="TH SarabunPSK"/>
          <w:cs/>
        </w:rPr>
        <w:t xml:space="preserve">  </w:t>
      </w:r>
      <w:r w:rsidR="002113B8" w:rsidRPr="00BC4709">
        <w:rPr>
          <w:rFonts w:ascii="TH SarabunPSK" w:hAnsi="TH SarabunPSK" w:cs="TH SarabunPSK"/>
          <w:cs/>
        </w:rPr>
        <w:t xml:space="preserve">พ.ศ. </w:t>
      </w:r>
      <w:r w:rsidR="002113B8" w:rsidRPr="00BC4709">
        <w:rPr>
          <w:rFonts w:ascii="TH SarabunPSK" w:hAnsi="TH SarabunPSK" w:cs="TH SarabunPSK"/>
        </w:rPr>
        <w:t>25</w:t>
      </w:r>
      <w:r w:rsidR="0043647D" w:rsidRPr="00BC4709">
        <w:rPr>
          <w:rFonts w:ascii="TH SarabunPSK" w:hAnsi="TH SarabunPSK" w:cs="TH SarabunPSK"/>
          <w:cs/>
        </w:rPr>
        <w:t>5</w:t>
      </w:r>
      <w:r w:rsidR="00FD2130">
        <w:rPr>
          <w:rFonts w:ascii="TH SarabunPSK" w:hAnsi="TH SarabunPSK" w:cs="TH SarabunPSK"/>
        </w:rPr>
        <w:t>4</w:t>
      </w:r>
      <w:r w:rsidR="00FD2130">
        <w:rPr>
          <w:rFonts w:ascii="TH SarabunPSK" w:hAnsi="TH SarabunPSK" w:cs="TH SarabunPSK" w:hint="cs"/>
          <w:cs/>
        </w:rPr>
        <w:t xml:space="preserve"> </w:t>
      </w:r>
      <w:r w:rsidRPr="00BC4709">
        <w:rPr>
          <w:rFonts w:ascii="TH SarabunPSK" w:hAnsi="TH SarabunPSK" w:cs="TH SarabunPSK"/>
        </w:rPr>
        <w:t>(</w:t>
      </w:r>
      <w:r w:rsidRPr="00BC4709">
        <w:rPr>
          <w:rFonts w:ascii="TH SarabunPSK" w:hAnsi="TH SarabunPSK" w:cs="TH SarabunPSK"/>
          <w:cs/>
        </w:rPr>
        <w:t>ภาคผนวก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ก</w:t>
      </w:r>
      <w:r w:rsidR="00560073">
        <w:rPr>
          <w:rFonts w:ascii="TH SarabunPSK" w:hAnsi="TH SarabunPSK" w:cs="TH SarabunPSK" w:hint="cs"/>
          <w:cs/>
        </w:rPr>
        <w:t xml:space="preserve"> หมวด </w:t>
      </w:r>
      <w:r w:rsidR="00560073">
        <w:rPr>
          <w:rFonts w:ascii="TH SarabunPSK" w:hAnsi="TH SarabunPSK" w:cs="TH SarabunPSK"/>
        </w:rPr>
        <w:t xml:space="preserve">4 </w:t>
      </w:r>
      <w:r w:rsidR="00560073">
        <w:rPr>
          <w:rFonts w:ascii="TH SarabunPSK" w:hAnsi="TH SarabunPSK" w:cs="TH SarabunPSK" w:hint="cs"/>
          <w:cs/>
        </w:rPr>
        <w:t>การวัดและประเมินผลการศึกษา</w:t>
      </w:r>
      <w:r w:rsidRPr="00BC4709">
        <w:rPr>
          <w:rFonts w:ascii="TH SarabunPSK" w:hAnsi="TH SarabunPSK" w:cs="TH SarabunPSK"/>
        </w:rPr>
        <w:t>)</w:t>
      </w:r>
      <w:r w:rsidR="00560073">
        <w:rPr>
          <w:rFonts w:ascii="TH SarabunPSK" w:hAnsi="TH SarabunPSK" w:cs="TH SarabunPSK"/>
        </w:rPr>
        <w:t xml:space="preserve"> </w:t>
      </w:r>
    </w:p>
    <w:p w:rsidR="00671099" w:rsidRPr="00671099" w:rsidRDefault="00671099" w:rsidP="003B2F7A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16"/>
          <w:szCs w:val="16"/>
        </w:rPr>
      </w:pPr>
    </w:p>
    <w:p w:rsidR="0070521F" w:rsidRPr="00BC4709" w:rsidRDefault="00E57698" w:rsidP="0070521F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2</w:t>
      </w:r>
      <w:r w:rsidR="0070521F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  <w:cs/>
        </w:rPr>
        <w:t xml:space="preserve"> </w:t>
      </w:r>
      <w:r w:rsidR="0070521F" w:rsidRPr="00BC4709">
        <w:rPr>
          <w:rFonts w:ascii="TH SarabunPSK" w:eastAsia="BrowalliaNew-Bold" w:hAnsi="TH SarabunPSK" w:cs="TH SarabunPSK"/>
          <w:b/>
          <w:bCs/>
          <w:cs/>
        </w:rPr>
        <w:t>กระบวนการทวนสอบมาตรฐานผลสัมฤทธิ์ของนักศึกษา</w:t>
      </w:r>
    </w:p>
    <w:p w:rsidR="0070521F" w:rsidRPr="004D4047" w:rsidRDefault="00E57698" w:rsidP="0070521F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4D4047">
        <w:rPr>
          <w:rFonts w:ascii="TH SarabunPSK" w:eastAsia="BrowalliaNew-Bold" w:hAnsi="TH SarabunPSK" w:cs="TH SarabunPSK"/>
        </w:rPr>
        <w:t>2</w:t>
      </w:r>
      <w:r w:rsidR="0070521F" w:rsidRPr="004D4047">
        <w:rPr>
          <w:rFonts w:ascii="TH SarabunPSK" w:eastAsia="BrowalliaNew-Bold" w:hAnsi="TH SarabunPSK" w:cs="TH SarabunPSK"/>
        </w:rPr>
        <w:t xml:space="preserve">.1 </w:t>
      </w:r>
      <w:r w:rsidR="0070521F" w:rsidRPr="004D4047">
        <w:rPr>
          <w:rFonts w:ascii="TH SarabunPSK" w:eastAsia="BrowalliaNew-Bold" w:hAnsi="TH SarabunPSK" w:cs="TH SarabunPSK"/>
          <w:cs/>
        </w:rPr>
        <w:t>การทวนสอบมาตรฐานผลการเรียนรู้ขณะนักศึกษายังไม่สำเร็จการศึกษา</w:t>
      </w:r>
    </w:p>
    <w:p w:rsidR="0070521F" w:rsidRPr="004D4047" w:rsidRDefault="0070521F" w:rsidP="00E5769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ให้กำหนดระบบการทวนสอบผลสัมฤทธิ์การเรียนรู้ของนักศึกษาเป็นส่วนหนึ่งของระบบการประกันคุณภาพภายในของสถาบันอุดมศึกษาที่จะต้องทำความเข้าใจตรงกันทั้งสถาบั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และนำไปดำเนินการจนบรรลุผลสัมฤทธิ์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ซึ่งผู้ประเมินภายนอกจะต้องสามารถตรวจสอบได้</w:t>
      </w:r>
    </w:p>
    <w:p w:rsidR="0070521F" w:rsidRPr="004D4047" w:rsidRDefault="0070521F" w:rsidP="009345E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การทวนสอบในระดับรายวิชาควรให้นักศึกษาประเมินการเรียนการสอนในระดับรายวิชา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มีคณะกรรมการพิจารณาความเหมาะสมของข้อสอบให้เป็นไปตามแผนการสอน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มีการประเมินข้อสอบโดยผู้ทรงคุณวุฒิภายนอก</w:t>
      </w:r>
    </w:p>
    <w:p w:rsidR="0070521F" w:rsidRPr="004D4047" w:rsidRDefault="0070521F" w:rsidP="009345E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การทวนสอบในระดับหลักสูตรสามารถทำได้โดยมีระบบประกันคุณภาพภายในสถาบันการศึกษาดำเนินการทวนสอบมาตรฐานผลการเรียนรู้และรายงานผล</w:t>
      </w:r>
    </w:p>
    <w:p w:rsidR="0070521F" w:rsidRPr="004D4047" w:rsidRDefault="00E57698" w:rsidP="0070521F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4D4047">
        <w:rPr>
          <w:rFonts w:ascii="TH SarabunPSK" w:eastAsia="BrowalliaNew-Bold" w:hAnsi="TH SarabunPSK" w:cs="TH SarabunPSK"/>
        </w:rPr>
        <w:t>2</w:t>
      </w:r>
      <w:r w:rsidR="0070521F" w:rsidRPr="004D4047">
        <w:rPr>
          <w:rFonts w:ascii="TH SarabunPSK" w:eastAsia="BrowalliaNew-Bold" w:hAnsi="TH SarabunPSK" w:cs="TH SarabunPSK"/>
        </w:rPr>
        <w:t xml:space="preserve">.2 </w:t>
      </w:r>
      <w:r w:rsidR="0070521F" w:rsidRPr="004D4047">
        <w:rPr>
          <w:rFonts w:ascii="TH SarabunPSK" w:eastAsia="BrowalliaNew-Bold" w:hAnsi="TH SarabunPSK" w:cs="TH SarabunPSK"/>
          <w:cs/>
        </w:rPr>
        <w:t>การทวนสอบมาตรฐานผลการเรียนรู้หลังจากนักศึกษาสำเร็จการศึกษา</w:t>
      </w:r>
    </w:p>
    <w:p w:rsidR="0070521F" w:rsidRPr="004D4047" w:rsidRDefault="0070521F" w:rsidP="002F3066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การกำหนดกลวิธีการทวนสอบมาตรฐานผลการเรียนรู้ของนักศึกษา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ควรเน้นการทำวิจัยสัมฤทธิ</w:t>
      </w:r>
      <w:r w:rsidR="0081672A" w:rsidRPr="004D4047">
        <w:rPr>
          <w:rFonts w:ascii="TH SarabunPSK" w:hAnsi="TH SarabunPSK" w:cs="TH SarabunPSK"/>
          <w:color w:val="000000"/>
          <w:cs/>
        </w:rPr>
        <w:t>์</w:t>
      </w:r>
      <w:r w:rsidRPr="004D4047">
        <w:rPr>
          <w:rFonts w:ascii="TH SarabunPSK" w:hAnsi="TH SarabunPSK" w:cs="TH SarabunPSK"/>
          <w:color w:val="000000"/>
          <w:cs/>
        </w:rPr>
        <w:t>ผลของการประกอบอาชีพของบัณฑิต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ที่ทำอย่างต่อเนื่องและนำผลวิจัยที่ได้ย้อนกลับมาปรับปรุงกระบวนการการเรียนการสอน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และหลักสูตรแบบครบวงจร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รวมทั้งการประเมินคุณภาพของหลักสูตรและหน่วยงานโดยองค์กรระดับสากล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="00560073">
        <w:rPr>
          <w:rFonts w:ascii="TH SarabunPSK" w:hAnsi="TH SarabunPSK" w:cs="TH SarabunPSK"/>
          <w:color w:val="000000"/>
          <w:cs/>
        </w:rPr>
        <w:t>โดยการวิจัยอาจจะ</w:t>
      </w:r>
      <w:r w:rsidRPr="004D4047">
        <w:rPr>
          <w:rFonts w:ascii="TH SarabunPSK" w:hAnsi="TH SarabunPSK" w:cs="TH SarabunPSK"/>
          <w:color w:val="000000"/>
          <w:cs/>
        </w:rPr>
        <w:t>ดำเนินการดังตัวอย่างต่อไปนี้</w:t>
      </w:r>
    </w:p>
    <w:p w:rsidR="005035BA" w:rsidRPr="004D4047" w:rsidRDefault="0070521F" w:rsidP="005035B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</w:rPr>
        <w:t xml:space="preserve">1) </w:t>
      </w:r>
      <w:r w:rsidRPr="004D4047">
        <w:rPr>
          <w:rFonts w:ascii="TH SarabunPSK" w:hAnsi="TH SarabunPSK" w:cs="TH SarabunPSK"/>
          <w:color w:val="000000"/>
          <w:cs/>
        </w:rPr>
        <w:t>ภาวะการได้งานทำของบัณฑิต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ประเมินจากบัณฑิตแต่ละรุ่นที่จบการศึกษา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ใน</w:t>
      </w:r>
    </w:p>
    <w:p w:rsidR="0070521F" w:rsidRPr="004D4047" w:rsidRDefault="0070521F" w:rsidP="005035B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ด้านของระยะเวลาในการหางานทำ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ความเห็นต่อความรู้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ความสามารถ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ความมั่นใจของบัณฑิตในการประกอบการงานอาชีพ</w:t>
      </w:r>
    </w:p>
    <w:p w:rsidR="005035BA" w:rsidRPr="004D4047" w:rsidRDefault="0070521F" w:rsidP="005035B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</w:rPr>
        <w:t xml:space="preserve">2) </w:t>
      </w:r>
      <w:r w:rsidRPr="004D4047">
        <w:rPr>
          <w:rFonts w:ascii="TH SarabunPSK" w:hAnsi="TH SarabunPSK" w:cs="TH SarabunPSK"/>
          <w:color w:val="000000"/>
          <w:cs/>
        </w:rPr>
        <w:t>การตรวจสอบจากผู้ประกอบการ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โดยการขอเข้าสัมภาษณ์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หรือ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การส่ง</w:t>
      </w:r>
    </w:p>
    <w:p w:rsidR="0070521F" w:rsidRPr="004D4047" w:rsidRDefault="0070521F" w:rsidP="005035B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แบบสอบถาม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เพื่อประเมินความพึงพอใจในบัณฑิตที่จบการศึกษาและเข้าทำงานในสถานประกอบการนั้น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ๆ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ในคาบระยะเวลาต่าง</w:t>
      </w:r>
      <w:r w:rsidR="00463ADF">
        <w:rPr>
          <w:rFonts w:ascii="TH SarabunPSK" w:hAnsi="TH SarabunPSK" w:cs="TH SarabunPSK" w:hint="cs"/>
          <w:color w:val="000000"/>
          <w:cs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ๆ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เช่น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ปีที่</w:t>
      </w:r>
      <w:r w:rsidRPr="004D4047">
        <w:rPr>
          <w:rFonts w:ascii="TH SarabunPSK" w:hAnsi="TH SarabunPSK" w:cs="TH SarabunPSK"/>
          <w:color w:val="000000"/>
        </w:rPr>
        <w:t xml:space="preserve"> 1 </w:t>
      </w:r>
      <w:r w:rsidRPr="004D4047">
        <w:rPr>
          <w:rFonts w:ascii="TH SarabunPSK" w:hAnsi="TH SarabunPSK" w:cs="TH SarabunPSK"/>
          <w:color w:val="000000"/>
          <w:cs/>
        </w:rPr>
        <w:t>ปีที่</w:t>
      </w:r>
      <w:r w:rsidRPr="004D4047">
        <w:rPr>
          <w:rFonts w:ascii="TH SarabunPSK" w:hAnsi="TH SarabunPSK" w:cs="TH SarabunPSK"/>
          <w:color w:val="000000"/>
        </w:rPr>
        <w:t xml:space="preserve"> 5 </w:t>
      </w:r>
      <w:r w:rsidRPr="004D4047">
        <w:rPr>
          <w:rFonts w:ascii="TH SarabunPSK" w:hAnsi="TH SarabunPSK" w:cs="TH SarabunPSK"/>
          <w:color w:val="000000"/>
          <w:cs/>
        </w:rPr>
        <w:t>เป็นต้น</w:t>
      </w:r>
    </w:p>
    <w:p w:rsidR="0070521F" w:rsidRPr="004D4047" w:rsidRDefault="0070521F" w:rsidP="005035BA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</w:rPr>
        <w:t xml:space="preserve">3) </w:t>
      </w:r>
      <w:r w:rsidRPr="004D4047">
        <w:rPr>
          <w:rFonts w:ascii="TH SarabunPSK" w:hAnsi="TH SarabunPSK" w:cs="TH SarabunPSK"/>
          <w:color w:val="000000"/>
          <w:cs/>
        </w:rPr>
        <w:t>การประเมินตำแหน่ง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และ</w:t>
      </w:r>
      <w:r w:rsidR="0081672A" w:rsidRPr="004D4047">
        <w:rPr>
          <w:rFonts w:ascii="TH SarabunPSK" w:hAnsi="TH SarabunPSK" w:cs="TH SarabunPSK"/>
          <w:color w:val="000000"/>
          <w:cs/>
        </w:rPr>
        <w:t>/</w:t>
      </w:r>
      <w:r w:rsidRPr="004D4047">
        <w:rPr>
          <w:rFonts w:ascii="TH SarabunPSK" w:hAnsi="TH SarabunPSK" w:cs="TH SarabunPSK"/>
          <w:color w:val="000000"/>
          <w:cs/>
        </w:rPr>
        <w:t>หรือความก้าวหน้าในสายงานของบัณฑิต</w:t>
      </w:r>
    </w:p>
    <w:p w:rsidR="005035BA" w:rsidRPr="004D4047" w:rsidRDefault="0070521F" w:rsidP="005035B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</w:rPr>
        <w:t xml:space="preserve">4) </w:t>
      </w:r>
      <w:r w:rsidRPr="004D4047">
        <w:rPr>
          <w:rFonts w:ascii="TH SarabunPSK" w:hAnsi="TH SarabunPSK" w:cs="TH SarabunPSK"/>
          <w:color w:val="000000"/>
          <w:cs/>
        </w:rPr>
        <w:t>การประเมินจากสถานศึกษาอื่น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โดยการส่งแบบสอบถาม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หรือสอบถามเมื่อมี</w:t>
      </w:r>
    </w:p>
    <w:p w:rsidR="0070521F" w:rsidRPr="004D4047" w:rsidRDefault="0070521F" w:rsidP="005035B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lastRenderedPageBreak/>
        <w:t>โอกาสในระดับความพึงพอใจในด้านความรู้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ความพร้อม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และสมบัติด้านอื่น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ๆ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ของบัณฑิตจะจบการศึกษาและเข้าศึกษาเพื่อปริญญาที่สูงขึ้นในสถานศึกษานั้น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ๆ</w:t>
      </w:r>
    </w:p>
    <w:p w:rsidR="005035BA" w:rsidRPr="004D4047" w:rsidRDefault="0070521F" w:rsidP="005035B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</w:rPr>
        <w:t xml:space="preserve">5) </w:t>
      </w:r>
      <w:r w:rsidRPr="004D4047">
        <w:rPr>
          <w:rFonts w:ascii="TH SarabunPSK" w:hAnsi="TH SarabunPSK" w:cs="TH SarabunPSK"/>
          <w:color w:val="000000"/>
          <w:cs/>
        </w:rPr>
        <w:t>การประเมินจากบัณฑิตที่ไปประกอบอาชีพ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ในแง่ของความพร้อมและความรู้</w:t>
      </w:r>
    </w:p>
    <w:p w:rsidR="0070521F" w:rsidRPr="004D4047" w:rsidRDefault="0070521F" w:rsidP="005035B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จากสาขาวิชาที่เรียนรวมทั้งสาขาอื่น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ๆ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ที่กำหนดในหลักสูตร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ที่เกี่ยวเนื่องกับการประกอบอาชีพของบัณฑิต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รวมทั้งเปิดโอกาสให้เสนอข้อคิดเห็นในการปรับหลักสูตรให้ดียิ่งขึ้นด้วย</w:t>
      </w:r>
    </w:p>
    <w:p w:rsidR="005035BA" w:rsidRPr="004D4047" w:rsidRDefault="0070521F" w:rsidP="005035B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</w:rPr>
        <w:t xml:space="preserve">6) </w:t>
      </w:r>
      <w:r w:rsidRPr="004D4047">
        <w:rPr>
          <w:rFonts w:ascii="TH SarabunPSK" w:hAnsi="TH SarabunPSK" w:cs="TH SarabunPSK"/>
          <w:color w:val="000000"/>
          <w:cs/>
        </w:rPr>
        <w:t>ความเห็นจากผู้ทรงคุณวุฒิภายนอก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ที่มาประเมินหลักสูตร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หรือ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เป็นอาจารย์</w:t>
      </w:r>
    </w:p>
    <w:p w:rsidR="0070521F" w:rsidRPr="004D4047" w:rsidRDefault="0070521F" w:rsidP="005035B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  <w:cs/>
        </w:rPr>
        <w:t>พิเศษ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ต่อความพร้อมของนักศึกษาในการเรียน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และสมบัติอื่น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ๆ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ที่เกี่ยวข้องกับกระบวนการเรียนรู้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และการพัฒนาองค์ความรู้ของนักศึกษา</w:t>
      </w:r>
    </w:p>
    <w:p w:rsidR="0070521F" w:rsidRPr="004D4047" w:rsidRDefault="0070521F" w:rsidP="00B25191">
      <w:pPr>
        <w:autoSpaceDE w:val="0"/>
        <w:autoSpaceDN w:val="0"/>
        <w:adjustRightInd w:val="0"/>
        <w:ind w:firstLine="1440"/>
        <w:jc w:val="thaiDistribute"/>
        <w:rPr>
          <w:rFonts w:ascii="TH SarabunPSK" w:hAnsi="TH SarabunPSK" w:cs="TH SarabunPSK"/>
          <w:color w:val="000000"/>
        </w:rPr>
      </w:pPr>
      <w:r w:rsidRPr="004D4047">
        <w:rPr>
          <w:rFonts w:ascii="TH SarabunPSK" w:hAnsi="TH SarabunPSK" w:cs="TH SarabunPSK"/>
          <w:color w:val="000000"/>
        </w:rPr>
        <w:t xml:space="preserve">7) </w:t>
      </w:r>
      <w:r w:rsidRPr="004D4047">
        <w:rPr>
          <w:rFonts w:ascii="TH SarabunPSK" w:hAnsi="TH SarabunPSK" w:cs="TH SarabunPSK"/>
          <w:color w:val="000000"/>
          <w:cs/>
        </w:rPr>
        <w:t>ผลงานของนักศึกษาที่วัดเป็นรูปธรรมได้ซึ่ง</w:t>
      </w:r>
      <w:r w:rsidRPr="004D4047">
        <w:rPr>
          <w:rFonts w:ascii="TH SarabunPSK" w:hAnsi="TH SarabunPSK" w:cs="TH SarabunPSK"/>
          <w:color w:val="000000"/>
        </w:rPr>
        <w:t xml:space="preserve"> </w:t>
      </w:r>
      <w:r w:rsidRPr="004D4047">
        <w:rPr>
          <w:rFonts w:ascii="TH SarabunPSK" w:hAnsi="TH SarabunPSK" w:cs="TH SarabunPSK"/>
          <w:color w:val="000000"/>
          <w:cs/>
        </w:rPr>
        <w:t>อาทิ</w:t>
      </w:r>
      <w:r w:rsidRPr="004D4047">
        <w:rPr>
          <w:rFonts w:ascii="TH SarabunPSK" w:hAnsi="TH SarabunPSK" w:cs="TH SarabunPSK"/>
          <w:color w:val="000000"/>
        </w:rPr>
        <w:t xml:space="preserve"> (</w:t>
      </w:r>
      <w:r w:rsidRPr="004D4047">
        <w:rPr>
          <w:rFonts w:ascii="TH SarabunPSK" w:hAnsi="TH SarabunPSK" w:cs="TH SarabunPSK"/>
          <w:color w:val="000000"/>
          <w:cs/>
        </w:rPr>
        <w:t>ก</w:t>
      </w:r>
      <w:r w:rsidR="005035BA" w:rsidRPr="004D4047">
        <w:rPr>
          <w:rFonts w:ascii="TH SarabunPSK" w:hAnsi="TH SarabunPSK" w:cs="TH SarabunPSK"/>
          <w:color w:val="000000"/>
        </w:rPr>
        <w:t>)</w:t>
      </w:r>
      <w:r w:rsidR="00463ADF">
        <w:rPr>
          <w:rFonts w:ascii="TH SarabunPSK" w:hAnsi="TH SarabunPSK" w:cs="TH SarabunPSK" w:hint="cs"/>
          <w:color w:val="000000"/>
          <w:cs/>
        </w:rPr>
        <w:t xml:space="preserve"> จำนวนโครงการที่มีการเผย</w:t>
      </w:r>
      <w:proofErr w:type="spellStart"/>
      <w:r w:rsidR="00463ADF">
        <w:rPr>
          <w:rFonts w:ascii="TH SarabunPSK" w:hAnsi="TH SarabunPSK" w:cs="TH SarabunPSK" w:hint="cs"/>
          <w:color w:val="000000"/>
          <w:cs/>
        </w:rPr>
        <w:t>แผร่</w:t>
      </w:r>
      <w:proofErr w:type="spellEnd"/>
      <w:r w:rsidR="005035BA" w:rsidRPr="004D4047">
        <w:rPr>
          <w:rFonts w:ascii="TH SarabunPSK" w:hAnsi="TH SarabunPSK" w:cs="TH SarabunPSK"/>
          <w:color w:val="000000"/>
        </w:rPr>
        <w:t xml:space="preserve">  </w:t>
      </w:r>
      <w:r w:rsidRPr="004D4047">
        <w:rPr>
          <w:rFonts w:ascii="TH SarabunPSK" w:hAnsi="TH SarabunPSK" w:cs="TH SarabunPSK"/>
          <w:color w:val="000000"/>
        </w:rPr>
        <w:t>(</w:t>
      </w:r>
      <w:r w:rsidRPr="004D4047">
        <w:rPr>
          <w:rFonts w:ascii="TH SarabunPSK" w:hAnsi="TH SarabunPSK" w:cs="TH SarabunPSK"/>
          <w:color w:val="000000"/>
          <w:cs/>
        </w:rPr>
        <w:t>ข</w:t>
      </w:r>
      <w:r w:rsidRPr="004D4047">
        <w:rPr>
          <w:rFonts w:ascii="TH SarabunPSK" w:hAnsi="TH SarabunPSK" w:cs="TH SarabunPSK"/>
          <w:color w:val="000000"/>
        </w:rPr>
        <w:t xml:space="preserve">) </w:t>
      </w:r>
      <w:r w:rsidRPr="004D4047">
        <w:rPr>
          <w:rFonts w:ascii="TH SarabunPSK" w:hAnsi="TH SarabunPSK" w:cs="TH SarabunPSK"/>
          <w:color w:val="000000"/>
          <w:cs/>
        </w:rPr>
        <w:t>จำนวนสิทธิบัตร</w:t>
      </w:r>
      <w:r w:rsidRPr="004D4047">
        <w:rPr>
          <w:rFonts w:ascii="TH SarabunPSK" w:hAnsi="TH SarabunPSK" w:cs="TH SarabunPSK"/>
          <w:color w:val="000000"/>
        </w:rPr>
        <w:t xml:space="preserve"> (</w:t>
      </w:r>
      <w:r w:rsidRPr="004D4047">
        <w:rPr>
          <w:rFonts w:ascii="TH SarabunPSK" w:hAnsi="TH SarabunPSK" w:cs="TH SarabunPSK"/>
          <w:color w:val="000000"/>
          <w:cs/>
        </w:rPr>
        <w:t>ค</w:t>
      </w:r>
      <w:r w:rsidRPr="004D4047">
        <w:rPr>
          <w:rFonts w:ascii="TH SarabunPSK" w:hAnsi="TH SarabunPSK" w:cs="TH SarabunPSK"/>
          <w:color w:val="000000"/>
        </w:rPr>
        <w:t xml:space="preserve">) </w:t>
      </w:r>
      <w:r w:rsidRPr="004D4047">
        <w:rPr>
          <w:rFonts w:ascii="TH SarabunPSK" w:hAnsi="TH SarabunPSK" w:cs="TH SarabunPSK"/>
          <w:color w:val="000000"/>
          <w:cs/>
        </w:rPr>
        <w:t>จำนวนรางวัลทางสังคมและวิชาชีพ</w:t>
      </w:r>
      <w:r w:rsidRPr="004D4047">
        <w:rPr>
          <w:rFonts w:ascii="TH SarabunPSK" w:hAnsi="TH SarabunPSK" w:cs="TH SarabunPSK"/>
          <w:color w:val="000000"/>
        </w:rPr>
        <w:t xml:space="preserve"> (</w:t>
      </w:r>
      <w:r w:rsidRPr="004D4047">
        <w:rPr>
          <w:rFonts w:ascii="TH SarabunPSK" w:hAnsi="TH SarabunPSK" w:cs="TH SarabunPSK"/>
          <w:color w:val="000000"/>
          <w:cs/>
        </w:rPr>
        <w:t>ง</w:t>
      </w:r>
      <w:r w:rsidRPr="004D4047">
        <w:rPr>
          <w:rFonts w:ascii="TH SarabunPSK" w:hAnsi="TH SarabunPSK" w:cs="TH SarabunPSK"/>
          <w:color w:val="000000"/>
        </w:rPr>
        <w:t xml:space="preserve">) </w:t>
      </w:r>
      <w:r w:rsidRPr="004D4047">
        <w:rPr>
          <w:rFonts w:ascii="TH SarabunPSK" w:hAnsi="TH SarabunPSK" w:cs="TH SarabunPSK"/>
          <w:color w:val="000000"/>
          <w:cs/>
        </w:rPr>
        <w:t>จำนวนกิจกรรมการกุศลเพื่อสังคมและประเทศชาติ</w:t>
      </w:r>
      <w:r w:rsidRPr="004D4047">
        <w:rPr>
          <w:rFonts w:ascii="TH SarabunPSK" w:hAnsi="TH SarabunPSK" w:cs="TH SarabunPSK"/>
          <w:color w:val="000000"/>
        </w:rPr>
        <w:t xml:space="preserve"> (</w:t>
      </w:r>
      <w:r w:rsidRPr="004D4047">
        <w:rPr>
          <w:rFonts w:ascii="TH SarabunPSK" w:hAnsi="TH SarabunPSK" w:cs="TH SarabunPSK"/>
          <w:color w:val="000000"/>
          <w:cs/>
        </w:rPr>
        <w:t>จ</w:t>
      </w:r>
      <w:r w:rsidRPr="004D4047">
        <w:rPr>
          <w:rFonts w:ascii="TH SarabunPSK" w:hAnsi="TH SarabunPSK" w:cs="TH SarabunPSK"/>
          <w:color w:val="000000"/>
        </w:rPr>
        <w:t xml:space="preserve">) </w:t>
      </w:r>
      <w:r w:rsidRPr="004D4047">
        <w:rPr>
          <w:rFonts w:ascii="TH SarabunPSK" w:hAnsi="TH SarabunPSK" w:cs="TH SarabunPSK"/>
          <w:color w:val="000000"/>
          <w:cs/>
        </w:rPr>
        <w:t>จำนวนกิจกรรมอาสาสมัครในองค์กรที่ทำประโยชน์ต่อสังคม</w:t>
      </w:r>
    </w:p>
    <w:p w:rsidR="0070521F" w:rsidRPr="004D4047" w:rsidRDefault="00E57698" w:rsidP="0070521F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4D4047">
        <w:rPr>
          <w:rFonts w:ascii="TH SarabunPSK" w:eastAsia="BrowalliaNew-Bold" w:hAnsi="TH SarabunPSK" w:cs="TH SarabunPSK"/>
          <w:b/>
          <w:bCs/>
        </w:rPr>
        <w:t>3</w:t>
      </w:r>
      <w:r w:rsidR="0070521F" w:rsidRPr="004D4047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4D4047">
        <w:rPr>
          <w:rFonts w:ascii="TH SarabunPSK" w:eastAsia="BrowalliaNew-Bold" w:hAnsi="TH SarabunPSK" w:cs="TH SarabunPSK"/>
          <w:b/>
          <w:bCs/>
        </w:rPr>
        <w:t xml:space="preserve"> </w:t>
      </w:r>
      <w:r w:rsidR="0070521F" w:rsidRPr="004D4047">
        <w:rPr>
          <w:rFonts w:ascii="TH SarabunPSK" w:eastAsia="BrowalliaNew-Bold" w:hAnsi="TH SarabunPSK" w:cs="TH SarabunPSK"/>
          <w:b/>
          <w:bCs/>
          <w:cs/>
        </w:rPr>
        <w:t>เกณฑ์การสำเร็จการศึกษาตามหลักสูตร</w:t>
      </w:r>
    </w:p>
    <w:p w:rsidR="00482856" w:rsidRPr="004D4047" w:rsidRDefault="001F222D" w:rsidP="00F27BED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cs/>
        </w:rPr>
      </w:pPr>
      <w:r w:rsidRPr="004D4047">
        <w:rPr>
          <w:rFonts w:ascii="TH SarabunPSK" w:hAnsi="TH SarabunPSK" w:cs="TH SarabunPSK"/>
          <w:cs/>
        </w:rPr>
        <w:t>เป็นไปตามข้อบังคับของมหาวิทยาลัยเทคโนโลยีราชมงคลอีสาน  ว่าด้วยการศึกษาระดับ</w:t>
      </w:r>
      <w:r w:rsidR="001C3FF5" w:rsidRPr="004D4047">
        <w:rPr>
          <w:rFonts w:ascii="TH SarabunPSK" w:hAnsi="TH SarabunPSK" w:cs="TH SarabunPSK"/>
          <w:cs/>
        </w:rPr>
        <w:t>ปริญญา</w:t>
      </w:r>
      <w:r w:rsidR="00463ADF">
        <w:rPr>
          <w:rFonts w:ascii="TH SarabunPSK" w:hAnsi="TH SarabunPSK" w:cs="TH SarabunPSK" w:hint="cs"/>
          <w:cs/>
        </w:rPr>
        <w:t>ตรี</w:t>
      </w:r>
      <w:r w:rsidR="001C3FF5" w:rsidRPr="004D4047">
        <w:rPr>
          <w:rFonts w:ascii="TH SarabunPSK" w:hAnsi="TH SarabunPSK" w:cs="TH SarabunPSK"/>
          <w:cs/>
        </w:rPr>
        <w:t xml:space="preserve">  </w:t>
      </w:r>
      <w:r w:rsidRPr="004D4047">
        <w:rPr>
          <w:rFonts w:ascii="TH SarabunPSK" w:hAnsi="TH SarabunPSK" w:cs="TH SarabunPSK"/>
          <w:cs/>
        </w:rPr>
        <w:t xml:space="preserve">พ.ศ. </w:t>
      </w:r>
      <w:r w:rsidRPr="004D4047">
        <w:rPr>
          <w:rFonts w:ascii="TH SarabunPSK" w:hAnsi="TH SarabunPSK" w:cs="TH SarabunPSK"/>
        </w:rPr>
        <w:t>25</w:t>
      </w:r>
      <w:r w:rsidR="001C3FF5" w:rsidRPr="004D4047">
        <w:rPr>
          <w:rFonts w:ascii="TH SarabunPSK" w:hAnsi="TH SarabunPSK" w:cs="TH SarabunPSK"/>
        </w:rPr>
        <w:t>5</w:t>
      </w:r>
      <w:r w:rsidR="00463ADF">
        <w:rPr>
          <w:rFonts w:ascii="TH SarabunPSK" w:hAnsi="TH SarabunPSK" w:cs="TH SarabunPSK"/>
        </w:rPr>
        <w:t>4</w:t>
      </w:r>
      <w:r w:rsidR="001C3FF5" w:rsidRPr="004D4047">
        <w:rPr>
          <w:rFonts w:ascii="TH SarabunPSK" w:hAnsi="TH SarabunPSK" w:cs="TH SarabunPSK"/>
          <w:cs/>
        </w:rPr>
        <w:t xml:space="preserve">  </w:t>
      </w:r>
      <w:r w:rsidRPr="004D4047">
        <w:rPr>
          <w:rFonts w:ascii="TH SarabunPSK" w:hAnsi="TH SarabunPSK" w:cs="TH SarabunPSK"/>
        </w:rPr>
        <w:t>(</w:t>
      </w:r>
      <w:r w:rsidRPr="004D4047">
        <w:rPr>
          <w:rFonts w:ascii="TH SarabunPSK" w:hAnsi="TH SarabunPSK" w:cs="TH SarabunPSK"/>
          <w:cs/>
        </w:rPr>
        <w:t>ภาคผนวก ก</w:t>
      </w:r>
      <w:r w:rsidR="00463ADF">
        <w:rPr>
          <w:rFonts w:ascii="TH SarabunPSK" w:hAnsi="TH SarabunPSK" w:cs="TH SarabunPSK" w:hint="cs"/>
          <w:cs/>
        </w:rPr>
        <w:t xml:space="preserve"> หมวด </w:t>
      </w:r>
      <w:r w:rsidR="00463ADF">
        <w:rPr>
          <w:rFonts w:ascii="TH SarabunPSK" w:hAnsi="TH SarabunPSK" w:cs="TH SarabunPSK"/>
        </w:rPr>
        <w:t xml:space="preserve">8 </w:t>
      </w:r>
      <w:r w:rsidR="00463ADF">
        <w:rPr>
          <w:rFonts w:ascii="TH SarabunPSK" w:hAnsi="TH SarabunPSK" w:cs="TH SarabunPSK" w:hint="cs"/>
          <w:cs/>
        </w:rPr>
        <w:t>การอนุมัติให้ปริญญา</w:t>
      </w:r>
      <w:r w:rsidRPr="004D4047">
        <w:rPr>
          <w:rFonts w:ascii="TH SarabunPSK" w:hAnsi="TH SarabunPSK" w:cs="TH SarabunPSK"/>
          <w:cs/>
        </w:rPr>
        <w:t>)</w:t>
      </w:r>
      <w:r w:rsidR="00463ADF">
        <w:rPr>
          <w:rFonts w:ascii="TH SarabunPSK" w:hAnsi="TH SarabunPSK" w:cs="TH SarabunPSK" w:hint="cs"/>
          <w:cs/>
        </w:rPr>
        <w:t xml:space="preserve"> </w:t>
      </w:r>
      <w:r w:rsidR="00826C11">
        <w:rPr>
          <w:rFonts w:ascii="TH SarabunPSK" w:hAnsi="TH SarabunPSK" w:cs="TH SarabunPSK" w:hint="cs"/>
          <w:cs/>
        </w:rPr>
        <w:t xml:space="preserve"> และฉบับแก้ไขเพิ่มเติมฉบับที่ 2 พ.ศ. 2555 และฉบับที่ 3 พ.ศ. 2555</w:t>
      </w:r>
    </w:p>
    <w:p w:rsidR="00890FEE" w:rsidRDefault="00890FEE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D4047" w:rsidRDefault="004D4047" w:rsidP="00584F58">
      <w:pPr>
        <w:autoSpaceDE w:val="0"/>
        <w:autoSpaceDN w:val="0"/>
        <w:adjustRightInd w:val="0"/>
        <w:ind w:firstLine="1440"/>
        <w:rPr>
          <w:rFonts w:ascii="TH SarabunPSK" w:hAnsi="TH SarabunPSK" w:cs="TH SarabunPSK"/>
        </w:rPr>
      </w:pPr>
    </w:p>
    <w:p w:rsidR="00437EAA" w:rsidRPr="00BC4709" w:rsidRDefault="00437EAA" w:rsidP="00437EAA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40"/>
          <w:szCs w:val="40"/>
          <w:cs/>
        </w:rPr>
      </w:pP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หมวดที่</w:t>
      </w:r>
      <w:r w:rsidR="0081672A"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</w:t>
      </w:r>
      <w:r w:rsidR="00D074F3"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6 </w:t>
      </w:r>
      <w:r w:rsidR="00D074F3"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การพัฒนาคณาจารย์</w:t>
      </w:r>
    </w:p>
    <w:p w:rsidR="00437EAA" w:rsidRPr="00BC4709" w:rsidRDefault="00437EAA" w:rsidP="00437EAA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16"/>
          <w:szCs w:val="16"/>
        </w:rPr>
      </w:pPr>
    </w:p>
    <w:p w:rsidR="00437EAA" w:rsidRPr="00BC4709" w:rsidRDefault="005F6CDC" w:rsidP="00437EAA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1</w:t>
      </w:r>
      <w:r w:rsidR="00437EAA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437EAA" w:rsidRPr="00BC4709">
        <w:rPr>
          <w:rFonts w:ascii="TH SarabunPSK" w:eastAsia="BrowalliaNew-Bold" w:hAnsi="TH SarabunPSK" w:cs="TH SarabunPSK"/>
          <w:b/>
          <w:bCs/>
          <w:cs/>
        </w:rPr>
        <w:t>การเตรียมการสำหรับอาจารย์ใหม่</w:t>
      </w:r>
    </w:p>
    <w:p w:rsidR="00437EAA" w:rsidRPr="00BC4709" w:rsidRDefault="00437EAA" w:rsidP="006F3A66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1) </w:t>
      </w:r>
      <w:r w:rsidRPr="00BC4709">
        <w:rPr>
          <w:rFonts w:ascii="TH SarabunPSK" w:hAnsi="TH SarabunPSK" w:cs="TH SarabunPSK"/>
          <w:cs/>
        </w:rPr>
        <w:t>มีการปฐมนิเทศแนะแนวการเป็นครูแก่อาจารย์ใหม่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ให้มีความรู้และเข้าใจนโยบายของมหาวิทยาลัย</w:t>
      </w:r>
      <w:r w:rsidR="00EC3EA8" w:rsidRPr="00BC4709">
        <w:rPr>
          <w:rFonts w:ascii="TH SarabunPSK" w:hAnsi="TH SarabunPSK" w:cs="TH SarabunPSK"/>
          <w:cs/>
        </w:rPr>
        <w:t xml:space="preserve"> /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คณะตลอดจนในหลักสูตรที่สอน</w:t>
      </w:r>
    </w:p>
    <w:p w:rsidR="00EE474A" w:rsidRPr="00BC4709" w:rsidRDefault="00EE474A" w:rsidP="006F3A66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2) </w:t>
      </w:r>
      <w:r w:rsidRPr="00BC4709">
        <w:rPr>
          <w:rFonts w:ascii="TH SarabunPSK" w:hAnsi="TH SarabunPSK" w:cs="TH SarabunPSK"/>
          <w:cs/>
        </w:rPr>
        <w:t>ส่งเสริมอาจารย์ให้มีการเพิ่มพูนความรู้</w:t>
      </w:r>
      <w:r w:rsidRPr="00BC4709">
        <w:rPr>
          <w:rFonts w:ascii="TH SarabunPSK" w:hAnsi="TH SarabunPSK" w:cs="TH SarabunPSK"/>
        </w:rPr>
        <w:t xml:space="preserve"> </w:t>
      </w:r>
      <w:r w:rsidR="00D074F3" w:rsidRPr="00BC4709">
        <w:rPr>
          <w:rFonts w:ascii="TH SarabunPSK" w:hAnsi="TH SarabunPSK" w:cs="TH SarabunPSK" w:hint="cs"/>
          <w:cs/>
        </w:rPr>
        <w:t>สร้างเสริมประสบการณ์เพื่อส่งเสริมการสอนและการวิจัยอย่างต่อเนื่องโดยผ่านการทำวิจัยสายตรง การสนับสนุนด้านการศึกษาต่อ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ฝึกอบรม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ดูงานทางวิชาการและวิชาชีพในองค์กรต่าง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ๆ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การประชุมทางวิชาการทั้งในประเทศและ</w:t>
      </w:r>
      <w:r w:rsidRPr="00BC4709">
        <w:rPr>
          <w:rFonts w:ascii="TH SarabunPSK" w:hAnsi="TH SarabunPSK" w:cs="TH SarabunPSK"/>
        </w:rPr>
        <w:t>/</w:t>
      </w:r>
      <w:r w:rsidRPr="00BC4709">
        <w:rPr>
          <w:rFonts w:ascii="TH SarabunPSK" w:hAnsi="TH SarabunPSK" w:cs="TH SarabunPSK"/>
          <w:cs/>
        </w:rPr>
        <w:t>หรือต่างประเทศ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หรือการลาเพื่อเพิ่มพูนประสบการณ์</w:t>
      </w:r>
    </w:p>
    <w:p w:rsidR="00EE474A" w:rsidRPr="00BC4709" w:rsidRDefault="00EE474A" w:rsidP="006F3A66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3) </w:t>
      </w:r>
      <w:r w:rsidRPr="00BC4709">
        <w:rPr>
          <w:rFonts w:ascii="TH SarabunPSK" w:hAnsi="TH SarabunPSK" w:cs="TH SarabunPSK"/>
          <w:cs/>
        </w:rPr>
        <w:t>ให้ข้อมูล</w:t>
      </w:r>
      <w:r w:rsidR="00EC3EA8" w:rsidRPr="00BC4709">
        <w:rPr>
          <w:rFonts w:ascii="TH SarabunPSK" w:hAnsi="TH SarabunPSK" w:cs="TH SarabunPSK"/>
          <w:cs/>
        </w:rPr>
        <w:t>แก่อาจารย์พิเศษ</w:t>
      </w:r>
      <w:r w:rsidRPr="00BC4709">
        <w:rPr>
          <w:rFonts w:ascii="TH SarabunPSK" w:hAnsi="TH SarabunPSK" w:cs="TH SarabunPSK"/>
          <w:cs/>
        </w:rPr>
        <w:t>เกี่ยวกับ</w:t>
      </w:r>
      <w:r w:rsidR="00504BDA" w:rsidRPr="00BC4709">
        <w:rPr>
          <w:rFonts w:ascii="TH SarabunPSK" w:hAnsi="TH SarabunPSK" w:cs="TH SarabunPSK"/>
          <w:cs/>
        </w:rPr>
        <w:t>รายละเอียด</w:t>
      </w:r>
      <w:r w:rsidRPr="00BC4709">
        <w:rPr>
          <w:rFonts w:ascii="TH SarabunPSK" w:hAnsi="TH SarabunPSK" w:cs="TH SarabunPSK"/>
          <w:cs/>
        </w:rPr>
        <w:t>รายวิชา</w:t>
      </w:r>
      <w:r w:rsidR="00EC3EA8" w:rsidRPr="00BC4709">
        <w:rPr>
          <w:rFonts w:ascii="TH SarabunPSK" w:hAnsi="TH SarabunPSK" w:cs="TH SarabunPSK"/>
          <w:cs/>
        </w:rPr>
        <w:t>ที่สอน</w:t>
      </w:r>
      <w:r w:rsidRPr="00BC4709">
        <w:rPr>
          <w:rFonts w:ascii="TH SarabunPSK" w:hAnsi="TH SarabunPSK" w:cs="TH SarabunPSK"/>
          <w:cs/>
        </w:rPr>
        <w:t>และ</w:t>
      </w:r>
      <w:r w:rsidR="00504BDA" w:rsidRPr="00BC4709">
        <w:rPr>
          <w:rFonts w:ascii="TH SarabunPSK" w:hAnsi="TH SarabunPSK" w:cs="TH SarabunPSK"/>
          <w:cs/>
        </w:rPr>
        <w:t>รายละเอียด</w:t>
      </w:r>
      <w:r w:rsidRPr="00BC4709">
        <w:rPr>
          <w:rFonts w:ascii="TH SarabunPSK" w:hAnsi="TH SarabunPSK" w:cs="TH SarabunPSK"/>
          <w:cs/>
        </w:rPr>
        <w:t>หลักสูตร</w:t>
      </w:r>
      <w:r w:rsidR="00EC3EA8" w:rsidRPr="00BC4709">
        <w:rPr>
          <w:rFonts w:ascii="TH SarabunPSK" w:hAnsi="TH SarabunPSK" w:cs="TH SarabunPSK"/>
          <w:cs/>
        </w:rPr>
        <w:t xml:space="preserve"> </w:t>
      </w:r>
      <w:r w:rsidR="000030F1" w:rsidRPr="00BC4709">
        <w:rPr>
          <w:rFonts w:ascii="TH SarabunPSK" w:hAnsi="TH SarabunPSK" w:cs="TH SarabunPSK"/>
          <w:cs/>
        </w:rPr>
        <w:t>เพื่อ</w:t>
      </w:r>
      <w:r w:rsidR="002D5B9F" w:rsidRPr="00BC4709">
        <w:rPr>
          <w:rFonts w:ascii="TH SarabunPSK" w:hAnsi="TH SarabunPSK" w:cs="TH SarabunPSK"/>
          <w:cs/>
        </w:rPr>
        <w:t>ให้เข้าใจ</w:t>
      </w:r>
      <w:r w:rsidR="000030F1" w:rsidRPr="00BC4709">
        <w:rPr>
          <w:rFonts w:ascii="TH SarabunPSK" w:hAnsi="TH SarabunPSK" w:cs="TH SarabunPSK"/>
          <w:cs/>
        </w:rPr>
        <w:t>และ</w:t>
      </w:r>
      <w:r w:rsidR="002D5B9F" w:rsidRPr="00BC4709">
        <w:rPr>
          <w:rFonts w:ascii="TH SarabunPSK" w:hAnsi="TH SarabunPSK" w:cs="TH SarabunPSK"/>
          <w:cs/>
        </w:rPr>
        <w:t>เตรียมการตามวัตถุประสงค์ของหลักสูตร</w:t>
      </w:r>
      <w:r w:rsidR="00FC1BB6" w:rsidRPr="00BC4709">
        <w:rPr>
          <w:rFonts w:ascii="TH SarabunPSK" w:hAnsi="TH SarabunPSK" w:cs="TH SarabunPSK"/>
          <w:cs/>
        </w:rPr>
        <w:t>และรายวิชา</w:t>
      </w:r>
    </w:p>
    <w:p w:rsidR="00437EAA" w:rsidRPr="00BC4709" w:rsidRDefault="005F6CDC" w:rsidP="00437EAA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2</w:t>
      </w:r>
      <w:r w:rsidR="00437EAA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  <w:cs/>
        </w:rPr>
        <w:t xml:space="preserve"> </w:t>
      </w:r>
      <w:r w:rsidR="00437EAA" w:rsidRPr="00BC4709">
        <w:rPr>
          <w:rFonts w:ascii="TH SarabunPSK" w:eastAsia="BrowalliaNew-Bold" w:hAnsi="TH SarabunPSK" w:cs="TH SarabunPSK"/>
          <w:b/>
          <w:bCs/>
          <w:cs/>
        </w:rPr>
        <w:t>การพัฒนาความรู้และทักษะให้แก่คณาจารย์</w:t>
      </w:r>
    </w:p>
    <w:p w:rsidR="00437EAA" w:rsidRPr="00BC4709" w:rsidRDefault="005F6CDC" w:rsidP="00375DC7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2</w:t>
      </w:r>
      <w:r w:rsidR="00756272" w:rsidRPr="00BC4709">
        <w:rPr>
          <w:rFonts w:ascii="TH SarabunPSK" w:eastAsia="BrowalliaNew-Bold" w:hAnsi="TH SarabunPSK" w:cs="TH SarabunPSK"/>
        </w:rPr>
        <w:t>.1</w:t>
      </w:r>
      <w:r w:rsidR="00437EAA" w:rsidRPr="00BC4709">
        <w:rPr>
          <w:rFonts w:ascii="TH SarabunPSK" w:eastAsia="BrowalliaNew-Bold" w:hAnsi="TH SarabunPSK" w:cs="TH SarabunPSK"/>
        </w:rPr>
        <w:t xml:space="preserve"> </w:t>
      </w:r>
      <w:r w:rsidR="00437EAA" w:rsidRPr="00BC4709">
        <w:rPr>
          <w:rFonts w:ascii="TH SarabunPSK" w:eastAsia="BrowalliaNew-Bold" w:hAnsi="TH SarabunPSK" w:cs="TH SarabunPSK"/>
          <w:cs/>
        </w:rPr>
        <w:t>การพัฒนาทักษะการจัดการเรียนการสอน</w:t>
      </w:r>
      <w:r w:rsidR="00437EAA" w:rsidRPr="00BC4709">
        <w:rPr>
          <w:rFonts w:ascii="TH SarabunPSK" w:eastAsia="BrowalliaNew-Bold" w:hAnsi="TH SarabunPSK" w:cs="TH SarabunPSK"/>
        </w:rPr>
        <w:t xml:space="preserve"> </w:t>
      </w:r>
      <w:r w:rsidR="00437EAA" w:rsidRPr="00BC4709">
        <w:rPr>
          <w:rFonts w:ascii="TH SarabunPSK" w:eastAsia="BrowalliaNew-Bold" w:hAnsi="TH SarabunPSK" w:cs="TH SarabunPSK"/>
          <w:cs/>
        </w:rPr>
        <w:t>การวัดและการประเมินผล</w:t>
      </w:r>
    </w:p>
    <w:p w:rsidR="00837431" w:rsidRPr="00BC4709" w:rsidRDefault="0061433A" w:rsidP="000638E4">
      <w:pPr>
        <w:tabs>
          <w:tab w:val="left" w:pos="7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ab/>
      </w:r>
      <w:r w:rsidR="00086E7D" w:rsidRPr="00BC4709">
        <w:rPr>
          <w:rFonts w:ascii="TH SarabunPSK" w:hAnsi="TH SarabunPSK" w:cs="TH SarabunPSK"/>
        </w:rPr>
        <w:tab/>
      </w:r>
      <w:r w:rsidR="00437EAA" w:rsidRPr="00BC4709">
        <w:rPr>
          <w:rFonts w:ascii="TH SarabunPSK" w:hAnsi="TH SarabunPSK" w:cs="TH SarabunPSK"/>
        </w:rPr>
        <w:t xml:space="preserve">1) </w:t>
      </w:r>
      <w:r w:rsidR="00437EAA" w:rsidRPr="00BC4709">
        <w:rPr>
          <w:rFonts w:ascii="TH SarabunPSK" w:hAnsi="TH SarabunPSK" w:cs="TH SarabunPSK"/>
          <w:cs/>
        </w:rPr>
        <w:t>ส่งเสริมอาจารย์ให้มีการเพิ่มพูนความรู้</w:t>
      </w:r>
      <w:r w:rsidR="00437EAA" w:rsidRPr="00BC4709">
        <w:rPr>
          <w:rFonts w:ascii="TH SarabunPSK" w:hAnsi="TH SarabunPSK" w:cs="TH SarabunPSK"/>
        </w:rPr>
        <w:t xml:space="preserve"> </w:t>
      </w:r>
      <w:r w:rsidR="00D074F3" w:rsidRPr="00BC4709">
        <w:rPr>
          <w:rFonts w:ascii="TH SarabunPSK" w:hAnsi="TH SarabunPSK" w:cs="TH SarabunPSK" w:hint="cs"/>
          <w:cs/>
        </w:rPr>
        <w:t>สร้างเสริมประสบการณ์เพื่อส่งเสริมการสอนและการวิจัยอย่างต่อเนื่อง โดยการสนับสนุนด้านการศึกษาต่อ</w:t>
      </w:r>
      <w:r w:rsidR="00437EAA" w:rsidRPr="00BC4709">
        <w:rPr>
          <w:rFonts w:ascii="TH SarabunPSK" w:hAnsi="TH SarabunPSK" w:cs="TH SarabunPSK"/>
        </w:rPr>
        <w:t xml:space="preserve"> </w:t>
      </w:r>
      <w:r w:rsidR="00437EAA" w:rsidRPr="00BC4709">
        <w:rPr>
          <w:rFonts w:ascii="TH SarabunPSK" w:hAnsi="TH SarabunPSK" w:cs="TH SarabunPSK"/>
          <w:cs/>
        </w:rPr>
        <w:t>ฝึกอบรม</w:t>
      </w:r>
      <w:r w:rsidR="00437EAA" w:rsidRPr="00BC4709">
        <w:rPr>
          <w:rFonts w:ascii="TH SarabunPSK" w:hAnsi="TH SarabunPSK" w:cs="TH SarabunPSK"/>
        </w:rPr>
        <w:t xml:space="preserve"> </w:t>
      </w:r>
      <w:r w:rsidR="00437EAA" w:rsidRPr="00BC4709">
        <w:rPr>
          <w:rFonts w:ascii="TH SarabunPSK" w:hAnsi="TH SarabunPSK" w:cs="TH SarabunPSK"/>
          <w:cs/>
        </w:rPr>
        <w:t>ดูงานทางวิชาการและวิชาชีพในองค์กรต่าง</w:t>
      </w:r>
      <w:r w:rsidR="00437EAA" w:rsidRPr="00BC4709">
        <w:rPr>
          <w:rFonts w:ascii="TH SarabunPSK" w:hAnsi="TH SarabunPSK" w:cs="TH SarabunPSK"/>
        </w:rPr>
        <w:t xml:space="preserve"> </w:t>
      </w:r>
      <w:r w:rsidR="00437EAA" w:rsidRPr="00BC4709">
        <w:rPr>
          <w:rFonts w:ascii="TH SarabunPSK" w:hAnsi="TH SarabunPSK" w:cs="TH SarabunPSK"/>
          <w:cs/>
        </w:rPr>
        <w:t>ๆ</w:t>
      </w:r>
      <w:r w:rsidR="00437EAA" w:rsidRPr="00BC4709">
        <w:rPr>
          <w:rFonts w:ascii="TH SarabunPSK" w:hAnsi="TH SarabunPSK" w:cs="TH SarabunPSK"/>
        </w:rPr>
        <w:t xml:space="preserve"> </w:t>
      </w:r>
      <w:r w:rsidR="005C40A2" w:rsidRPr="00BC4709">
        <w:rPr>
          <w:rFonts w:ascii="TH SarabunPSK" w:hAnsi="TH SarabunPSK" w:cs="TH SarabunPSK"/>
          <w:cs/>
        </w:rPr>
        <w:t>การประชุมทางวิชาการในประเทศหรือ</w:t>
      </w:r>
      <w:r w:rsidR="00437EAA" w:rsidRPr="00BC4709">
        <w:rPr>
          <w:rFonts w:ascii="TH SarabunPSK" w:hAnsi="TH SarabunPSK" w:cs="TH SarabunPSK"/>
          <w:cs/>
        </w:rPr>
        <w:t>ต่างประเทศ</w:t>
      </w:r>
      <w:r w:rsidR="00437EAA" w:rsidRPr="00BC4709">
        <w:rPr>
          <w:rFonts w:ascii="TH SarabunPSK" w:hAnsi="TH SarabunPSK" w:cs="TH SarabunPSK"/>
        </w:rPr>
        <w:t xml:space="preserve"> </w:t>
      </w:r>
      <w:r w:rsidR="00837431" w:rsidRPr="00BC4709">
        <w:rPr>
          <w:rFonts w:ascii="TH SarabunPSK" w:hAnsi="TH SarabunPSK" w:cs="TH SarabunPSK"/>
          <w:cs/>
        </w:rPr>
        <w:t>หรือการลาเพื่อเพิ่มพูนประสบการณ์</w:t>
      </w:r>
      <w:r w:rsidR="00837431" w:rsidRPr="00BC4709">
        <w:rPr>
          <w:rFonts w:ascii="TH SarabunPSK" w:hAnsi="TH SarabunPSK" w:cs="TH SarabunPSK"/>
        </w:rPr>
        <w:t xml:space="preserve"> </w:t>
      </w:r>
    </w:p>
    <w:p w:rsidR="00437EAA" w:rsidRDefault="00437EAA" w:rsidP="0061433A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2) </w:t>
      </w:r>
      <w:r w:rsidRPr="00BC4709">
        <w:rPr>
          <w:rFonts w:ascii="TH SarabunPSK" w:hAnsi="TH SarabunPSK" w:cs="TH SarabunPSK"/>
          <w:cs/>
        </w:rPr>
        <w:t>การเพิ่มพูนทักษะการจัดการเรียนการสอนและการประเมินผลให้ทันสมัย</w:t>
      </w:r>
    </w:p>
    <w:p w:rsidR="00437EAA" w:rsidRPr="00BC4709" w:rsidRDefault="005F6CDC" w:rsidP="00375DC7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2</w:t>
      </w:r>
      <w:r w:rsidR="00756272" w:rsidRPr="00BC4709">
        <w:rPr>
          <w:rFonts w:ascii="TH SarabunPSK" w:eastAsia="BrowalliaNew-Bold" w:hAnsi="TH SarabunPSK" w:cs="TH SarabunPSK"/>
        </w:rPr>
        <w:t>.2</w:t>
      </w:r>
      <w:r w:rsidR="00437EAA" w:rsidRPr="00BC4709">
        <w:rPr>
          <w:rFonts w:ascii="TH SarabunPSK" w:eastAsia="BrowalliaNew-Bold" w:hAnsi="TH SarabunPSK" w:cs="TH SarabunPSK"/>
        </w:rPr>
        <w:t xml:space="preserve"> </w:t>
      </w:r>
      <w:r w:rsidR="00437EAA" w:rsidRPr="00BC4709">
        <w:rPr>
          <w:rFonts w:ascii="TH SarabunPSK" w:eastAsia="BrowalliaNew-Bold" w:hAnsi="TH SarabunPSK" w:cs="TH SarabunPSK"/>
          <w:cs/>
        </w:rPr>
        <w:t>การพัฒนาวิชาการและวิชาชีพด้านอื่น</w:t>
      </w:r>
      <w:r w:rsidR="00437EAA" w:rsidRPr="00BC4709">
        <w:rPr>
          <w:rFonts w:ascii="TH SarabunPSK" w:eastAsia="BrowalliaNew-Bold" w:hAnsi="TH SarabunPSK" w:cs="TH SarabunPSK"/>
        </w:rPr>
        <w:t xml:space="preserve"> </w:t>
      </w:r>
      <w:r w:rsidR="00437EAA" w:rsidRPr="00BC4709">
        <w:rPr>
          <w:rFonts w:ascii="TH SarabunPSK" w:eastAsia="BrowalliaNew-Bold" w:hAnsi="TH SarabunPSK" w:cs="TH SarabunPSK"/>
          <w:cs/>
        </w:rPr>
        <w:t>ๆ</w:t>
      </w:r>
    </w:p>
    <w:p w:rsidR="0061433A" w:rsidRPr="00BC4709" w:rsidRDefault="00437EAA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1) </w:t>
      </w:r>
      <w:r w:rsidRPr="00BC4709">
        <w:rPr>
          <w:rFonts w:ascii="TH SarabunPSK" w:hAnsi="TH SarabunPSK" w:cs="TH SarabunPSK"/>
          <w:cs/>
        </w:rPr>
        <w:t>มีส่วนร่วมในกิจกรรมบริการวิชาการแก่</w:t>
      </w:r>
      <w:r w:rsidR="00FB77F8" w:rsidRPr="00BC4709">
        <w:rPr>
          <w:rFonts w:ascii="TH SarabunPSK" w:hAnsi="TH SarabunPSK" w:cs="TH SarabunPSK"/>
          <w:cs/>
        </w:rPr>
        <w:t>สังคม</w:t>
      </w:r>
      <w:r w:rsidRPr="00BC4709">
        <w:rPr>
          <w:rFonts w:ascii="TH SarabunPSK" w:hAnsi="TH SarabunPSK" w:cs="TH SarabunPSK"/>
          <w:cs/>
        </w:rPr>
        <w:t>ที่เกี่ยวข้องกับการพัฒนาความรู้</w:t>
      </w:r>
    </w:p>
    <w:p w:rsidR="00437EAA" w:rsidRPr="00BC4709" w:rsidRDefault="00437EAA" w:rsidP="0061433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และคุณธรรม</w:t>
      </w:r>
    </w:p>
    <w:p w:rsidR="00437EAA" w:rsidRPr="00BC4709" w:rsidRDefault="00437EAA" w:rsidP="0061433A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2) </w:t>
      </w:r>
      <w:r w:rsidRPr="00BC4709">
        <w:rPr>
          <w:rFonts w:ascii="TH SarabunPSK" w:hAnsi="TH SarabunPSK" w:cs="TH SarabunPSK"/>
          <w:cs/>
        </w:rPr>
        <w:t>กระตุ้น</w:t>
      </w:r>
      <w:r w:rsidR="00742ACB" w:rsidRPr="00BC4709">
        <w:rPr>
          <w:rFonts w:ascii="TH SarabunPSK" w:hAnsi="TH SarabunPSK" w:cs="TH SarabunPSK"/>
          <w:cs/>
        </w:rPr>
        <w:t>ให้</w:t>
      </w:r>
      <w:r w:rsidRPr="00BC4709">
        <w:rPr>
          <w:rFonts w:ascii="TH SarabunPSK" w:hAnsi="TH SarabunPSK" w:cs="TH SarabunPSK"/>
          <w:cs/>
        </w:rPr>
        <w:t>อาจารย์ทำผลงานทางวิชาการในสาขาวิชา</w:t>
      </w:r>
      <w:r w:rsidR="00856AEB" w:rsidRPr="00BC4709">
        <w:rPr>
          <w:rFonts w:ascii="TH SarabunPSK" w:hAnsi="TH SarabunPSK" w:cs="TH SarabunPSK"/>
          <w:cs/>
        </w:rPr>
        <w:t xml:space="preserve"> </w:t>
      </w:r>
    </w:p>
    <w:p w:rsidR="0061433A" w:rsidRPr="00BC4709" w:rsidRDefault="00437EAA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3) </w:t>
      </w:r>
      <w:r w:rsidRPr="00BC4709">
        <w:rPr>
          <w:rFonts w:ascii="TH SarabunPSK" w:hAnsi="TH SarabunPSK" w:cs="TH SarabunPSK"/>
          <w:cs/>
        </w:rPr>
        <w:t>ส่งเสริมการทำวิจัยสร้างองค์ความรู้ใหม่</w:t>
      </w:r>
      <w:r w:rsidR="004C5816" w:rsidRPr="00BC4709">
        <w:rPr>
          <w:rFonts w:ascii="TH SarabunPSK" w:hAnsi="TH SarabunPSK" w:cs="TH SarabunPSK"/>
          <w:cs/>
        </w:rPr>
        <w:t>เพื่อ</w:t>
      </w:r>
      <w:r w:rsidRPr="00BC4709">
        <w:rPr>
          <w:rFonts w:ascii="TH SarabunPSK" w:hAnsi="TH SarabunPSK" w:cs="TH SarabunPSK"/>
          <w:cs/>
        </w:rPr>
        <w:t>พัฒนาการเรียนการสอนและมี</w:t>
      </w:r>
    </w:p>
    <w:p w:rsidR="00437EAA" w:rsidRPr="00BC4709" w:rsidRDefault="00437EAA" w:rsidP="0061433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ความเชี่ยวชาญในสาขาวิชาชีพ</w:t>
      </w:r>
      <w:r w:rsidR="00D82412" w:rsidRPr="00BC4709">
        <w:rPr>
          <w:rFonts w:ascii="TH SarabunPSK" w:hAnsi="TH SarabunPSK" w:cs="TH SarabunPSK"/>
          <w:cs/>
        </w:rPr>
        <w:t xml:space="preserve"> </w:t>
      </w:r>
    </w:p>
    <w:p w:rsidR="00FB11C3" w:rsidRDefault="00FB11C3" w:rsidP="00375DC7">
      <w:pPr>
        <w:autoSpaceDE w:val="0"/>
        <w:autoSpaceDN w:val="0"/>
        <w:adjustRightInd w:val="0"/>
        <w:ind w:firstLine="993"/>
        <w:rPr>
          <w:rFonts w:ascii="TH SarabunPSK" w:hAnsi="TH SarabunPSK" w:cs="TH SarabunPSK"/>
        </w:rPr>
      </w:pPr>
    </w:p>
    <w:p w:rsidR="004D4047" w:rsidRDefault="004D4047" w:rsidP="00375DC7">
      <w:pPr>
        <w:autoSpaceDE w:val="0"/>
        <w:autoSpaceDN w:val="0"/>
        <w:adjustRightInd w:val="0"/>
        <w:ind w:firstLine="993"/>
        <w:rPr>
          <w:rFonts w:ascii="TH SarabunPSK" w:hAnsi="TH SarabunPSK" w:cs="TH SarabunPSK"/>
        </w:rPr>
      </w:pPr>
    </w:p>
    <w:p w:rsidR="004D4047" w:rsidRDefault="004D4047" w:rsidP="00375DC7">
      <w:pPr>
        <w:autoSpaceDE w:val="0"/>
        <w:autoSpaceDN w:val="0"/>
        <w:adjustRightInd w:val="0"/>
        <w:ind w:firstLine="993"/>
        <w:rPr>
          <w:rFonts w:ascii="TH SarabunPSK" w:hAnsi="TH SarabunPSK" w:cs="TH SarabunPSK"/>
        </w:rPr>
      </w:pPr>
    </w:p>
    <w:p w:rsidR="004D4047" w:rsidRDefault="004D4047" w:rsidP="00375DC7">
      <w:pPr>
        <w:autoSpaceDE w:val="0"/>
        <w:autoSpaceDN w:val="0"/>
        <w:adjustRightInd w:val="0"/>
        <w:ind w:firstLine="993"/>
        <w:rPr>
          <w:rFonts w:ascii="TH SarabunPSK" w:hAnsi="TH SarabunPSK" w:cs="TH SarabunPSK"/>
        </w:rPr>
      </w:pPr>
    </w:p>
    <w:p w:rsidR="004D4047" w:rsidRDefault="004D4047" w:rsidP="00375DC7">
      <w:pPr>
        <w:autoSpaceDE w:val="0"/>
        <w:autoSpaceDN w:val="0"/>
        <w:adjustRightInd w:val="0"/>
        <w:ind w:firstLine="993"/>
        <w:rPr>
          <w:rFonts w:ascii="TH SarabunPSK" w:hAnsi="TH SarabunPSK" w:cs="TH SarabunPSK"/>
        </w:rPr>
      </w:pPr>
    </w:p>
    <w:p w:rsidR="004D4047" w:rsidRDefault="004D4047" w:rsidP="00375DC7">
      <w:pPr>
        <w:autoSpaceDE w:val="0"/>
        <w:autoSpaceDN w:val="0"/>
        <w:adjustRightInd w:val="0"/>
        <w:ind w:firstLine="993"/>
        <w:rPr>
          <w:rFonts w:ascii="TH SarabunPSK" w:hAnsi="TH SarabunPSK" w:cs="TH SarabunPSK"/>
        </w:rPr>
      </w:pPr>
    </w:p>
    <w:p w:rsidR="004D4047" w:rsidRDefault="004D4047" w:rsidP="00375DC7">
      <w:pPr>
        <w:autoSpaceDE w:val="0"/>
        <w:autoSpaceDN w:val="0"/>
        <w:adjustRightInd w:val="0"/>
        <w:ind w:firstLine="993"/>
        <w:rPr>
          <w:rFonts w:ascii="TH SarabunPSK" w:hAnsi="TH SarabunPSK" w:cs="TH SarabunPSK"/>
        </w:rPr>
      </w:pPr>
    </w:p>
    <w:p w:rsidR="001E2222" w:rsidRPr="00BC4709" w:rsidRDefault="001E2222" w:rsidP="001E2222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40"/>
          <w:szCs w:val="40"/>
        </w:rPr>
      </w:pP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หมวดที่</w:t>
      </w:r>
      <w:r w:rsidR="0081672A"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</w:t>
      </w:r>
      <w:r w:rsidR="00D074F3"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7 </w:t>
      </w:r>
      <w:r w:rsidR="00D074F3"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การประกันคุณภาพหลักสูตร</w:t>
      </w:r>
    </w:p>
    <w:p w:rsidR="001E2222" w:rsidRPr="00BC4709" w:rsidRDefault="001E2222" w:rsidP="001E2222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16"/>
          <w:szCs w:val="16"/>
        </w:rPr>
      </w:pPr>
    </w:p>
    <w:p w:rsidR="001E2222" w:rsidRPr="00BC4709" w:rsidRDefault="005F6CDC" w:rsidP="001E2222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1</w:t>
      </w:r>
      <w:r w:rsidR="001E2222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1E2222" w:rsidRPr="00BC4709">
        <w:rPr>
          <w:rFonts w:ascii="TH SarabunPSK" w:eastAsia="BrowalliaNew-Bold" w:hAnsi="TH SarabunPSK" w:cs="TH SarabunPSK"/>
          <w:b/>
          <w:bCs/>
          <w:cs/>
        </w:rPr>
        <w:t>การบริหารหลักสูตร</w:t>
      </w:r>
    </w:p>
    <w:p w:rsidR="001E2222" w:rsidRPr="00BC4709" w:rsidRDefault="005B337E" w:rsidP="00EA2A54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s/>
        </w:rPr>
      </w:pPr>
      <w:r w:rsidRPr="00BC4709">
        <w:rPr>
          <w:rFonts w:ascii="TH SarabunPSK" w:hAnsi="TH SarabunPSK" w:cs="TH SarabunPSK"/>
        </w:rPr>
        <w:t xml:space="preserve">1)  </w:t>
      </w:r>
      <w:r w:rsidR="001E2222" w:rsidRPr="00BC4709">
        <w:rPr>
          <w:rFonts w:ascii="TH SarabunPSK" w:hAnsi="TH SarabunPSK" w:cs="TH SarabunPSK"/>
          <w:cs/>
        </w:rPr>
        <w:t>การบริหารหลักสูตรจะมี</w:t>
      </w:r>
      <w:r w:rsidR="00EA2A54" w:rsidRPr="00BC4709">
        <w:rPr>
          <w:rFonts w:ascii="TH SarabunPSK" w:hAnsi="TH SarabunPSK" w:cs="TH SarabunPSK"/>
          <w:cs/>
        </w:rPr>
        <w:t>อาจารย์ประจำหลักสูตร/</w:t>
      </w:r>
      <w:r w:rsidR="00D074F3" w:rsidRPr="00BC4709">
        <w:rPr>
          <w:rFonts w:ascii="TH SarabunPSK" w:hAnsi="TH SarabunPSK" w:cs="TH SarabunPSK" w:hint="cs"/>
          <w:cs/>
        </w:rPr>
        <w:t xml:space="preserve">อาจารย์ผู้รับผิดชอบหลักสูตร </w:t>
      </w:r>
      <w:r w:rsidR="00D074F3" w:rsidRPr="00BC4709">
        <w:rPr>
          <w:rFonts w:ascii="TH SarabunPSK" w:hAnsi="TH SarabunPSK" w:cs="TH SarabunPSK"/>
          <w:cs/>
        </w:rPr>
        <w:t>เป็นไป</w:t>
      </w:r>
      <w:r w:rsidR="008E1FAF" w:rsidRPr="00BC4709">
        <w:rPr>
          <w:rFonts w:ascii="TH SarabunPSK" w:hAnsi="TH SarabunPSK" w:cs="TH SarabunPSK"/>
        </w:rPr>
        <w:t xml:space="preserve"> </w:t>
      </w:r>
      <w:r w:rsidR="00D074F3" w:rsidRPr="00BC4709">
        <w:rPr>
          <w:rFonts w:ascii="TH SarabunPSK" w:hAnsi="TH SarabunPSK" w:cs="TH SarabunPSK" w:hint="cs"/>
          <w:cs/>
        </w:rPr>
        <w:t xml:space="preserve">ตามประกาศกระทรวงศึกษาธิการเรื่อง </w:t>
      </w:r>
      <w:r w:rsidR="00D074F3" w:rsidRPr="00073F33">
        <w:rPr>
          <w:rFonts w:ascii="TH SarabunPSK" w:hAnsi="TH SarabunPSK" w:cs="TH SarabunPSK" w:hint="cs"/>
          <w:cs/>
        </w:rPr>
        <w:t>เกณฑ์มาตรฐานหลักสูตรระดับ</w:t>
      </w:r>
      <w:r w:rsidR="000E1DFE" w:rsidRPr="00073F33">
        <w:rPr>
          <w:rFonts w:ascii="TH SarabunPSK" w:hAnsi="TH SarabunPSK" w:cs="TH SarabunPSK" w:hint="cs"/>
          <w:cs/>
        </w:rPr>
        <w:t xml:space="preserve">ปริญญาตรี </w:t>
      </w:r>
      <w:r w:rsidR="008E1FAF" w:rsidRPr="00073F33">
        <w:rPr>
          <w:rStyle w:val="ad"/>
          <w:rFonts w:ascii="TH SarabunPSK" w:hAnsi="TH SarabunPSK" w:cs="TH SarabunPSK"/>
          <w:cs/>
        </w:rPr>
        <w:t xml:space="preserve"> พ.ศ. </w:t>
      </w:r>
      <w:r w:rsidR="000E1DFE" w:rsidRPr="00073F33">
        <w:rPr>
          <w:rStyle w:val="ad"/>
          <w:rFonts w:ascii="TH SarabunPSK" w:hAnsi="TH SarabunPSK" w:cs="TH SarabunPSK"/>
        </w:rPr>
        <w:t>255</w:t>
      </w:r>
      <w:r w:rsidR="00073F33" w:rsidRPr="00073F33">
        <w:rPr>
          <w:rStyle w:val="ad"/>
          <w:rFonts w:ascii="TH SarabunPSK" w:hAnsi="TH SarabunPSK" w:cs="TH SarabunPSK"/>
        </w:rPr>
        <w:t>2</w:t>
      </w:r>
      <w:r w:rsidR="00073F33">
        <w:rPr>
          <w:rStyle w:val="ad"/>
          <w:rFonts w:ascii="TH SarabunPSK" w:hAnsi="TH SarabunPSK" w:cs="TH SarabunPSK"/>
        </w:rPr>
        <w:t xml:space="preserve"> </w:t>
      </w:r>
      <w:r w:rsidR="00D074F3" w:rsidRPr="00BC4709">
        <w:rPr>
          <w:rStyle w:val="ad"/>
          <w:rFonts w:ascii="TH SarabunPSK" w:hAnsi="TH SarabunPSK" w:cs="TH SarabunPSK"/>
          <w:cs/>
        </w:rPr>
        <w:t>โดยมีคณะกรรมการประจำคณะและคณบดีเป็นผู้กำกับดูแลและคอยให้คำแนะนำ</w:t>
      </w:r>
      <w:r w:rsidR="001E2222" w:rsidRPr="00BC4709">
        <w:rPr>
          <w:rFonts w:ascii="TH SarabunPSK" w:hAnsi="TH SarabunPSK" w:cs="TH SarabunPSK"/>
        </w:rPr>
        <w:t xml:space="preserve"> </w:t>
      </w:r>
      <w:r w:rsidR="003B1E34" w:rsidRPr="00BC4709">
        <w:rPr>
          <w:rFonts w:ascii="TH SarabunPSK" w:hAnsi="TH SarabunPSK" w:cs="TH SarabunPSK"/>
          <w:cs/>
        </w:rPr>
        <w:t>และ</w:t>
      </w:r>
      <w:r w:rsidR="001E2222" w:rsidRPr="00BC4709">
        <w:rPr>
          <w:rFonts w:ascii="TH SarabunPSK" w:hAnsi="TH SarabunPSK" w:cs="TH SarabunPSK"/>
          <w:cs/>
        </w:rPr>
        <w:t>กำหนดนโยบายปฏิบัติ</w:t>
      </w:r>
      <w:r w:rsidR="003B1E34" w:rsidRPr="00BC4709">
        <w:rPr>
          <w:rFonts w:ascii="TH SarabunPSK" w:hAnsi="TH SarabunPSK" w:cs="TH SarabunPSK"/>
          <w:cs/>
        </w:rPr>
        <w:t xml:space="preserve"> </w:t>
      </w:r>
    </w:p>
    <w:p w:rsidR="001E2222" w:rsidRPr="00BC4709" w:rsidRDefault="005B337E" w:rsidP="00B00CE7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2)  </w:t>
      </w:r>
      <w:r w:rsidR="006F07AB" w:rsidRPr="00BC4709">
        <w:rPr>
          <w:rFonts w:ascii="TH SarabunPSK" w:hAnsi="TH SarabunPSK" w:cs="TH SarabunPSK"/>
          <w:cs/>
        </w:rPr>
        <w:t>อาจารย์ประจำหลักสูตร/</w:t>
      </w:r>
      <w:r w:rsidR="001E2222" w:rsidRPr="00BC4709">
        <w:rPr>
          <w:rFonts w:ascii="TH SarabunPSK" w:hAnsi="TH SarabunPSK" w:cs="TH SarabunPSK"/>
          <w:cs/>
        </w:rPr>
        <w:t>อาจารย์ผู้รับผิดชอบหลักสูตร</w:t>
      </w:r>
      <w:r w:rsidR="001E2222" w:rsidRPr="00BC4709">
        <w:rPr>
          <w:rFonts w:ascii="TH SarabunPSK" w:hAnsi="TH SarabunPSK" w:cs="TH SarabunPSK"/>
        </w:rPr>
        <w:t xml:space="preserve"> </w:t>
      </w:r>
      <w:r w:rsidR="00C65AB5" w:rsidRPr="00BC4709">
        <w:rPr>
          <w:rFonts w:ascii="TH SarabunPSK" w:hAnsi="TH SarabunPSK" w:cs="TH SarabunPSK"/>
          <w:cs/>
        </w:rPr>
        <w:t>ดำเนินการ</w:t>
      </w:r>
      <w:r w:rsidR="001E2222" w:rsidRPr="00BC4709">
        <w:rPr>
          <w:rFonts w:ascii="TH SarabunPSK" w:hAnsi="TH SarabunPSK" w:cs="TH SarabunPSK"/>
          <w:cs/>
        </w:rPr>
        <w:t>วางแผนการจัดการเรียนการสอนร่วมกับผู้บริหารของคณะและอาจารย์ผู้สอน</w:t>
      </w:r>
      <w:r w:rsidR="001E2222" w:rsidRPr="00BC4709">
        <w:rPr>
          <w:rFonts w:ascii="TH SarabunPSK" w:hAnsi="TH SarabunPSK" w:cs="TH SarabunPSK"/>
        </w:rPr>
        <w:t xml:space="preserve"> </w:t>
      </w:r>
      <w:r w:rsidR="001E2222" w:rsidRPr="00BC4709">
        <w:rPr>
          <w:rFonts w:ascii="TH SarabunPSK" w:hAnsi="TH SarabunPSK" w:cs="TH SarabunPSK"/>
          <w:cs/>
        </w:rPr>
        <w:t>ติดตามและรวบรวมข้อมูล</w:t>
      </w:r>
      <w:r w:rsidR="001E2222" w:rsidRPr="00BC4709">
        <w:rPr>
          <w:rFonts w:ascii="TH SarabunPSK" w:hAnsi="TH SarabunPSK" w:cs="TH SarabunPSK"/>
        </w:rPr>
        <w:t xml:space="preserve"> </w:t>
      </w:r>
      <w:r w:rsidR="001E2222" w:rsidRPr="00BC4709">
        <w:rPr>
          <w:rFonts w:ascii="TH SarabunPSK" w:hAnsi="TH SarabunPSK" w:cs="TH SarabunPSK"/>
          <w:cs/>
        </w:rPr>
        <w:t>สำหรับใช้ในการปรับปรุงและพัฒนาหลักสูตรโดยกระทำทุกปีอย่างต่อเนื่อง</w:t>
      </w:r>
    </w:p>
    <w:p w:rsidR="005B337E" w:rsidRPr="0075130B" w:rsidRDefault="005B337E" w:rsidP="00B00CE7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s/>
        </w:rPr>
      </w:pPr>
      <w:r w:rsidRPr="00BC4709">
        <w:rPr>
          <w:rFonts w:ascii="TH SarabunPSK" w:hAnsi="TH SarabunPSK" w:cs="TH SarabunPSK"/>
        </w:rPr>
        <w:t xml:space="preserve">3)  </w:t>
      </w:r>
      <w:r w:rsidR="00D074F3" w:rsidRPr="00BC4709">
        <w:rPr>
          <w:rFonts w:ascii="TH SarabunPSK" w:hAnsi="TH SarabunPSK" w:cs="TH SarabunPSK" w:hint="cs"/>
          <w:cs/>
        </w:rPr>
        <w:t>มีระบบประกันคุณภาพการศึกษาภายในที่มีการตรวจติดตามประเมินผลทุกปีการศึกษาและนำผลการประเมินมาปรับปรุงให้ดำรงไว้ซึ่งมาตรฐานหลักสูตรของสำนักงานคณะกรรมการการอุดมศึกษาและองค์กรวิชาชีพ</w:t>
      </w:r>
    </w:p>
    <w:p w:rsidR="0013596B" w:rsidRPr="00BC4709" w:rsidRDefault="005F6CDC" w:rsidP="0013596B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2</w:t>
      </w:r>
      <w:r w:rsidR="0013596B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  <w:cs/>
        </w:rPr>
        <w:t xml:space="preserve"> </w:t>
      </w:r>
      <w:r w:rsidR="0013596B" w:rsidRPr="00BC4709">
        <w:rPr>
          <w:rFonts w:ascii="TH SarabunPSK" w:eastAsia="BrowalliaNew-Bold" w:hAnsi="TH SarabunPSK" w:cs="TH SarabunPSK"/>
          <w:b/>
          <w:bCs/>
          <w:cs/>
        </w:rPr>
        <w:t>การบริหารทรัพยากรการเรียนการสอน</w:t>
      </w:r>
    </w:p>
    <w:p w:rsidR="0013596B" w:rsidRPr="00BC4709" w:rsidRDefault="005F6CDC" w:rsidP="005F6CDC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2</w:t>
      </w:r>
      <w:r w:rsidR="0013596B" w:rsidRPr="00BC4709">
        <w:rPr>
          <w:rFonts w:ascii="TH SarabunPSK" w:eastAsia="BrowalliaNew-Bold" w:hAnsi="TH SarabunPSK" w:cs="TH SarabunPSK"/>
        </w:rPr>
        <w:t xml:space="preserve">.1 </w:t>
      </w:r>
      <w:r w:rsidR="0013596B" w:rsidRPr="00BC4709">
        <w:rPr>
          <w:rFonts w:ascii="TH SarabunPSK" w:eastAsia="BrowalliaNew-Bold" w:hAnsi="TH SarabunPSK" w:cs="TH SarabunPSK"/>
          <w:cs/>
        </w:rPr>
        <w:t>การบริหารงบประมาณ</w:t>
      </w:r>
    </w:p>
    <w:p w:rsidR="0013596B" w:rsidRPr="00BC4709" w:rsidRDefault="0013596B" w:rsidP="0012247E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คณะจัดสรรงบประมาณประจำปี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เพื่อจัดซื้อตำรา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สื่อการเรียนการสอน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โสตทัศนูปกรณ์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วัสดุ</w:t>
      </w:r>
      <w:r w:rsidR="002E4CEF" w:rsidRPr="00BC4709">
        <w:rPr>
          <w:rFonts w:ascii="TH SarabunPSK" w:hAnsi="TH SarabunPSK" w:cs="TH SarabunPSK"/>
          <w:cs/>
        </w:rPr>
        <w:t>และ</w:t>
      </w:r>
      <w:r w:rsidRPr="00BC4709">
        <w:rPr>
          <w:rFonts w:ascii="TH SarabunPSK" w:hAnsi="TH SarabunPSK" w:cs="TH SarabunPSK"/>
          <w:cs/>
        </w:rPr>
        <w:t>ครุภัณฑ์อย่างเพียงพอเพื่อสนับสนุนการเรียนการสอนในชั้นเรียนและสร้างสภาพแวดล้อมให้เหมาะสมกับการเรียนรู้ด้วยตนเองของนักศึกษา</w:t>
      </w:r>
    </w:p>
    <w:p w:rsidR="0013596B" w:rsidRDefault="005F6CDC" w:rsidP="00583A41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2</w:t>
      </w:r>
      <w:r w:rsidR="0013596B" w:rsidRPr="00BC4709">
        <w:rPr>
          <w:rFonts w:ascii="TH SarabunPSK" w:eastAsia="BrowalliaNew-Bold" w:hAnsi="TH SarabunPSK" w:cs="TH SarabunPSK"/>
        </w:rPr>
        <w:t xml:space="preserve">.2 </w:t>
      </w:r>
      <w:r w:rsidR="0013596B" w:rsidRPr="00BC4709">
        <w:rPr>
          <w:rFonts w:ascii="TH SarabunPSK" w:eastAsia="BrowalliaNew-Bold" w:hAnsi="TH SarabunPSK" w:cs="TH SarabunPSK"/>
          <w:cs/>
        </w:rPr>
        <w:t>ทรัพยากรการเรียนการสอนที่มีอยู่เดิม</w:t>
      </w:r>
      <w:r w:rsidR="006B4D2C" w:rsidRPr="00BC4709">
        <w:rPr>
          <w:rFonts w:ascii="TH SarabunPSK" w:eastAsia="BrowalliaNew-Bold" w:hAnsi="TH SarabunPSK" w:cs="TH SarabunPSK"/>
        </w:rPr>
        <w:t xml:space="preserve"> </w:t>
      </w:r>
    </w:p>
    <w:p w:rsidR="00721BD6" w:rsidRPr="00721BD6" w:rsidRDefault="00721BD6" w:rsidP="000E1DFE">
      <w:pPr>
        <w:tabs>
          <w:tab w:val="left" w:pos="1134"/>
        </w:tabs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  <w:cs/>
        </w:rPr>
      </w:pPr>
      <w:r>
        <w:rPr>
          <w:rFonts w:ascii="TH SarabunPSK" w:eastAsia="BrowalliaNew-Bold" w:hAnsi="TH SarabunPSK" w:cs="TH SarabunPSK"/>
          <w:cs/>
        </w:rPr>
        <w:tab/>
      </w:r>
      <w:r w:rsidRPr="00721BD6">
        <w:rPr>
          <w:rFonts w:ascii="TH SarabunPSK" w:hAnsi="TH SarabunPSK" w:cs="TH SarabunPSK"/>
          <w:cs/>
        </w:rPr>
        <w:t>คณะมีความพร้อมด้านหนังสือ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ตำรา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และการสืบค้นผ่านฐานข้อมูลโดยมีสำนักหอสมุดกลางที่มีหนังสือด้านการบริหารจัดการและด้านอื่น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ๆ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รวมถึงฐานข้อมูลที่จะให้สืบค้น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ส่วนระดับคณะก็มีหนังสือ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ตำราเฉพาะทาง   นอกจากนี้คณะยังมีอุปกรณ์ที่ใช้สนับสนุนการจัดการเรียนการสอนอย่างพอเพียง</w:t>
      </w:r>
      <w:r w:rsidRPr="00721BD6">
        <w:rPr>
          <w:rFonts w:ascii="TH SarabunPSK" w:eastAsia="BrowalliaNew-Bold" w:hAnsi="TH SarabunPSK" w:cs="TH SarabunPSK"/>
          <w:cs/>
        </w:rPr>
        <w:tab/>
      </w:r>
    </w:p>
    <w:p w:rsidR="00721BD6" w:rsidRDefault="0020270A" w:rsidP="00721BD6">
      <w:pPr>
        <w:tabs>
          <w:tab w:val="left" w:pos="1440"/>
        </w:tabs>
        <w:spacing w:line="380" w:lineRule="exact"/>
        <w:ind w:left="720" w:firstLine="36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b/>
          <w:bCs/>
        </w:rPr>
        <w:t xml:space="preserve">1)  </w:t>
      </w:r>
      <w:r w:rsidR="00E93DA1" w:rsidRPr="00BC4709">
        <w:rPr>
          <w:rFonts w:ascii="TH SarabunPSK" w:hAnsi="TH SarabunPSK" w:cs="TH SarabunPSK"/>
          <w:b/>
          <w:bCs/>
        </w:rPr>
        <w:tab/>
      </w:r>
      <w:r w:rsidRPr="00BC4709">
        <w:rPr>
          <w:rFonts w:ascii="TH SarabunPSK" w:hAnsi="TH SarabunPSK" w:cs="TH SarabunPSK"/>
          <w:b/>
          <w:bCs/>
          <w:cs/>
        </w:rPr>
        <w:t>สถานที่และอุปกรณ์การสอน</w:t>
      </w:r>
      <w:r w:rsidR="00721BD6">
        <w:rPr>
          <w:rFonts w:ascii="TH SarabunPSK" w:hAnsi="TH SarabunPSK" w:cs="TH SarabunPSK"/>
          <w:b/>
          <w:bCs/>
        </w:rPr>
        <w:t xml:space="preserve">  </w:t>
      </w:r>
      <w:r w:rsidRPr="00BC4709">
        <w:rPr>
          <w:rFonts w:ascii="TH SarabunPSK" w:hAnsi="TH SarabunPSK" w:cs="TH SarabunPSK"/>
          <w:cs/>
        </w:rPr>
        <w:t>ใช้สถานที่และอุปกรณ์การสอนของ</w:t>
      </w:r>
    </w:p>
    <w:p w:rsidR="00721BD6" w:rsidRPr="00721BD6" w:rsidRDefault="00721BD6" w:rsidP="00721BD6">
      <w:pPr>
        <w:ind w:left="720" w:firstLine="360"/>
        <w:rPr>
          <w:rFonts w:ascii="TH SarabunPSK" w:hAnsi="TH SarabunPSK" w:cs="TH SarabunPSK"/>
          <w:cs/>
        </w:rPr>
      </w:pPr>
      <w:r>
        <w:rPr>
          <w:rFonts w:ascii="Angsana New" w:hAnsi="Angsana New"/>
        </w:rPr>
        <w:tab/>
      </w:r>
      <w:r w:rsidRPr="00721BD6">
        <w:rPr>
          <w:rFonts w:ascii="TH SarabunPSK" w:hAnsi="TH SarabunPSK" w:cs="TH SarabunPSK"/>
        </w:rPr>
        <w:t xml:space="preserve">1.1   </w:t>
      </w:r>
      <w:r>
        <w:rPr>
          <w:rFonts w:ascii="TH SarabunPSK" w:hAnsi="TH SarabunPSK" w:cs="TH SarabunPSK" w:hint="cs"/>
          <w:cs/>
        </w:rPr>
        <w:t xml:space="preserve">สาขาวิชาระบบสารสนเทศ </w:t>
      </w:r>
      <w:r w:rsidRPr="00721BD6">
        <w:rPr>
          <w:rFonts w:ascii="TH SarabunPSK" w:hAnsi="TH SarabunPSK" w:cs="TH SarabunPSK"/>
          <w:cs/>
        </w:rPr>
        <w:t xml:space="preserve">คณะบริหารธุรกิจ   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มหาวิทยาลัยเทคโนโลยี</w:t>
      </w:r>
      <w:r w:rsidR="008D3B0D">
        <w:rPr>
          <w:rFonts w:ascii="TH SarabunPSK" w:hAnsi="TH SarabunPSK" w:cs="TH SarabunPSK" w:hint="cs"/>
          <w:cs/>
        </w:rPr>
        <w:t xml:space="preserve">   </w:t>
      </w:r>
      <w:r w:rsidRPr="00721BD6">
        <w:rPr>
          <w:rFonts w:ascii="TH SarabunPSK" w:hAnsi="TH SarabunPSK" w:cs="TH SarabunPSK"/>
          <w:cs/>
        </w:rPr>
        <w:t xml:space="preserve">ราชมงคลอีสาน </w:t>
      </w:r>
      <w:r w:rsidR="008D3B0D">
        <w:rPr>
          <w:rFonts w:ascii="TH SarabunPSK" w:hAnsi="TH SarabunPSK" w:cs="TH SarabunPSK" w:hint="cs"/>
          <w:cs/>
        </w:rPr>
        <w:t>นครราชสีมา</w:t>
      </w:r>
    </w:p>
    <w:p w:rsidR="00721BD6" w:rsidRDefault="00721BD6" w:rsidP="00721BD6">
      <w:pPr>
        <w:ind w:left="720" w:firstLine="720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 xml:space="preserve">1.2  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สาขาวิชาระบบสารสนเทศ </w:t>
      </w:r>
      <w:r>
        <w:rPr>
          <w:rFonts w:hint="cs"/>
          <w:cs/>
        </w:rPr>
        <w:t xml:space="preserve"> </w:t>
      </w:r>
      <w:r w:rsidRPr="00721BD6">
        <w:rPr>
          <w:rFonts w:ascii="TH SarabunPSK" w:hAnsi="TH SarabunPSK" w:cs="TH SarabunPSK"/>
          <w:cs/>
        </w:rPr>
        <w:t>คณะเทคโนโลยีการจัดการ</w:t>
      </w:r>
      <w:r w:rsidRPr="00721BD6">
        <w:rPr>
          <w:rFonts w:ascii="TH SarabunPSK" w:hAnsi="TH SarabunPSK" w:cs="TH SarabunPSK"/>
        </w:rPr>
        <w:t xml:space="preserve"> </w:t>
      </w:r>
    </w:p>
    <w:p w:rsidR="00721BD6" w:rsidRPr="00721BD6" w:rsidRDefault="00721BD6" w:rsidP="00721BD6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Pr="00721BD6">
        <w:rPr>
          <w:rFonts w:ascii="TH SarabunPSK" w:hAnsi="TH SarabunPSK" w:cs="TH SarabunPSK"/>
          <w:cs/>
        </w:rPr>
        <w:t>มหาวิทยาลัยเทคโนโลยีราชมงคลอีสาน</w:t>
      </w:r>
      <w:r>
        <w:rPr>
          <w:rFonts w:ascii="TH SarabunPSK" w:hAnsi="TH SarabunPSK" w:cs="TH SarabunPSK" w:hint="cs"/>
          <w:cs/>
        </w:rPr>
        <w:t xml:space="preserve"> </w:t>
      </w:r>
      <w:r w:rsidRPr="00721BD6">
        <w:rPr>
          <w:rFonts w:ascii="TH SarabunPSK" w:hAnsi="TH SarabunPSK" w:cs="TH SarabunPSK"/>
          <w:cs/>
        </w:rPr>
        <w:t>วิทยาเขตสุรินทร์</w:t>
      </w:r>
    </w:p>
    <w:p w:rsidR="00721BD6" w:rsidRDefault="00721BD6" w:rsidP="00721BD6">
      <w:pPr>
        <w:ind w:left="720" w:firstLine="720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 xml:space="preserve">1.3   </w:t>
      </w:r>
      <w:r>
        <w:rPr>
          <w:rFonts w:ascii="TH SarabunPSK" w:hAnsi="TH SarabunPSK" w:cs="TH SarabunPSK" w:hint="cs"/>
          <w:cs/>
        </w:rPr>
        <w:t>สาขาวิชา</w:t>
      </w:r>
      <w:r w:rsidR="00255FEF">
        <w:rPr>
          <w:rFonts w:ascii="TH SarabunPSK" w:hAnsi="TH SarabunPSK" w:cs="TH SarabunPSK" w:hint="cs"/>
          <w:cs/>
        </w:rPr>
        <w:t>ระบบ</w:t>
      </w:r>
      <w:r>
        <w:rPr>
          <w:rFonts w:ascii="TH SarabunPSK" w:hAnsi="TH SarabunPSK" w:cs="TH SarabunPSK" w:hint="cs"/>
          <w:cs/>
        </w:rPr>
        <w:t xml:space="preserve">สารสนเทศ </w:t>
      </w:r>
      <w:r w:rsidRPr="00721BD6">
        <w:rPr>
          <w:rFonts w:ascii="TH SarabunPSK" w:hAnsi="TH SarabunPSK" w:cs="TH SarabunPSK"/>
          <w:cs/>
        </w:rPr>
        <w:t>คณะ</w:t>
      </w:r>
      <w:r w:rsidR="008A6BAB">
        <w:rPr>
          <w:rFonts w:ascii="TH SarabunPSK" w:hAnsi="TH SarabunPSK" w:cs="TH SarabunPSK" w:hint="cs"/>
          <w:cs/>
        </w:rPr>
        <w:t>บริหารธุรกิจและเทคโนโลยีสารสนเทศ</w:t>
      </w:r>
      <w:r w:rsidRPr="00721BD6">
        <w:rPr>
          <w:rFonts w:ascii="TH SarabunPSK" w:hAnsi="TH SarabunPSK" w:cs="TH SarabunPSK"/>
          <w:cs/>
        </w:rPr>
        <w:t xml:space="preserve"> </w:t>
      </w:r>
    </w:p>
    <w:p w:rsidR="00721BD6" w:rsidRDefault="00721BD6" w:rsidP="00721BD6">
      <w:pPr>
        <w:ind w:left="720" w:firstLine="720"/>
        <w:rPr>
          <w:rFonts w:ascii="TH SarabunPSK" w:hAnsi="TH SarabunPSK" w:cs="TH SarabunPSK"/>
          <w:rtl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Pr="00721BD6">
        <w:rPr>
          <w:rFonts w:ascii="TH SarabunPSK" w:hAnsi="TH SarabunPSK" w:cs="TH SarabunPSK"/>
          <w:cs/>
        </w:rPr>
        <w:t>มหาวิทยาลัยเทคโนโลยีราชมงคลอีสาน</w:t>
      </w:r>
      <w:r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วิทยาเขตขอนแก่น</w:t>
      </w:r>
    </w:p>
    <w:p w:rsidR="00255FEF" w:rsidRPr="00721BD6" w:rsidRDefault="00255FEF" w:rsidP="00721BD6">
      <w:pPr>
        <w:ind w:left="720" w:firstLine="720"/>
        <w:rPr>
          <w:rFonts w:ascii="TH SarabunPSK" w:hAnsi="TH SarabunPSK" w:cs="TH SarabunPSK"/>
          <w:rtl/>
          <w:cs/>
        </w:rPr>
      </w:pPr>
    </w:p>
    <w:p w:rsidR="00721BD6" w:rsidRDefault="00721BD6" w:rsidP="00721BD6">
      <w:pPr>
        <w:ind w:left="720" w:firstLine="720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 xml:space="preserve">1.4   </w:t>
      </w:r>
      <w:r>
        <w:rPr>
          <w:rFonts w:ascii="TH SarabunPSK" w:hAnsi="TH SarabunPSK" w:cs="TH SarabunPSK" w:hint="cs"/>
          <w:cs/>
        </w:rPr>
        <w:t>สาขาวิชา</w:t>
      </w:r>
      <w:r w:rsidR="008D3B0D">
        <w:rPr>
          <w:rFonts w:ascii="TH SarabunPSK" w:hAnsi="TH SarabunPSK" w:cs="TH SarabunPSK" w:hint="cs"/>
          <w:cs/>
        </w:rPr>
        <w:t>เทคโนโลยี</w:t>
      </w:r>
      <w:r>
        <w:rPr>
          <w:rFonts w:ascii="TH SarabunPSK" w:hAnsi="TH SarabunPSK" w:cs="TH SarabunPSK" w:hint="cs"/>
          <w:cs/>
        </w:rPr>
        <w:t xml:space="preserve">สารสนเทศ </w:t>
      </w:r>
      <w:r w:rsidRPr="00721BD6">
        <w:rPr>
          <w:rFonts w:ascii="TH SarabunPSK" w:hAnsi="TH SarabunPSK" w:cs="TH SarabunPSK"/>
          <w:cs/>
        </w:rPr>
        <w:t xml:space="preserve">คณะเทคโนโลยีสังคม </w:t>
      </w:r>
    </w:p>
    <w:p w:rsidR="00721BD6" w:rsidRPr="00721BD6" w:rsidRDefault="00721BD6" w:rsidP="00721BD6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Pr="00721BD6">
        <w:rPr>
          <w:rFonts w:ascii="TH SarabunPSK" w:hAnsi="TH SarabunPSK" w:cs="TH SarabunPSK"/>
          <w:cs/>
        </w:rPr>
        <w:t>มหาวิทยาลัยเทคโนโลยีราชมงคลอีสาน</w:t>
      </w:r>
      <w:r w:rsidRPr="00721BD6">
        <w:rPr>
          <w:rFonts w:ascii="TH SarabunPSK" w:hAnsi="TH SarabunPSK" w:cs="TH SarabunPSK"/>
        </w:rPr>
        <w:t xml:space="preserve">  </w:t>
      </w:r>
      <w:r w:rsidRPr="00721BD6">
        <w:rPr>
          <w:rFonts w:ascii="TH SarabunPSK" w:hAnsi="TH SarabunPSK" w:cs="TH SarabunPSK"/>
          <w:cs/>
        </w:rPr>
        <w:t>วิทยาเขตกาฬสินธุ์</w:t>
      </w:r>
    </w:p>
    <w:p w:rsidR="00721BD6" w:rsidRDefault="00721BD6" w:rsidP="00721BD6">
      <w:pPr>
        <w:ind w:left="720" w:firstLine="720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 xml:space="preserve">1.5  </w:t>
      </w:r>
      <w:r>
        <w:rPr>
          <w:rFonts w:ascii="TH SarabunPSK" w:hAnsi="TH SarabunPSK" w:cs="TH SarabunPSK" w:hint="cs"/>
          <w:cs/>
        </w:rPr>
        <w:t>สาขาวิชา</w:t>
      </w:r>
      <w:r w:rsidR="008D3B0D">
        <w:rPr>
          <w:rFonts w:ascii="TH SarabunPSK" w:hAnsi="TH SarabunPSK" w:cs="TH SarabunPSK" w:hint="cs"/>
          <w:cs/>
        </w:rPr>
        <w:t>บริหารธุรกิจ</w:t>
      </w:r>
      <w:r w:rsidRPr="00721BD6">
        <w:rPr>
          <w:rFonts w:ascii="TH SarabunPSK" w:hAnsi="TH SarabunPSK" w:cs="TH SarabunPSK"/>
        </w:rPr>
        <w:t xml:space="preserve"> </w:t>
      </w:r>
      <w:r w:rsidRPr="00721BD6">
        <w:rPr>
          <w:rFonts w:ascii="TH SarabunPSK" w:hAnsi="TH SarabunPSK" w:cs="TH SarabunPSK"/>
          <w:cs/>
        </w:rPr>
        <w:t>คณะอุตสาหกรรมและเทคโนโลยี</w:t>
      </w:r>
      <w:r w:rsidRPr="00721BD6">
        <w:rPr>
          <w:rFonts w:ascii="TH SarabunPSK" w:hAnsi="TH SarabunPSK" w:cs="TH SarabunPSK"/>
        </w:rPr>
        <w:t xml:space="preserve">    </w:t>
      </w:r>
    </w:p>
    <w:p w:rsidR="00721BD6" w:rsidRDefault="00721BD6" w:rsidP="00721BD6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</w:t>
      </w:r>
      <w:r w:rsidRPr="00721BD6">
        <w:rPr>
          <w:rFonts w:ascii="TH SarabunPSK" w:hAnsi="TH SarabunPSK" w:cs="TH SarabunPSK"/>
          <w:cs/>
        </w:rPr>
        <w:t>มหาวิทยาลัยเทคโนโลยีราชมงคลอีสาน</w:t>
      </w:r>
      <w:r w:rsidRPr="00721BD6">
        <w:rPr>
          <w:rFonts w:ascii="TH SarabunPSK" w:hAnsi="TH SarabunPSK" w:cs="TH SarabunPSK"/>
        </w:rPr>
        <w:t xml:space="preserve">  </w:t>
      </w:r>
      <w:r w:rsidRPr="00721BD6">
        <w:rPr>
          <w:rFonts w:ascii="TH SarabunPSK" w:hAnsi="TH SarabunPSK" w:cs="TH SarabunPSK"/>
          <w:cs/>
        </w:rPr>
        <w:t>วิทยาเขตสกลนคร</w:t>
      </w:r>
    </w:p>
    <w:p w:rsidR="0020270A" w:rsidRDefault="0020270A" w:rsidP="004C4734">
      <w:pPr>
        <w:numPr>
          <w:ilvl w:val="0"/>
          <w:numId w:val="2"/>
        </w:numPr>
        <w:tabs>
          <w:tab w:val="clear" w:pos="1485"/>
          <w:tab w:val="num" w:pos="1440"/>
        </w:tabs>
        <w:spacing w:line="380" w:lineRule="exact"/>
        <w:rPr>
          <w:rFonts w:ascii="TH SarabunPSK" w:hAnsi="TH SarabunPSK" w:cs="TH SarabunPSK"/>
          <w:b/>
          <w:bCs/>
        </w:rPr>
      </w:pPr>
      <w:r w:rsidRPr="00BC4709">
        <w:rPr>
          <w:rFonts w:ascii="TH SarabunPSK" w:hAnsi="TH SarabunPSK" w:cs="TH SarabunPSK"/>
          <w:b/>
          <w:bCs/>
          <w:cs/>
        </w:rPr>
        <w:t>ห้องสมุด</w:t>
      </w:r>
    </w:p>
    <w:p w:rsidR="00721BD6" w:rsidRDefault="00721BD6" w:rsidP="00721BD6">
      <w:pPr>
        <w:spacing w:line="380" w:lineRule="exact"/>
        <w:ind w:firstLine="1485"/>
        <w:jc w:val="thaiDistribute"/>
        <w:rPr>
          <w:rFonts w:ascii="TH SarabunPSK" w:hAnsi="TH SarabunPSK" w:cs="TH SarabunPSK"/>
          <w:b/>
          <w:bCs/>
        </w:rPr>
      </w:pPr>
      <w:r w:rsidRPr="00721BD6">
        <w:rPr>
          <w:rFonts w:ascii="TH SarabunPSK" w:hAnsi="TH SarabunPSK" w:cs="TH SarabunPSK"/>
          <w:cs/>
        </w:rPr>
        <w:t>ใช้เอกสารประกอบการศึกษาในสำนัก</w:t>
      </w:r>
      <w:proofErr w:type="spellStart"/>
      <w:r w:rsidRPr="00721BD6">
        <w:rPr>
          <w:rFonts w:ascii="TH SarabunPSK" w:hAnsi="TH SarabunPSK" w:cs="TH SarabunPSK"/>
          <w:cs/>
        </w:rPr>
        <w:t>วิทย</w:t>
      </w:r>
      <w:proofErr w:type="spellEnd"/>
      <w:r w:rsidRPr="00721BD6">
        <w:rPr>
          <w:rFonts w:ascii="TH SarabunPSK" w:hAnsi="TH SarabunPSK" w:cs="TH SarabunPSK"/>
          <w:cs/>
        </w:rPr>
        <w:t>บริการและเทคโนโลยีสารสนเทศ   มหาวิทยาลัยเทคโนโลยีราชมงคลอีสาน ซึ่งให้บริการหนังสือ ตำรา วารสาร วิทยานิพนธ์ สิ่งพิมพ์อื่น ๆ และโสตทัศนวัสดุทางด้านบริหารธุรกิจ และด้านอื่น ๆ ทุกสาขาที่มหาวิทยาลัยเปิดสอน</w:t>
      </w:r>
    </w:p>
    <w:p w:rsidR="00721BD6" w:rsidRPr="00721BD6" w:rsidRDefault="00721BD6" w:rsidP="00721BD6">
      <w:pPr>
        <w:ind w:left="283" w:firstLine="437"/>
        <w:jc w:val="both"/>
        <w:rPr>
          <w:rFonts w:ascii="TH SarabunPSK" w:hAnsi="TH SarabunPSK" w:cs="TH SarabunPSK"/>
          <w:color w:val="000000"/>
          <w:cs/>
        </w:rPr>
      </w:pPr>
      <w:r w:rsidRPr="00721BD6">
        <w:rPr>
          <w:rFonts w:ascii="TH SarabunPSK" w:hAnsi="TH SarabunPSK" w:cs="TH SarabunPSK"/>
          <w:color w:val="000000"/>
        </w:rPr>
        <w:t xml:space="preserve">1.   </w:t>
      </w:r>
      <w:r w:rsidRPr="00721BD6">
        <w:rPr>
          <w:rFonts w:ascii="TH SarabunPSK" w:hAnsi="TH SarabunPSK" w:cs="TH SarabunPSK"/>
          <w:color w:val="000000"/>
          <w:cs/>
        </w:rPr>
        <w:t>มหาวิทยาลัยเทคโนโลยีราชมงคลอีสาน</w:t>
      </w:r>
      <w:r w:rsidR="008D3B0D">
        <w:rPr>
          <w:rFonts w:ascii="TH SarabunPSK" w:hAnsi="TH SarabunPSK" w:cs="TH SarabunPSK"/>
          <w:color w:val="000000"/>
        </w:rPr>
        <w:t xml:space="preserve"> </w:t>
      </w:r>
      <w:r w:rsidR="008D3B0D">
        <w:rPr>
          <w:rFonts w:ascii="TH SarabunPSK" w:hAnsi="TH SarabunPSK" w:cs="TH SarabunPSK" w:hint="cs"/>
          <w:color w:val="000000"/>
          <w:cs/>
        </w:rPr>
        <w:t>นครราชสีมา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หนังสือและตำราเรียนภาษาไทย</w:t>
      </w:r>
      <w:r w:rsidR="00A33779">
        <w:rPr>
          <w:rFonts w:ascii="TH SarabunPSK" w:hAnsi="TH SarabunPSK" w:cs="TH SarabunPSK"/>
          <w:color w:val="000000"/>
          <w:rtl/>
          <w:cs/>
        </w:rPr>
        <w:tab/>
      </w:r>
      <w:r w:rsidR="00A33779">
        <w:rPr>
          <w:rFonts w:ascii="TH SarabunPSK" w:hAnsi="TH SarabunPSK" w:cs="TH SarabunPSK"/>
          <w:color w:val="000000"/>
        </w:rPr>
        <w:t>48,749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หนังสือและตำราเรียนภาษาอังกฤษ</w:t>
      </w:r>
      <w:r w:rsidR="00A33779">
        <w:rPr>
          <w:rFonts w:ascii="TH SarabunPSK" w:hAnsi="TH SarabunPSK" w:cs="TH SarabunPSK"/>
          <w:color w:val="000000"/>
          <w:rtl/>
          <w:cs/>
        </w:rPr>
        <w:tab/>
      </w:r>
      <w:r w:rsidR="00A33779">
        <w:rPr>
          <w:rFonts w:ascii="TH SarabunPSK" w:hAnsi="TH SarabunPSK" w:cs="TH SarabunPSK" w:hint="cs"/>
          <w:color w:val="000000"/>
          <w:rtl/>
          <w:cs/>
        </w:rPr>
        <w:t>15</w:t>
      </w:r>
      <w:r w:rsidR="00A33779">
        <w:rPr>
          <w:rFonts w:ascii="TH SarabunPSK" w:hAnsi="TH SarabunPSK" w:cs="TH SarabunPSK"/>
          <w:color w:val="000000"/>
        </w:rPr>
        <w:t>,701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วารสารฉบับล่วงเวลาภาษาไทยและภาษาอังกฤษ</w:t>
      </w:r>
      <w:r w:rsidR="00A33779">
        <w:rPr>
          <w:rFonts w:ascii="TH SarabunPSK" w:hAnsi="TH SarabunPSK" w:cs="TH SarabunPSK"/>
          <w:color w:val="000000"/>
          <w:rtl/>
          <w:cs/>
        </w:rPr>
        <w:tab/>
      </w:r>
      <w:r w:rsidR="00A33779">
        <w:rPr>
          <w:rFonts w:ascii="TH SarabunPSK" w:hAnsi="TH SarabunPSK" w:cs="TH SarabunPSK"/>
          <w:color w:val="000000"/>
        </w:rPr>
        <w:t>7,343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</w:rPr>
        <w:tab/>
      </w:r>
      <w:r w:rsidR="00A33779">
        <w:rPr>
          <w:rFonts w:ascii="TH SarabunPSK" w:hAnsi="TH SarabunPSK" w:cs="TH SarabunPSK" w:hint="cs"/>
          <w:color w:val="000000"/>
          <w:cs/>
        </w:rPr>
        <w:t>เอกสารพิเศษ</w:t>
      </w:r>
      <w:r w:rsidR="00A33779">
        <w:rPr>
          <w:rFonts w:ascii="TH SarabunPSK" w:hAnsi="TH SarabunPSK" w:cs="TH SarabunPSK"/>
          <w:color w:val="000000"/>
          <w:rtl/>
          <w:cs/>
        </w:rPr>
        <w:tab/>
      </w:r>
      <w:r w:rsidR="00A33779">
        <w:rPr>
          <w:rFonts w:ascii="TH SarabunPSK" w:hAnsi="TH SarabunPSK" w:cs="TH SarabunPSK" w:hint="cs"/>
          <w:color w:val="000000"/>
          <w:rtl/>
          <w:cs/>
        </w:rPr>
        <w:t>10</w:t>
      </w:r>
      <w:r w:rsidR="00A33779">
        <w:rPr>
          <w:rFonts w:ascii="TH SarabunPSK" w:hAnsi="TH SarabunPSK" w:cs="TH SarabunPSK"/>
          <w:color w:val="000000"/>
        </w:rPr>
        <w:t>,303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</w:p>
    <w:p w:rsidR="00721BD6" w:rsidRPr="00BC4709" w:rsidRDefault="00721BD6" w:rsidP="003A2821">
      <w:pPr>
        <w:spacing w:line="380" w:lineRule="exact"/>
        <w:ind w:left="720" w:firstLine="556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ห้องสมุดสำนัก</w:t>
      </w:r>
      <w:proofErr w:type="spellStart"/>
      <w:r w:rsidRPr="00BC4709">
        <w:rPr>
          <w:rFonts w:ascii="TH SarabunPSK" w:hAnsi="TH SarabunPSK" w:cs="TH SarabunPSK"/>
          <w:cs/>
        </w:rPr>
        <w:t>วิทย</w:t>
      </w:r>
      <w:proofErr w:type="spellEnd"/>
      <w:r w:rsidRPr="00BC4709">
        <w:rPr>
          <w:rFonts w:ascii="TH SarabunPSK" w:hAnsi="TH SarabunPSK" w:cs="TH SarabunPSK"/>
          <w:cs/>
        </w:rPr>
        <w:t>บริการและเทคโนโลยีสารสนเทศ</w:t>
      </w:r>
      <w:r w:rsidRPr="00BC4709">
        <w:rPr>
          <w:rFonts w:ascii="TH SarabunPSK" w:hAnsi="TH SarabunPSK" w:cs="TH SarabunPSK"/>
        </w:rPr>
        <w:t xml:space="preserve">  </w:t>
      </w:r>
      <w:r w:rsidRPr="00BC4709">
        <w:rPr>
          <w:rFonts w:ascii="TH SarabunPSK" w:hAnsi="TH SarabunPSK" w:cs="TH SarabunPSK"/>
          <w:cs/>
        </w:rPr>
        <w:t>มหาวิทยาลัยเทคโนโลยีราชมงคลอีสาน</w:t>
      </w:r>
      <w:r w:rsidR="008D3B0D">
        <w:rPr>
          <w:rFonts w:ascii="TH SarabunPSK" w:hAnsi="TH SarabunPSK" w:cs="TH SarabunPSK"/>
        </w:rPr>
        <w:t xml:space="preserve"> </w:t>
      </w:r>
      <w:r w:rsidR="008D3B0D">
        <w:rPr>
          <w:rFonts w:ascii="TH SarabunPSK" w:hAnsi="TH SarabunPSK" w:cs="TH SarabunPSK" w:hint="cs"/>
          <w:cs/>
        </w:rPr>
        <w:t>นครราชสีมา</w:t>
      </w:r>
      <w:r w:rsidRPr="00BC4709">
        <w:rPr>
          <w:rFonts w:ascii="TH SarabunPSK" w:hAnsi="TH SarabunPSK" w:cs="TH SarabunPSK"/>
        </w:rPr>
        <w:t xml:space="preserve">  </w:t>
      </w:r>
      <w:r w:rsidRPr="00BC4709">
        <w:rPr>
          <w:rFonts w:ascii="TH SarabunPSK" w:hAnsi="TH SarabunPSK" w:cs="TH SarabunPSK"/>
          <w:cs/>
        </w:rPr>
        <w:t>ซึ่งให้บริการรวมสำหรับทุกคณะ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 xml:space="preserve">       2.  </w:t>
      </w:r>
      <w:r w:rsidRPr="00721BD6">
        <w:rPr>
          <w:rFonts w:ascii="TH SarabunPSK" w:hAnsi="TH SarabunPSK" w:cs="TH SarabunPSK"/>
          <w:cs/>
        </w:rPr>
        <w:t>วิทยาเขตสุรินทร์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cs/>
        </w:rPr>
        <w:t>หนังสือและตำราเรียนภาษาไทย</w:t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</w:rPr>
        <w:t>35,000</w:t>
      </w:r>
      <w:r w:rsidRPr="00721BD6">
        <w:rPr>
          <w:rFonts w:ascii="TH SarabunPSK" w:hAnsi="TH SarabunPSK" w:cs="TH SarabunPSK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s/>
        </w:rPr>
        <w:t>เล่ม</w:t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cs/>
        </w:rPr>
        <w:t>หนังสือและตำราเรียนภาษาอังกฤษ</w:t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</w:rPr>
        <w:t>5,000</w:t>
      </w:r>
      <w:r w:rsidRPr="00721BD6">
        <w:rPr>
          <w:rFonts w:ascii="TH SarabunPSK" w:hAnsi="TH SarabunPSK" w:cs="TH SarabunPSK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s/>
        </w:rPr>
        <w:t>เล่ม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cs/>
        </w:rPr>
        <w:t>วารสารต่าง ๆ ทั้งภาษาไทยและภาษาอังกฤษ</w:t>
      </w:r>
      <w:r w:rsidRPr="00721BD6">
        <w:rPr>
          <w:rFonts w:ascii="TH SarabunPSK" w:hAnsi="TH SarabunPSK" w:cs="TH SarabunPSK"/>
          <w:rtl/>
          <w:cs/>
        </w:rPr>
        <w:tab/>
        <w:t>380</w:t>
      </w:r>
      <w:r w:rsidRPr="00721BD6">
        <w:rPr>
          <w:rFonts w:ascii="TH SarabunPSK" w:hAnsi="TH SarabunPSK" w:cs="TH SarabunPSK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ab/>
      </w:r>
      <w:r w:rsidRPr="00721BD6">
        <w:rPr>
          <w:rFonts w:ascii="TH SarabunPSK" w:hAnsi="TH SarabunPSK" w:cs="TH SarabunPSK"/>
          <w:cs/>
        </w:rPr>
        <w:t>เอกสารพิเศษ</w:t>
      </w:r>
      <w:r w:rsidRPr="00721BD6">
        <w:rPr>
          <w:rFonts w:ascii="TH SarabunPSK" w:hAnsi="TH SarabunPSK" w:cs="TH SarabunPSK"/>
          <w:rtl/>
          <w:cs/>
        </w:rPr>
        <w:tab/>
        <w:t>2</w:t>
      </w:r>
      <w:r w:rsidRPr="00721BD6">
        <w:rPr>
          <w:rFonts w:ascii="TH SarabunPSK" w:hAnsi="TH SarabunPSK" w:cs="TH SarabunPSK"/>
        </w:rPr>
        <w:t>,</w:t>
      </w:r>
      <w:r w:rsidRPr="00721BD6">
        <w:rPr>
          <w:rFonts w:ascii="TH SarabunPSK" w:hAnsi="TH SarabunPSK" w:cs="TH SarabunPSK"/>
          <w:rtl/>
          <w:cs/>
        </w:rPr>
        <w:t>000</w:t>
      </w:r>
      <w:r w:rsidRPr="00721BD6">
        <w:rPr>
          <w:rFonts w:ascii="TH SarabunPSK" w:hAnsi="TH SarabunPSK" w:cs="TH SarabunPSK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s/>
        </w:rPr>
        <w:t>รายชื่อ</w:t>
      </w:r>
    </w:p>
    <w:p w:rsidR="00721BD6" w:rsidRPr="00721BD6" w:rsidRDefault="00721BD6" w:rsidP="00721BD6">
      <w:pPr>
        <w:ind w:firstLine="720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</w:rPr>
        <w:t xml:space="preserve">3.   </w:t>
      </w:r>
      <w:r w:rsidRPr="00721BD6">
        <w:rPr>
          <w:rFonts w:ascii="TH SarabunPSK" w:hAnsi="TH SarabunPSK" w:cs="TH SarabunPSK"/>
          <w:color w:val="000000"/>
          <w:cs/>
        </w:rPr>
        <w:t xml:space="preserve">วิทยาเขตขอนแก่น 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หนังสือและตำราเรียนภาษาไทย</w:t>
      </w:r>
      <w:r w:rsidRPr="00721BD6">
        <w:rPr>
          <w:rFonts w:ascii="TH SarabunPSK" w:hAnsi="TH SarabunPSK" w:cs="TH SarabunPSK"/>
          <w:color w:val="000000"/>
          <w:rtl/>
          <w:cs/>
        </w:rPr>
        <w:tab/>
        <w:t>22,715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หนังสือและตำราเรียนภาษาอังกฤษ</w:t>
      </w:r>
      <w:r w:rsidRPr="00721BD6">
        <w:rPr>
          <w:rFonts w:ascii="TH SarabunPSK" w:hAnsi="TH SarabunPSK" w:cs="TH SarabunPSK"/>
          <w:color w:val="000000"/>
          <w:rtl/>
          <w:cs/>
        </w:rPr>
        <w:tab/>
        <w:t>7,963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วารสารต่าง ๆ ทั้งภาษาไทยและภาษาอังกฤษ</w:t>
      </w:r>
      <w:r w:rsidRPr="00721BD6">
        <w:rPr>
          <w:rFonts w:ascii="TH SarabunPSK" w:hAnsi="TH SarabunPSK" w:cs="TH SarabunPSK"/>
          <w:color w:val="000000"/>
          <w:rtl/>
          <w:cs/>
        </w:rPr>
        <w:tab/>
        <w:t>490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</w:rPr>
        <w:tab/>
      </w:r>
      <w:r w:rsidRPr="00721BD6">
        <w:rPr>
          <w:rFonts w:ascii="TH SarabunPSK" w:hAnsi="TH SarabunPSK" w:cs="TH SarabunPSK"/>
          <w:color w:val="000000"/>
          <w:cs/>
        </w:rPr>
        <w:t>สื่อการเรียนซีดี</w:t>
      </w:r>
      <w:r w:rsidRPr="00721BD6">
        <w:rPr>
          <w:rFonts w:ascii="TH SarabunPSK" w:hAnsi="TH SarabunPSK" w:cs="TH SarabunPSK"/>
          <w:color w:val="000000"/>
        </w:rPr>
        <w:t>/</w:t>
      </w:r>
      <w:r w:rsidRPr="00721BD6">
        <w:rPr>
          <w:rFonts w:ascii="TH SarabunPSK" w:hAnsi="TH SarabunPSK" w:cs="TH SarabunPSK"/>
          <w:color w:val="000000"/>
          <w:cs/>
        </w:rPr>
        <w:t>ดีวีดี</w:t>
      </w:r>
      <w:r w:rsidRPr="00721BD6">
        <w:rPr>
          <w:rFonts w:ascii="TH SarabunPSK" w:hAnsi="TH SarabunPSK" w:cs="TH SarabunPSK"/>
          <w:color w:val="000000"/>
        </w:rPr>
        <w:t xml:space="preserve"> (CD/DVD)</w:t>
      </w:r>
      <w:r w:rsidRPr="00721BD6">
        <w:rPr>
          <w:rFonts w:ascii="TH SarabunPSK" w:hAnsi="TH SarabunPSK" w:cs="TH SarabunPSK"/>
          <w:color w:val="000000"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>1,336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แผ่น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 xml:space="preserve">สื่อการเรียน เทปและวีดีโอ </w:t>
      </w:r>
      <w:r w:rsidRPr="00721BD6">
        <w:rPr>
          <w:rFonts w:ascii="TH SarabunPSK" w:hAnsi="TH SarabunPSK" w:cs="TH SarabunPSK"/>
          <w:color w:val="000000"/>
        </w:rPr>
        <w:t>(VDO)</w:t>
      </w:r>
      <w:r w:rsidRPr="00721BD6">
        <w:rPr>
          <w:rFonts w:ascii="TH SarabunPSK" w:hAnsi="TH SarabunPSK" w:cs="TH SarabunPSK"/>
          <w:color w:val="000000"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 xml:space="preserve">1,177 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</w:t>
      </w:r>
      <w:r w:rsidRPr="00721BD6">
        <w:rPr>
          <w:rFonts w:ascii="TH SarabunPSK" w:hAnsi="TH SarabunPSK" w:cs="TH SarabunPSK"/>
          <w:color w:val="000000"/>
          <w:cs/>
        </w:rPr>
        <w:t>ม้วน</w:t>
      </w:r>
    </w:p>
    <w:p w:rsidR="00721BD6" w:rsidRPr="00721BD6" w:rsidRDefault="00721BD6" w:rsidP="00721BD6">
      <w:pPr>
        <w:ind w:firstLine="720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</w:rPr>
        <w:t>4.</w:t>
      </w:r>
      <w:r w:rsidRPr="00721BD6">
        <w:rPr>
          <w:rFonts w:ascii="TH SarabunPSK" w:hAnsi="TH SarabunPSK" w:cs="TH SarabunPSK"/>
          <w:color w:val="000000"/>
          <w:rtl/>
          <w:cs/>
        </w:rPr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วิทยาเขตกาฬสินธุ์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rtl/>
          <w:cs/>
        </w:rPr>
        <w:t xml:space="preserve">          </w:t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หนังสือและตำราเรียนภาษาไทย</w:t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</w:rPr>
        <w:t xml:space="preserve">34,266   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  <w:cs/>
        </w:rPr>
        <w:t>หนังสือและตำราเรียนภาษาอังกฤษ</w:t>
      </w:r>
      <w:r w:rsidRPr="00721BD6">
        <w:rPr>
          <w:rFonts w:ascii="TH SarabunPSK" w:hAnsi="TH SarabunPSK" w:cs="TH SarabunPSK"/>
          <w:color w:val="000000"/>
          <w:rtl/>
          <w:cs/>
        </w:rPr>
        <w:tab/>
      </w:r>
      <w:r w:rsidRPr="00721BD6">
        <w:rPr>
          <w:rFonts w:ascii="TH SarabunPSK" w:hAnsi="TH SarabunPSK" w:cs="TH SarabunPSK"/>
          <w:color w:val="000000"/>
        </w:rPr>
        <w:t>642</w:t>
      </w:r>
      <w:r w:rsidRPr="00721BD6">
        <w:rPr>
          <w:rFonts w:ascii="TH SarabunPSK" w:hAnsi="TH SarabunPSK" w:cs="TH SarabunPSK"/>
          <w:color w:val="000000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</w:rPr>
        <w:tab/>
      </w:r>
      <w:r w:rsidRPr="00721BD6">
        <w:rPr>
          <w:rFonts w:ascii="TH SarabunPSK" w:hAnsi="TH SarabunPSK" w:cs="TH SarabunPSK"/>
          <w:color w:val="000000"/>
          <w:cs/>
        </w:rPr>
        <w:t>สัมมนา/ปัญหาพิเศษ</w:t>
      </w:r>
      <w:r w:rsidRPr="00721BD6">
        <w:rPr>
          <w:rFonts w:ascii="TH SarabunPSK" w:hAnsi="TH SarabunPSK" w:cs="TH SarabunPSK"/>
          <w:color w:val="000000"/>
          <w:cs/>
        </w:rPr>
        <w:tab/>
      </w:r>
      <w:r w:rsidRPr="00721BD6">
        <w:rPr>
          <w:rFonts w:ascii="TH SarabunPSK" w:hAnsi="TH SarabunPSK" w:cs="TH SarabunPSK"/>
          <w:color w:val="000000"/>
        </w:rPr>
        <w:t xml:space="preserve">5,212 </w:t>
      </w:r>
      <w:r w:rsidRPr="00721BD6">
        <w:rPr>
          <w:rFonts w:ascii="TH SarabunPSK" w:hAnsi="TH SarabunPSK" w:cs="TH SarabunPSK"/>
          <w:color w:val="000000"/>
        </w:rPr>
        <w:tab/>
        <w:t xml:space="preserve">  </w:t>
      </w:r>
      <w:r w:rsidRPr="00721BD6">
        <w:rPr>
          <w:rFonts w:ascii="TH SarabunPSK" w:hAnsi="TH SarabunPSK" w:cs="TH SarabunPSK"/>
          <w:color w:val="000000"/>
          <w:cs/>
        </w:rPr>
        <w:t>เล่ม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cs/>
        </w:rPr>
        <w:lastRenderedPageBreak/>
        <w:tab/>
        <w:t>วิทยานิพนธ์/การศึกษาค้นคว้าอิสระ</w:t>
      </w:r>
      <w:r w:rsidRPr="00721BD6">
        <w:rPr>
          <w:rFonts w:ascii="TH SarabunPSK" w:hAnsi="TH SarabunPSK" w:cs="TH SarabunPSK"/>
          <w:color w:val="000000"/>
          <w:cs/>
        </w:rPr>
        <w:tab/>
      </w:r>
      <w:r w:rsidRPr="00721BD6">
        <w:rPr>
          <w:rFonts w:ascii="TH SarabunPSK" w:hAnsi="TH SarabunPSK" w:cs="TH SarabunPSK"/>
          <w:color w:val="000000"/>
        </w:rPr>
        <w:t>89</w:t>
      </w:r>
      <w:r w:rsidRPr="00721BD6">
        <w:rPr>
          <w:rFonts w:ascii="TH SarabunPSK" w:hAnsi="TH SarabunPSK" w:cs="TH SarabunPSK"/>
          <w:color w:val="000000"/>
        </w:rPr>
        <w:tab/>
        <w:t xml:space="preserve"> </w:t>
      </w:r>
      <w:r w:rsidRPr="00721BD6">
        <w:rPr>
          <w:rFonts w:ascii="TH SarabunPSK" w:hAnsi="TH SarabunPSK" w:cs="TH SarabunPSK"/>
          <w:color w:val="000000"/>
          <w:cs/>
        </w:rPr>
        <w:t xml:space="preserve"> เล่ม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cs/>
        </w:rPr>
        <w:tab/>
        <w:t xml:space="preserve">เอกสาร </w:t>
      </w:r>
      <w:r w:rsidRPr="00721BD6">
        <w:rPr>
          <w:rFonts w:ascii="TH SarabunPSK" w:hAnsi="TH SarabunPSK" w:cs="TH SarabunPSK"/>
          <w:color w:val="000000"/>
        </w:rPr>
        <w:t>Digital Collection</w:t>
      </w:r>
      <w:r w:rsidRPr="00721BD6">
        <w:rPr>
          <w:rFonts w:ascii="TH SarabunPSK" w:hAnsi="TH SarabunPSK" w:cs="TH SarabunPSK"/>
          <w:color w:val="000000"/>
        </w:rPr>
        <w:tab/>
        <w:t xml:space="preserve">128     </w:t>
      </w:r>
      <w:r w:rsidRPr="00721BD6">
        <w:rPr>
          <w:rFonts w:ascii="TH SarabunPSK" w:hAnsi="TH SarabunPSK" w:cs="TH SarabunPSK"/>
          <w:color w:val="000000"/>
          <w:cs/>
        </w:rPr>
        <w:t>เรื่อง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cs/>
        </w:rPr>
        <w:tab/>
        <w:t>วารสารภาษาไทย</w:t>
      </w:r>
      <w:r w:rsidRPr="00721BD6">
        <w:rPr>
          <w:rFonts w:ascii="TH SarabunPSK" w:hAnsi="TH SarabunPSK" w:cs="TH SarabunPSK"/>
          <w:color w:val="000000"/>
          <w:cs/>
        </w:rPr>
        <w:tab/>
      </w:r>
      <w:r w:rsidRPr="00721BD6">
        <w:rPr>
          <w:rFonts w:ascii="TH SarabunPSK" w:hAnsi="TH SarabunPSK" w:cs="TH SarabunPSK"/>
          <w:color w:val="000000"/>
        </w:rPr>
        <w:t xml:space="preserve">415     </w:t>
      </w:r>
      <w:r w:rsidRPr="00721BD6">
        <w:rPr>
          <w:rFonts w:ascii="TH SarabunPSK" w:hAnsi="TH SarabunPSK" w:cs="TH SarabunPSK"/>
          <w:color w:val="000000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cs/>
        </w:rPr>
        <w:tab/>
        <w:t>วารสารภาษาอังกฤษ</w:t>
      </w:r>
      <w:r w:rsidRPr="00721BD6">
        <w:rPr>
          <w:rFonts w:ascii="TH SarabunPSK" w:hAnsi="TH SarabunPSK" w:cs="TH SarabunPSK"/>
          <w:color w:val="000000"/>
          <w:cs/>
        </w:rPr>
        <w:tab/>
      </w:r>
      <w:r w:rsidRPr="00721BD6">
        <w:rPr>
          <w:rFonts w:ascii="TH SarabunPSK" w:hAnsi="TH SarabunPSK" w:cs="TH SarabunPSK"/>
          <w:color w:val="000000"/>
        </w:rPr>
        <w:t xml:space="preserve">108     </w:t>
      </w:r>
      <w:r w:rsidRPr="00721BD6">
        <w:rPr>
          <w:rFonts w:ascii="TH SarabunPSK" w:hAnsi="TH SarabunPSK" w:cs="TH SarabunPSK"/>
          <w:color w:val="000000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cs/>
        </w:rPr>
        <w:tab/>
        <w:t>หนังสือพิมพ์/วารสารบอกรับ</w:t>
      </w:r>
      <w:r w:rsidRPr="00721BD6">
        <w:rPr>
          <w:rFonts w:ascii="TH SarabunPSK" w:hAnsi="TH SarabunPSK" w:cs="TH SarabunPSK"/>
          <w:color w:val="000000"/>
          <w:cs/>
        </w:rPr>
        <w:tab/>
      </w:r>
      <w:r w:rsidRPr="00721BD6">
        <w:rPr>
          <w:rFonts w:ascii="TH SarabunPSK" w:hAnsi="TH SarabunPSK" w:cs="TH SarabunPSK"/>
          <w:color w:val="000000"/>
        </w:rPr>
        <w:t xml:space="preserve">39     </w:t>
      </w:r>
      <w:r w:rsidRPr="00721BD6">
        <w:rPr>
          <w:rFonts w:ascii="TH SarabunPSK" w:hAnsi="TH SarabunPSK" w:cs="TH SarabunPSK"/>
          <w:color w:val="000000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721BD6">
        <w:rPr>
          <w:rFonts w:ascii="TH SarabunPSK" w:hAnsi="TH SarabunPSK" w:cs="TH SarabunPSK"/>
          <w:color w:val="000000"/>
          <w:cs/>
        </w:rPr>
        <w:tab/>
        <w:t>วีดีทัศน์</w:t>
      </w:r>
      <w:r w:rsidRPr="00721BD6">
        <w:rPr>
          <w:rFonts w:ascii="TH SarabunPSK" w:hAnsi="TH SarabunPSK" w:cs="TH SarabunPSK"/>
          <w:color w:val="000000"/>
          <w:cs/>
        </w:rPr>
        <w:tab/>
      </w:r>
      <w:r w:rsidRPr="00721BD6">
        <w:rPr>
          <w:rFonts w:ascii="TH SarabunPSK" w:hAnsi="TH SarabunPSK" w:cs="TH SarabunPSK"/>
          <w:color w:val="000000"/>
        </w:rPr>
        <w:t xml:space="preserve">1,356     </w:t>
      </w:r>
      <w:r w:rsidRPr="00721BD6">
        <w:rPr>
          <w:rFonts w:ascii="TH SarabunPSK" w:hAnsi="TH SarabunPSK" w:cs="TH SarabunPSK"/>
          <w:color w:val="000000"/>
          <w:cs/>
        </w:rPr>
        <w:t>ม้วน</w:t>
      </w:r>
    </w:p>
    <w:p w:rsidR="00721BD6" w:rsidRPr="00721BD6" w:rsidRDefault="00403A6F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ab/>
        <w:t>สื่อเพ</w:t>
      </w:r>
      <w:r>
        <w:rPr>
          <w:rFonts w:ascii="TH SarabunPSK" w:hAnsi="TH SarabunPSK" w:cs="TH SarabunPSK" w:hint="cs"/>
          <w:color w:val="000000"/>
          <w:cs/>
        </w:rPr>
        <w:t>ื่อ</w:t>
      </w:r>
      <w:r w:rsidR="00721BD6" w:rsidRPr="00721BD6">
        <w:rPr>
          <w:rFonts w:ascii="TH SarabunPSK" w:hAnsi="TH SarabunPSK" w:cs="TH SarabunPSK"/>
          <w:color w:val="000000"/>
          <w:cs/>
        </w:rPr>
        <w:t>การเรียนรู้ด้วยตนเอง</w:t>
      </w:r>
      <w:r w:rsidR="00721BD6" w:rsidRPr="00721BD6">
        <w:rPr>
          <w:rFonts w:ascii="TH SarabunPSK" w:hAnsi="TH SarabunPSK" w:cs="TH SarabunPSK"/>
          <w:color w:val="000000"/>
          <w:cs/>
        </w:rPr>
        <w:tab/>
      </w:r>
      <w:r w:rsidR="00721BD6" w:rsidRPr="00721BD6">
        <w:rPr>
          <w:rFonts w:ascii="TH SarabunPSK" w:hAnsi="TH SarabunPSK" w:cs="TH SarabunPSK"/>
          <w:color w:val="000000"/>
        </w:rPr>
        <w:t xml:space="preserve">1,739     </w:t>
      </w:r>
      <w:r w:rsidR="00721BD6" w:rsidRPr="00721BD6">
        <w:rPr>
          <w:rFonts w:ascii="TH SarabunPSK" w:hAnsi="TH SarabunPSK" w:cs="TH SarabunPSK"/>
          <w:color w:val="000000"/>
          <w:cs/>
        </w:rPr>
        <w:t>แผ่น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</w:p>
    <w:p w:rsidR="00721BD6" w:rsidRPr="00721BD6" w:rsidRDefault="00721BD6" w:rsidP="00721BD6">
      <w:pPr>
        <w:ind w:firstLine="720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>5.</w:t>
      </w:r>
      <w:r w:rsidRPr="00721BD6">
        <w:rPr>
          <w:rFonts w:ascii="TH SarabunPSK" w:hAnsi="TH SarabunPSK" w:cs="TH SarabunPSK"/>
          <w:rtl/>
          <w:cs/>
        </w:rPr>
        <w:t xml:space="preserve">  </w:t>
      </w:r>
      <w:r w:rsidRPr="00721BD6">
        <w:rPr>
          <w:rFonts w:ascii="TH SarabunPSK" w:hAnsi="TH SarabunPSK" w:cs="TH SarabunPSK"/>
          <w:cs/>
        </w:rPr>
        <w:t>วิทยาเขตสกลนคร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cs/>
        </w:rPr>
        <w:t>หนังสือและตำราเรียนภาษาไทย</w:t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</w:rPr>
        <w:t>15,000</w:t>
      </w:r>
      <w:r w:rsidRPr="00721BD6">
        <w:rPr>
          <w:rFonts w:ascii="TH SarabunPSK" w:hAnsi="TH SarabunPSK" w:cs="TH SarabunPSK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s/>
        </w:rPr>
        <w:t>เล่ม</w:t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cs/>
        </w:rPr>
        <w:t>หนังสือและตำราเรียนภาษาอังกฤษ</w:t>
      </w: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</w:rPr>
        <w:t xml:space="preserve">5,000     </w:t>
      </w:r>
      <w:r w:rsidRPr="00721BD6">
        <w:rPr>
          <w:rFonts w:ascii="TH SarabunPSK" w:hAnsi="TH SarabunPSK" w:cs="TH SarabunPSK"/>
          <w:cs/>
        </w:rPr>
        <w:t>เล่ม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cs/>
        </w:rPr>
        <w:t>วารสารต่าง ๆ ทั้งภาษาไทยและภาษาอังกฤษ</w:t>
      </w:r>
      <w:r w:rsidRPr="00721BD6">
        <w:rPr>
          <w:rFonts w:ascii="TH SarabunPSK" w:hAnsi="TH SarabunPSK" w:cs="TH SarabunPSK"/>
          <w:rtl/>
          <w:cs/>
        </w:rPr>
        <w:tab/>
        <w:t>270</w:t>
      </w:r>
      <w:r w:rsidRPr="00721BD6">
        <w:rPr>
          <w:rFonts w:ascii="TH SarabunPSK" w:hAnsi="TH SarabunPSK" w:cs="TH SarabunPSK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rtl/>
          <w:cs/>
        </w:rPr>
      </w:pPr>
      <w:r w:rsidRPr="00721BD6">
        <w:rPr>
          <w:rFonts w:ascii="TH SarabunPSK" w:hAnsi="TH SarabunPSK" w:cs="TH SarabunPSK"/>
        </w:rPr>
        <w:tab/>
      </w:r>
      <w:r w:rsidRPr="00721BD6">
        <w:rPr>
          <w:rFonts w:ascii="TH SarabunPSK" w:hAnsi="TH SarabunPSK" w:cs="TH SarabunPSK"/>
          <w:cs/>
        </w:rPr>
        <w:t>เอกสารพิเศษ</w:t>
      </w:r>
      <w:r w:rsidRPr="00721BD6">
        <w:rPr>
          <w:rFonts w:ascii="TH SarabunPSK" w:hAnsi="TH SarabunPSK" w:cs="TH SarabunPSK"/>
          <w:rtl/>
          <w:cs/>
        </w:rPr>
        <w:tab/>
        <w:t>1</w:t>
      </w:r>
      <w:r w:rsidRPr="00721BD6">
        <w:rPr>
          <w:rFonts w:ascii="TH SarabunPSK" w:hAnsi="TH SarabunPSK" w:cs="TH SarabunPSK"/>
        </w:rPr>
        <w:t>,200</w:t>
      </w:r>
      <w:r w:rsidRPr="00721BD6">
        <w:rPr>
          <w:rFonts w:ascii="TH SarabunPSK" w:hAnsi="TH SarabunPSK" w:cs="TH SarabunPSK"/>
          <w:rtl/>
          <w:cs/>
        </w:rPr>
        <w:tab/>
        <w:t xml:space="preserve">  </w:t>
      </w:r>
      <w:r w:rsidRPr="00721BD6">
        <w:rPr>
          <w:rFonts w:ascii="TH SarabunPSK" w:hAnsi="TH SarabunPSK" w:cs="TH SarabunPSK"/>
          <w:cs/>
        </w:rPr>
        <w:t>รายชื่อ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</w:rPr>
        <w:tab/>
      </w:r>
      <w:r w:rsidRPr="00721BD6">
        <w:rPr>
          <w:rFonts w:ascii="TH SarabunPSK" w:hAnsi="TH SarabunPSK" w:cs="TH SarabunPSK"/>
          <w:cs/>
        </w:rPr>
        <w:t xml:space="preserve">สื่อการเรียนซีดี </w:t>
      </w:r>
      <w:r w:rsidRPr="00721BD6">
        <w:rPr>
          <w:rFonts w:ascii="TH SarabunPSK" w:hAnsi="TH SarabunPSK" w:cs="TH SarabunPSK"/>
        </w:rPr>
        <w:t>(CD/DVD)</w:t>
      </w:r>
      <w:r w:rsidRPr="00721BD6">
        <w:rPr>
          <w:rFonts w:ascii="TH SarabunPSK" w:hAnsi="TH SarabunPSK" w:cs="TH SarabunPSK"/>
          <w:rtl/>
          <w:cs/>
        </w:rPr>
        <w:t xml:space="preserve"> </w:t>
      </w:r>
      <w:r w:rsidRPr="00721BD6">
        <w:rPr>
          <w:rFonts w:ascii="TH SarabunPSK" w:hAnsi="TH SarabunPSK" w:cs="TH SarabunPSK"/>
        </w:rPr>
        <w:tab/>
        <w:t xml:space="preserve">1,200     </w:t>
      </w:r>
      <w:r w:rsidRPr="00721BD6">
        <w:rPr>
          <w:rFonts w:ascii="TH SarabunPSK" w:hAnsi="TH SarabunPSK" w:cs="TH SarabunPSK"/>
          <w:cs/>
        </w:rPr>
        <w:t>แผ่น</w:t>
      </w:r>
    </w:p>
    <w:p w:rsidR="00721BD6" w:rsidRP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</w:rPr>
      </w:pPr>
      <w:r w:rsidRPr="00721BD6">
        <w:rPr>
          <w:rFonts w:ascii="TH SarabunPSK" w:hAnsi="TH SarabunPSK" w:cs="TH SarabunPSK"/>
          <w:rtl/>
          <w:cs/>
        </w:rPr>
        <w:tab/>
      </w:r>
      <w:r w:rsidRPr="00721BD6">
        <w:rPr>
          <w:rFonts w:ascii="TH SarabunPSK" w:hAnsi="TH SarabunPSK" w:cs="TH SarabunPSK"/>
          <w:cs/>
        </w:rPr>
        <w:t xml:space="preserve">สื่อการเรียน เทปและวีดีโอ </w:t>
      </w:r>
      <w:r w:rsidRPr="00721BD6">
        <w:rPr>
          <w:rFonts w:ascii="TH SarabunPSK" w:hAnsi="TH SarabunPSK" w:cs="TH SarabunPSK"/>
        </w:rPr>
        <w:t>(VDO)</w:t>
      </w:r>
      <w:r w:rsidRPr="00721BD6">
        <w:rPr>
          <w:rFonts w:ascii="TH SarabunPSK" w:hAnsi="TH SarabunPSK" w:cs="TH SarabunPSK"/>
        </w:rPr>
        <w:tab/>
        <w:t xml:space="preserve">1,200     </w:t>
      </w:r>
      <w:r w:rsidRPr="00721BD6">
        <w:rPr>
          <w:rFonts w:ascii="TH SarabunPSK" w:hAnsi="TH SarabunPSK" w:cs="TH SarabunPSK"/>
          <w:cs/>
        </w:rPr>
        <w:t>ม้วน</w:t>
      </w:r>
    </w:p>
    <w:p w:rsidR="00721BD6" w:rsidRDefault="00721BD6" w:rsidP="00721BD6">
      <w:pPr>
        <w:tabs>
          <w:tab w:val="left" w:pos="1260"/>
          <w:tab w:val="decimal" w:pos="6300"/>
        </w:tabs>
        <w:ind w:firstLine="426"/>
        <w:rPr>
          <w:rFonts w:ascii="Angsana New" w:hAnsi="Angsana New"/>
          <w:color w:val="FF0000"/>
        </w:rPr>
      </w:pPr>
    </w:p>
    <w:p w:rsidR="0020270A" w:rsidRDefault="0020270A" w:rsidP="004C4734">
      <w:pPr>
        <w:numPr>
          <w:ilvl w:val="0"/>
          <w:numId w:val="2"/>
        </w:numPr>
        <w:tabs>
          <w:tab w:val="clear" w:pos="1485"/>
          <w:tab w:val="num" w:pos="0"/>
        </w:tabs>
        <w:spacing w:line="380" w:lineRule="exact"/>
        <w:ind w:left="0" w:firstLine="1125"/>
        <w:jc w:val="both"/>
        <w:rPr>
          <w:rFonts w:ascii="TH SarabunPSK" w:hAnsi="TH SarabunPSK" w:cs="TH SarabunPSK"/>
        </w:rPr>
      </w:pPr>
      <w:r w:rsidRPr="00D074F3">
        <w:rPr>
          <w:rFonts w:ascii="TH SarabunPSK" w:hAnsi="TH SarabunPSK" w:cs="TH SarabunPSK"/>
          <w:b/>
          <w:bCs/>
          <w:cs/>
        </w:rPr>
        <w:t>ฐานข้อมูลวิชาการทางอินเทอร์เน็ต</w:t>
      </w:r>
      <w:r w:rsidR="00280603">
        <w:rPr>
          <w:rFonts w:ascii="TH SarabunPSK" w:hAnsi="TH SarabunPSK" w:cs="TH SarabunPSK" w:hint="cs"/>
          <w:cs/>
        </w:rPr>
        <w:t xml:space="preserve"> </w:t>
      </w:r>
      <w:r w:rsidR="003B5041">
        <w:rPr>
          <w:rFonts w:ascii="TH SarabunPSK" w:hAnsi="TH SarabunPSK" w:cs="TH SarabunPSK" w:hint="cs"/>
          <w:cs/>
        </w:rPr>
        <w:t xml:space="preserve"> </w:t>
      </w:r>
      <w:r w:rsidR="003B5041" w:rsidRPr="003B5041">
        <w:rPr>
          <w:rFonts w:ascii="TH SarabunPSK" w:hAnsi="TH SarabunPSK" w:cs="TH SarabunPSK"/>
          <w:color w:val="000000"/>
          <w:cs/>
        </w:rPr>
        <w:t>สำหรับให้บริการนักศึกษาสืบค้นข้อมูลผ่านเครือข่ายอินเตอร์เน็ต ซึ่งมหาวิทยาลัยเทคโนโลยีราชมงคลอีสาน เป็นสมาชิกของผู้ให้บริการฐานข้อมูลดังต่อไปนี้</w:t>
      </w:r>
      <w:r w:rsidR="003B5041" w:rsidRPr="00A7502E">
        <w:rPr>
          <w:rFonts w:ascii="Angsana New" w:hAnsi="Angsana New"/>
          <w:color w:val="000000"/>
          <w:rtl/>
          <w:cs/>
        </w:rPr>
        <w:tab/>
      </w:r>
    </w:p>
    <w:p w:rsidR="003B5041" w:rsidRPr="003B5041" w:rsidRDefault="003B5041" w:rsidP="003B5041">
      <w:pPr>
        <w:spacing w:line="380" w:lineRule="exact"/>
        <w:ind w:left="1125"/>
        <w:jc w:val="both"/>
        <w:rPr>
          <w:rFonts w:ascii="TH SarabunPSK" w:hAnsi="TH SarabunPSK" w:cs="TH SarabunPSK"/>
        </w:rPr>
      </w:pPr>
      <w:r w:rsidRPr="003B5041">
        <w:rPr>
          <w:rFonts w:ascii="TH SarabunPSK" w:hAnsi="TH SarabunPSK" w:cs="TH SarabunPSK"/>
          <w:color w:val="000000"/>
        </w:rPr>
        <w:t xml:space="preserve">  -  IEEE/IEE</w:t>
      </w:r>
    </w:p>
    <w:p w:rsidR="003B5041" w:rsidRPr="003B5041" w:rsidRDefault="003B5041" w:rsidP="003B5041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3B5041">
        <w:rPr>
          <w:rFonts w:ascii="TH SarabunPSK" w:hAnsi="TH SarabunPSK" w:cs="TH SarabunPSK"/>
          <w:color w:val="000000"/>
        </w:rPr>
        <w:tab/>
        <w:t>-  H.W. Wilson</w:t>
      </w:r>
    </w:p>
    <w:p w:rsidR="003B5041" w:rsidRPr="003B5041" w:rsidRDefault="003B5041" w:rsidP="003B5041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3B5041">
        <w:rPr>
          <w:rFonts w:ascii="TH SarabunPSK" w:hAnsi="TH SarabunPSK" w:cs="TH SarabunPSK"/>
          <w:color w:val="000000"/>
        </w:rPr>
        <w:tab/>
        <w:t>-  Pro Quest Digital Dissertation</w:t>
      </w:r>
    </w:p>
    <w:p w:rsidR="003B5041" w:rsidRPr="003B5041" w:rsidRDefault="003B5041" w:rsidP="003B5041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3B5041">
        <w:rPr>
          <w:rFonts w:ascii="TH SarabunPSK" w:hAnsi="TH SarabunPSK" w:cs="TH SarabunPSK"/>
          <w:color w:val="000000"/>
        </w:rPr>
        <w:tab/>
        <w:t>-  ISI Web of Knowledge</w:t>
      </w:r>
    </w:p>
    <w:p w:rsidR="003B5041" w:rsidRPr="003B5041" w:rsidRDefault="003B5041" w:rsidP="003B5041">
      <w:pPr>
        <w:tabs>
          <w:tab w:val="left" w:pos="1260"/>
          <w:tab w:val="decimal" w:pos="6300"/>
        </w:tabs>
        <w:ind w:firstLine="426"/>
        <w:rPr>
          <w:rFonts w:ascii="TH SarabunPSK" w:hAnsi="TH SarabunPSK" w:cs="TH SarabunPSK"/>
          <w:color w:val="000000"/>
        </w:rPr>
      </w:pPr>
      <w:r w:rsidRPr="003B5041">
        <w:rPr>
          <w:rFonts w:ascii="TH SarabunPSK" w:hAnsi="TH SarabunPSK" w:cs="TH SarabunPSK"/>
          <w:color w:val="000000"/>
        </w:rPr>
        <w:tab/>
        <w:t>-</w:t>
      </w:r>
      <w:r w:rsidRPr="003B5041">
        <w:rPr>
          <w:rFonts w:ascii="TH SarabunPSK" w:hAnsi="TH SarabunPSK" w:cs="TH SarabunPSK"/>
          <w:color w:val="000000"/>
          <w:rtl/>
          <w:cs/>
        </w:rPr>
        <w:t xml:space="preserve"> </w:t>
      </w:r>
      <w:r w:rsidRPr="003B5041">
        <w:rPr>
          <w:rFonts w:ascii="TH SarabunPSK" w:hAnsi="TH SarabunPSK" w:cs="TH SarabunPSK"/>
          <w:color w:val="000000"/>
        </w:rPr>
        <w:t xml:space="preserve"> Springer Link</w:t>
      </w:r>
    </w:p>
    <w:p w:rsidR="003B5041" w:rsidRPr="003B5041" w:rsidRDefault="003B5041" w:rsidP="003B5041">
      <w:pPr>
        <w:pStyle w:val="af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3B5041">
        <w:rPr>
          <w:rFonts w:ascii="TH SarabunPSK" w:hAnsi="TH SarabunPSK" w:cs="TH SarabunPSK"/>
          <w:color w:val="000000"/>
        </w:rPr>
        <w:t xml:space="preserve">        -  ACM Digital Library</w:t>
      </w:r>
    </w:p>
    <w:p w:rsidR="003B5041" w:rsidRPr="003B5041" w:rsidRDefault="003B5041" w:rsidP="003B5041">
      <w:pPr>
        <w:pStyle w:val="af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  <w:sz w:val="16"/>
          <w:szCs w:val="16"/>
        </w:rPr>
      </w:pPr>
    </w:p>
    <w:p w:rsidR="0013596B" w:rsidRPr="00BC4709" w:rsidRDefault="005F6CDC" w:rsidP="00583A41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2</w:t>
      </w:r>
      <w:r w:rsidR="0013596B" w:rsidRPr="00BC4709">
        <w:rPr>
          <w:rFonts w:ascii="TH SarabunPSK" w:eastAsia="BrowalliaNew-Bold" w:hAnsi="TH SarabunPSK" w:cs="TH SarabunPSK"/>
        </w:rPr>
        <w:t xml:space="preserve">.3 </w:t>
      </w:r>
      <w:r w:rsidR="0013596B" w:rsidRPr="00BC4709">
        <w:rPr>
          <w:rFonts w:ascii="TH SarabunPSK" w:eastAsia="BrowalliaNew-Bold" w:hAnsi="TH SarabunPSK" w:cs="TH SarabunPSK"/>
          <w:cs/>
        </w:rPr>
        <w:t>การจัดหาทรัพยากรการเรียนการสอนเพิ่มเติม</w:t>
      </w:r>
    </w:p>
    <w:p w:rsidR="00FB05B6" w:rsidRPr="00BC4709" w:rsidRDefault="00FB05B6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s/>
        </w:rPr>
      </w:pPr>
      <w:r w:rsidRPr="00BC4709">
        <w:rPr>
          <w:rFonts w:ascii="TH SarabunPSK" w:hAnsi="TH SarabunPSK" w:cs="TH SarabunPSK"/>
        </w:rPr>
        <w:t xml:space="preserve">1)  </w:t>
      </w:r>
      <w:r w:rsidRPr="00BC4709">
        <w:rPr>
          <w:rFonts w:ascii="TH SarabunPSK" w:hAnsi="TH SarabunPSK" w:cs="TH SarabunPSK"/>
          <w:cs/>
        </w:rPr>
        <w:t>ทำการสำรวจทรัพยากรการเรียนการสอนที่ต้องการเพิ่มเติม</w:t>
      </w:r>
    </w:p>
    <w:p w:rsidR="00FB05B6" w:rsidRPr="00BC4709" w:rsidRDefault="00FB05B6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s/>
        </w:rPr>
      </w:pPr>
      <w:r w:rsidRPr="00BC4709">
        <w:rPr>
          <w:rFonts w:ascii="TH SarabunPSK" w:hAnsi="TH SarabunPSK" w:cs="TH SarabunPSK"/>
        </w:rPr>
        <w:t xml:space="preserve">2)  </w:t>
      </w:r>
      <w:r w:rsidRPr="00BC4709">
        <w:rPr>
          <w:rFonts w:ascii="TH SarabunPSK" w:hAnsi="TH SarabunPSK" w:cs="TH SarabunPSK"/>
          <w:cs/>
        </w:rPr>
        <w:t>เสนอโครงการบรรจุในแผนปฏิบัติการประจำปี</w:t>
      </w:r>
    </w:p>
    <w:p w:rsidR="00FB05B6" w:rsidRPr="00BC4709" w:rsidRDefault="00FB05B6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3)  </w:t>
      </w:r>
      <w:r w:rsidRPr="00BC4709">
        <w:rPr>
          <w:rFonts w:ascii="TH SarabunPSK" w:hAnsi="TH SarabunPSK" w:cs="TH SarabunPSK"/>
          <w:cs/>
        </w:rPr>
        <w:t>เสนอของบประมาณสนับสนุน</w:t>
      </w:r>
    </w:p>
    <w:p w:rsidR="0013596B" w:rsidRDefault="00FB05B6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4)  </w:t>
      </w:r>
      <w:r w:rsidRPr="00BC4709">
        <w:rPr>
          <w:rFonts w:ascii="TH SarabunPSK" w:hAnsi="TH SarabunPSK" w:cs="TH SarabunPSK"/>
          <w:cs/>
        </w:rPr>
        <w:t>ดำเนินการจัดซื้อ</w:t>
      </w:r>
    </w:p>
    <w:p w:rsidR="009035FE" w:rsidRDefault="009035FE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</w:rPr>
      </w:pPr>
    </w:p>
    <w:p w:rsidR="00E03EC2" w:rsidRDefault="00E03EC2" w:rsidP="0061433A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</w:rPr>
      </w:pPr>
    </w:p>
    <w:p w:rsidR="0013596B" w:rsidRPr="00BC4709" w:rsidRDefault="005F6CDC" w:rsidP="00F813E2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2</w:t>
      </w:r>
      <w:r w:rsidR="0013596B" w:rsidRPr="00BC4709">
        <w:rPr>
          <w:rFonts w:ascii="TH SarabunPSK" w:eastAsia="BrowalliaNew-Bold" w:hAnsi="TH SarabunPSK" w:cs="TH SarabunPSK"/>
        </w:rPr>
        <w:t xml:space="preserve">.4 </w:t>
      </w:r>
      <w:r w:rsidR="0013596B" w:rsidRPr="00BC4709">
        <w:rPr>
          <w:rFonts w:ascii="TH SarabunPSK" w:eastAsia="BrowalliaNew-Bold" w:hAnsi="TH SarabunPSK" w:cs="TH SarabunPSK"/>
          <w:cs/>
        </w:rPr>
        <w:t>การประเมินความเพียงพอของทรัพยากร</w:t>
      </w:r>
    </w:p>
    <w:p w:rsidR="004E37FE" w:rsidRDefault="00396354" w:rsidP="00777257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ประเมินความเพียงพอ</w:t>
      </w:r>
      <w:r w:rsidR="000E4636" w:rsidRPr="00BC4709">
        <w:rPr>
          <w:rFonts w:ascii="TH SarabunPSK" w:hAnsi="TH SarabunPSK" w:cs="TH SarabunPSK"/>
          <w:cs/>
        </w:rPr>
        <w:t>และความพึงพอใจในการใช้</w:t>
      </w:r>
      <w:r w:rsidRPr="00BC4709">
        <w:rPr>
          <w:rFonts w:ascii="TH SarabunPSK" w:hAnsi="TH SarabunPSK" w:cs="TH SarabunPSK"/>
          <w:cs/>
        </w:rPr>
        <w:t>ทรัพยากรจากข้อมูลสถิติของผู้ใช้</w:t>
      </w:r>
      <w:r w:rsidR="00485F9B" w:rsidRPr="00BC4709">
        <w:rPr>
          <w:rFonts w:ascii="TH SarabunPSK" w:hAnsi="TH SarabunPSK" w:cs="TH SarabunPSK"/>
          <w:cs/>
        </w:rPr>
        <w:t xml:space="preserve"> เพื่อนำผลการประเมินไปดำเนินการในข้อ </w:t>
      </w:r>
      <w:r w:rsidR="00485F9B" w:rsidRPr="00BC4709">
        <w:rPr>
          <w:rFonts w:ascii="TH SarabunPSK" w:hAnsi="TH SarabunPSK" w:cs="TH SarabunPSK"/>
        </w:rPr>
        <w:t>2.3</w:t>
      </w:r>
    </w:p>
    <w:p w:rsidR="000E08CD" w:rsidRPr="00BC4709" w:rsidRDefault="005F6CDC" w:rsidP="000E08CD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3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  <w:cs/>
        </w:rPr>
        <w:t>การบริหารคณาจารย์</w:t>
      </w:r>
    </w:p>
    <w:p w:rsidR="000E08CD" w:rsidRPr="00BC4709" w:rsidRDefault="000E08CD" w:rsidP="000E08CD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3</w:t>
      </w:r>
      <w:r w:rsidR="00756272" w:rsidRPr="00BC4709">
        <w:rPr>
          <w:rFonts w:ascii="TH SarabunPSK" w:eastAsia="BrowalliaNew-Bold" w:hAnsi="TH SarabunPSK" w:cs="TH SarabunPSK"/>
        </w:rPr>
        <w:t xml:space="preserve">.1 </w:t>
      </w:r>
      <w:r w:rsidRPr="00BC4709">
        <w:rPr>
          <w:rFonts w:ascii="TH SarabunPSK" w:eastAsia="BrowalliaNew-Bold" w:hAnsi="TH SarabunPSK" w:cs="TH SarabunPSK"/>
          <w:cs/>
        </w:rPr>
        <w:t>การรับอาจารย์ใหม่</w:t>
      </w:r>
    </w:p>
    <w:p w:rsidR="009029A8" w:rsidRPr="00583C34" w:rsidRDefault="000E08CD" w:rsidP="00011439">
      <w:pPr>
        <w:autoSpaceDE w:val="0"/>
        <w:autoSpaceDN w:val="0"/>
        <w:adjustRightInd w:val="0"/>
        <w:ind w:firstLine="1080"/>
        <w:jc w:val="thaiDistribute"/>
        <w:rPr>
          <w:rFonts w:ascii="TH SarabunPSK" w:hAnsi="TH SarabunPSK" w:cs="TH SarabunPSK"/>
        </w:rPr>
      </w:pPr>
      <w:r w:rsidRPr="00583C34">
        <w:rPr>
          <w:rFonts w:ascii="TH SarabunPSK" w:hAnsi="TH SarabunPSK" w:cs="TH SarabunPSK"/>
          <w:cs/>
        </w:rPr>
        <w:t>มีการคัดเลือกอาจารย์ใหม่</w:t>
      </w:r>
      <w:r w:rsidR="009029A8" w:rsidRPr="00583C34">
        <w:rPr>
          <w:rFonts w:ascii="TH SarabunPSK" w:hAnsi="TH SarabunPSK" w:cs="TH SarabunPSK"/>
          <w:cs/>
        </w:rPr>
        <w:t>เป็นไป</w:t>
      </w:r>
      <w:r w:rsidRPr="00583C34">
        <w:rPr>
          <w:rFonts w:ascii="TH SarabunPSK" w:hAnsi="TH SarabunPSK" w:cs="TH SarabunPSK"/>
          <w:cs/>
        </w:rPr>
        <w:t>ตาม</w:t>
      </w:r>
      <w:r w:rsidR="00EB4C59" w:rsidRPr="00583C34">
        <w:rPr>
          <w:rFonts w:ascii="TH SarabunPSK" w:hAnsi="TH SarabunPSK" w:cs="TH SarabunPSK"/>
          <w:cs/>
        </w:rPr>
        <w:t>พระราชบัญญัติระเบียบข้าราชการพลเรือน</w:t>
      </w:r>
      <w:r w:rsidR="008B0868" w:rsidRPr="00583C34">
        <w:rPr>
          <w:rFonts w:ascii="TH SarabunPSK" w:hAnsi="TH SarabunPSK" w:cs="TH SarabunPSK"/>
          <w:cs/>
        </w:rPr>
        <w:t xml:space="preserve">ในสถาบันอุดมศึกษา พ.ศ. 2547 และพระราชบัญญัติระเบียบข้าราชการพลเรือนในสถาบันอุดมศึกษา (ฉบับที่ 2)  พ.ศ. 2551 </w:t>
      </w:r>
      <w:r w:rsidR="00583C34" w:rsidRPr="00583C34">
        <w:rPr>
          <w:rFonts w:ascii="TH SarabunPSK" w:hAnsi="TH SarabunPSK" w:cs="TH SarabunPSK" w:hint="cs"/>
          <w:cs/>
        </w:rPr>
        <w:t xml:space="preserve">และระเบียบข้าราชการครูและบุคลากรทางการศึกษา (ฉบับที่ </w:t>
      </w:r>
      <w:r w:rsidR="00583C34" w:rsidRPr="00583C34">
        <w:rPr>
          <w:rFonts w:ascii="TH SarabunPSK" w:hAnsi="TH SarabunPSK" w:cs="TH SarabunPSK"/>
        </w:rPr>
        <w:t>3</w:t>
      </w:r>
      <w:r w:rsidR="00583C34" w:rsidRPr="00583C34">
        <w:rPr>
          <w:rFonts w:ascii="TH SarabunPSK" w:hAnsi="TH SarabunPSK" w:cs="TH SarabunPSK" w:hint="cs"/>
          <w:cs/>
        </w:rPr>
        <w:t xml:space="preserve">) พ.ศ. </w:t>
      </w:r>
      <w:r w:rsidR="00583C34" w:rsidRPr="00583C34">
        <w:rPr>
          <w:rFonts w:ascii="TH SarabunPSK" w:hAnsi="TH SarabunPSK" w:cs="TH SarabunPSK"/>
        </w:rPr>
        <w:t>2553</w:t>
      </w:r>
    </w:p>
    <w:p w:rsidR="000E08CD" w:rsidRPr="00BC4709" w:rsidRDefault="000E08CD" w:rsidP="000E08CD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 xml:space="preserve">3.2 </w:t>
      </w:r>
      <w:r w:rsidRPr="00BC4709">
        <w:rPr>
          <w:rFonts w:ascii="TH SarabunPSK" w:eastAsia="BrowalliaNew-Bold" w:hAnsi="TH SarabunPSK" w:cs="TH SarabunPSK"/>
          <w:cs/>
        </w:rPr>
        <w:t>การมีส่วนร่วมของคณาจารย์ในการวางแผน</w:t>
      </w:r>
      <w:r w:rsidRPr="00BC4709">
        <w:rPr>
          <w:rFonts w:ascii="TH SarabunPSK" w:eastAsia="BrowalliaNew-Bold" w:hAnsi="TH SarabunPSK" w:cs="TH SarabunPSK"/>
        </w:rPr>
        <w:t xml:space="preserve"> </w:t>
      </w:r>
      <w:r w:rsidRPr="00BC4709">
        <w:rPr>
          <w:rFonts w:ascii="TH SarabunPSK" w:eastAsia="BrowalliaNew-Bold" w:hAnsi="TH SarabunPSK" w:cs="TH SarabunPSK"/>
          <w:cs/>
        </w:rPr>
        <w:t>การติดตามและทบทวนหลักสูตร</w:t>
      </w:r>
    </w:p>
    <w:p w:rsidR="007E1741" w:rsidRDefault="00011439" w:rsidP="00370203">
      <w:pPr>
        <w:autoSpaceDE w:val="0"/>
        <w:autoSpaceDN w:val="0"/>
        <w:adjustRightInd w:val="0"/>
        <w:ind w:firstLine="108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อาจารย์ประจำหลักสูตร/อา</w:t>
      </w:r>
      <w:r w:rsidR="000E08CD" w:rsidRPr="00BC4709">
        <w:rPr>
          <w:rFonts w:ascii="TH SarabunPSK" w:hAnsi="TH SarabunPSK" w:cs="TH SarabunPSK"/>
          <w:cs/>
        </w:rPr>
        <w:t>จารย์ผู้รับผิดชอบหลักสูตร</w:t>
      </w:r>
      <w:r w:rsidR="000E08CD" w:rsidRPr="00BC4709">
        <w:rPr>
          <w:rFonts w:ascii="TH SarabunPSK" w:hAnsi="TH SarabunPSK" w:cs="TH SarabunPSK"/>
        </w:rPr>
        <w:t xml:space="preserve"> </w:t>
      </w:r>
      <w:r w:rsidR="000E08CD" w:rsidRPr="00BC4709">
        <w:rPr>
          <w:rFonts w:ascii="TH SarabunPSK" w:hAnsi="TH SarabunPSK" w:cs="TH SarabunPSK"/>
          <w:cs/>
        </w:rPr>
        <w:t>และผู้สอน</w:t>
      </w:r>
      <w:r w:rsidR="00370203" w:rsidRPr="00BC4709">
        <w:rPr>
          <w:rFonts w:ascii="TH SarabunPSK" w:hAnsi="TH SarabunPSK" w:cs="TH SarabunPSK"/>
          <w:cs/>
        </w:rPr>
        <w:t xml:space="preserve">  </w:t>
      </w:r>
      <w:r w:rsidR="000E08CD" w:rsidRPr="00BC4709">
        <w:rPr>
          <w:rFonts w:ascii="TH SarabunPSK" w:hAnsi="TH SarabunPSK" w:cs="TH SarabunPSK"/>
          <w:cs/>
        </w:rPr>
        <w:t>ประชุมร่วมกันในการวางแผน</w:t>
      </w:r>
      <w:r w:rsidR="00735F10" w:rsidRPr="00BC4709">
        <w:rPr>
          <w:rFonts w:ascii="TH SarabunPSK" w:hAnsi="TH SarabunPSK" w:cs="TH SarabunPSK"/>
          <w:cs/>
        </w:rPr>
        <w:t xml:space="preserve"> ติดตามและทบทวนหลักสูตรโดยการนำผลการประเมินจากตัวบ่งชี้จา</w:t>
      </w:r>
      <w:r w:rsidR="007E1741" w:rsidRPr="00BC4709">
        <w:rPr>
          <w:rFonts w:ascii="TH SarabunPSK" w:hAnsi="TH SarabunPSK" w:cs="TH SarabunPSK"/>
          <w:cs/>
        </w:rPr>
        <w:t>ก</w:t>
      </w:r>
      <w:r w:rsidR="00735F10" w:rsidRPr="00BC4709">
        <w:rPr>
          <w:rFonts w:ascii="TH SarabunPSK" w:hAnsi="TH SarabunPSK" w:cs="TH SarabunPSK"/>
          <w:cs/>
        </w:rPr>
        <w:t>การดำเนินงานหลักสูตรและการประกันคุณภาพภายใน</w:t>
      </w:r>
      <w:r w:rsidR="007E1741" w:rsidRPr="00BC4709">
        <w:rPr>
          <w:rFonts w:ascii="TH SarabunPSK" w:hAnsi="TH SarabunPSK" w:cs="TH SarabunPSK"/>
          <w:cs/>
        </w:rPr>
        <w:t xml:space="preserve">  เพื่อประมวลผลคุณภาพ</w:t>
      </w:r>
      <w:r w:rsidR="007E1741" w:rsidRPr="00BC4709">
        <w:rPr>
          <w:rFonts w:ascii="TH SarabunPSK" w:hAnsi="TH SarabunPSK" w:cs="TH SarabunPSK"/>
        </w:rPr>
        <w:t xml:space="preserve"> </w:t>
      </w:r>
      <w:r w:rsidR="007E1741" w:rsidRPr="00BC4709">
        <w:rPr>
          <w:rFonts w:ascii="TH SarabunPSK" w:hAnsi="TH SarabunPSK" w:cs="TH SarabunPSK"/>
          <w:cs/>
        </w:rPr>
        <w:t>ทบทวนและวางแผนการปรับปรุงหลักสูตร</w:t>
      </w:r>
      <w:r w:rsidR="00655681" w:rsidRPr="00BC4709">
        <w:rPr>
          <w:rFonts w:ascii="TH SarabunPSK" w:hAnsi="TH SarabunPSK" w:cs="TH SarabunPSK"/>
          <w:cs/>
        </w:rPr>
        <w:t>ต่อไป</w:t>
      </w:r>
    </w:p>
    <w:p w:rsidR="000E08CD" w:rsidRPr="00BC4709" w:rsidRDefault="000E08CD" w:rsidP="000E08CD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 xml:space="preserve">3.3 </w:t>
      </w:r>
      <w:r w:rsidRPr="00BC4709">
        <w:rPr>
          <w:rFonts w:ascii="TH SarabunPSK" w:eastAsia="BrowalliaNew-Bold" w:hAnsi="TH SarabunPSK" w:cs="TH SarabunPSK"/>
          <w:cs/>
        </w:rPr>
        <w:t>การแต่งตั้งคณาจารย์พิเศษ</w:t>
      </w:r>
    </w:p>
    <w:p w:rsidR="00B73596" w:rsidRPr="00BC4709" w:rsidRDefault="00735EF3" w:rsidP="00B166BE">
      <w:pPr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  <w:cs/>
        </w:rPr>
        <w:t>เพื่อให้นักศึกษาได้รับประสบการณ์เฉพาะด้านหรือ</w:t>
      </w:r>
      <w:r w:rsidR="00B83E52" w:rsidRPr="00BC4709">
        <w:rPr>
          <w:rFonts w:ascii="TH SarabunPSK" w:eastAsia="BrowalliaNew-Bold" w:hAnsi="TH SarabunPSK" w:cs="TH SarabunPSK"/>
          <w:cs/>
        </w:rPr>
        <w:t>ในกรณี</w:t>
      </w:r>
      <w:r w:rsidRPr="00BC4709">
        <w:rPr>
          <w:rFonts w:ascii="TH SarabunPSK" w:eastAsia="BrowalliaNew-Bold" w:hAnsi="TH SarabunPSK" w:cs="TH SarabunPSK"/>
          <w:cs/>
        </w:rPr>
        <w:t xml:space="preserve">ขาดแคลนอาจารย์ผู้สอน จึงมีนโยบายในการแต่งตั้งอาจารย์พิเศษ  </w:t>
      </w:r>
      <w:r w:rsidR="00DE6273" w:rsidRPr="00BC4709">
        <w:rPr>
          <w:rFonts w:ascii="TH SarabunPSK" w:eastAsia="BrowalliaNew-Bold" w:hAnsi="TH SarabunPSK" w:cs="TH SarabunPSK"/>
          <w:cs/>
        </w:rPr>
        <w:t>ดำเนินการสอนในบางรายวิชา</w:t>
      </w:r>
      <w:r w:rsidR="00A6134C" w:rsidRPr="00BC4709">
        <w:rPr>
          <w:rFonts w:ascii="TH SarabunPSK" w:eastAsia="BrowalliaNew-Bold" w:hAnsi="TH SarabunPSK" w:cs="TH SarabunPSK"/>
          <w:cs/>
        </w:rPr>
        <w:t>ตามความเหมาะสม</w:t>
      </w:r>
      <w:r w:rsidRPr="00BC4709">
        <w:rPr>
          <w:rFonts w:ascii="TH SarabunPSK" w:eastAsia="BrowalliaNew-Bold" w:hAnsi="TH SarabunPSK" w:cs="TH SarabunPSK"/>
          <w:cs/>
        </w:rPr>
        <w:t xml:space="preserve">  </w:t>
      </w:r>
      <w:r w:rsidR="00B166BE" w:rsidRPr="00BC4709">
        <w:rPr>
          <w:rFonts w:ascii="TH SarabunPSK" w:eastAsia="BrowalliaNew-Bold" w:hAnsi="TH SarabunPSK" w:cs="TH SarabunPSK"/>
          <w:cs/>
        </w:rPr>
        <w:t xml:space="preserve"> โดย</w:t>
      </w:r>
      <w:r w:rsidR="00F2627C" w:rsidRPr="00BC4709">
        <w:rPr>
          <w:rFonts w:ascii="TH SarabunPSK" w:eastAsia="BrowalliaNew-Bold" w:hAnsi="TH SarabunPSK" w:cs="TH SarabunPSK"/>
          <w:cs/>
        </w:rPr>
        <w:t>คณะ</w:t>
      </w:r>
      <w:r w:rsidR="00B73596" w:rsidRPr="00BC4709">
        <w:rPr>
          <w:rFonts w:ascii="TH SarabunPSK" w:eastAsia="BrowalliaNew-Bold" w:hAnsi="TH SarabunPSK" w:cs="TH SarabunPSK"/>
          <w:cs/>
        </w:rPr>
        <w:t>เสนอขอแต่งตั้งอาจารย์พิเศษ  ตามคุณสมบัติที่</w:t>
      </w:r>
      <w:r w:rsidR="00420AF4" w:rsidRPr="00BC4709">
        <w:rPr>
          <w:rFonts w:ascii="TH SarabunPSK" w:eastAsia="BrowalliaNew-Bold" w:hAnsi="TH SarabunPSK" w:cs="TH SarabunPSK"/>
          <w:cs/>
        </w:rPr>
        <w:t>อาจารย์ประจำหลักสูตร/อาจารย์ผู้รับผิดชอบหลักสูตรกำหนด</w:t>
      </w:r>
      <w:r w:rsidR="005F4C0A" w:rsidRPr="00BC4709">
        <w:rPr>
          <w:rFonts w:ascii="TH SarabunPSK" w:eastAsia="BrowalliaNew-Bold" w:hAnsi="TH SarabunPSK" w:cs="TH SarabunPSK"/>
          <w:cs/>
        </w:rPr>
        <w:t xml:space="preserve">  และดำเนินการตาม</w:t>
      </w:r>
      <w:r w:rsidR="00B166BE" w:rsidRPr="00BC4709">
        <w:rPr>
          <w:rFonts w:ascii="TH SarabunPSK" w:eastAsia="BrowalliaNew-Bold" w:hAnsi="TH SarabunPSK" w:cs="TH SarabunPSK"/>
          <w:cs/>
        </w:rPr>
        <w:t>กระบวนการจัดจ้าง</w:t>
      </w:r>
      <w:r w:rsidR="005F4C0A" w:rsidRPr="00BC4709">
        <w:rPr>
          <w:rFonts w:ascii="TH SarabunPSK" w:eastAsia="BrowalliaNew-Bold" w:hAnsi="TH SarabunPSK" w:cs="TH SarabunPSK"/>
          <w:cs/>
        </w:rPr>
        <w:t>ของ</w:t>
      </w:r>
      <w:r w:rsidR="00B166BE" w:rsidRPr="00BC4709">
        <w:rPr>
          <w:rFonts w:ascii="TH SarabunPSK" w:eastAsia="BrowalliaNew-Bold" w:hAnsi="TH SarabunPSK" w:cs="TH SarabunPSK"/>
          <w:cs/>
        </w:rPr>
        <w:t>มหาวิทยาลัย</w:t>
      </w:r>
      <w:r w:rsidR="005F4C0A" w:rsidRPr="00BC4709">
        <w:rPr>
          <w:rFonts w:ascii="TH SarabunPSK" w:eastAsia="BrowalliaNew-Bold" w:hAnsi="TH SarabunPSK" w:cs="TH SarabunPSK"/>
          <w:cs/>
        </w:rPr>
        <w:t xml:space="preserve"> </w:t>
      </w:r>
    </w:p>
    <w:p w:rsidR="000E08CD" w:rsidRPr="00BC4709" w:rsidRDefault="005B0A16" w:rsidP="000E08CD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cs/>
        </w:rPr>
        <w:t xml:space="preserve"> </w:t>
      </w:r>
      <w:r w:rsidR="00390301" w:rsidRPr="00BC4709">
        <w:rPr>
          <w:rFonts w:ascii="TH SarabunPSK" w:eastAsia="BrowalliaNew-Bold" w:hAnsi="TH SarabunPSK" w:cs="TH SarabunPSK"/>
          <w:b/>
          <w:bCs/>
        </w:rPr>
        <w:t>4</w:t>
      </w:r>
      <w:r w:rsidR="000E08CD" w:rsidRPr="00BC4709">
        <w:rPr>
          <w:rFonts w:ascii="TH SarabunPSK" w:eastAsia="BrowalliaNew-Bold" w:hAnsi="TH SarabunPSK" w:cs="TH SarabunPSK"/>
          <w:b/>
          <w:bCs/>
        </w:rPr>
        <w:t>.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  <w:cs/>
        </w:rPr>
        <w:t>การบริหารบุคลากรสนับสนุนการเรียนการสอน</w:t>
      </w:r>
    </w:p>
    <w:p w:rsidR="000E08CD" w:rsidRPr="00BC4709" w:rsidRDefault="00390301" w:rsidP="000E08CD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4</w:t>
      </w:r>
      <w:r w:rsidR="00756272" w:rsidRPr="00BC4709">
        <w:rPr>
          <w:rFonts w:ascii="TH SarabunPSK" w:eastAsia="BrowalliaNew-Bold" w:hAnsi="TH SarabunPSK" w:cs="TH SarabunPSK"/>
        </w:rPr>
        <w:t xml:space="preserve">.1 </w:t>
      </w:r>
      <w:r w:rsidR="000E08CD" w:rsidRPr="00BC4709">
        <w:rPr>
          <w:rFonts w:ascii="TH SarabunPSK" w:eastAsia="BrowalliaNew-Bold" w:hAnsi="TH SarabunPSK" w:cs="TH SarabunPSK"/>
          <w:cs/>
        </w:rPr>
        <w:t>การกำหนดคุณสมบัติเฉพาะสำหรับตำแหน่ง</w:t>
      </w:r>
    </w:p>
    <w:p w:rsidR="000E08CD" w:rsidRPr="00BC4709" w:rsidRDefault="000E08CD" w:rsidP="00F105DB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บุคลากรสายสนับสนุนควร</w:t>
      </w:r>
      <w:r w:rsidR="006875C3" w:rsidRPr="00BC4709">
        <w:rPr>
          <w:rFonts w:ascii="TH SarabunPSK" w:hAnsi="TH SarabunPSK" w:cs="TH SarabunPSK"/>
          <w:cs/>
        </w:rPr>
        <w:t>มีความรู้/คุณวุฒิที่เกี่ยวข้อง</w:t>
      </w:r>
      <w:r w:rsidRPr="00BC4709">
        <w:rPr>
          <w:rFonts w:ascii="TH SarabunPSK" w:hAnsi="TH SarabunPSK" w:cs="TH SarabunPSK"/>
          <w:cs/>
        </w:rPr>
        <w:t>กับภาระงานที่รับผิดชอบ</w:t>
      </w:r>
      <w:r w:rsidRPr="00BC4709">
        <w:rPr>
          <w:rFonts w:ascii="TH SarabunPSK" w:hAnsi="TH SarabunPSK" w:cs="TH SarabunPSK"/>
        </w:rPr>
        <w:t xml:space="preserve"> </w:t>
      </w:r>
      <w:r w:rsidR="006875C3" w:rsidRPr="00BC4709">
        <w:rPr>
          <w:rFonts w:ascii="TH SarabunPSK" w:hAnsi="TH SarabunPSK" w:cs="TH SarabunPSK"/>
          <w:cs/>
        </w:rPr>
        <w:t xml:space="preserve"> </w:t>
      </w:r>
    </w:p>
    <w:p w:rsidR="000E08CD" w:rsidRPr="00BC4709" w:rsidRDefault="00390301" w:rsidP="000E08CD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4</w:t>
      </w:r>
      <w:r w:rsidR="000E08CD" w:rsidRPr="00BC4709">
        <w:rPr>
          <w:rFonts w:ascii="TH SarabunPSK" w:eastAsia="BrowalliaNew-Bold" w:hAnsi="TH SarabunPSK" w:cs="TH SarabunPSK"/>
        </w:rPr>
        <w:t>.2</w:t>
      </w:r>
      <w:r w:rsidR="00756272" w:rsidRPr="00BC4709">
        <w:rPr>
          <w:rFonts w:ascii="TH SarabunPSK" w:eastAsia="BrowalliaNew-Bold" w:hAnsi="TH SarabunPSK" w:cs="TH SarabunPSK"/>
        </w:rPr>
        <w:t xml:space="preserve"> </w:t>
      </w:r>
      <w:r w:rsidR="000E08CD" w:rsidRPr="00BC4709">
        <w:rPr>
          <w:rFonts w:ascii="TH SarabunPSK" w:eastAsia="BrowalliaNew-Bold" w:hAnsi="TH SarabunPSK" w:cs="TH SarabunPSK"/>
        </w:rPr>
        <w:t xml:space="preserve"> </w:t>
      </w:r>
      <w:r w:rsidR="000E08CD" w:rsidRPr="00BC4709">
        <w:rPr>
          <w:rFonts w:ascii="TH SarabunPSK" w:eastAsia="BrowalliaNew-Bold" w:hAnsi="TH SarabunPSK" w:cs="TH SarabunPSK"/>
          <w:cs/>
        </w:rPr>
        <w:t>การเพิ่มทักษะความรู้เพื่อการปฏิบัติงาน</w:t>
      </w:r>
    </w:p>
    <w:p w:rsidR="000E08CD" w:rsidRPr="00BC4709" w:rsidRDefault="005A31F0" w:rsidP="005A31F0">
      <w:pPr>
        <w:autoSpaceDE w:val="0"/>
        <w:autoSpaceDN w:val="0"/>
        <w:adjustRightInd w:val="0"/>
        <w:ind w:firstLine="720"/>
        <w:jc w:val="thaiDistribute"/>
        <w:rPr>
          <w:rFonts w:ascii="TH SarabunPSK" w:eastAsia="BrowalliaNew-Bold" w:hAnsi="TH SarabunPSK" w:cs="TH SarabunPSK"/>
          <w:cs/>
        </w:rPr>
      </w:pPr>
      <w:r w:rsidRPr="00BC4709">
        <w:rPr>
          <w:rFonts w:ascii="TH SarabunPSK" w:hAnsi="TH SarabunPSK" w:cs="TH SarabunPSK"/>
          <w:cs/>
        </w:rPr>
        <w:t>สนับสนุน</w:t>
      </w:r>
      <w:r w:rsidR="000E08CD" w:rsidRPr="00BC4709">
        <w:rPr>
          <w:rFonts w:ascii="TH SarabunPSK" w:hAnsi="TH SarabunPSK" w:cs="TH SarabunPSK"/>
          <w:cs/>
        </w:rPr>
        <w:t>บุคลากร</w:t>
      </w:r>
      <w:r w:rsidRPr="00BC4709">
        <w:rPr>
          <w:rFonts w:ascii="TH SarabunPSK" w:hAnsi="TH SarabunPSK" w:cs="TH SarabunPSK"/>
          <w:cs/>
        </w:rPr>
        <w:t xml:space="preserve">ให้มีความรู้  และทักษะในการปฏิบัติงาน </w:t>
      </w:r>
      <w:r w:rsidR="00966F19" w:rsidRPr="00BC4709">
        <w:rPr>
          <w:rFonts w:ascii="TH SarabunPSK" w:hAnsi="TH SarabunPSK" w:cs="TH SarabunPSK"/>
          <w:cs/>
        </w:rPr>
        <w:t>โดยจัด</w:t>
      </w:r>
      <w:r w:rsidRPr="00BC4709">
        <w:rPr>
          <w:rFonts w:ascii="TH SarabunPSK" w:hAnsi="TH SarabunPSK" w:cs="TH SarabunPSK"/>
          <w:cs/>
        </w:rPr>
        <w:t xml:space="preserve">การฝึกอบรม  การฝึกการทำวิจัยร่วมกับอาจารย์  เป็นต้น </w:t>
      </w:r>
    </w:p>
    <w:p w:rsidR="000E08CD" w:rsidRPr="00BC4709" w:rsidRDefault="00390301" w:rsidP="000E08CD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5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  <w: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  <w:cs/>
        </w:rPr>
        <w:t>การสนับสนุนและการให้คำแนะนำนักศึกษา</w:t>
      </w:r>
    </w:p>
    <w:p w:rsidR="000E08CD" w:rsidRPr="00BC4709" w:rsidRDefault="00390301" w:rsidP="000F3675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5</w:t>
      </w:r>
      <w:r w:rsidR="00C3618C" w:rsidRPr="00BC4709">
        <w:rPr>
          <w:rFonts w:ascii="TH SarabunPSK" w:eastAsia="BrowalliaNew-Bold" w:hAnsi="TH SarabunPSK" w:cs="TH SarabunPSK"/>
        </w:rPr>
        <w:t>.1</w:t>
      </w:r>
      <w:r w:rsidR="000E08CD" w:rsidRPr="00BC4709">
        <w:rPr>
          <w:rFonts w:ascii="TH SarabunPSK" w:eastAsia="BrowalliaNew-Bold" w:hAnsi="TH SarabunPSK" w:cs="TH SarabunPSK"/>
        </w:rPr>
        <w:t xml:space="preserve"> </w:t>
      </w:r>
      <w:r w:rsidR="000E08CD" w:rsidRPr="00BC4709">
        <w:rPr>
          <w:rFonts w:ascii="TH SarabunPSK" w:eastAsia="BrowalliaNew-Bold" w:hAnsi="TH SarabunPSK" w:cs="TH SarabunPSK"/>
          <w:cs/>
        </w:rPr>
        <w:t>การให้คำปรึกษาด้านวิชาการและอื่น</w:t>
      </w:r>
      <w:r w:rsidR="000E08CD" w:rsidRPr="00BC4709">
        <w:rPr>
          <w:rFonts w:ascii="TH SarabunPSK" w:eastAsia="BrowalliaNew-Bold" w:hAnsi="TH SarabunPSK" w:cs="TH SarabunPSK"/>
        </w:rPr>
        <w:t xml:space="preserve"> </w:t>
      </w:r>
      <w:r w:rsidR="000E08CD" w:rsidRPr="00BC4709">
        <w:rPr>
          <w:rFonts w:ascii="TH SarabunPSK" w:eastAsia="BrowalliaNew-Bold" w:hAnsi="TH SarabunPSK" w:cs="TH SarabunPSK"/>
          <w:cs/>
        </w:rPr>
        <w:t>ๆ</w:t>
      </w:r>
      <w:r w:rsidR="000E08CD" w:rsidRPr="00BC4709">
        <w:rPr>
          <w:rFonts w:ascii="TH SarabunPSK" w:eastAsia="BrowalliaNew-Bold" w:hAnsi="TH SarabunPSK" w:cs="TH SarabunPSK"/>
        </w:rPr>
        <w:t xml:space="preserve"> </w:t>
      </w:r>
      <w:r w:rsidR="000E08CD" w:rsidRPr="00BC4709">
        <w:rPr>
          <w:rFonts w:ascii="TH SarabunPSK" w:eastAsia="BrowalliaNew-Bold" w:hAnsi="TH SarabunPSK" w:cs="TH SarabunPSK"/>
          <w:cs/>
        </w:rPr>
        <w:t>แก่นักศึกษา</w:t>
      </w:r>
    </w:p>
    <w:p w:rsidR="000E08CD" w:rsidRDefault="000E08CD" w:rsidP="00F105D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มีการแต่งตั้งอาจารย์ที่ปรึกษาให้แก่นักศึกษา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โดยนักศึกษา</w:t>
      </w:r>
      <w:r w:rsidR="0088576B" w:rsidRPr="00BC4709">
        <w:rPr>
          <w:rFonts w:ascii="TH SarabunPSK" w:hAnsi="TH SarabunPSK" w:cs="TH SarabunPSK"/>
          <w:cs/>
        </w:rPr>
        <w:t>ทุกคน</w:t>
      </w:r>
      <w:r w:rsidRPr="00BC4709">
        <w:rPr>
          <w:rFonts w:ascii="TH SarabunPSK" w:hAnsi="TH SarabunPSK" w:cs="TH SarabunPSK"/>
          <w:cs/>
        </w:rPr>
        <w:t>ที่มีปัญหาในการเรียนสามารถปรึกษากับอาจารย์ที่ปรึกษาได้</w:t>
      </w:r>
      <w:r w:rsidRPr="00BC4709">
        <w:rPr>
          <w:rFonts w:ascii="TH SarabunPSK" w:hAnsi="TH SarabunPSK" w:cs="TH SarabunPSK"/>
        </w:rPr>
        <w:t xml:space="preserve"> </w:t>
      </w:r>
      <w:r w:rsidR="0088576B" w:rsidRPr="00BC4709">
        <w:rPr>
          <w:rFonts w:ascii="TH SarabunPSK" w:hAnsi="TH SarabunPSK" w:cs="TH SarabunPSK"/>
          <w:cs/>
        </w:rPr>
        <w:t xml:space="preserve"> </w:t>
      </w:r>
      <w:r w:rsidRPr="00BC4709">
        <w:rPr>
          <w:rFonts w:ascii="TH SarabunPSK" w:hAnsi="TH SarabunPSK" w:cs="TH SarabunPSK"/>
          <w:cs/>
        </w:rPr>
        <w:t>และต้องกำหนดชั่วโมงให้คำปรึกษาเพื่อให้นักศึกษาเข้าปรึกษาได้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นอกจากนี้ต้องมีที่ปรึกษากิจกรรมเพื่อให้คำปรึกษาแนะนำในการจัดทำกิจกรรมแก่นักศึกษา</w:t>
      </w:r>
    </w:p>
    <w:p w:rsidR="00571507" w:rsidRDefault="00571507" w:rsidP="00F105D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</w:p>
    <w:p w:rsidR="000E08CD" w:rsidRPr="00BC4709" w:rsidRDefault="00BD097C" w:rsidP="000F3675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5</w:t>
      </w:r>
      <w:r w:rsidR="000E08CD" w:rsidRPr="00BC4709">
        <w:rPr>
          <w:rFonts w:ascii="TH SarabunPSK" w:eastAsia="BrowalliaNew-Bold" w:hAnsi="TH SarabunPSK" w:cs="TH SarabunPSK"/>
        </w:rPr>
        <w:t xml:space="preserve">.2 </w:t>
      </w:r>
      <w:r w:rsidR="000E08CD" w:rsidRPr="00BC4709">
        <w:rPr>
          <w:rFonts w:ascii="TH SarabunPSK" w:eastAsia="BrowalliaNew-Bold" w:hAnsi="TH SarabunPSK" w:cs="TH SarabunPSK"/>
          <w:cs/>
        </w:rPr>
        <w:t>การอุทธรณ์ของนักศึกษา</w:t>
      </w:r>
    </w:p>
    <w:p w:rsidR="000E08CD" w:rsidRDefault="000E08CD" w:rsidP="00F105D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pacing w:val="-4"/>
        </w:rPr>
      </w:pPr>
      <w:r w:rsidRPr="00BC4709">
        <w:rPr>
          <w:rFonts w:ascii="TH SarabunPSK" w:hAnsi="TH SarabunPSK" w:cs="TH SarabunPSK"/>
          <w:cs/>
        </w:rPr>
        <w:t>กรณีที่นักศึกษามีความสงสัยเกี่ยวกับผลการประเมินในรายวิชาใดสามารถที่จะยื่นคำร้อง</w:t>
      </w:r>
      <w:r w:rsidRPr="00BC4709">
        <w:rPr>
          <w:rFonts w:ascii="TH SarabunPSK" w:hAnsi="TH SarabunPSK" w:cs="TH SarabunPSK"/>
          <w:spacing w:val="-4"/>
          <w:cs/>
        </w:rPr>
        <w:t>ขอดูกระดาษคำตอบในการสอบ</w:t>
      </w:r>
      <w:r w:rsidRPr="00BC4709">
        <w:rPr>
          <w:rFonts w:ascii="TH SarabunPSK" w:hAnsi="TH SarabunPSK" w:cs="TH SarabunPSK"/>
          <w:spacing w:val="-4"/>
        </w:rPr>
        <w:t xml:space="preserve"> </w:t>
      </w:r>
      <w:r w:rsidRPr="00BC4709">
        <w:rPr>
          <w:rFonts w:ascii="TH SarabunPSK" w:hAnsi="TH SarabunPSK" w:cs="TH SarabunPSK"/>
          <w:spacing w:val="-4"/>
          <w:cs/>
        </w:rPr>
        <w:t>ตลอดจนดูคะแนนและวิธีการประเมินของอาจารย์ในแต่ละรายวิชาได้</w:t>
      </w:r>
    </w:p>
    <w:p w:rsidR="000E08CD" w:rsidRPr="00BC4709" w:rsidRDefault="00BD097C" w:rsidP="000E08CD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6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  <w: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  <w:cs/>
        </w:rPr>
        <w:t>ความต้องการของตลาดแรงงาน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  <w:cs/>
        </w:rPr>
        <w:t>สังคม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  <w:cs/>
        </w:rPr>
        <w:t>และหรือความพึงพอใจของผู้ใช้บัณฑิต</w:t>
      </w:r>
    </w:p>
    <w:p w:rsidR="009D785D" w:rsidRPr="00BC4709" w:rsidRDefault="007E2E79" w:rsidP="007E2E79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สำรวจความต้องการของตลาดแรงงาน</w:t>
      </w:r>
      <w:r w:rsidR="000524DB" w:rsidRPr="00BC4709">
        <w:rPr>
          <w:rFonts w:ascii="TH SarabunPSK" w:hAnsi="TH SarabunPSK" w:cs="TH SarabunPSK"/>
          <w:cs/>
        </w:rPr>
        <w:t>และความพึงพอใจของผู้ใช้บัณฑิตรวมถึงการศึกษาข้อมูลวิจัยอันเกี่ยวเนื่องกับการประมาณความต้องการของตลาดแรงงาน</w:t>
      </w:r>
      <w:r w:rsidR="00153A66" w:rsidRPr="00BC4709">
        <w:rPr>
          <w:rFonts w:ascii="TH SarabunPSK" w:hAnsi="TH SarabunPSK" w:cs="TH SarabunPSK"/>
          <w:cs/>
        </w:rPr>
        <w:t xml:space="preserve">เพื่อนำข้อมูลมาใช้ประกอบการพัฒนาหรือปรับปรุงหลักสูตร    </w:t>
      </w:r>
      <w:r w:rsidR="001E799E" w:rsidRPr="00BC4709">
        <w:rPr>
          <w:rFonts w:ascii="TH SarabunPSK" w:hAnsi="TH SarabunPSK" w:cs="TH SarabunPSK"/>
          <w:cs/>
        </w:rPr>
        <w:t xml:space="preserve">  </w:t>
      </w: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9035FE" w:rsidRDefault="009035FE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3B5041" w:rsidRDefault="003B5041" w:rsidP="00BF525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0E08CD" w:rsidRPr="00BC4709" w:rsidRDefault="007E2E79" w:rsidP="00BF525B">
      <w:pPr>
        <w:autoSpaceDE w:val="0"/>
        <w:autoSpaceDN w:val="0"/>
        <w:adjustRightInd w:val="0"/>
        <w:jc w:val="thaiDistribute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hAnsi="TH SarabunPSK" w:cs="TH SarabunPSK"/>
          <w:cs/>
        </w:rPr>
        <w:t xml:space="preserve"> </w:t>
      </w:r>
      <w:r w:rsidR="00BD097C" w:rsidRPr="00BC4709">
        <w:rPr>
          <w:rFonts w:ascii="TH SarabunPSK" w:eastAsia="BrowalliaNew-Bold" w:hAnsi="TH SarabunPSK" w:cs="TH SarabunPSK"/>
          <w:b/>
          <w:bCs/>
        </w:rPr>
        <w:t>7</w:t>
      </w:r>
      <w:r w:rsidR="00D10486" w:rsidRPr="00BC4709">
        <w:rPr>
          <w:rFonts w:ascii="TH SarabunPSK" w:eastAsia="BrowalliaNew-Bold" w:hAnsi="TH SarabunPSK" w:cs="TH SarabunPSK"/>
          <w:b/>
          <w:bCs/>
        </w:rPr>
        <w:t>.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0E08CD" w:rsidRPr="00BC4709">
        <w:rPr>
          <w:rFonts w:ascii="TH SarabunPSK" w:eastAsia="BrowalliaNew-Bold" w:hAnsi="TH SarabunPSK" w:cs="TH SarabunPSK"/>
          <w:b/>
          <w:bCs/>
          <w:cs/>
        </w:rPr>
        <w:t>ตัวบ่งชี้ผลการดำเนินงาน</w:t>
      </w:r>
      <w:r w:rsidR="000E08CD" w:rsidRPr="00BC4709">
        <w:rPr>
          <w:rFonts w:ascii="TH SarabunPSK" w:eastAsia="BrowalliaNew-Bold" w:hAnsi="TH SarabunPSK" w:cs="TH SarabunPSK"/>
          <w:b/>
          <w:bCs/>
        </w:rPr>
        <w:t xml:space="preserve"> (Key Performance Indicators)</w:t>
      </w:r>
    </w:p>
    <w:p w:rsidR="000E08CD" w:rsidRPr="00C24FA8" w:rsidRDefault="000E08CD" w:rsidP="003B5041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s/>
        </w:rPr>
      </w:pPr>
      <w:r w:rsidRPr="00BC4709">
        <w:rPr>
          <w:rFonts w:ascii="TH SarabunPSK" w:hAnsi="TH SarabunPSK" w:cs="TH SarabunPSK"/>
          <w:cs/>
        </w:rPr>
        <w:t>ผลการดำเนินการ</w:t>
      </w:r>
      <w:r w:rsidR="00122AA8">
        <w:rPr>
          <w:rFonts w:ascii="TH SarabunPSK" w:hAnsi="TH SarabunPSK" w:cs="TH SarabunPSK" w:hint="cs"/>
          <w:cs/>
        </w:rPr>
        <w:t xml:space="preserve">ของสาขาวิชาระบบสารสนเทศ </w:t>
      </w:r>
      <w:r w:rsidRPr="00BC4709">
        <w:rPr>
          <w:rFonts w:ascii="TH SarabunPSK" w:hAnsi="TH SarabunPSK" w:cs="TH SarabunPSK"/>
          <w:cs/>
        </w:rPr>
        <w:t>ตามเป้าหมายตัวบ่งชี้ทั้งหมดอยู่ในเกณฑ์</w:t>
      </w:r>
      <w:r w:rsidR="00122AA8">
        <w:rPr>
          <w:rFonts w:ascii="TH SarabunPSK" w:hAnsi="TH SarabunPSK" w:cs="TH SarabunPSK" w:hint="cs"/>
          <w:cs/>
        </w:rPr>
        <w:t xml:space="preserve">ตามระบบการประเมินของมหาวิทยาลัย </w:t>
      </w:r>
      <w:r w:rsidRPr="00BC4709">
        <w:rPr>
          <w:rFonts w:ascii="TH SarabunPSK" w:hAnsi="TH SarabunPSK" w:cs="TH SarabunPSK"/>
          <w:cs/>
        </w:rPr>
        <w:t>เพื่อติดตามการดำเนินการตาม</w:t>
      </w:r>
      <w:r w:rsidRPr="00BC4709">
        <w:rPr>
          <w:rFonts w:ascii="TH SarabunPSK" w:hAnsi="TH SarabunPSK" w:cs="TH SarabunPSK"/>
        </w:rPr>
        <w:t xml:space="preserve"> TQF </w:t>
      </w:r>
      <w:r w:rsidRPr="00BC4709">
        <w:rPr>
          <w:rFonts w:ascii="TH SarabunPSK" w:hAnsi="TH SarabunPSK" w:cs="TH SarabunPSK"/>
          <w:cs/>
        </w:rPr>
        <w:t>ต่อไป</w:t>
      </w:r>
      <w:r w:rsidRPr="00BC4709">
        <w:rPr>
          <w:rFonts w:ascii="TH SarabunPSK" w:hAnsi="TH SarabunPSK" w:cs="TH SarabunPSK"/>
        </w:rPr>
        <w:t xml:space="preserve"> </w:t>
      </w:r>
      <w:r w:rsidR="00C24FA8">
        <w:rPr>
          <w:rFonts w:ascii="TH SarabunPSK" w:hAnsi="TH SarabunPSK" w:cs="TH SarabunPSK"/>
        </w:rPr>
        <w:t xml:space="preserve"> </w:t>
      </w:r>
    </w:p>
    <w:tbl>
      <w:tblPr>
        <w:tblW w:w="9889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709"/>
        <w:gridCol w:w="709"/>
        <w:gridCol w:w="709"/>
        <w:gridCol w:w="709"/>
        <w:gridCol w:w="708"/>
      </w:tblGrid>
      <w:tr w:rsidR="00E46167" w:rsidRPr="00A16D76" w:rsidTr="00BC4709">
        <w:tc>
          <w:tcPr>
            <w:tcW w:w="6345" w:type="dxa"/>
          </w:tcPr>
          <w:p w:rsidR="00A16BA4" w:rsidRPr="00A16D76" w:rsidRDefault="00A16BA4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ดัชนีบ่งชี้ผลการดำเนินงาน</w:t>
            </w:r>
          </w:p>
        </w:tc>
        <w:tc>
          <w:tcPr>
            <w:tcW w:w="709" w:type="dxa"/>
          </w:tcPr>
          <w:p w:rsidR="00A16BA4" w:rsidRPr="00A16D76" w:rsidRDefault="00A16BA4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ปีที่ 1</w:t>
            </w:r>
          </w:p>
        </w:tc>
        <w:tc>
          <w:tcPr>
            <w:tcW w:w="709" w:type="dxa"/>
          </w:tcPr>
          <w:p w:rsidR="00A16BA4" w:rsidRPr="00A16D76" w:rsidRDefault="00A16BA4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ปีที่ 2</w:t>
            </w:r>
          </w:p>
        </w:tc>
        <w:tc>
          <w:tcPr>
            <w:tcW w:w="709" w:type="dxa"/>
          </w:tcPr>
          <w:p w:rsidR="00A16BA4" w:rsidRPr="00A16D76" w:rsidRDefault="00A16BA4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ปีที่ 3</w:t>
            </w:r>
          </w:p>
        </w:tc>
        <w:tc>
          <w:tcPr>
            <w:tcW w:w="709" w:type="dxa"/>
          </w:tcPr>
          <w:p w:rsidR="00A16BA4" w:rsidRPr="00A16D76" w:rsidRDefault="00A16BA4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ปีที่ 4</w:t>
            </w:r>
          </w:p>
        </w:tc>
        <w:tc>
          <w:tcPr>
            <w:tcW w:w="708" w:type="dxa"/>
          </w:tcPr>
          <w:p w:rsidR="00A16BA4" w:rsidRPr="00A16D76" w:rsidRDefault="00A16BA4" w:rsidP="00BC4709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ปีที่ 5</w:t>
            </w:r>
          </w:p>
        </w:tc>
      </w:tr>
      <w:tr w:rsidR="00E46167" w:rsidRPr="00A16D76" w:rsidTr="00C97AB8">
        <w:tc>
          <w:tcPr>
            <w:tcW w:w="6345" w:type="dxa"/>
          </w:tcPr>
          <w:p w:rsidR="00444284" w:rsidRPr="00A16D76" w:rsidRDefault="00444284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(1) </w:t>
            </w:r>
            <w:r w:rsidR="00395235"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ab/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อาจารย์ประจำหลักสูตรอย่างน้อยร้อยละ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80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มีส่วนร่วมในการประชุมเพื่อวางแผน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ติดตาม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และทบทวนการดำเนินงานหลักสูตร</w:t>
            </w:r>
          </w:p>
        </w:tc>
        <w:tc>
          <w:tcPr>
            <w:tcW w:w="709" w:type="dxa"/>
            <w:vAlign w:val="center"/>
          </w:tcPr>
          <w:p w:rsidR="00444284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444284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444284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444284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444284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7259D1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(2)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มีรายละเอียดของหลักสูตร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ตามแบบ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มคอ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.2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ที่สอดคล้องกับมาตรฐานคุณวุฒิ</w:t>
            </w:r>
            <w:r w:rsidR="007259D1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แห่งชาติ หรือมาตรฐานคุณวุฒิสาขา/สาขาวิชา (ถ้ามี)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(3)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มีรายละเอียดของรายวิชา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และ</w:t>
            </w:r>
            <w:r w:rsidR="007259D1">
              <w:rPr>
                <w:rFonts w:ascii="TH SarabunPSK" w:eastAsia="Times New Roman" w:hAnsi="TH SarabunPSK" w:cs="TH SarabunPSK" w:hint="cs"/>
                <w:spacing w:val="-4"/>
                <w:sz w:val="28"/>
                <w:szCs w:val="28"/>
                <w:cs/>
              </w:rPr>
              <w:t>รายละเอียดของ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ประสบการณ์ภาคสนาม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</w:rPr>
              <w:t xml:space="preserve"> (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ถ้ามี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</w:rPr>
              <w:t>)</w:t>
            </w:r>
            <w:r w:rsidR="007259D1">
              <w:rPr>
                <w:rFonts w:ascii="TH SarabunPSK" w:eastAsia="Times New Roman" w:hAnsi="TH SarabunPSK" w:cs="TH SarabunPSK" w:hint="cs"/>
                <w:spacing w:val="-4"/>
                <w:sz w:val="28"/>
                <w:szCs w:val="28"/>
                <w:cs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ตามแบบ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มคอ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</w:rPr>
              <w:t xml:space="preserve">.3 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และ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มคอ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</w:rPr>
              <w:t xml:space="preserve">.4 </w:t>
            </w:r>
            <w:r w:rsidRPr="00A16D76">
              <w:rPr>
                <w:rFonts w:ascii="TH SarabunPSK" w:eastAsia="Times New Roman" w:hAnsi="TH SarabunPSK" w:cs="TH SarabunPSK"/>
                <w:spacing w:val="-4"/>
                <w:sz w:val="28"/>
                <w:szCs w:val="28"/>
                <w:cs/>
              </w:rPr>
              <w:t>อย่างน้อยก่อนการเปิดสอนในแต่ละภาคการศึกษาให้ครบทุกรายวิชา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7259D1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(4)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จัดทำรายงานผลการดำเนินการของรายวิชา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และ</w:t>
            </w:r>
            <w:r w:rsidR="0029143E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รายงานผลการดำเนินการของ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ประสบการณ์ภาคสนาม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ถ้ามี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ตามแบบ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มคอ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.5 </w:t>
            </w:r>
            <w:r w:rsidR="007259D1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และ </w:t>
            </w:r>
            <w:proofErr w:type="spellStart"/>
            <w:r w:rsidR="007259D1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มค</w:t>
            </w:r>
            <w:proofErr w:type="spellEnd"/>
            <w:r w:rsidR="007259D1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อ.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6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ภายใน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30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วัน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หลังสิ้นสุดภาคการศึกษาที่เปิดสอนให้ครบทุกรายวิชา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(5)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จัดทำรายงานผลการดำเนินการของหลักสูตร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ตามแบบ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มคอ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.7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ภายใน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60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วัน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หลังสิ้นสุดปีการศึกษา</w:t>
            </w:r>
          </w:p>
        </w:tc>
        <w:tc>
          <w:tcPr>
            <w:tcW w:w="709" w:type="dxa"/>
            <w:vAlign w:val="center"/>
          </w:tcPr>
          <w:p w:rsidR="00F940EC" w:rsidRPr="00A16D76" w:rsidRDefault="00613419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(6)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มีการทวนสอบผลสัมฤทธิ์ของนักศึกษาตามมาตรฐานผลการ</w:t>
            </w:r>
          </w:p>
          <w:p w:rsidR="00F940EC" w:rsidRPr="00A16D76" w:rsidRDefault="00F940EC" w:rsidP="007259D1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เรียนรู้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ที่กำหนดใน มคอ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.3 </w:t>
            </w:r>
            <w:r w:rsidR="007259D1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และ </w:t>
            </w:r>
            <w:proofErr w:type="spellStart"/>
            <w:r w:rsidR="007259D1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มค</w:t>
            </w:r>
            <w:proofErr w:type="spellEnd"/>
            <w:r w:rsidR="007259D1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อ.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4 (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ถ้ามี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อย่างน้อยร้อยละ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25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ของรายวิชาที่เปิดสอนในแต่ละปีการศึกษา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ind w:left="342" w:hanging="342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(7)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มีการพัฒนา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>/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ปรับปรุงการจัดการเรียนการสอน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กลยุทธ์การสอน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หรือ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การประเมินผลการเรียนรู้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จากผลการประเมินการดำเนินงานที่รายงานใน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มคอ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.7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ปีที่แล้ว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(8)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อาจารย์ใหม่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ถ้ามี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ทุกคน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ได้รับการปฐมนิเทศหรือคำแนะนำด้านการจัดการเรียนการสอน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(9)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ab/>
              <w:t>อาจารย์ประจำทุกคนได้รับการพัฒนาทางวิชาการ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และ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>/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หรือวิชาชีพ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อย่างน้อยปีละหนึ่งครั้ง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(10)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จำนวนบุคลากรสนับสนุนการเรียนการสอน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ถ้ามี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ได้รับการพัฒนาวิชาการ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และ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>/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หรือวิชาชีพ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ไม่น้อยกว่าร้อยละ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50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ต่อปี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(11)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ระดับความพึงพอใจของนักศึกษาปีสุดท้าย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>/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บัณฑิตใหม่ที่มีต่อคุณภาพหลักสูตร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เฉลี่ยไม่น้อยกว่า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3.5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จากคะแนน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5.0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(12)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ระดับความพึงพอใจของผู้ใช้บัณฑิตที่มีต่อบัณฑิตใหม่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เฉลี่ยไม่น้อยกว่า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3.5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จากคะแนนเต็ม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5.0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autoSpaceDE w:val="0"/>
              <w:autoSpaceDN w:val="0"/>
              <w:adjustRightInd w:val="0"/>
              <w:ind w:left="342" w:hanging="342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(13)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นักศึกษามีงานทำภายใน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1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ปี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หลังจากสำเร็จการศึกษา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ไม่ต่ำกว่าร้อยละ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80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  <w:tr w:rsidR="00F940EC" w:rsidRPr="00A16D76" w:rsidTr="00C97AB8">
        <w:tc>
          <w:tcPr>
            <w:tcW w:w="6345" w:type="dxa"/>
          </w:tcPr>
          <w:p w:rsidR="00F940EC" w:rsidRPr="00A16D76" w:rsidRDefault="00F940EC" w:rsidP="00BC4709">
            <w:pPr>
              <w:tabs>
                <w:tab w:val="left" w:pos="342"/>
              </w:tabs>
              <w:ind w:left="342" w:hanging="342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 xml:space="preserve">(14)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บัณฑิตที่ได้งานทำได้รับเงินเดือนเริ่มต้นไม่ต่ำกว่าเกณฑ์ ก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พ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 w:rsidRPr="00A16D76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กำหนด</w:t>
            </w: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940EC" w:rsidRPr="00A16D76" w:rsidRDefault="00F940EC" w:rsidP="00C97AB8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16D76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sym w:font="Wingdings 2" w:char="F050"/>
            </w:r>
          </w:p>
        </w:tc>
      </w:tr>
    </w:tbl>
    <w:p w:rsidR="004D4047" w:rsidRPr="00A16D76" w:rsidRDefault="004D4047" w:rsidP="00EE4AB8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  <w:color w:val="FF0000"/>
          <w:sz w:val="24"/>
          <w:szCs w:val="24"/>
        </w:rPr>
      </w:pPr>
    </w:p>
    <w:p w:rsidR="008C213F" w:rsidRPr="00BC4709" w:rsidRDefault="008C213F" w:rsidP="008C213F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40"/>
          <w:szCs w:val="40"/>
        </w:rPr>
      </w:pP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หมวดที่</w:t>
      </w:r>
      <w:r w:rsidR="0081672A"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</w:t>
      </w:r>
      <w:r w:rsidR="00D964EC"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8 </w:t>
      </w:r>
      <w:r w:rsidR="00D964EC"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การประเมิน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</w:rPr>
        <w:t xml:space="preserve"> </w:t>
      </w:r>
      <w:r w:rsidRPr="00BC4709">
        <w:rPr>
          <w:rFonts w:ascii="TH SarabunPSK" w:eastAsia="BrowalliaNew-Bold" w:hAnsi="TH SarabunPSK" w:cs="TH SarabunPSK"/>
          <w:b/>
          <w:bCs/>
          <w:sz w:val="40"/>
          <w:szCs w:val="40"/>
          <w:cs/>
        </w:rPr>
        <w:t>และปรับปรุงการดำเนินการของหลักสูตร</w:t>
      </w:r>
    </w:p>
    <w:p w:rsidR="008E5024" w:rsidRPr="00BC4709" w:rsidRDefault="008E5024" w:rsidP="008C213F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16"/>
          <w:szCs w:val="16"/>
        </w:rPr>
      </w:pPr>
    </w:p>
    <w:p w:rsidR="008E5024" w:rsidRPr="00BC4709" w:rsidRDefault="008E5024" w:rsidP="008C213F">
      <w:pPr>
        <w:autoSpaceDE w:val="0"/>
        <w:autoSpaceDN w:val="0"/>
        <w:adjustRightInd w:val="0"/>
        <w:jc w:val="center"/>
        <w:rPr>
          <w:rFonts w:ascii="TH SarabunPSK" w:eastAsia="BrowalliaNew-Bold" w:hAnsi="TH SarabunPSK" w:cs="TH SarabunPSK"/>
          <w:b/>
          <w:bCs/>
          <w:sz w:val="16"/>
          <w:szCs w:val="16"/>
        </w:rPr>
      </w:pPr>
    </w:p>
    <w:p w:rsidR="008C213F" w:rsidRPr="00BC4709" w:rsidRDefault="00BD097C" w:rsidP="008C213F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1</w:t>
      </w:r>
      <w:r w:rsidR="008C213F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  <w:cs/>
        </w:rPr>
        <w:t xml:space="preserve"> </w:t>
      </w:r>
      <w:r w:rsidR="008C213F" w:rsidRPr="00BC4709">
        <w:rPr>
          <w:rFonts w:ascii="TH SarabunPSK" w:eastAsia="BrowalliaNew-Bold" w:hAnsi="TH SarabunPSK" w:cs="TH SarabunPSK"/>
          <w:b/>
          <w:bCs/>
          <w:cs/>
        </w:rPr>
        <w:t>การประเมินประสิทธิผลของการสอน</w:t>
      </w:r>
    </w:p>
    <w:p w:rsidR="008C213F" w:rsidRPr="00BC4709" w:rsidRDefault="00BD097C" w:rsidP="008C213F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1</w:t>
      </w:r>
      <w:r w:rsidR="008C213F" w:rsidRPr="00BC4709">
        <w:rPr>
          <w:rFonts w:ascii="TH SarabunPSK" w:eastAsia="BrowalliaNew-Bold" w:hAnsi="TH SarabunPSK" w:cs="TH SarabunPSK"/>
        </w:rPr>
        <w:t xml:space="preserve">.1 </w:t>
      </w:r>
      <w:r w:rsidR="008C213F" w:rsidRPr="00BC4709">
        <w:rPr>
          <w:rFonts w:ascii="TH SarabunPSK" w:eastAsia="BrowalliaNew-Bold" w:hAnsi="TH SarabunPSK" w:cs="TH SarabunPSK"/>
          <w:cs/>
        </w:rPr>
        <w:t>การประเมินกลยุทธ์การสอน</w:t>
      </w:r>
    </w:p>
    <w:p w:rsidR="0061433A" w:rsidRPr="00BC4709" w:rsidRDefault="00124F0C" w:rsidP="0061433A">
      <w:pPr>
        <w:autoSpaceDE w:val="0"/>
        <w:autoSpaceDN w:val="0"/>
        <w:adjustRightInd w:val="0"/>
        <w:ind w:left="720"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 xml:space="preserve">1)  </w:t>
      </w:r>
      <w:r w:rsidR="00EB1321" w:rsidRPr="00BC4709">
        <w:rPr>
          <w:rFonts w:ascii="TH SarabunPSK" w:eastAsia="BrowalliaNew-Bold" w:hAnsi="TH SarabunPSK" w:cs="TH SarabunPSK"/>
          <w:cs/>
        </w:rPr>
        <w:t xml:space="preserve">พิจารณาจากตัวผู้เรียนโดยอาจารย์ผู้สอนประเมินผู้เรียนในทุก ๆ </w:t>
      </w:r>
      <w:r w:rsidR="00D964EC" w:rsidRPr="00BC4709">
        <w:rPr>
          <w:rFonts w:ascii="TH SarabunPSK" w:eastAsia="BrowalliaNew-Bold" w:hAnsi="TH SarabunPSK" w:cs="TH SarabunPSK" w:hint="cs"/>
          <w:cs/>
        </w:rPr>
        <w:t>หัวข้อที่อาจ</w:t>
      </w:r>
    </w:p>
    <w:p w:rsidR="00EB1321" w:rsidRPr="00BC4709" w:rsidRDefault="00EB1321" w:rsidP="0061433A">
      <w:pPr>
        <w:autoSpaceDE w:val="0"/>
        <w:autoSpaceDN w:val="0"/>
        <w:adjustRightInd w:val="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  <w:cs/>
        </w:rPr>
        <w:t>ประเมินจากการสังเกตพฤติกรรม  การตอบคำถาม  การสอบแต่ละภาคการศึกษา</w:t>
      </w:r>
    </w:p>
    <w:p w:rsidR="00124F0C" w:rsidRPr="00BC4709" w:rsidRDefault="00124F0C" w:rsidP="0061433A">
      <w:pPr>
        <w:autoSpaceDE w:val="0"/>
        <w:autoSpaceDN w:val="0"/>
        <w:adjustRightInd w:val="0"/>
        <w:ind w:left="720" w:firstLine="720"/>
        <w:rPr>
          <w:rFonts w:ascii="TH SarabunPSK" w:eastAsia="BrowalliaNew-Bold" w:hAnsi="TH SarabunPSK" w:cs="TH SarabunPSK"/>
          <w:cs/>
        </w:rPr>
      </w:pPr>
      <w:r w:rsidRPr="00BC4709">
        <w:rPr>
          <w:rFonts w:ascii="TH SarabunPSK" w:eastAsia="BrowalliaNew-Bold" w:hAnsi="TH SarabunPSK" w:cs="TH SarabunPSK"/>
        </w:rPr>
        <w:t xml:space="preserve">2)  </w:t>
      </w:r>
      <w:r w:rsidRPr="00BC4709">
        <w:rPr>
          <w:rFonts w:ascii="TH SarabunPSK" w:eastAsia="BrowalliaNew-Bold" w:hAnsi="TH SarabunPSK" w:cs="TH SarabunPSK"/>
          <w:cs/>
        </w:rPr>
        <w:t>พิจารณาจากผลการประเมินอาจารย์ผู้สอนของนักศึกษา</w:t>
      </w:r>
    </w:p>
    <w:p w:rsidR="008C213F" w:rsidRPr="00BC4709" w:rsidRDefault="00BD097C" w:rsidP="008C213F">
      <w:pPr>
        <w:autoSpaceDE w:val="0"/>
        <w:autoSpaceDN w:val="0"/>
        <w:adjustRightInd w:val="0"/>
        <w:ind w:firstLine="720"/>
        <w:rPr>
          <w:rFonts w:ascii="TH SarabunPSK" w:eastAsia="BrowalliaNew-Bold" w:hAnsi="TH SarabunPSK" w:cs="TH SarabunPSK"/>
        </w:rPr>
      </w:pPr>
      <w:r w:rsidRPr="00BC4709">
        <w:rPr>
          <w:rFonts w:ascii="TH SarabunPSK" w:eastAsia="BrowalliaNew-Bold" w:hAnsi="TH SarabunPSK" w:cs="TH SarabunPSK"/>
        </w:rPr>
        <w:t>1</w:t>
      </w:r>
      <w:r w:rsidR="008C213F" w:rsidRPr="00BC4709">
        <w:rPr>
          <w:rFonts w:ascii="TH SarabunPSK" w:eastAsia="BrowalliaNew-Bold" w:hAnsi="TH SarabunPSK" w:cs="TH SarabunPSK"/>
        </w:rPr>
        <w:t xml:space="preserve">.2 </w:t>
      </w:r>
      <w:r w:rsidR="008C213F" w:rsidRPr="00BC4709">
        <w:rPr>
          <w:rFonts w:ascii="TH SarabunPSK" w:eastAsia="BrowalliaNew-Bold" w:hAnsi="TH SarabunPSK" w:cs="TH SarabunPSK"/>
          <w:cs/>
        </w:rPr>
        <w:t>การประเมินทักษะของอาจารย์ในการใช้แผนกลยุทธ์การสอน</w:t>
      </w:r>
    </w:p>
    <w:p w:rsidR="003A222C" w:rsidRPr="00BC4709" w:rsidRDefault="00124F0C" w:rsidP="0061433A">
      <w:pPr>
        <w:autoSpaceDE w:val="0"/>
        <w:autoSpaceDN w:val="0"/>
        <w:adjustRightInd w:val="0"/>
        <w:ind w:left="720" w:firstLine="720"/>
        <w:rPr>
          <w:rFonts w:ascii="TH SarabunPSK" w:hAnsi="TH SarabunPSK" w:cs="TH SarabunPSK"/>
          <w:cs/>
        </w:rPr>
      </w:pPr>
      <w:r w:rsidRPr="00BC4709">
        <w:rPr>
          <w:rFonts w:ascii="TH SarabunPSK" w:hAnsi="TH SarabunPSK" w:cs="TH SarabunPSK"/>
          <w:cs/>
        </w:rPr>
        <w:t>พิจารณาจากการประเมินผลการจัดการสอน</w:t>
      </w:r>
      <w:r w:rsidR="00AD42CD">
        <w:rPr>
          <w:rFonts w:ascii="TH SarabunPSK" w:hAnsi="TH SarabunPSK" w:cs="TH SarabunPSK" w:hint="cs"/>
          <w:cs/>
        </w:rPr>
        <w:t>ด้วยตัวอาจารย์เองและเพื่อนร่วมงาน</w:t>
      </w:r>
    </w:p>
    <w:p w:rsidR="008C213F" w:rsidRPr="00BC4709" w:rsidRDefault="00BD097C" w:rsidP="008C213F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2</w:t>
      </w:r>
      <w:r w:rsidR="008C213F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8C213F" w:rsidRPr="00BC4709">
        <w:rPr>
          <w:rFonts w:ascii="TH SarabunPSK" w:eastAsia="BrowalliaNew-Bold" w:hAnsi="TH SarabunPSK" w:cs="TH SarabunPSK"/>
          <w:b/>
          <w:bCs/>
          <w:cs/>
        </w:rPr>
        <w:t>การประเมินหลักสูตรในภาพรวม</w:t>
      </w:r>
    </w:p>
    <w:p w:rsidR="008C213F" w:rsidRPr="00BC4709" w:rsidRDefault="008C213F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การประเมินหลักสูตรในภาพรวม</w:t>
      </w:r>
      <w:r w:rsidRPr="00BC4709">
        <w:rPr>
          <w:rFonts w:ascii="TH SarabunPSK" w:hAnsi="TH SarabunPSK" w:cs="TH SarabunPSK"/>
        </w:rPr>
        <w:t xml:space="preserve"> </w:t>
      </w:r>
      <w:r w:rsidRPr="00BC4709">
        <w:rPr>
          <w:rFonts w:ascii="TH SarabunPSK" w:hAnsi="TH SarabunPSK" w:cs="TH SarabunPSK"/>
          <w:cs/>
        </w:rPr>
        <w:t>โดยสำรวจข้อมูลจาก</w:t>
      </w:r>
    </w:p>
    <w:p w:rsidR="008C213F" w:rsidRPr="00BC4709" w:rsidRDefault="008C213F" w:rsidP="00E74AF6">
      <w:pPr>
        <w:tabs>
          <w:tab w:val="left" w:pos="1710"/>
        </w:tabs>
        <w:autoSpaceDE w:val="0"/>
        <w:autoSpaceDN w:val="0"/>
        <w:adjustRightInd w:val="0"/>
        <w:ind w:left="720"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– </w:t>
      </w:r>
      <w:r w:rsidR="00E74AF6" w:rsidRPr="00BC4709">
        <w:rPr>
          <w:rFonts w:ascii="TH SarabunPSK" w:hAnsi="TH SarabunPSK" w:cs="TH SarabunPSK"/>
          <w:cs/>
        </w:rPr>
        <w:tab/>
      </w:r>
      <w:proofErr w:type="spellStart"/>
      <w:r w:rsidRPr="00BC4709">
        <w:rPr>
          <w:rFonts w:ascii="TH SarabunPSK" w:hAnsi="TH SarabunPSK" w:cs="TH SarabunPSK"/>
          <w:cs/>
        </w:rPr>
        <w:t>นศ</w:t>
      </w:r>
      <w:proofErr w:type="spellEnd"/>
      <w:r w:rsidRPr="00BC4709">
        <w:rPr>
          <w:rFonts w:ascii="TH SarabunPSK" w:hAnsi="TH SarabunPSK" w:cs="TH SarabunPSK"/>
        </w:rPr>
        <w:t>.</w:t>
      </w:r>
      <w:r w:rsidRPr="00BC4709">
        <w:rPr>
          <w:rFonts w:ascii="TH SarabunPSK" w:hAnsi="TH SarabunPSK" w:cs="TH SarabunPSK"/>
          <w:cs/>
        </w:rPr>
        <w:t>ปีสุดท้าย</w:t>
      </w:r>
      <w:r w:rsidRPr="00BC4709">
        <w:rPr>
          <w:rFonts w:ascii="TH SarabunPSK" w:hAnsi="TH SarabunPSK" w:cs="TH SarabunPSK"/>
        </w:rPr>
        <w:t xml:space="preserve">/ </w:t>
      </w:r>
      <w:r w:rsidRPr="00BC4709">
        <w:rPr>
          <w:rFonts w:ascii="TH SarabunPSK" w:hAnsi="TH SarabunPSK" w:cs="TH SarabunPSK"/>
          <w:cs/>
        </w:rPr>
        <w:t>บัณฑิตใหม่</w:t>
      </w:r>
    </w:p>
    <w:p w:rsidR="008C213F" w:rsidRPr="00BC4709" w:rsidRDefault="008C213F" w:rsidP="00E74AF6">
      <w:pPr>
        <w:tabs>
          <w:tab w:val="left" w:pos="1710"/>
        </w:tabs>
        <w:autoSpaceDE w:val="0"/>
        <w:autoSpaceDN w:val="0"/>
        <w:adjustRightInd w:val="0"/>
        <w:ind w:left="720"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– </w:t>
      </w:r>
      <w:r w:rsidR="00E74AF6" w:rsidRPr="00BC4709">
        <w:rPr>
          <w:rFonts w:ascii="TH SarabunPSK" w:hAnsi="TH SarabunPSK" w:cs="TH SarabunPSK"/>
          <w:cs/>
        </w:rPr>
        <w:tab/>
      </w:r>
      <w:r w:rsidRPr="00BC4709">
        <w:rPr>
          <w:rFonts w:ascii="TH SarabunPSK" w:hAnsi="TH SarabunPSK" w:cs="TH SarabunPSK"/>
          <w:cs/>
        </w:rPr>
        <w:t>ผู้</w:t>
      </w:r>
      <w:r w:rsidR="00E74AF6" w:rsidRPr="00BC4709">
        <w:rPr>
          <w:rFonts w:ascii="TH SarabunPSK" w:hAnsi="TH SarabunPSK" w:cs="TH SarabunPSK"/>
          <w:cs/>
        </w:rPr>
        <w:t>ใช้บัณฑิต</w:t>
      </w:r>
    </w:p>
    <w:p w:rsidR="008C213F" w:rsidRPr="00BC4709" w:rsidRDefault="008C213F" w:rsidP="004C4734">
      <w:pPr>
        <w:numPr>
          <w:ilvl w:val="3"/>
          <w:numId w:val="1"/>
        </w:numPr>
        <w:tabs>
          <w:tab w:val="clear" w:pos="2880"/>
          <w:tab w:val="num" w:pos="1710"/>
        </w:tabs>
        <w:autoSpaceDE w:val="0"/>
        <w:autoSpaceDN w:val="0"/>
        <w:adjustRightInd w:val="0"/>
        <w:ind w:left="1710" w:hanging="27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ผู้ทรงคุณวุฒิภายนอก</w:t>
      </w:r>
    </w:p>
    <w:p w:rsidR="008C213F" w:rsidRPr="00BC4709" w:rsidRDefault="00636D51" w:rsidP="004C4734">
      <w:pPr>
        <w:numPr>
          <w:ilvl w:val="3"/>
          <w:numId w:val="1"/>
        </w:numPr>
        <w:tabs>
          <w:tab w:val="clear" w:pos="2880"/>
          <w:tab w:val="num" w:pos="1710"/>
        </w:tabs>
        <w:autoSpaceDE w:val="0"/>
        <w:autoSpaceDN w:val="0"/>
        <w:adjustRightInd w:val="0"/>
        <w:ind w:left="1710" w:hanging="27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  <w:cs/>
        </w:rPr>
        <w:t>ผล</w:t>
      </w:r>
      <w:r w:rsidR="00E74AF6" w:rsidRPr="00BC4709">
        <w:rPr>
          <w:rFonts w:ascii="TH SarabunPSK" w:hAnsi="TH SarabunPSK" w:cs="TH SarabunPSK"/>
          <w:cs/>
        </w:rPr>
        <w:t>สัมฤทธิ์ของบัณฑิต</w:t>
      </w:r>
    </w:p>
    <w:p w:rsidR="008C213F" w:rsidRPr="00BC4709" w:rsidRDefault="00BD097C" w:rsidP="008C213F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3</w:t>
      </w:r>
      <w:r w:rsidR="008C213F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</w:rPr>
        <w:t xml:space="preserve"> </w:t>
      </w:r>
      <w:r w:rsidR="008C213F" w:rsidRPr="00BC4709">
        <w:rPr>
          <w:rFonts w:ascii="TH SarabunPSK" w:eastAsia="BrowalliaNew-Bold" w:hAnsi="TH SarabunPSK" w:cs="TH SarabunPSK"/>
          <w:b/>
          <w:bCs/>
          <w:cs/>
        </w:rPr>
        <w:t>การประเมินผลการดำเนินงานตามรายละเอียดหลักสูตร</w:t>
      </w:r>
    </w:p>
    <w:p w:rsidR="00D3437F" w:rsidRPr="00BC4709" w:rsidRDefault="00E37929" w:rsidP="001F06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cs/>
        </w:rPr>
      </w:pPr>
      <w:r w:rsidRPr="00BC4709">
        <w:rPr>
          <w:rFonts w:ascii="TH SarabunPSK" w:hAnsi="TH SarabunPSK" w:cs="TH SarabunPSK"/>
          <w:cs/>
        </w:rPr>
        <w:t xml:space="preserve">ประเมินตามตัวบ่งชี้ผลการดำเนินงานที่ระบุในหมวดที่ </w:t>
      </w:r>
      <w:r w:rsidRPr="00BC4709">
        <w:rPr>
          <w:rFonts w:ascii="TH SarabunPSK" w:hAnsi="TH SarabunPSK" w:cs="TH SarabunPSK"/>
        </w:rPr>
        <w:t xml:space="preserve">7 </w:t>
      </w:r>
      <w:r w:rsidRPr="00BC4709">
        <w:rPr>
          <w:rFonts w:ascii="TH SarabunPSK" w:hAnsi="TH SarabunPSK" w:cs="TH SarabunPSK"/>
          <w:cs/>
        </w:rPr>
        <w:t xml:space="preserve">ข้อที่ </w:t>
      </w:r>
      <w:r w:rsidR="00C0784F" w:rsidRPr="00BC4709">
        <w:rPr>
          <w:rFonts w:ascii="TH SarabunPSK" w:hAnsi="TH SarabunPSK" w:cs="TH SarabunPSK"/>
        </w:rPr>
        <w:t xml:space="preserve">7 </w:t>
      </w:r>
      <w:r w:rsidR="00C0784F" w:rsidRPr="00BC4709">
        <w:rPr>
          <w:rFonts w:ascii="TH SarabunPSK" w:hAnsi="TH SarabunPSK" w:cs="TH SarabunPSK"/>
          <w:cs/>
        </w:rPr>
        <w:t>โดยคณะกรรมการประเมินอย่างน้อย</w:t>
      </w:r>
      <w:r w:rsidRPr="00BC4709">
        <w:rPr>
          <w:rFonts w:ascii="TH SarabunPSK" w:hAnsi="TH SarabunPSK" w:cs="TH SarabunPSK"/>
          <w:cs/>
        </w:rPr>
        <w:t xml:space="preserve"> </w:t>
      </w:r>
      <w:r w:rsidRPr="00BC4709">
        <w:rPr>
          <w:rFonts w:ascii="TH SarabunPSK" w:hAnsi="TH SarabunPSK" w:cs="TH SarabunPSK"/>
        </w:rPr>
        <w:t xml:space="preserve">3 </w:t>
      </w:r>
      <w:r w:rsidRPr="00BC4709">
        <w:rPr>
          <w:rFonts w:ascii="TH SarabunPSK" w:hAnsi="TH SarabunPSK" w:cs="TH SarabunPSK"/>
          <w:cs/>
        </w:rPr>
        <w:t xml:space="preserve">คน  </w:t>
      </w:r>
      <w:r w:rsidR="006671BD" w:rsidRPr="00BC4709">
        <w:rPr>
          <w:rFonts w:ascii="TH SarabunPSK" w:hAnsi="TH SarabunPSK" w:cs="TH SarabunPSK"/>
          <w:cs/>
        </w:rPr>
        <w:t xml:space="preserve"> </w:t>
      </w:r>
      <w:r w:rsidR="001F0627" w:rsidRPr="00BC4709">
        <w:rPr>
          <w:rFonts w:ascii="TH SarabunPSK" w:hAnsi="TH SarabunPSK" w:cs="TH SarabunPSK"/>
          <w:cs/>
        </w:rPr>
        <w:t>ประกอบด้วยผู้ทรงคุณวุฒิในสาขา/สาขาวิชาเดียวกัน</w:t>
      </w:r>
      <w:r w:rsidR="00E95553" w:rsidRPr="00BC4709">
        <w:rPr>
          <w:rFonts w:ascii="TH SarabunPSK" w:hAnsi="TH SarabunPSK" w:cs="TH SarabunPSK"/>
          <w:cs/>
        </w:rPr>
        <w:t xml:space="preserve">อย่างน้อย </w:t>
      </w:r>
      <w:r w:rsidR="00E95553" w:rsidRPr="00BC4709">
        <w:rPr>
          <w:rFonts w:ascii="TH SarabunPSK" w:hAnsi="TH SarabunPSK" w:cs="TH SarabunPSK"/>
        </w:rPr>
        <w:t>1</w:t>
      </w:r>
      <w:r w:rsidR="00E95553" w:rsidRPr="00BC4709">
        <w:rPr>
          <w:rFonts w:ascii="TH SarabunPSK" w:hAnsi="TH SarabunPSK" w:cs="TH SarabunPSK"/>
          <w:cs/>
        </w:rPr>
        <w:t xml:space="preserve"> คน</w:t>
      </w:r>
    </w:p>
    <w:p w:rsidR="008C213F" w:rsidRPr="00BC4709" w:rsidRDefault="00BD097C" w:rsidP="008C213F">
      <w:pPr>
        <w:autoSpaceDE w:val="0"/>
        <w:autoSpaceDN w:val="0"/>
        <w:adjustRightInd w:val="0"/>
        <w:rPr>
          <w:rFonts w:ascii="TH SarabunPSK" w:eastAsia="BrowalliaNew-Bold" w:hAnsi="TH SarabunPSK" w:cs="TH SarabunPSK"/>
          <w:b/>
          <w:bCs/>
        </w:rPr>
      </w:pPr>
      <w:r w:rsidRPr="00BC4709">
        <w:rPr>
          <w:rFonts w:ascii="TH SarabunPSK" w:eastAsia="BrowalliaNew-Bold" w:hAnsi="TH SarabunPSK" w:cs="TH SarabunPSK"/>
          <w:b/>
          <w:bCs/>
        </w:rPr>
        <w:t>4</w:t>
      </w:r>
      <w:r w:rsidR="008C213F" w:rsidRPr="00BC4709">
        <w:rPr>
          <w:rFonts w:ascii="TH SarabunPSK" w:eastAsia="BrowalliaNew-Bold" w:hAnsi="TH SarabunPSK" w:cs="TH SarabunPSK"/>
          <w:b/>
          <w:bCs/>
        </w:rPr>
        <w:t xml:space="preserve">. </w:t>
      </w:r>
      <w:r w:rsidR="00AB2DD0" w:rsidRPr="00BC4709">
        <w:rPr>
          <w:rFonts w:ascii="TH SarabunPSK" w:eastAsia="BrowalliaNew-Bold" w:hAnsi="TH SarabunPSK" w:cs="TH SarabunPSK"/>
          <w:b/>
          <w:bCs/>
          <w:cs/>
        </w:rPr>
        <w:t xml:space="preserve"> </w:t>
      </w:r>
      <w:r w:rsidR="008C213F" w:rsidRPr="00BC4709">
        <w:rPr>
          <w:rFonts w:ascii="TH SarabunPSK" w:eastAsia="BrowalliaNew-Bold" w:hAnsi="TH SarabunPSK" w:cs="TH SarabunPSK"/>
          <w:b/>
          <w:bCs/>
          <w:cs/>
        </w:rPr>
        <w:t>การทบทวนผลการประเมินและวางแผนปรับปรุงหลักสูตรและแผนกลยุทธ์การสอน</w:t>
      </w:r>
    </w:p>
    <w:p w:rsidR="008C213F" w:rsidRPr="00BC4709" w:rsidRDefault="005B644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1)  </w:t>
      </w:r>
      <w:r w:rsidR="00E527CC">
        <w:rPr>
          <w:rFonts w:ascii="TH SarabunPSK" w:hAnsi="TH SarabunPSK" w:cs="TH SarabunPSK" w:hint="cs"/>
          <w:cs/>
        </w:rPr>
        <w:t>รวบรวมข้อเสนอแนะ/ข้อมูล จากการประเมินจากนักศึกษา ผู้ใช้บัณฑิต ผู้ทรงคุณวุฒิ และข้อมูลการรายงานผลการดำเนินการรายวิชา</w:t>
      </w:r>
    </w:p>
    <w:p w:rsidR="008C213F" w:rsidRPr="00BC4709" w:rsidRDefault="005B644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2)  </w:t>
      </w:r>
      <w:r w:rsidR="00E527CC">
        <w:rPr>
          <w:rFonts w:ascii="TH SarabunPSK" w:hAnsi="TH SarabunPSK" w:cs="TH SarabunPSK" w:hint="cs"/>
          <w:cs/>
        </w:rPr>
        <w:t>วิเคราะห์ทบทวนข้อมูลข้างต้น สรุปผลการดำเนินการประจำปี โดยอาจารย์ผู้รับผิดชอบหลักสูตร/อาจารย์ประจำหลักสูตร ประธานหลักสูตร เสนอหัวหน้าสาขาวิชา</w:t>
      </w:r>
    </w:p>
    <w:p w:rsidR="008C213F" w:rsidRDefault="005B644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  <w:r w:rsidRPr="00BC4709">
        <w:rPr>
          <w:rFonts w:ascii="TH SarabunPSK" w:hAnsi="TH SarabunPSK" w:cs="TH SarabunPSK"/>
        </w:rPr>
        <w:t xml:space="preserve">3)  </w:t>
      </w:r>
      <w:r w:rsidR="00E527CC">
        <w:rPr>
          <w:rFonts w:ascii="TH SarabunPSK" w:hAnsi="TH SarabunPSK" w:cs="TH SarabunPSK" w:hint="cs"/>
          <w:cs/>
        </w:rPr>
        <w:t>ประชุมอาจารย์ประจำหลักสูตร เพื่อพิจารณาทบทวนผลการดำเนินการหลักสูตร เสนอกา</w:t>
      </w:r>
      <w:r w:rsidR="00644E5C">
        <w:rPr>
          <w:rFonts w:ascii="TH SarabunPSK" w:hAnsi="TH SarabunPSK" w:cs="TH SarabunPSK" w:hint="cs"/>
          <w:cs/>
        </w:rPr>
        <w:t xml:space="preserve">รปรับปรุงหลักสูตรและแผนกลยุทธ์ </w:t>
      </w:r>
    </w:p>
    <w:p w:rsidR="0087697A" w:rsidRDefault="0087697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</w:p>
    <w:p w:rsidR="0087697A" w:rsidRDefault="0087697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</w:p>
    <w:p w:rsidR="0087697A" w:rsidRDefault="0087697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</w:p>
    <w:p w:rsidR="0087697A" w:rsidRDefault="0087697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</w:p>
    <w:p w:rsidR="0087697A" w:rsidRDefault="0087697A" w:rsidP="008C213F">
      <w:pPr>
        <w:autoSpaceDE w:val="0"/>
        <w:autoSpaceDN w:val="0"/>
        <w:adjustRightInd w:val="0"/>
        <w:ind w:firstLine="720"/>
        <w:rPr>
          <w:rFonts w:ascii="TH SarabunPSK" w:hAnsi="TH SarabunPSK" w:cs="TH SarabunPSK"/>
        </w:rPr>
      </w:pPr>
    </w:p>
    <w:p w:rsidR="0087697A" w:rsidRPr="001E75CD" w:rsidRDefault="0087697A" w:rsidP="0087697A">
      <w:pPr>
        <w:autoSpaceDE w:val="0"/>
        <w:autoSpaceDN w:val="0"/>
        <w:adjustRightInd w:val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E75CD"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</w:t>
      </w:r>
    </w:p>
    <w:tbl>
      <w:tblPr>
        <w:tblW w:w="8388" w:type="dxa"/>
        <w:tblInd w:w="108" w:type="dxa"/>
        <w:tblLook w:val="01E0" w:firstRow="1" w:lastRow="1" w:firstColumn="1" w:lastColumn="1" w:noHBand="0" w:noVBand="0"/>
      </w:tblPr>
      <w:tblGrid>
        <w:gridCol w:w="7200"/>
        <w:gridCol w:w="1188"/>
      </w:tblGrid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Pr="00670CEB" w:rsidRDefault="0058634B" w:rsidP="004176FB">
            <w:pPr>
              <w:rPr>
                <w:rFonts w:ascii="TH SarabunPSK" w:hAnsi="TH SarabunPSK" w:cs="TH SarabunPSK"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ก.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670CEB">
              <w:rPr>
                <w:rFonts w:ascii="TH SarabunPSK" w:hAnsi="TH SarabunPSK" w:cs="TH SarabunPSK"/>
                <w:cs/>
              </w:rPr>
              <w:t>ข้อบังคับมหาวิทยาลัยเทคโนโลยีราชมงคลอีสาน ว่าด้วยการศึกษา</w:t>
            </w:r>
          </w:p>
          <w:p w:rsidR="0058634B" w:rsidRPr="00670CEB" w:rsidRDefault="0058634B" w:rsidP="004176FB">
            <w:pPr>
              <w:tabs>
                <w:tab w:val="left" w:pos="5135"/>
              </w:tabs>
              <w:rPr>
                <w:rFonts w:ascii="TH SarabunPSK" w:hAnsi="TH SarabunPSK" w:cs="TH SarabunPSK"/>
              </w:rPr>
            </w:pPr>
            <w:r w:rsidRPr="00670CEB">
              <w:rPr>
                <w:rFonts w:ascii="TH SarabunPSK" w:hAnsi="TH SarabunPSK" w:cs="TH SarabunPSK"/>
                <w:cs/>
              </w:rPr>
              <w:t xml:space="preserve">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670CEB">
              <w:rPr>
                <w:rFonts w:ascii="TH SarabunPSK" w:hAnsi="TH SarabunPSK" w:cs="TH SarabunPSK"/>
                <w:cs/>
              </w:rPr>
              <w:t>ระดับปริญญาตรี พ.ศ. 255</w:t>
            </w:r>
            <w:r w:rsidR="009035FE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Pr="00670CEB" w:rsidRDefault="0058634B" w:rsidP="004176FB">
            <w:pPr>
              <w:rPr>
                <w:rFonts w:ascii="TH SarabunPSK" w:hAnsi="TH SarabunPSK" w:cs="TH SarabunPSK"/>
                <w:cs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ข.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670CEB">
              <w:rPr>
                <w:rFonts w:ascii="TH SarabunPSK" w:hAnsi="TH SarabunPSK" w:cs="TH SarabunPSK"/>
                <w:cs/>
              </w:rPr>
              <w:t>ผลงานทางวิชาการ</w:t>
            </w:r>
            <w:r>
              <w:rPr>
                <w:rFonts w:ascii="TH SarabunPSK" w:hAnsi="TH SarabunPSK" w:cs="TH SarabunPSK" w:hint="cs"/>
                <w:cs/>
              </w:rPr>
              <w:t xml:space="preserve"> ประสบการณ์สอน</w:t>
            </w:r>
            <w:r w:rsidRPr="00670CEB">
              <w:rPr>
                <w:rFonts w:ascii="TH SarabunPSK" w:hAnsi="TH SarabunPSK" w:cs="TH SarabunPSK"/>
                <w:cs/>
              </w:rPr>
              <w:t>ของอาจารย์ประจำหลักสูตร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9035FE" w:rsidRDefault="0058634B" w:rsidP="009035FE">
            <w:pPr>
              <w:rPr>
                <w:rFonts w:ascii="TH SarabunPSK" w:hAnsi="TH SarabunPSK" w:cs="TH SarabunPSK"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ค.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670CEB">
              <w:rPr>
                <w:rFonts w:ascii="TH SarabunPSK" w:hAnsi="TH SarabunPSK" w:cs="TH SarabunPSK"/>
                <w:cs/>
              </w:rPr>
              <w:t>ตารางเปรียบเทียบรายวิชาในหลักสูตรกับองค์ความรู้ตาม</w:t>
            </w:r>
          </w:p>
          <w:p w:rsidR="00F843BA" w:rsidRPr="00F843BA" w:rsidRDefault="009035FE" w:rsidP="00F843B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</w:t>
            </w:r>
            <w:r w:rsidR="00F843BA" w:rsidRPr="00F843BA">
              <w:rPr>
                <w:rFonts w:ascii="TH SarabunPSK" w:hAnsi="TH SarabunPSK" w:cs="TH SarabunPSK" w:hint="cs"/>
                <w:cs/>
              </w:rPr>
              <w:t>มาตรฐานการคุณวุฒิระดับปริญญาตรี สาขาคอมพิวเตอร์</w:t>
            </w:r>
          </w:p>
          <w:p w:rsidR="0058634B" w:rsidRPr="00670CEB" w:rsidRDefault="00F843BA" w:rsidP="00F843BA">
            <w:pPr>
              <w:rPr>
                <w:rFonts w:ascii="TH SarabunPSK" w:hAnsi="TH SarabunPSK" w:cs="TH SarabunPSK"/>
              </w:rPr>
            </w:pPr>
            <w:r w:rsidRPr="00F843BA">
              <w:rPr>
                <w:rFonts w:ascii="TH SarabunPSK" w:hAnsi="TH SarabunPSK" w:cs="TH SarabunPSK" w:hint="cs"/>
                <w:cs/>
              </w:rPr>
              <w:t xml:space="preserve">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F843BA">
              <w:rPr>
                <w:rFonts w:ascii="TH SarabunPSK" w:hAnsi="TH SarabunPSK" w:cs="TH SarabunPSK" w:hint="cs"/>
                <w:cs/>
              </w:rPr>
              <w:t xml:space="preserve"> พ.ศ. </w:t>
            </w:r>
            <w:r w:rsidRPr="00F843BA">
              <w:rPr>
                <w:rFonts w:ascii="TH SarabunPSK" w:hAnsi="TH SarabunPSK" w:cs="TH SarabunPSK"/>
              </w:rPr>
              <w:t>2552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Pr="009C64FD" w:rsidRDefault="0058634B" w:rsidP="004176FB">
            <w:pPr>
              <w:rPr>
                <w:rFonts w:ascii="TH SarabunPSK" w:hAnsi="TH SarabunPSK" w:cs="TH SarabunPSK"/>
                <w:sz w:val="28"/>
                <w:cs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ง.</w:t>
            </w:r>
            <w:r>
              <w:rPr>
                <w:rFonts w:ascii="TH SarabunPSK" w:hAnsi="TH SarabunPSK" w:cs="TH SarabunPSK" w:hint="cs"/>
                <w:cs/>
              </w:rPr>
              <w:t xml:space="preserve"> สมอ.</w:t>
            </w:r>
            <w:r>
              <w:rPr>
                <w:rFonts w:ascii="TH SarabunPSK" w:hAnsi="TH SarabunPSK" w:cs="TH SarabunPSK"/>
              </w:rPr>
              <w:t xml:space="preserve">08 </w:t>
            </w:r>
            <w:r w:rsidRPr="00670CEB">
              <w:rPr>
                <w:rFonts w:ascii="TH SarabunPSK" w:hAnsi="TH SarabunPSK" w:cs="TH SarabunPSK"/>
                <w:cs/>
              </w:rPr>
              <w:t>รายละเอียดเพิ่มเติมสำหรับ</w:t>
            </w:r>
            <w:r>
              <w:rPr>
                <w:rFonts w:ascii="TH SarabunPSK" w:hAnsi="TH SarabunPSK" w:cs="TH SarabunPSK" w:hint="cs"/>
                <w:cs/>
              </w:rPr>
              <w:t>การแก้ไข</w:t>
            </w:r>
            <w:r w:rsidRPr="00670CEB">
              <w:rPr>
                <w:rFonts w:ascii="TH SarabunPSK" w:hAnsi="TH SarabunPSK" w:cs="TH SarabunPSK"/>
                <w:cs/>
              </w:rPr>
              <w:t>ปรับปรุง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Default="0058634B" w:rsidP="004176FB">
            <w:pPr>
              <w:rPr>
                <w:rFonts w:ascii="TH SarabunPSK" w:hAnsi="TH SarabunPSK" w:cs="TH SarabunPSK"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จ.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670CEB">
              <w:rPr>
                <w:rFonts w:ascii="TH SarabunPSK" w:hAnsi="TH SarabunPSK" w:cs="TH SarabunPSK"/>
                <w:cs/>
              </w:rPr>
              <w:t>คำสั่งแต่งตั้งคณะกรรมการพัฒนาหลักสูตร/กรรมการวิ</w:t>
            </w:r>
            <w:r w:rsidRPr="00670CEB">
              <w:rPr>
                <w:rFonts w:ascii="TH SarabunPSK" w:hAnsi="TH SarabunPSK" w:cs="TH SarabunPSK" w:hint="cs"/>
                <w:cs/>
              </w:rPr>
              <w:t>พากษ์</w:t>
            </w:r>
            <w:r w:rsidRPr="00670CEB">
              <w:rPr>
                <w:rFonts w:ascii="TH SarabunPSK" w:hAnsi="TH SarabunPSK" w:cs="TH SarabunPSK"/>
                <w:cs/>
              </w:rPr>
              <w:t>หลักสูตร</w:t>
            </w:r>
          </w:p>
          <w:p w:rsidR="0058634B" w:rsidRPr="00670CEB" w:rsidRDefault="0058634B" w:rsidP="004176FB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และรายงานสรุปผลการวิพากษ์หลักสูตร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Pr="00670CEB" w:rsidRDefault="0058634B" w:rsidP="004176FB">
            <w:pPr>
              <w:rPr>
                <w:rFonts w:ascii="TH SarabunPSK" w:hAnsi="TH SarabunPSK" w:cs="TH SarabunPSK"/>
                <w:cs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ฉ.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670CEB">
              <w:rPr>
                <w:rFonts w:ascii="TH SarabunPSK" w:hAnsi="TH SarabunPSK" w:cs="TH SarabunPSK"/>
                <w:cs/>
              </w:rPr>
              <w:t>มติคณะกรรมการประจำคณะ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Pr="00670CEB" w:rsidRDefault="0058634B" w:rsidP="004176FB">
            <w:pPr>
              <w:rPr>
                <w:rFonts w:ascii="TH SarabunPSK" w:hAnsi="TH SarabunPSK" w:cs="TH SarabunPSK"/>
                <w:cs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ช.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670CEB">
              <w:rPr>
                <w:rFonts w:ascii="TH SarabunPSK" w:hAnsi="TH SarabunPSK" w:cs="TH SarabunPSK"/>
                <w:cs/>
              </w:rPr>
              <w:t>มติสภาวิชาการ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Pr="00670CEB" w:rsidRDefault="0058634B" w:rsidP="004176FB">
            <w:pPr>
              <w:rPr>
                <w:rFonts w:ascii="TH SarabunPSK" w:hAnsi="TH SarabunPSK" w:cs="TH SarabunPSK"/>
                <w:cs/>
              </w:rPr>
            </w:pPr>
            <w:r w:rsidRPr="00670CEB">
              <w:rPr>
                <w:rFonts w:ascii="TH SarabunPSK" w:hAnsi="TH SarabunPSK" w:cs="TH SarabunPSK"/>
                <w:cs/>
              </w:rPr>
              <w:t>ภาคผนวก ฌ. มติสภามหาวิทยาลัย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634B" w:rsidRPr="00670CEB" w:rsidTr="004176FB">
        <w:trPr>
          <w:trHeight w:val="288"/>
        </w:trPr>
        <w:tc>
          <w:tcPr>
            <w:tcW w:w="7200" w:type="dxa"/>
            <w:vAlign w:val="bottom"/>
          </w:tcPr>
          <w:p w:rsidR="0058634B" w:rsidRPr="00670CEB" w:rsidRDefault="0058634B" w:rsidP="004176FB">
            <w:pPr>
              <w:rPr>
                <w:rFonts w:ascii="TH SarabunPSK" w:hAnsi="TH SarabunPSK" w:cs="TH SarabunPSK"/>
                <w:cs/>
              </w:rPr>
            </w:pPr>
            <w:r w:rsidRPr="00670CEB">
              <w:rPr>
                <w:rFonts w:ascii="TH SarabunPSK" w:hAnsi="TH SarabunPSK" w:cs="TH SarabunPSK"/>
              </w:rPr>
              <w:t xml:space="preserve">                 </w:t>
            </w:r>
            <w:r w:rsidRPr="00670CEB">
              <w:rPr>
                <w:rFonts w:ascii="TH SarabunPSK" w:hAnsi="TH SarabunPSK" w:cs="TH SarabunPSK"/>
                <w:cs/>
              </w:rPr>
              <w:t>อื่น ๆ ที่เกี่ยวข้อง</w:t>
            </w:r>
          </w:p>
        </w:tc>
        <w:tc>
          <w:tcPr>
            <w:tcW w:w="1188" w:type="dxa"/>
          </w:tcPr>
          <w:p w:rsidR="0058634B" w:rsidRPr="00670CEB" w:rsidRDefault="0058634B" w:rsidP="004176FB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</w:tbl>
    <w:p w:rsidR="0058634B" w:rsidRPr="00134655" w:rsidRDefault="0058634B" w:rsidP="0087697A">
      <w:pPr>
        <w:autoSpaceDE w:val="0"/>
        <w:autoSpaceDN w:val="0"/>
        <w:adjustRightInd w:val="0"/>
        <w:ind w:firstLine="720"/>
        <w:jc w:val="center"/>
        <w:rPr>
          <w:rFonts w:ascii="TH SarabunPSK" w:hAnsi="TH SarabunPSK" w:cs="TH SarabunPSK"/>
          <w:b/>
          <w:bCs/>
          <w:cs/>
        </w:rPr>
      </w:pPr>
    </w:p>
    <w:sectPr w:rsidR="0058634B" w:rsidRPr="00134655" w:rsidSect="004A4962">
      <w:pgSz w:w="11907" w:h="16840" w:code="9"/>
      <w:pgMar w:top="2160" w:right="1797" w:bottom="1440" w:left="1797" w:header="1440" w:footer="851" w:gutter="0"/>
      <w:pgNumType w:start="178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D19" w:rsidRDefault="00433D19">
      <w:r>
        <w:separator/>
      </w:r>
    </w:p>
  </w:endnote>
  <w:endnote w:type="continuationSeparator" w:id="0">
    <w:p w:rsidR="00433D19" w:rsidRDefault="0043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H Fah kwang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1000001" w:usb1="08080000" w:usb2="00000010" w:usb3="00000000" w:csb0="001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2F8" w:rsidRDefault="00F252F8" w:rsidP="00B80122">
    <w:pPr>
      <w:pStyle w:val="ae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76</w:t>
    </w:r>
    <w:r>
      <w:rPr>
        <w:rStyle w:val="ad"/>
      </w:rPr>
      <w:fldChar w:fldCharType="end"/>
    </w:r>
  </w:p>
  <w:p w:rsidR="00F252F8" w:rsidRDefault="00F252F8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D19" w:rsidRDefault="00433D19">
      <w:r>
        <w:separator/>
      </w:r>
    </w:p>
  </w:footnote>
  <w:footnote w:type="continuationSeparator" w:id="0">
    <w:p w:rsidR="00433D19" w:rsidRDefault="00433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2F8" w:rsidRDefault="00F252F8" w:rsidP="00371DDE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124</w:t>
    </w:r>
    <w:r>
      <w:rPr>
        <w:rStyle w:val="ad"/>
      </w:rPr>
      <w:fldChar w:fldCharType="end"/>
    </w:r>
  </w:p>
  <w:p w:rsidR="00F252F8" w:rsidRDefault="00F252F8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2F8" w:rsidRPr="00C85BD6" w:rsidRDefault="00F252F8">
    <w:pPr>
      <w:pStyle w:val="ab"/>
      <w:jc w:val="center"/>
      <w:rPr>
        <w:rFonts w:ascii="TH SarabunPSK" w:hAnsi="TH SarabunPSK" w:cs="TH SarabunPSK"/>
        <w:sz w:val="28"/>
        <w:szCs w:val="28"/>
      </w:rPr>
    </w:pPr>
    <w:r w:rsidRPr="00425736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3956050</wp:posOffset>
              </wp:positionH>
              <wp:positionV relativeFrom="paragraph">
                <wp:posOffset>-311785</wp:posOffset>
              </wp:positionV>
              <wp:extent cx="1038225" cy="6286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2F8" w:rsidRDefault="00F252F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11.5pt;margin-top:-24.55pt;width:81.75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" stroked="f">
              <v:textbox>
                <w:txbxContent>
                  <w:p w:rsidR="00F252F8" w:rsidRDefault="00F252F8"/>
                </w:txbxContent>
              </v:textbox>
            </v:shape>
          </w:pict>
        </mc:Fallback>
      </mc:AlternateContent>
    </w:r>
    <w:r w:rsidRPr="00425736">
      <w:rPr>
        <w:rFonts w:ascii="TH SarabunPSK" w:hAnsi="TH SarabunPSK" w:cs="TH SarabunPSK"/>
        <w:cs/>
        <w:lang w:val="th-TH"/>
      </w:rPr>
      <w:t xml:space="preserve"> </w:t>
    </w:r>
    <w:r w:rsidRPr="00C85BD6">
      <w:rPr>
        <w:rFonts w:ascii="TH SarabunPSK" w:hAnsi="TH SarabunPSK" w:cs="TH SarabunPSK"/>
        <w:sz w:val="28"/>
        <w:szCs w:val="28"/>
      </w:rPr>
      <w:fldChar w:fldCharType="begin"/>
    </w:r>
    <w:r w:rsidRPr="00C85BD6">
      <w:rPr>
        <w:rFonts w:ascii="TH SarabunPSK" w:hAnsi="TH SarabunPSK" w:cs="TH SarabunPSK"/>
        <w:sz w:val="28"/>
        <w:szCs w:val="28"/>
      </w:rPr>
      <w:instrText xml:space="preserve"> PAGE    \* MERGEFORMAT </w:instrText>
    </w:r>
    <w:r w:rsidRPr="00C85BD6">
      <w:rPr>
        <w:rFonts w:ascii="TH SarabunPSK" w:hAnsi="TH SarabunPSK" w:cs="TH SarabunPSK"/>
        <w:sz w:val="28"/>
        <w:szCs w:val="28"/>
      </w:rPr>
      <w:fldChar w:fldCharType="separate"/>
    </w:r>
    <w:r w:rsidRPr="00826C11">
      <w:rPr>
        <w:rFonts w:ascii="TH SarabunPSK" w:hAnsi="TH SarabunPSK" w:cs="TH SarabunPSK"/>
        <w:noProof/>
        <w:sz w:val="28"/>
        <w:szCs w:val="28"/>
        <w:lang w:val="th-TH"/>
      </w:rPr>
      <w:t>179</w:t>
    </w:r>
    <w:r w:rsidRPr="00C85BD6">
      <w:rPr>
        <w:rFonts w:ascii="TH SarabunPSK" w:hAnsi="TH SarabunPSK" w:cs="TH SarabunPSK"/>
        <w:sz w:val="28"/>
        <w:szCs w:val="28"/>
      </w:rPr>
      <w:fldChar w:fldCharType="end"/>
    </w:r>
    <w:r w:rsidRPr="00C85BD6">
      <w:rPr>
        <w:rFonts w:ascii="TH SarabunPSK" w:hAnsi="TH SarabunPSK" w:cs="TH SarabunPSK"/>
        <w:sz w:val="28"/>
        <w:szCs w:val="28"/>
        <w:cs/>
        <w:lang w:val="th-TH"/>
      </w:rPr>
      <w:t xml:space="preserve"> </w:t>
    </w:r>
  </w:p>
  <w:p w:rsidR="00F252F8" w:rsidRDefault="00F252F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2F8" w:rsidRPr="003A7E0E" w:rsidRDefault="00F252F8">
    <w:pPr>
      <w:pStyle w:val="ab"/>
      <w:jc w:val="center"/>
      <w:rPr>
        <w:rFonts w:ascii="TH SarabunPSK" w:hAnsi="TH SarabunPSK" w:cs="TH SarabunPSK"/>
      </w:rPr>
    </w:pPr>
    <w:r w:rsidRPr="007348E2">
      <w:rPr>
        <w:rFonts w:ascii="TH Fah kwang" w:hAnsi="TH Fah kwang" w:cs="TH Fah kwang"/>
        <w:sz w:val="28"/>
        <w:szCs w:val="28"/>
        <w:cs/>
        <w:lang w:val="th-TH"/>
      </w:rPr>
      <w:t xml:space="preserve"> </w:t>
    </w:r>
    <w:r w:rsidRPr="003A7E0E">
      <w:rPr>
        <w:rFonts w:ascii="TH SarabunPSK" w:hAnsi="TH SarabunPSK" w:cs="TH SarabunPSK"/>
      </w:rPr>
      <w:fldChar w:fldCharType="begin"/>
    </w:r>
    <w:r w:rsidRPr="003A7E0E">
      <w:rPr>
        <w:rFonts w:ascii="TH SarabunPSK" w:hAnsi="TH SarabunPSK" w:cs="TH SarabunPSK"/>
      </w:rPr>
      <w:instrText xml:space="preserve"> PAGE    \* MERGEFORMAT </w:instrText>
    </w:r>
    <w:r w:rsidRPr="003A7E0E">
      <w:rPr>
        <w:rFonts w:ascii="TH SarabunPSK" w:hAnsi="TH SarabunPSK" w:cs="TH SarabunPSK"/>
      </w:rPr>
      <w:fldChar w:fldCharType="separate"/>
    </w:r>
    <w:r w:rsidRPr="00826C11">
      <w:rPr>
        <w:rFonts w:ascii="TH SarabunPSK" w:hAnsi="TH SarabunPSK" w:cs="TH SarabunPSK"/>
        <w:noProof/>
        <w:lang w:val="th-TH"/>
      </w:rPr>
      <w:t>154</w:t>
    </w:r>
    <w:r w:rsidRPr="003A7E0E">
      <w:rPr>
        <w:rFonts w:ascii="TH SarabunPSK" w:hAnsi="TH SarabunPSK" w:cs="TH SarabunPSK"/>
      </w:rPr>
      <w:fldChar w:fldCharType="end"/>
    </w:r>
    <w:r w:rsidRPr="003A7E0E">
      <w:rPr>
        <w:rFonts w:ascii="TH SarabunPSK" w:hAnsi="TH SarabunPSK" w:cs="TH SarabunPSK"/>
        <w:cs/>
        <w:lang w:val="th-TH"/>
      </w:rPr>
      <w:t xml:space="preserve"> </w:t>
    </w:r>
  </w:p>
  <w:p w:rsidR="00F252F8" w:rsidRDefault="00F252F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7C32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6D2330"/>
    <w:multiLevelType w:val="hybridMultilevel"/>
    <w:tmpl w:val="896C6E66"/>
    <w:lvl w:ilvl="0" w:tplc="E28C9072">
      <w:start w:val="2"/>
      <w:numFmt w:val="decimal"/>
      <w:lvlText w:val="%1)"/>
      <w:lvlJc w:val="left"/>
      <w:pPr>
        <w:tabs>
          <w:tab w:val="num" w:pos="1485"/>
        </w:tabs>
        <w:ind w:left="148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" w15:restartNumberingAfterBreak="0">
    <w:nsid w:val="180A5C6F"/>
    <w:multiLevelType w:val="hybridMultilevel"/>
    <w:tmpl w:val="F55C66E0"/>
    <w:lvl w:ilvl="0" w:tplc="54489DFA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39D6776B"/>
    <w:multiLevelType w:val="multilevel"/>
    <w:tmpl w:val="C41287C0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4B622ABB"/>
    <w:multiLevelType w:val="hybridMultilevel"/>
    <w:tmpl w:val="DC425006"/>
    <w:lvl w:ilvl="0" w:tplc="E67A542E">
      <w:start w:val="4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4D196EB2"/>
    <w:multiLevelType w:val="hybridMultilevel"/>
    <w:tmpl w:val="0100B36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590FC1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eastAsia="Cordia New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MrGwsDA2NDIyMzFW0lEKTi0uzszPAykwqgUA7dAglCwAAAA="/>
  </w:docVars>
  <w:rsids>
    <w:rsidRoot w:val="00605763"/>
    <w:rsid w:val="00000A97"/>
    <w:rsid w:val="00000AC3"/>
    <w:rsid w:val="00002A71"/>
    <w:rsid w:val="000030F1"/>
    <w:rsid w:val="000033B7"/>
    <w:rsid w:val="00003E2D"/>
    <w:rsid w:val="00004B9D"/>
    <w:rsid w:val="00006760"/>
    <w:rsid w:val="000070B2"/>
    <w:rsid w:val="000102B1"/>
    <w:rsid w:val="0001049D"/>
    <w:rsid w:val="000106B6"/>
    <w:rsid w:val="00011439"/>
    <w:rsid w:val="00012818"/>
    <w:rsid w:val="00013A7C"/>
    <w:rsid w:val="0001404F"/>
    <w:rsid w:val="0001437D"/>
    <w:rsid w:val="000149D8"/>
    <w:rsid w:val="000153EE"/>
    <w:rsid w:val="00015F00"/>
    <w:rsid w:val="00015F9D"/>
    <w:rsid w:val="000170C5"/>
    <w:rsid w:val="0001768B"/>
    <w:rsid w:val="0002128A"/>
    <w:rsid w:val="0002151B"/>
    <w:rsid w:val="00021ED4"/>
    <w:rsid w:val="00022AF3"/>
    <w:rsid w:val="00022C3B"/>
    <w:rsid w:val="00023255"/>
    <w:rsid w:val="0002389F"/>
    <w:rsid w:val="00026248"/>
    <w:rsid w:val="000269CE"/>
    <w:rsid w:val="00027A3C"/>
    <w:rsid w:val="00031AEC"/>
    <w:rsid w:val="00031C0F"/>
    <w:rsid w:val="00032108"/>
    <w:rsid w:val="0003238B"/>
    <w:rsid w:val="00032598"/>
    <w:rsid w:val="0003345A"/>
    <w:rsid w:val="00034932"/>
    <w:rsid w:val="0003686C"/>
    <w:rsid w:val="0003781C"/>
    <w:rsid w:val="00037E2E"/>
    <w:rsid w:val="0004037E"/>
    <w:rsid w:val="00040C27"/>
    <w:rsid w:val="00042115"/>
    <w:rsid w:val="0004350E"/>
    <w:rsid w:val="00044952"/>
    <w:rsid w:val="00045C5C"/>
    <w:rsid w:val="00046A4D"/>
    <w:rsid w:val="00047B67"/>
    <w:rsid w:val="000524DB"/>
    <w:rsid w:val="000536A3"/>
    <w:rsid w:val="000537CE"/>
    <w:rsid w:val="000542EE"/>
    <w:rsid w:val="000542F1"/>
    <w:rsid w:val="00054DB8"/>
    <w:rsid w:val="00056CC2"/>
    <w:rsid w:val="0005750A"/>
    <w:rsid w:val="000577AD"/>
    <w:rsid w:val="00057FE1"/>
    <w:rsid w:val="0006037C"/>
    <w:rsid w:val="0006077B"/>
    <w:rsid w:val="00060E1F"/>
    <w:rsid w:val="0006184D"/>
    <w:rsid w:val="00061D85"/>
    <w:rsid w:val="00062EEC"/>
    <w:rsid w:val="00063270"/>
    <w:rsid w:val="000633AA"/>
    <w:rsid w:val="000638E4"/>
    <w:rsid w:val="0006544B"/>
    <w:rsid w:val="00066947"/>
    <w:rsid w:val="00066F22"/>
    <w:rsid w:val="00067CDA"/>
    <w:rsid w:val="00067FFB"/>
    <w:rsid w:val="00071142"/>
    <w:rsid w:val="0007120F"/>
    <w:rsid w:val="00073568"/>
    <w:rsid w:val="000735DC"/>
    <w:rsid w:val="00073933"/>
    <w:rsid w:val="00073CFA"/>
    <w:rsid w:val="00073F33"/>
    <w:rsid w:val="00074FBE"/>
    <w:rsid w:val="00076AFE"/>
    <w:rsid w:val="0007776B"/>
    <w:rsid w:val="00077B3C"/>
    <w:rsid w:val="00077D70"/>
    <w:rsid w:val="00080670"/>
    <w:rsid w:val="000809F6"/>
    <w:rsid w:val="000809FA"/>
    <w:rsid w:val="00081443"/>
    <w:rsid w:val="000823BB"/>
    <w:rsid w:val="00082665"/>
    <w:rsid w:val="000847E4"/>
    <w:rsid w:val="00084EEC"/>
    <w:rsid w:val="00086726"/>
    <w:rsid w:val="000869D4"/>
    <w:rsid w:val="00086E7D"/>
    <w:rsid w:val="00087142"/>
    <w:rsid w:val="00087296"/>
    <w:rsid w:val="000878E9"/>
    <w:rsid w:val="0008790C"/>
    <w:rsid w:val="00087D17"/>
    <w:rsid w:val="00090032"/>
    <w:rsid w:val="00090236"/>
    <w:rsid w:val="0009076C"/>
    <w:rsid w:val="00090A2B"/>
    <w:rsid w:val="00092604"/>
    <w:rsid w:val="000940D2"/>
    <w:rsid w:val="00094CDF"/>
    <w:rsid w:val="000952E2"/>
    <w:rsid w:val="00095A55"/>
    <w:rsid w:val="00096367"/>
    <w:rsid w:val="0009649B"/>
    <w:rsid w:val="00096570"/>
    <w:rsid w:val="00097761"/>
    <w:rsid w:val="000A0896"/>
    <w:rsid w:val="000A09A1"/>
    <w:rsid w:val="000A0F67"/>
    <w:rsid w:val="000A1464"/>
    <w:rsid w:val="000A1522"/>
    <w:rsid w:val="000A2733"/>
    <w:rsid w:val="000A2781"/>
    <w:rsid w:val="000A525A"/>
    <w:rsid w:val="000A6C13"/>
    <w:rsid w:val="000A70AB"/>
    <w:rsid w:val="000A7785"/>
    <w:rsid w:val="000A7BAB"/>
    <w:rsid w:val="000B0EAA"/>
    <w:rsid w:val="000B12AA"/>
    <w:rsid w:val="000B14ED"/>
    <w:rsid w:val="000B22A0"/>
    <w:rsid w:val="000B2787"/>
    <w:rsid w:val="000B2BF4"/>
    <w:rsid w:val="000B3727"/>
    <w:rsid w:val="000B4030"/>
    <w:rsid w:val="000B425B"/>
    <w:rsid w:val="000B435E"/>
    <w:rsid w:val="000B451F"/>
    <w:rsid w:val="000B5145"/>
    <w:rsid w:val="000B51B3"/>
    <w:rsid w:val="000B649A"/>
    <w:rsid w:val="000B6D52"/>
    <w:rsid w:val="000B725F"/>
    <w:rsid w:val="000B7979"/>
    <w:rsid w:val="000B7FC6"/>
    <w:rsid w:val="000C13A8"/>
    <w:rsid w:val="000C1435"/>
    <w:rsid w:val="000C2424"/>
    <w:rsid w:val="000C2FAF"/>
    <w:rsid w:val="000C33A8"/>
    <w:rsid w:val="000C4039"/>
    <w:rsid w:val="000C5F91"/>
    <w:rsid w:val="000C6032"/>
    <w:rsid w:val="000C6AA8"/>
    <w:rsid w:val="000C6BB2"/>
    <w:rsid w:val="000C76F5"/>
    <w:rsid w:val="000D09AD"/>
    <w:rsid w:val="000D0A6E"/>
    <w:rsid w:val="000D1496"/>
    <w:rsid w:val="000D16BE"/>
    <w:rsid w:val="000D1861"/>
    <w:rsid w:val="000D2993"/>
    <w:rsid w:val="000D313A"/>
    <w:rsid w:val="000D463C"/>
    <w:rsid w:val="000D4DEA"/>
    <w:rsid w:val="000D517D"/>
    <w:rsid w:val="000D5C74"/>
    <w:rsid w:val="000D5F58"/>
    <w:rsid w:val="000D7DCC"/>
    <w:rsid w:val="000E089D"/>
    <w:rsid w:val="000E08CD"/>
    <w:rsid w:val="000E0D42"/>
    <w:rsid w:val="000E1DFE"/>
    <w:rsid w:val="000E4636"/>
    <w:rsid w:val="000E53D0"/>
    <w:rsid w:val="000E64DB"/>
    <w:rsid w:val="000E6628"/>
    <w:rsid w:val="000E6FD8"/>
    <w:rsid w:val="000E71EA"/>
    <w:rsid w:val="000E7B50"/>
    <w:rsid w:val="000F0383"/>
    <w:rsid w:val="000F1AC2"/>
    <w:rsid w:val="000F2277"/>
    <w:rsid w:val="000F2671"/>
    <w:rsid w:val="000F3675"/>
    <w:rsid w:val="000F41C7"/>
    <w:rsid w:val="000F443F"/>
    <w:rsid w:val="000F5C10"/>
    <w:rsid w:val="000F6158"/>
    <w:rsid w:val="000F6508"/>
    <w:rsid w:val="000F68E9"/>
    <w:rsid w:val="000F7104"/>
    <w:rsid w:val="000F7CC1"/>
    <w:rsid w:val="001010CD"/>
    <w:rsid w:val="001023B0"/>
    <w:rsid w:val="001027AF"/>
    <w:rsid w:val="00102C19"/>
    <w:rsid w:val="00103470"/>
    <w:rsid w:val="00103B3A"/>
    <w:rsid w:val="00103E4A"/>
    <w:rsid w:val="001047EA"/>
    <w:rsid w:val="00105C01"/>
    <w:rsid w:val="00106570"/>
    <w:rsid w:val="00106810"/>
    <w:rsid w:val="00107E21"/>
    <w:rsid w:val="0011102B"/>
    <w:rsid w:val="00111908"/>
    <w:rsid w:val="00112497"/>
    <w:rsid w:val="00112A03"/>
    <w:rsid w:val="00112F6F"/>
    <w:rsid w:val="00113743"/>
    <w:rsid w:val="0011456F"/>
    <w:rsid w:val="0011557B"/>
    <w:rsid w:val="00116F3D"/>
    <w:rsid w:val="00117300"/>
    <w:rsid w:val="00117629"/>
    <w:rsid w:val="001204EF"/>
    <w:rsid w:val="0012109F"/>
    <w:rsid w:val="00121BA9"/>
    <w:rsid w:val="0012247E"/>
    <w:rsid w:val="00122AA8"/>
    <w:rsid w:val="00122F3B"/>
    <w:rsid w:val="001238B6"/>
    <w:rsid w:val="00123A14"/>
    <w:rsid w:val="00124A64"/>
    <w:rsid w:val="00124F0C"/>
    <w:rsid w:val="00126957"/>
    <w:rsid w:val="0012705B"/>
    <w:rsid w:val="00127C71"/>
    <w:rsid w:val="001302F4"/>
    <w:rsid w:val="00131124"/>
    <w:rsid w:val="001312B4"/>
    <w:rsid w:val="0013167E"/>
    <w:rsid w:val="00133D9D"/>
    <w:rsid w:val="001345B1"/>
    <w:rsid w:val="00134655"/>
    <w:rsid w:val="001350C3"/>
    <w:rsid w:val="0013596B"/>
    <w:rsid w:val="00135B10"/>
    <w:rsid w:val="001360C1"/>
    <w:rsid w:val="00137434"/>
    <w:rsid w:val="00140940"/>
    <w:rsid w:val="0014205A"/>
    <w:rsid w:val="00143CEE"/>
    <w:rsid w:val="00144B17"/>
    <w:rsid w:val="00144B1E"/>
    <w:rsid w:val="00144FFD"/>
    <w:rsid w:val="00145DC9"/>
    <w:rsid w:val="001503A3"/>
    <w:rsid w:val="0015181F"/>
    <w:rsid w:val="00152C6A"/>
    <w:rsid w:val="00153A66"/>
    <w:rsid w:val="00153DAF"/>
    <w:rsid w:val="001545FC"/>
    <w:rsid w:val="00154716"/>
    <w:rsid w:val="00154ADB"/>
    <w:rsid w:val="00155100"/>
    <w:rsid w:val="00156D81"/>
    <w:rsid w:val="00156E47"/>
    <w:rsid w:val="00161312"/>
    <w:rsid w:val="001616B1"/>
    <w:rsid w:val="001625D0"/>
    <w:rsid w:val="00163716"/>
    <w:rsid w:val="00163E06"/>
    <w:rsid w:val="00163ECF"/>
    <w:rsid w:val="001643B6"/>
    <w:rsid w:val="0016458B"/>
    <w:rsid w:val="00164CD3"/>
    <w:rsid w:val="001652A9"/>
    <w:rsid w:val="001652FA"/>
    <w:rsid w:val="00165651"/>
    <w:rsid w:val="00166F0B"/>
    <w:rsid w:val="00170E83"/>
    <w:rsid w:val="00171356"/>
    <w:rsid w:val="001720B8"/>
    <w:rsid w:val="0017227E"/>
    <w:rsid w:val="0017251D"/>
    <w:rsid w:val="00172713"/>
    <w:rsid w:val="001742E5"/>
    <w:rsid w:val="00174665"/>
    <w:rsid w:val="00174916"/>
    <w:rsid w:val="00175E35"/>
    <w:rsid w:val="00176FB6"/>
    <w:rsid w:val="001777A4"/>
    <w:rsid w:val="00181A0D"/>
    <w:rsid w:val="00182262"/>
    <w:rsid w:val="00183630"/>
    <w:rsid w:val="00183DDE"/>
    <w:rsid w:val="00185285"/>
    <w:rsid w:val="00186174"/>
    <w:rsid w:val="001868EC"/>
    <w:rsid w:val="00186D15"/>
    <w:rsid w:val="0018734D"/>
    <w:rsid w:val="0019044C"/>
    <w:rsid w:val="00192171"/>
    <w:rsid w:val="00192994"/>
    <w:rsid w:val="00192A8F"/>
    <w:rsid w:val="00192D9E"/>
    <w:rsid w:val="00192FCE"/>
    <w:rsid w:val="00194088"/>
    <w:rsid w:val="0019559B"/>
    <w:rsid w:val="00195921"/>
    <w:rsid w:val="00196491"/>
    <w:rsid w:val="00196AD5"/>
    <w:rsid w:val="00196EBF"/>
    <w:rsid w:val="00197B6C"/>
    <w:rsid w:val="00197B75"/>
    <w:rsid w:val="00197C8F"/>
    <w:rsid w:val="001A0088"/>
    <w:rsid w:val="001A015E"/>
    <w:rsid w:val="001A143E"/>
    <w:rsid w:val="001A17DD"/>
    <w:rsid w:val="001A2097"/>
    <w:rsid w:val="001A2E50"/>
    <w:rsid w:val="001A4F2C"/>
    <w:rsid w:val="001A6CAD"/>
    <w:rsid w:val="001A6E9B"/>
    <w:rsid w:val="001A72C8"/>
    <w:rsid w:val="001B0595"/>
    <w:rsid w:val="001B0859"/>
    <w:rsid w:val="001B0E01"/>
    <w:rsid w:val="001B12F2"/>
    <w:rsid w:val="001B18B5"/>
    <w:rsid w:val="001B2354"/>
    <w:rsid w:val="001B2DB8"/>
    <w:rsid w:val="001B384E"/>
    <w:rsid w:val="001B4E15"/>
    <w:rsid w:val="001B5390"/>
    <w:rsid w:val="001B57F8"/>
    <w:rsid w:val="001B5854"/>
    <w:rsid w:val="001B5D44"/>
    <w:rsid w:val="001B6371"/>
    <w:rsid w:val="001B6F53"/>
    <w:rsid w:val="001B7639"/>
    <w:rsid w:val="001B76F6"/>
    <w:rsid w:val="001B7CA6"/>
    <w:rsid w:val="001B7CBA"/>
    <w:rsid w:val="001C0518"/>
    <w:rsid w:val="001C0935"/>
    <w:rsid w:val="001C13AA"/>
    <w:rsid w:val="001C1AB6"/>
    <w:rsid w:val="001C39C0"/>
    <w:rsid w:val="001C3FF5"/>
    <w:rsid w:val="001C50A4"/>
    <w:rsid w:val="001C5D40"/>
    <w:rsid w:val="001C5F04"/>
    <w:rsid w:val="001C6806"/>
    <w:rsid w:val="001C6835"/>
    <w:rsid w:val="001C689A"/>
    <w:rsid w:val="001C710D"/>
    <w:rsid w:val="001D04F2"/>
    <w:rsid w:val="001D141D"/>
    <w:rsid w:val="001D1511"/>
    <w:rsid w:val="001D25FD"/>
    <w:rsid w:val="001D2B73"/>
    <w:rsid w:val="001D3510"/>
    <w:rsid w:val="001D3A02"/>
    <w:rsid w:val="001D3AFB"/>
    <w:rsid w:val="001D46C8"/>
    <w:rsid w:val="001D5CB7"/>
    <w:rsid w:val="001D6971"/>
    <w:rsid w:val="001D6A3C"/>
    <w:rsid w:val="001D7DF2"/>
    <w:rsid w:val="001E1663"/>
    <w:rsid w:val="001E2222"/>
    <w:rsid w:val="001E2777"/>
    <w:rsid w:val="001E278A"/>
    <w:rsid w:val="001E2D60"/>
    <w:rsid w:val="001E4FF3"/>
    <w:rsid w:val="001E614C"/>
    <w:rsid w:val="001E75CD"/>
    <w:rsid w:val="001E7707"/>
    <w:rsid w:val="001E799E"/>
    <w:rsid w:val="001E7B2F"/>
    <w:rsid w:val="001F016E"/>
    <w:rsid w:val="001F0627"/>
    <w:rsid w:val="001F1C16"/>
    <w:rsid w:val="001F222D"/>
    <w:rsid w:val="001F272D"/>
    <w:rsid w:val="001F2DDB"/>
    <w:rsid w:val="001F3029"/>
    <w:rsid w:val="001F3870"/>
    <w:rsid w:val="001F42C5"/>
    <w:rsid w:val="001F46B1"/>
    <w:rsid w:val="001F5DB6"/>
    <w:rsid w:val="001F6874"/>
    <w:rsid w:val="001F793B"/>
    <w:rsid w:val="00200541"/>
    <w:rsid w:val="002007EB"/>
    <w:rsid w:val="00201972"/>
    <w:rsid w:val="00201AC3"/>
    <w:rsid w:val="00201AD6"/>
    <w:rsid w:val="00201D2E"/>
    <w:rsid w:val="00201F06"/>
    <w:rsid w:val="0020270A"/>
    <w:rsid w:val="00203BF9"/>
    <w:rsid w:val="002054D6"/>
    <w:rsid w:val="00205979"/>
    <w:rsid w:val="00205C11"/>
    <w:rsid w:val="00206033"/>
    <w:rsid w:val="00206487"/>
    <w:rsid w:val="002075EE"/>
    <w:rsid w:val="0020798B"/>
    <w:rsid w:val="00207C0A"/>
    <w:rsid w:val="002104CD"/>
    <w:rsid w:val="002106EC"/>
    <w:rsid w:val="002110CD"/>
    <w:rsid w:val="002113B8"/>
    <w:rsid w:val="002131BC"/>
    <w:rsid w:val="00214721"/>
    <w:rsid w:val="002147E0"/>
    <w:rsid w:val="0021499E"/>
    <w:rsid w:val="00214E52"/>
    <w:rsid w:val="00217540"/>
    <w:rsid w:val="002176EC"/>
    <w:rsid w:val="002203B5"/>
    <w:rsid w:val="002210A6"/>
    <w:rsid w:val="002226C7"/>
    <w:rsid w:val="00223221"/>
    <w:rsid w:val="00223387"/>
    <w:rsid w:val="0022532C"/>
    <w:rsid w:val="00225631"/>
    <w:rsid w:val="002257EF"/>
    <w:rsid w:val="00226008"/>
    <w:rsid w:val="00226ABB"/>
    <w:rsid w:val="00226FF0"/>
    <w:rsid w:val="002270A3"/>
    <w:rsid w:val="00227722"/>
    <w:rsid w:val="002307AD"/>
    <w:rsid w:val="002316CA"/>
    <w:rsid w:val="00232DDA"/>
    <w:rsid w:val="00234D90"/>
    <w:rsid w:val="00235348"/>
    <w:rsid w:val="0023576E"/>
    <w:rsid w:val="00235928"/>
    <w:rsid w:val="002359E1"/>
    <w:rsid w:val="00236481"/>
    <w:rsid w:val="0023686C"/>
    <w:rsid w:val="002368CC"/>
    <w:rsid w:val="00237D9E"/>
    <w:rsid w:val="00240603"/>
    <w:rsid w:val="00240A11"/>
    <w:rsid w:val="002411FE"/>
    <w:rsid w:val="0024121C"/>
    <w:rsid w:val="002419B2"/>
    <w:rsid w:val="0024249D"/>
    <w:rsid w:val="0024285F"/>
    <w:rsid w:val="002429F9"/>
    <w:rsid w:val="002437CB"/>
    <w:rsid w:val="00244403"/>
    <w:rsid w:val="00245FC9"/>
    <w:rsid w:val="0024691D"/>
    <w:rsid w:val="00252738"/>
    <w:rsid w:val="002538AE"/>
    <w:rsid w:val="002548D2"/>
    <w:rsid w:val="00255FEF"/>
    <w:rsid w:val="0025710D"/>
    <w:rsid w:val="0025728D"/>
    <w:rsid w:val="00257655"/>
    <w:rsid w:val="00257668"/>
    <w:rsid w:val="00257CCD"/>
    <w:rsid w:val="00257D22"/>
    <w:rsid w:val="002604A6"/>
    <w:rsid w:val="00260997"/>
    <w:rsid w:val="00261667"/>
    <w:rsid w:val="00262814"/>
    <w:rsid w:val="00263313"/>
    <w:rsid w:val="002633BD"/>
    <w:rsid w:val="002642CC"/>
    <w:rsid w:val="00264FA7"/>
    <w:rsid w:val="00265168"/>
    <w:rsid w:val="002660F9"/>
    <w:rsid w:val="0026685F"/>
    <w:rsid w:val="002705B9"/>
    <w:rsid w:val="00270F0B"/>
    <w:rsid w:val="0027103D"/>
    <w:rsid w:val="00271405"/>
    <w:rsid w:val="0027550E"/>
    <w:rsid w:val="00276B9F"/>
    <w:rsid w:val="00276EAC"/>
    <w:rsid w:val="00277271"/>
    <w:rsid w:val="00280603"/>
    <w:rsid w:val="002814E2"/>
    <w:rsid w:val="00281F48"/>
    <w:rsid w:val="00282B38"/>
    <w:rsid w:val="00283236"/>
    <w:rsid w:val="00283A42"/>
    <w:rsid w:val="00283AA0"/>
    <w:rsid w:val="002842CB"/>
    <w:rsid w:val="002845C1"/>
    <w:rsid w:val="00284EE3"/>
    <w:rsid w:val="002853E9"/>
    <w:rsid w:val="00285B74"/>
    <w:rsid w:val="00287A71"/>
    <w:rsid w:val="00290416"/>
    <w:rsid w:val="0029143E"/>
    <w:rsid w:val="00292717"/>
    <w:rsid w:val="00293B87"/>
    <w:rsid w:val="00293DCF"/>
    <w:rsid w:val="00294C62"/>
    <w:rsid w:val="00294D98"/>
    <w:rsid w:val="00295956"/>
    <w:rsid w:val="002959D0"/>
    <w:rsid w:val="00295A6D"/>
    <w:rsid w:val="002A233B"/>
    <w:rsid w:val="002A23FD"/>
    <w:rsid w:val="002A251C"/>
    <w:rsid w:val="002A4AFC"/>
    <w:rsid w:val="002A5C4B"/>
    <w:rsid w:val="002A72B9"/>
    <w:rsid w:val="002A7AF7"/>
    <w:rsid w:val="002B0642"/>
    <w:rsid w:val="002B1699"/>
    <w:rsid w:val="002B2C14"/>
    <w:rsid w:val="002B3203"/>
    <w:rsid w:val="002B369D"/>
    <w:rsid w:val="002B3A16"/>
    <w:rsid w:val="002B3F59"/>
    <w:rsid w:val="002B57BA"/>
    <w:rsid w:val="002B5931"/>
    <w:rsid w:val="002B631F"/>
    <w:rsid w:val="002B7AF9"/>
    <w:rsid w:val="002C08F2"/>
    <w:rsid w:val="002C1276"/>
    <w:rsid w:val="002C1338"/>
    <w:rsid w:val="002C1547"/>
    <w:rsid w:val="002C1EF9"/>
    <w:rsid w:val="002C25EF"/>
    <w:rsid w:val="002C3CC8"/>
    <w:rsid w:val="002C3EDD"/>
    <w:rsid w:val="002C4916"/>
    <w:rsid w:val="002C5DDC"/>
    <w:rsid w:val="002C676D"/>
    <w:rsid w:val="002C7B0C"/>
    <w:rsid w:val="002C7FDB"/>
    <w:rsid w:val="002D14CB"/>
    <w:rsid w:val="002D1A6D"/>
    <w:rsid w:val="002D293E"/>
    <w:rsid w:val="002D2E04"/>
    <w:rsid w:val="002D4005"/>
    <w:rsid w:val="002D4390"/>
    <w:rsid w:val="002D53BD"/>
    <w:rsid w:val="002D5B9F"/>
    <w:rsid w:val="002D5E10"/>
    <w:rsid w:val="002D5FAE"/>
    <w:rsid w:val="002D679A"/>
    <w:rsid w:val="002D6C0F"/>
    <w:rsid w:val="002D72B3"/>
    <w:rsid w:val="002D738D"/>
    <w:rsid w:val="002D7892"/>
    <w:rsid w:val="002E0255"/>
    <w:rsid w:val="002E0AD6"/>
    <w:rsid w:val="002E1133"/>
    <w:rsid w:val="002E1744"/>
    <w:rsid w:val="002E2069"/>
    <w:rsid w:val="002E218E"/>
    <w:rsid w:val="002E3006"/>
    <w:rsid w:val="002E367A"/>
    <w:rsid w:val="002E37C1"/>
    <w:rsid w:val="002E37F5"/>
    <w:rsid w:val="002E4151"/>
    <w:rsid w:val="002E4CEF"/>
    <w:rsid w:val="002E6046"/>
    <w:rsid w:val="002E737C"/>
    <w:rsid w:val="002F08D6"/>
    <w:rsid w:val="002F093A"/>
    <w:rsid w:val="002F0CE2"/>
    <w:rsid w:val="002F0D59"/>
    <w:rsid w:val="002F1F69"/>
    <w:rsid w:val="002F1FB1"/>
    <w:rsid w:val="002F2B2C"/>
    <w:rsid w:val="002F3066"/>
    <w:rsid w:val="002F31F0"/>
    <w:rsid w:val="002F44D9"/>
    <w:rsid w:val="002F4F3E"/>
    <w:rsid w:val="002F554A"/>
    <w:rsid w:val="002F7055"/>
    <w:rsid w:val="002F706B"/>
    <w:rsid w:val="002F79CD"/>
    <w:rsid w:val="003001D8"/>
    <w:rsid w:val="003009F2"/>
    <w:rsid w:val="00301EA6"/>
    <w:rsid w:val="00302C0F"/>
    <w:rsid w:val="00303656"/>
    <w:rsid w:val="00304052"/>
    <w:rsid w:val="00304298"/>
    <w:rsid w:val="0030436A"/>
    <w:rsid w:val="0030493E"/>
    <w:rsid w:val="003054C9"/>
    <w:rsid w:val="00306A2F"/>
    <w:rsid w:val="00306E06"/>
    <w:rsid w:val="00310C7F"/>
    <w:rsid w:val="003112D1"/>
    <w:rsid w:val="00312993"/>
    <w:rsid w:val="00313E35"/>
    <w:rsid w:val="00314F8E"/>
    <w:rsid w:val="0031507F"/>
    <w:rsid w:val="003156F9"/>
    <w:rsid w:val="00315CBB"/>
    <w:rsid w:val="00321F1A"/>
    <w:rsid w:val="003234C5"/>
    <w:rsid w:val="003244F1"/>
    <w:rsid w:val="0032619D"/>
    <w:rsid w:val="0033083B"/>
    <w:rsid w:val="00331471"/>
    <w:rsid w:val="00331B35"/>
    <w:rsid w:val="00332BC8"/>
    <w:rsid w:val="00332CD4"/>
    <w:rsid w:val="0033302D"/>
    <w:rsid w:val="003334F8"/>
    <w:rsid w:val="00334277"/>
    <w:rsid w:val="00334F65"/>
    <w:rsid w:val="00335D92"/>
    <w:rsid w:val="00336454"/>
    <w:rsid w:val="00337CCF"/>
    <w:rsid w:val="003405E4"/>
    <w:rsid w:val="00340A33"/>
    <w:rsid w:val="00341377"/>
    <w:rsid w:val="00341591"/>
    <w:rsid w:val="00342AA5"/>
    <w:rsid w:val="00342D5D"/>
    <w:rsid w:val="00344D03"/>
    <w:rsid w:val="003453DE"/>
    <w:rsid w:val="003458FE"/>
    <w:rsid w:val="00345BA3"/>
    <w:rsid w:val="00345C88"/>
    <w:rsid w:val="00346879"/>
    <w:rsid w:val="00351134"/>
    <w:rsid w:val="00351976"/>
    <w:rsid w:val="00351EF9"/>
    <w:rsid w:val="003521C5"/>
    <w:rsid w:val="003528A0"/>
    <w:rsid w:val="003530FE"/>
    <w:rsid w:val="00355124"/>
    <w:rsid w:val="003565A4"/>
    <w:rsid w:val="003601AB"/>
    <w:rsid w:val="00360640"/>
    <w:rsid w:val="00360989"/>
    <w:rsid w:val="00362297"/>
    <w:rsid w:val="00362CE4"/>
    <w:rsid w:val="00363016"/>
    <w:rsid w:val="0036403E"/>
    <w:rsid w:val="003643D8"/>
    <w:rsid w:val="00364B26"/>
    <w:rsid w:val="00364F52"/>
    <w:rsid w:val="0036550C"/>
    <w:rsid w:val="00365C76"/>
    <w:rsid w:val="00370203"/>
    <w:rsid w:val="00370400"/>
    <w:rsid w:val="00370687"/>
    <w:rsid w:val="00371879"/>
    <w:rsid w:val="00371DDE"/>
    <w:rsid w:val="00372805"/>
    <w:rsid w:val="00375617"/>
    <w:rsid w:val="00375DC7"/>
    <w:rsid w:val="00375E28"/>
    <w:rsid w:val="003760CB"/>
    <w:rsid w:val="00376CF3"/>
    <w:rsid w:val="00376F19"/>
    <w:rsid w:val="003771DF"/>
    <w:rsid w:val="0037734A"/>
    <w:rsid w:val="003774EE"/>
    <w:rsid w:val="0037758B"/>
    <w:rsid w:val="00377BF4"/>
    <w:rsid w:val="00380CA9"/>
    <w:rsid w:val="003815EE"/>
    <w:rsid w:val="00381762"/>
    <w:rsid w:val="00381BE9"/>
    <w:rsid w:val="00382768"/>
    <w:rsid w:val="00382ABA"/>
    <w:rsid w:val="00382BEE"/>
    <w:rsid w:val="00382EAA"/>
    <w:rsid w:val="003837F8"/>
    <w:rsid w:val="00383E93"/>
    <w:rsid w:val="0038442F"/>
    <w:rsid w:val="0038600F"/>
    <w:rsid w:val="0038686F"/>
    <w:rsid w:val="003872CF"/>
    <w:rsid w:val="00387C6E"/>
    <w:rsid w:val="00390109"/>
    <w:rsid w:val="00390301"/>
    <w:rsid w:val="00390824"/>
    <w:rsid w:val="00391AA2"/>
    <w:rsid w:val="00392780"/>
    <w:rsid w:val="00392AA0"/>
    <w:rsid w:val="00393124"/>
    <w:rsid w:val="003931F9"/>
    <w:rsid w:val="00393599"/>
    <w:rsid w:val="0039367C"/>
    <w:rsid w:val="00393DAC"/>
    <w:rsid w:val="00394212"/>
    <w:rsid w:val="00394CF1"/>
    <w:rsid w:val="00394F54"/>
    <w:rsid w:val="00395235"/>
    <w:rsid w:val="00396354"/>
    <w:rsid w:val="00397255"/>
    <w:rsid w:val="003977CF"/>
    <w:rsid w:val="00397A13"/>
    <w:rsid w:val="003A0842"/>
    <w:rsid w:val="003A0A15"/>
    <w:rsid w:val="003A0CB3"/>
    <w:rsid w:val="003A1324"/>
    <w:rsid w:val="003A222C"/>
    <w:rsid w:val="003A2821"/>
    <w:rsid w:val="003A2927"/>
    <w:rsid w:val="003A2984"/>
    <w:rsid w:val="003A2C4F"/>
    <w:rsid w:val="003A2E33"/>
    <w:rsid w:val="003A323D"/>
    <w:rsid w:val="003A46F1"/>
    <w:rsid w:val="003A5AD7"/>
    <w:rsid w:val="003A6B31"/>
    <w:rsid w:val="003A7E0E"/>
    <w:rsid w:val="003B1329"/>
    <w:rsid w:val="003B1E34"/>
    <w:rsid w:val="003B2F50"/>
    <w:rsid w:val="003B2F7A"/>
    <w:rsid w:val="003B3390"/>
    <w:rsid w:val="003B3B82"/>
    <w:rsid w:val="003B4B4F"/>
    <w:rsid w:val="003B5041"/>
    <w:rsid w:val="003B5B5A"/>
    <w:rsid w:val="003B5F08"/>
    <w:rsid w:val="003B6242"/>
    <w:rsid w:val="003B6524"/>
    <w:rsid w:val="003B79F2"/>
    <w:rsid w:val="003B7A41"/>
    <w:rsid w:val="003B7E0E"/>
    <w:rsid w:val="003C1B63"/>
    <w:rsid w:val="003C1F9C"/>
    <w:rsid w:val="003C2210"/>
    <w:rsid w:val="003C2898"/>
    <w:rsid w:val="003C467A"/>
    <w:rsid w:val="003C4922"/>
    <w:rsid w:val="003C4FED"/>
    <w:rsid w:val="003C5802"/>
    <w:rsid w:val="003C6D47"/>
    <w:rsid w:val="003C74D2"/>
    <w:rsid w:val="003D013B"/>
    <w:rsid w:val="003D0216"/>
    <w:rsid w:val="003D17A5"/>
    <w:rsid w:val="003D1F3E"/>
    <w:rsid w:val="003D1F83"/>
    <w:rsid w:val="003D25DF"/>
    <w:rsid w:val="003D2B6D"/>
    <w:rsid w:val="003D4A84"/>
    <w:rsid w:val="003D56D6"/>
    <w:rsid w:val="003E04C5"/>
    <w:rsid w:val="003E1D4B"/>
    <w:rsid w:val="003E214F"/>
    <w:rsid w:val="003E2543"/>
    <w:rsid w:val="003E3BA5"/>
    <w:rsid w:val="003E3E23"/>
    <w:rsid w:val="003E4586"/>
    <w:rsid w:val="003E481B"/>
    <w:rsid w:val="003E5A35"/>
    <w:rsid w:val="003E5E68"/>
    <w:rsid w:val="003E6590"/>
    <w:rsid w:val="003E7A45"/>
    <w:rsid w:val="003F14FC"/>
    <w:rsid w:val="003F1EC2"/>
    <w:rsid w:val="003F342D"/>
    <w:rsid w:val="003F38D4"/>
    <w:rsid w:val="003F3BB0"/>
    <w:rsid w:val="003F41B0"/>
    <w:rsid w:val="003F4F9C"/>
    <w:rsid w:val="003F57E7"/>
    <w:rsid w:val="003F7A8A"/>
    <w:rsid w:val="00400B4E"/>
    <w:rsid w:val="00401153"/>
    <w:rsid w:val="00401ECF"/>
    <w:rsid w:val="004032A8"/>
    <w:rsid w:val="00403A6F"/>
    <w:rsid w:val="00404F3E"/>
    <w:rsid w:val="004063D2"/>
    <w:rsid w:val="004067BC"/>
    <w:rsid w:val="004070C4"/>
    <w:rsid w:val="00407612"/>
    <w:rsid w:val="004077C4"/>
    <w:rsid w:val="0041001E"/>
    <w:rsid w:val="004100AD"/>
    <w:rsid w:val="0041537E"/>
    <w:rsid w:val="004153EC"/>
    <w:rsid w:val="00415492"/>
    <w:rsid w:val="00415779"/>
    <w:rsid w:val="004173D9"/>
    <w:rsid w:val="004176FB"/>
    <w:rsid w:val="0042046E"/>
    <w:rsid w:val="00420693"/>
    <w:rsid w:val="00420841"/>
    <w:rsid w:val="00420AC4"/>
    <w:rsid w:val="00420AF4"/>
    <w:rsid w:val="0042130E"/>
    <w:rsid w:val="00423C72"/>
    <w:rsid w:val="004242D1"/>
    <w:rsid w:val="00424643"/>
    <w:rsid w:val="00425736"/>
    <w:rsid w:val="00425C1B"/>
    <w:rsid w:val="00425C92"/>
    <w:rsid w:val="0042602C"/>
    <w:rsid w:val="00427CAA"/>
    <w:rsid w:val="00430249"/>
    <w:rsid w:val="00430F9E"/>
    <w:rsid w:val="00431055"/>
    <w:rsid w:val="00431621"/>
    <w:rsid w:val="0043353E"/>
    <w:rsid w:val="004339B3"/>
    <w:rsid w:val="00433BC9"/>
    <w:rsid w:val="00433D19"/>
    <w:rsid w:val="0043430B"/>
    <w:rsid w:val="00435CBE"/>
    <w:rsid w:val="00435F11"/>
    <w:rsid w:val="004362B1"/>
    <w:rsid w:val="0043647D"/>
    <w:rsid w:val="00437EAA"/>
    <w:rsid w:val="004400E3"/>
    <w:rsid w:val="004410EA"/>
    <w:rsid w:val="004414C5"/>
    <w:rsid w:val="004414EC"/>
    <w:rsid w:val="004415FB"/>
    <w:rsid w:val="00443578"/>
    <w:rsid w:val="004439B3"/>
    <w:rsid w:val="00444284"/>
    <w:rsid w:val="00446378"/>
    <w:rsid w:val="00446A44"/>
    <w:rsid w:val="004501AC"/>
    <w:rsid w:val="004501F1"/>
    <w:rsid w:val="00450245"/>
    <w:rsid w:val="00451EB8"/>
    <w:rsid w:val="00452025"/>
    <w:rsid w:val="0045306C"/>
    <w:rsid w:val="0045349A"/>
    <w:rsid w:val="00453F51"/>
    <w:rsid w:val="0045425C"/>
    <w:rsid w:val="00454B34"/>
    <w:rsid w:val="00455AAF"/>
    <w:rsid w:val="004563B8"/>
    <w:rsid w:val="00456442"/>
    <w:rsid w:val="0045698C"/>
    <w:rsid w:val="00456FCE"/>
    <w:rsid w:val="004572E1"/>
    <w:rsid w:val="00457E03"/>
    <w:rsid w:val="0046038F"/>
    <w:rsid w:val="0046040D"/>
    <w:rsid w:val="00460C49"/>
    <w:rsid w:val="00461829"/>
    <w:rsid w:val="00461A68"/>
    <w:rsid w:val="0046219F"/>
    <w:rsid w:val="00462E25"/>
    <w:rsid w:val="0046303B"/>
    <w:rsid w:val="00463666"/>
    <w:rsid w:val="00463ADF"/>
    <w:rsid w:val="004647D2"/>
    <w:rsid w:val="00467ED1"/>
    <w:rsid w:val="00471B8C"/>
    <w:rsid w:val="00471F2D"/>
    <w:rsid w:val="00471F33"/>
    <w:rsid w:val="00477040"/>
    <w:rsid w:val="00477151"/>
    <w:rsid w:val="004777CA"/>
    <w:rsid w:val="004801F5"/>
    <w:rsid w:val="0048030A"/>
    <w:rsid w:val="00481234"/>
    <w:rsid w:val="00481B5C"/>
    <w:rsid w:val="00482856"/>
    <w:rsid w:val="00482E83"/>
    <w:rsid w:val="0048430E"/>
    <w:rsid w:val="004846DC"/>
    <w:rsid w:val="004848BE"/>
    <w:rsid w:val="00485F9B"/>
    <w:rsid w:val="004874E4"/>
    <w:rsid w:val="00490652"/>
    <w:rsid w:val="00490A7E"/>
    <w:rsid w:val="00495B0A"/>
    <w:rsid w:val="004965E8"/>
    <w:rsid w:val="00496AEB"/>
    <w:rsid w:val="00496E8B"/>
    <w:rsid w:val="00496EA6"/>
    <w:rsid w:val="00497C52"/>
    <w:rsid w:val="004A01C7"/>
    <w:rsid w:val="004A117F"/>
    <w:rsid w:val="004A3E1D"/>
    <w:rsid w:val="004A3E71"/>
    <w:rsid w:val="004A441A"/>
    <w:rsid w:val="004A4962"/>
    <w:rsid w:val="004A55B4"/>
    <w:rsid w:val="004A592E"/>
    <w:rsid w:val="004A70B3"/>
    <w:rsid w:val="004A765E"/>
    <w:rsid w:val="004A7774"/>
    <w:rsid w:val="004B0FD7"/>
    <w:rsid w:val="004B10E4"/>
    <w:rsid w:val="004B1D1F"/>
    <w:rsid w:val="004B2BB1"/>
    <w:rsid w:val="004B4ACE"/>
    <w:rsid w:val="004B5DA5"/>
    <w:rsid w:val="004B6370"/>
    <w:rsid w:val="004C026E"/>
    <w:rsid w:val="004C0A92"/>
    <w:rsid w:val="004C0B4C"/>
    <w:rsid w:val="004C0DC8"/>
    <w:rsid w:val="004C10A0"/>
    <w:rsid w:val="004C13BD"/>
    <w:rsid w:val="004C17B5"/>
    <w:rsid w:val="004C3354"/>
    <w:rsid w:val="004C3BC9"/>
    <w:rsid w:val="004C4734"/>
    <w:rsid w:val="004C504E"/>
    <w:rsid w:val="004C5816"/>
    <w:rsid w:val="004C6671"/>
    <w:rsid w:val="004C672A"/>
    <w:rsid w:val="004C72FC"/>
    <w:rsid w:val="004D0975"/>
    <w:rsid w:val="004D2316"/>
    <w:rsid w:val="004D34EC"/>
    <w:rsid w:val="004D4047"/>
    <w:rsid w:val="004D434E"/>
    <w:rsid w:val="004D4466"/>
    <w:rsid w:val="004D45E5"/>
    <w:rsid w:val="004D689B"/>
    <w:rsid w:val="004D7081"/>
    <w:rsid w:val="004D799A"/>
    <w:rsid w:val="004E0605"/>
    <w:rsid w:val="004E232F"/>
    <w:rsid w:val="004E261A"/>
    <w:rsid w:val="004E29FB"/>
    <w:rsid w:val="004E2B3E"/>
    <w:rsid w:val="004E37FE"/>
    <w:rsid w:val="004E3BB6"/>
    <w:rsid w:val="004E5135"/>
    <w:rsid w:val="004E5761"/>
    <w:rsid w:val="004E7383"/>
    <w:rsid w:val="004E7421"/>
    <w:rsid w:val="004F08D6"/>
    <w:rsid w:val="004F23AE"/>
    <w:rsid w:val="004F3E1E"/>
    <w:rsid w:val="004F4036"/>
    <w:rsid w:val="004F411B"/>
    <w:rsid w:val="004F41AF"/>
    <w:rsid w:val="004F4FE3"/>
    <w:rsid w:val="004F5362"/>
    <w:rsid w:val="004F5BDF"/>
    <w:rsid w:val="004F5F02"/>
    <w:rsid w:val="004F67F8"/>
    <w:rsid w:val="004F743B"/>
    <w:rsid w:val="004F7A52"/>
    <w:rsid w:val="004F7E53"/>
    <w:rsid w:val="00500666"/>
    <w:rsid w:val="0050143A"/>
    <w:rsid w:val="005017A7"/>
    <w:rsid w:val="005023F6"/>
    <w:rsid w:val="0050287B"/>
    <w:rsid w:val="00502EF7"/>
    <w:rsid w:val="005035BA"/>
    <w:rsid w:val="005039D4"/>
    <w:rsid w:val="00503BC7"/>
    <w:rsid w:val="005045C9"/>
    <w:rsid w:val="00504BDA"/>
    <w:rsid w:val="0050531F"/>
    <w:rsid w:val="00506428"/>
    <w:rsid w:val="00506BD9"/>
    <w:rsid w:val="00506C7A"/>
    <w:rsid w:val="00507DAE"/>
    <w:rsid w:val="005102A1"/>
    <w:rsid w:val="00511B2F"/>
    <w:rsid w:val="00511CF3"/>
    <w:rsid w:val="00511FA2"/>
    <w:rsid w:val="00514C7C"/>
    <w:rsid w:val="0051525B"/>
    <w:rsid w:val="00516F12"/>
    <w:rsid w:val="00517587"/>
    <w:rsid w:val="005200F7"/>
    <w:rsid w:val="00521292"/>
    <w:rsid w:val="005229ED"/>
    <w:rsid w:val="00522ED5"/>
    <w:rsid w:val="0052475C"/>
    <w:rsid w:val="00524E6E"/>
    <w:rsid w:val="005263F0"/>
    <w:rsid w:val="00526C00"/>
    <w:rsid w:val="0052712D"/>
    <w:rsid w:val="00527796"/>
    <w:rsid w:val="00527811"/>
    <w:rsid w:val="00527CDC"/>
    <w:rsid w:val="00531184"/>
    <w:rsid w:val="005322ED"/>
    <w:rsid w:val="0053587B"/>
    <w:rsid w:val="00535AA1"/>
    <w:rsid w:val="0054079C"/>
    <w:rsid w:val="00541B53"/>
    <w:rsid w:val="00541B64"/>
    <w:rsid w:val="00541BEA"/>
    <w:rsid w:val="00541FD5"/>
    <w:rsid w:val="00542AF5"/>
    <w:rsid w:val="005451F3"/>
    <w:rsid w:val="005452BE"/>
    <w:rsid w:val="0054592A"/>
    <w:rsid w:val="00546772"/>
    <w:rsid w:val="00547436"/>
    <w:rsid w:val="00551010"/>
    <w:rsid w:val="00551C33"/>
    <w:rsid w:val="005524E6"/>
    <w:rsid w:val="00552ADD"/>
    <w:rsid w:val="0055434E"/>
    <w:rsid w:val="0055461F"/>
    <w:rsid w:val="00554B18"/>
    <w:rsid w:val="00554E91"/>
    <w:rsid w:val="00555C5C"/>
    <w:rsid w:val="0055728E"/>
    <w:rsid w:val="00557979"/>
    <w:rsid w:val="00560073"/>
    <w:rsid w:val="00560E58"/>
    <w:rsid w:val="00561126"/>
    <w:rsid w:val="00561816"/>
    <w:rsid w:val="005623BA"/>
    <w:rsid w:val="005624EB"/>
    <w:rsid w:val="00562790"/>
    <w:rsid w:val="00563DA4"/>
    <w:rsid w:val="00563EA9"/>
    <w:rsid w:val="00564CE2"/>
    <w:rsid w:val="0056526C"/>
    <w:rsid w:val="00565C0B"/>
    <w:rsid w:val="00566997"/>
    <w:rsid w:val="005673DC"/>
    <w:rsid w:val="00567949"/>
    <w:rsid w:val="00567AA7"/>
    <w:rsid w:val="0057070D"/>
    <w:rsid w:val="0057088D"/>
    <w:rsid w:val="00571507"/>
    <w:rsid w:val="00572AA0"/>
    <w:rsid w:val="00573EA5"/>
    <w:rsid w:val="00574145"/>
    <w:rsid w:val="005747A8"/>
    <w:rsid w:val="00575556"/>
    <w:rsid w:val="00575CA4"/>
    <w:rsid w:val="00576055"/>
    <w:rsid w:val="0057702C"/>
    <w:rsid w:val="0057779C"/>
    <w:rsid w:val="00577A31"/>
    <w:rsid w:val="0058093A"/>
    <w:rsid w:val="005815D9"/>
    <w:rsid w:val="005818F7"/>
    <w:rsid w:val="00581BB4"/>
    <w:rsid w:val="00581C20"/>
    <w:rsid w:val="005833BB"/>
    <w:rsid w:val="00583A41"/>
    <w:rsid w:val="00583C34"/>
    <w:rsid w:val="00583CC3"/>
    <w:rsid w:val="0058431D"/>
    <w:rsid w:val="005849CB"/>
    <w:rsid w:val="00584A3B"/>
    <w:rsid w:val="00584F58"/>
    <w:rsid w:val="0058607B"/>
    <w:rsid w:val="0058634B"/>
    <w:rsid w:val="0058739F"/>
    <w:rsid w:val="005876CF"/>
    <w:rsid w:val="005904E6"/>
    <w:rsid w:val="005904F2"/>
    <w:rsid w:val="00591335"/>
    <w:rsid w:val="0059169B"/>
    <w:rsid w:val="00591CD4"/>
    <w:rsid w:val="005932C6"/>
    <w:rsid w:val="00594866"/>
    <w:rsid w:val="005949E7"/>
    <w:rsid w:val="00595DAE"/>
    <w:rsid w:val="00597B48"/>
    <w:rsid w:val="005A0D3A"/>
    <w:rsid w:val="005A0E58"/>
    <w:rsid w:val="005A10DB"/>
    <w:rsid w:val="005A143C"/>
    <w:rsid w:val="005A17B0"/>
    <w:rsid w:val="005A1EF9"/>
    <w:rsid w:val="005A31F0"/>
    <w:rsid w:val="005A3B28"/>
    <w:rsid w:val="005A4E17"/>
    <w:rsid w:val="005A55BD"/>
    <w:rsid w:val="005A5AFE"/>
    <w:rsid w:val="005A610C"/>
    <w:rsid w:val="005A7AD6"/>
    <w:rsid w:val="005B0A16"/>
    <w:rsid w:val="005B1037"/>
    <w:rsid w:val="005B2093"/>
    <w:rsid w:val="005B261F"/>
    <w:rsid w:val="005B3306"/>
    <w:rsid w:val="005B337E"/>
    <w:rsid w:val="005B45D7"/>
    <w:rsid w:val="005B499C"/>
    <w:rsid w:val="005B4A25"/>
    <w:rsid w:val="005B4B15"/>
    <w:rsid w:val="005B644A"/>
    <w:rsid w:val="005C0082"/>
    <w:rsid w:val="005C1808"/>
    <w:rsid w:val="005C34EB"/>
    <w:rsid w:val="005C40A2"/>
    <w:rsid w:val="005C43E9"/>
    <w:rsid w:val="005C4E96"/>
    <w:rsid w:val="005C6459"/>
    <w:rsid w:val="005C7D0E"/>
    <w:rsid w:val="005D0ADC"/>
    <w:rsid w:val="005D0C0A"/>
    <w:rsid w:val="005D1CAA"/>
    <w:rsid w:val="005D27DE"/>
    <w:rsid w:val="005D2A72"/>
    <w:rsid w:val="005D2C85"/>
    <w:rsid w:val="005D2F95"/>
    <w:rsid w:val="005D38FB"/>
    <w:rsid w:val="005D4899"/>
    <w:rsid w:val="005D4E02"/>
    <w:rsid w:val="005D6D70"/>
    <w:rsid w:val="005E011A"/>
    <w:rsid w:val="005E12EF"/>
    <w:rsid w:val="005E1A3E"/>
    <w:rsid w:val="005E21D2"/>
    <w:rsid w:val="005E36D1"/>
    <w:rsid w:val="005E3FA2"/>
    <w:rsid w:val="005E4BAB"/>
    <w:rsid w:val="005E506E"/>
    <w:rsid w:val="005E5F4D"/>
    <w:rsid w:val="005E784F"/>
    <w:rsid w:val="005E786C"/>
    <w:rsid w:val="005F04FD"/>
    <w:rsid w:val="005F0AAC"/>
    <w:rsid w:val="005F24DD"/>
    <w:rsid w:val="005F266C"/>
    <w:rsid w:val="005F2909"/>
    <w:rsid w:val="005F3D88"/>
    <w:rsid w:val="005F4A84"/>
    <w:rsid w:val="005F4C0A"/>
    <w:rsid w:val="005F5E67"/>
    <w:rsid w:val="005F6084"/>
    <w:rsid w:val="005F65CB"/>
    <w:rsid w:val="005F6CDC"/>
    <w:rsid w:val="005F7A21"/>
    <w:rsid w:val="006009AD"/>
    <w:rsid w:val="00601CEB"/>
    <w:rsid w:val="0060258D"/>
    <w:rsid w:val="00602CD4"/>
    <w:rsid w:val="006033DF"/>
    <w:rsid w:val="00604C97"/>
    <w:rsid w:val="00605719"/>
    <w:rsid w:val="00605763"/>
    <w:rsid w:val="00605817"/>
    <w:rsid w:val="00605860"/>
    <w:rsid w:val="006067CB"/>
    <w:rsid w:val="00606CB5"/>
    <w:rsid w:val="006073BA"/>
    <w:rsid w:val="00607C26"/>
    <w:rsid w:val="00607D40"/>
    <w:rsid w:val="00610DD4"/>
    <w:rsid w:val="00611836"/>
    <w:rsid w:val="0061294E"/>
    <w:rsid w:val="0061323C"/>
    <w:rsid w:val="00613419"/>
    <w:rsid w:val="00613A41"/>
    <w:rsid w:val="00613DCD"/>
    <w:rsid w:val="00614014"/>
    <w:rsid w:val="00614172"/>
    <w:rsid w:val="0061433A"/>
    <w:rsid w:val="006145EE"/>
    <w:rsid w:val="00614773"/>
    <w:rsid w:val="006166F8"/>
    <w:rsid w:val="00617167"/>
    <w:rsid w:val="006174F3"/>
    <w:rsid w:val="00622219"/>
    <w:rsid w:val="006223D4"/>
    <w:rsid w:val="00622C72"/>
    <w:rsid w:val="00622CB6"/>
    <w:rsid w:val="00623D02"/>
    <w:rsid w:val="00625AE3"/>
    <w:rsid w:val="006264C6"/>
    <w:rsid w:val="00627587"/>
    <w:rsid w:val="0062794D"/>
    <w:rsid w:val="00627D51"/>
    <w:rsid w:val="006300DC"/>
    <w:rsid w:val="006302F3"/>
    <w:rsid w:val="00630648"/>
    <w:rsid w:val="00630A0B"/>
    <w:rsid w:val="00631745"/>
    <w:rsid w:val="00631B24"/>
    <w:rsid w:val="00631DD7"/>
    <w:rsid w:val="00631EC3"/>
    <w:rsid w:val="0063270B"/>
    <w:rsid w:val="00632939"/>
    <w:rsid w:val="00632C5E"/>
    <w:rsid w:val="006330E6"/>
    <w:rsid w:val="006333D6"/>
    <w:rsid w:val="006335BC"/>
    <w:rsid w:val="00633BF0"/>
    <w:rsid w:val="00633F01"/>
    <w:rsid w:val="00634698"/>
    <w:rsid w:val="00634BB5"/>
    <w:rsid w:val="00636431"/>
    <w:rsid w:val="00636D51"/>
    <w:rsid w:val="00637463"/>
    <w:rsid w:val="006401D2"/>
    <w:rsid w:val="006405CA"/>
    <w:rsid w:val="0064076C"/>
    <w:rsid w:val="00640C71"/>
    <w:rsid w:val="0064274F"/>
    <w:rsid w:val="006428CD"/>
    <w:rsid w:val="00642B95"/>
    <w:rsid w:val="00642E2B"/>
    <w:rsid w:val="00644D1B"/>
    <w:rsid w:val="00644E5C"/>
    <w:rsid w:val="006468A1"/>
    <w:rsid w:val="00646B58"/>
    <w:rsid w:val="00647291"/>
    <w:rsid w:val="006477C4"/>
    <w:rsid w:val="00650A21"/>
    <w:rsid w:val="00651B56"/>
    <w:rsid w:val="00652487"/>
    <w:rsid w:val="00652885"/>
    <w:rsid w:val="00653FFA"/>
    <w:rsid w:val="00654BAA"/>
    <w:rsid w:val="00655681"/>
    <w:rsid w:val="00657AE0"/>
    <w:rsid w:val="00657CF5"/>
    <w:rsid w:val="00657F45"/>
    <w:rsid w:val="006601D5"/>
    <w:rsid w:val="00660588"/>
    <w:rsid w:val="00660899"/>
    <w:rsid w:val="0066091D"/>
    <w:rsid w:val="006609B4"/>
    <w:rsid w:val="006611EB"/>
    <w:rsid w:val="00661846"/>
    <w:rsid w:val="0066292F"/>
    <w:rsid w:val="00662A46"/>
    <w:rsid w:val="00663418"/>
    <w:rsid w:val="00664EE2"/>
    <w:rsid w:val="00665609"/>
    <w:rsid w:val="00665912"/>
    <w:rsid w:val="00665BEC"/>
    <w:rsid w:val="006660D5"/>
    <w:rsid w:val="006663F7"/>
    <w:rsid w:val="00666DEA"/>
    <w:rsid w:val="006671BD"/>
    <w:rsid w:val="006676FF"/>
    <w:rsid w:val="006679D9"/>
    <w:rsid w:val="00667CCE"/>
    <w:rsid w:val="00667E9D"/>
    <w:rsid w:val="0067062E"/>
    <w:rsid w:val="00670D73"/>
    <w:rsid w:val="00671099"/>
    <w:rsid w:val="006710BA"/>
    <w:rsid w:val="0067113D"/>
    <w:rsid w:val="00673021"/>
    <w:rsid w:val="0067419A"/>
    <w:rsid w:val="00675141"/>
    <w:rsid w:val="00675251"/>
    <w:rsid w:val="0067545D"/>
    <w:rsid w:val="006754AA"/>
    <w:rsid w:val="00675F3C"/>
    <w:rsid w:val="006772C9"/>
    <w:rsid w:val="00682EA6"/>
    <w:rsid w:val="00685098"/>
    <w:rsid w:val="00685388"/>
    <w:rsid w:val="00685AAC"/>
    <w:rsid w:val="00686575"/>
    <w:rsid w:val="0068699B"/>
    <w:rsid w:val="00686CB1"/>
    <w:rsid w:val="006875C3"/>
    <w:rsid w:val="006876ED"/>
    <w:rsid w:val="00687758"/>
    <w:rsid w:val="00687EC1"/>
    <w:rsid w:val="006918A0"/>
    <w:rsid w:val="0069198D"/>
    <w:rsid w:val="00691F52"/>
    <w:rsid w:val="00692385"/>
    <w:rsid w:val="00694F38"/>
    <w:rsid w:val="00695453"/>
    <w:rsid w:val="006955A6"/>
    <w:rsid w:val="0069582F"/>
    <w:rsid w:val="00695889"/>
    <w:rsid w:val="00695BE5"/>
    <w:rsid w:val="006969C2"/>
    <w:rsid w:val="006972D8"/>
    <w:rsid w:val="006A350A"/>
    <w:rsid w:val="006A35FD"/>
    <w:rsid w:val="006A3CEF"/>
    <w:rsid w:val="006A4F93"/>
    <w:rsid w:val="006A526A"/>
    <w:rsid w:val="006A66E7"/>
    <w:rsid w:val="006A6AF8"/>
    <w:rsid w:val="006A6C96"/>
    <w:rsid w:val="006B11F9"/>
    <w:rsid w:val="006B1339"/>
    <w:rsid w:val="006B21A6"/>
    <w:rsid w:val="006B2847"/>
    <w:rsid w:val="006B2D22"/>
    <w:rsid w:val="006B3736"/>
    <w:rsid w:val="006B3B26"/>
    <w:rsid w:val="006B47B0"/>
    <w:rsid w:val="006B4D2C"/>
    <w:rsid w:val="006B6752"/>
    <w:rsid w:val="006B697D"/>
    <w:rsid w:val="006B77B4"/>
    <w:rsid w:val="006C0229"/>
    <w:rsid w:val="006C044B"/>
    <w:rsid w:val="006C28F0"/>
    <w:rsid w:val="006C2D06"/>
    <w:rsid w:val="006C30D2"/>
    <w:rsid w:val="006C4056"/>
    <w:rsid w:val="006C490E"/>
    <w:rsid w:val="006C4961"/>
    <w:rsid w:val="006C5B0F"/>
    <w:rsid w:val="006C6CBD"/>
    <w:rsid w:val="006D00AD"/>
    <w:rsid w:val="006D062E"/>
    <w:rsid w:val="006D09DD"/>
    <w:rsid w:val="006D0CBC"/>
    <w:rsid w:val="006D1BEE"/>
    <w:rsid w:val="006D2026"/>
    <w:rsid w:val="006D2E61"/>
    <w:rsid w:val="006D3010"/>
    <w:rsid w:val="006D3F80"/>
    <w:rsid w:val="006D4441"/>
    <w:rsid w:val="006D476B"/>
    <w:rsid w:val="006D47BF"/>
    <w:rsid w:val="006D5960"/>
    <w:rsid w:val="006D69D5"/>
    <w:rsid w:val="006D6FA3"/>
    <w:rsid w:val="006D74D7"/>
    <w:rsid w:val="006D7EC7"/>
    <w:rsid w:val="006E01E3"/>
    <w:rsid w:val="006E0260"/>
    <w:rsid w:val="006E1FE0"/>
    <w:rsid w:val="006E24A4"/>
    <w:rsid w:val="006E2B33"/>
    <w:rsid w:val="006E3C58"/>
    <w:rsid w:val="006E3E4E"/>
    <w:rsid w:val="006E4245"/>
    <w:rsid w:val="006E4635"/>
    <w:rsid w:val="006E4823"/>
    <w:rsid w:val="006E6495"/>
    <w:rsid w:val="006E7847"/>
    <w:rsid w:val="006F05DE"/>
    <w:rsid w:val="006F07AB"/>
    <w:rsid w:val="006F2346"/>
    <w:rsid w:val="006F34D6"/>
    <w:rsid w:val="006F38D4"/>
    <w:rsid w:val="006F3A66"/>
    <w:rsid w:val="006F3E05"/>
    <w:rsid w:val="006F3E64"/>
    <w:rsid w:val="006F3F88"/>
    <w:rsid w:val="006F44CC"/>
    <w:rsid w:val="006F55FE"/>
    <w:rsid w:val="006F5DDB"/>
    <w:rsid w:val="006F75B4"/>
    <w:rsid w:val="0070053B"/>
    <w:rsid w:val="0070071A"/>
    <w:rsid w:val="00700A39"/>
    <w:rsid w:val="00701982"/>
    <w:rsid w:val="0070284C"/>
    <w:rsid w:val="00702866"/>
    <w:rsid w:val="007040E9"/>
    <w:rsid w:val="007048F9"/>
    <w:rsid w:val="00704B18"/>
    <w:rsid w:val="0070521F"/>
    <w:rsid w:val="0070544D"/>
    <w:rsid w:val="007056EF"/>
    <w:rsid w:val="00705E4D"/>
    <w:rsid w:val="007074A9"/>
    <w:rsid w:val="007112FE"/>
    <w:rsid w:val="00712147"/>
    <w:rsid w:val="00712DEB"/>
    <w:rsid w:val="0071314C"/>
    <w:rsid w:val="007131A4"/>
    <w:rsid w:val="00713911"/>
    <w:rsid w:val="007146F6"/>
    <w:rsid w:val="00714991"/>
    <w:rsid w:val="0071517A"/>
    <w:rsid w:val="007153B7"/>
    <w:rsid w:val="007159B5"/>
    <w:rsid w:val="00715AD6"/>
    <w:rsid w:val="00716BAD"/>
    <w:rsid w:val="007176EA"/>
    <w:rsid w:val="0072007A"/>
    <w:rsid w:val="007200CB"/>
    <w:rsid w:val="007216D9"/>
    <w:rsid w:val="00721A6E"/>
    <w:rsid w:val="00721A8F"/>
    <w:rsid w:val="00721B75"/>
    <w:rsid w:val="00721BD6"/>
    <w:rsid w:val="00723D1F"/>
    <w:rsid w:val="00724128"/>
    <w:rsid w:val="007259D1"/>
    <w:rsid w:val="00725EEC"/>
    <w:rsid w:val="007264D1"/>
    <w:rsid w:val="00726740"/>
    <w:rsid w:val="00727204"/>
    <w:rsid w:val="007276BB"/>
    <w:rsid w:val="00727BD9"/>
    <w:rsid w:val="00727F35"/>
    <w:rsid w:val="00730497"/>
    <w:rsid w:val="00730661"/>
    <w:rsid w:val="00730723"/>
    <w:rsid w:val="00730A5C"/>
    <w:rsid w:val="00730C5B"/>
    <w:rsid w:val="007313E4"/>
    <w:rsid w:val="00733252"/>
    <w:rsid w:val="007348E2"/>
    <w:rsid w:val="007357D4"/>
    <w:rsid w:val="00735EF3"/>
    <w:rsid w:val="00735F10"/>
    <w:rsid w:val="007369DD"/>
    <w:rsid w:val="007376FC"/>
    <w:rsid w:val="00737A83"/>
    <w:rsid w:val="00737B22"/>
    <w:rsid w:val="00737FFD"/>
    <w:rsid w:val="00740D89"/>
    <w:rsid w:val="00742ACB"/>
    <w:rsid w:val="00742C49"/>
    <w:rsid w:val="007431A5"/>
    <w:rsid w:val="00743EBD"/>
    <w:rsid w:val="007449FE"/>
    <w:rsid w:val="00744C5D"/>
    <w:rsid w:val="007457AB"/>
    <w:rsid w:val="007458BC"/>
    <w:rsid w:val="00745B9E"/>
    <w:rsid w:val="00745D56"/>
    <w:rsid w:val="00747E52"/>
    <w:rsid w:val="007509A6"/>
    <w:rsid w:val="00750DD0"/>
    <w:rsid w:val="00751183"/>
    <w:rsid w:val="0075130B"/>
    <w:rsid w:val="00754FE6"/>
    <w:rsid w:val="007555F2"/>
    <w:rsid w:val="007558C0"/>
    <w:rsid w:val="0075590B"/>
    <w:rsid w:val="00755ABB"/>
    <w:rsid w:val="00756272"/>
    <w:rsid w:val="00757310"/>
    <w:rsid w:val="0076042D"/>
    <w:rsid w:val="00762391"/>
    <w:rsid w:val="0076246F"/>
    <w:rsid w:val="0076253B"/>
    <w:rsid w:val="00762655"/>
    <w:rsid w:val="00762C63"/>
    <w:rsid w:val="00763224"/>
    <w:rsid w:val="00764967"/>
    <w:rsid w:val="007649B4"/>
    <w:rsid w:val="007653F8"/>
    <w:rsid w:val="007677B2"/>
    <w:rsid w:val="007702C5"/>
    <w:rsid w:val="007717FE"/>
    <w:rsid w:val="0077232D"/>
    <w:rsid w:val="007723BA"/>
    <w:rsid w:val="00772F02"/>
    <w:rsid w:val="00772F65"/>
    <w:rsid w:val="007739DB"/>
    <w:rsid w:val="0077498D"/>
    <w:rsid w:val="00774DF5"/>
    <w:rsid w:val="00774EDC"/>
    <w:rsid w:val="007754C4"/>
    <w:rsid w:val="00775921"/>
    <w:rsid w:val="00777257"/>
    <w:rsid w:val="0078161A"/>
    <w:rsid w:val="007816C9"/>
    <w:rsid w:val="0078231F"/>
    <w:rsid w:val="00782958"/>
    <w:rsid w:val="00782ED7"/>
    <w:rsid w:val="00783AC9"/>
    <w:rsid w:val="00783D94"/>
    <w:rsid w:val="00783DD1"/>
    <w:rsid w:val="0078460A"/>
    <w:rsid w:val="0078521E"/>
    <w:rsid w:val="00785271"/>
    <w:rsid w:val="007852B8"/>
    <w:rsid w:val="00785EE5"/>
    <w:rsid w:val="0078647F"/>
    <w:rsid w:val="0078733B"/>
    <w:rsid w:val="00787994"/>
    <w:rsid w:val="00790701"/>
    <w:rsid w:val="0079145A"/>
    <w:rsid w:val="00791530"/>
    <w:rsid w:val="007918A3"/>
    <w:rsid w:val="00792821"/>
    <w:rsid w:val="00792EA2"/>
    <w:rsid w:val="007932D6"/>
    <w:rsid w:val="007935BE"/>
    <w:rsid w:val="00793D2E"/>
    <w:rsid w:val="007944B4"/>
    <w:rsid w:val="00794615"/>
    <w:rsid w:val="00794AD4"/>
    <w:rsid w:val="007953F3"/>
    <w:rsid w:val="00795844"/>
    <w:rsid w:val="0079687A"/>
    <w:rsid w:val="00796953"/>
    <w:rsid w:val="00796D36"/>
    <w:rsid w:val="00796D89"/>
    <w:rsid w:val="00797B74"/>
    <w:rsid w:val="007A080E"/>
    <w:rsid w:val="007A1841"/>
    <w:rsid w:val="007A1AC2"/>
    <w:rsid w:val="007A1D04"/>
    <w:rsid w:val="007A326B"/>
    <w:rsid w:val="007A424D"/>
    <w:rsid w:val="007A4B35"/>
    <w:rsid w:val="007A579A"/>
    <w:rsid w:val="007A66A3"/>
    <w:rsid w:val="007A73F4"/>
    <w:rsid w:val="007B07DA"/>
    <w:rsid w:val="007B111C"/>
    <w:rsid w:val="007B19F4"/>
    <w:rsid w:val="007B1E07"/>
    <w:rsid w:val="007B1E29"/>
    <w:rsid w:val="007B30D2"/>
    <w:rsid w:val="007B3B24"/>
    <w:rsid w:val="007B478F"/>
    <w:rsid w:val="007B51FD"/>
    <w:rsid w:val="007B599E"/>
    <w:rsid w:val="007B77CA"/>
    <w:rsid w:val="007C0464"/>
    <w:rsid w:val="007C048F"/>
    <w:rsid w:val="007C1040"/>
    <w:rsid w:val="007C1369"/>
    <w:rsid w:val="007C1D55"/>
    <w:rsid w:val="007C2E8E"/>
    <w:rsid w:val="007C37C1"/>
    <w:rsid w:val="007C38EF"/>
    <w:rsid w:val="007C443F"/>
    <w:rsid w:val="007C515A"/>
    <w:rsid w:val="007C6661"/>
    <w:rsid w:val="007D0D0A"/>
    <w:rsid w:val="007D122A"/>
    <w:rsid w:val="007D1674"/>
    <w:rsid w:val="007D1E31"/>
    <w:rsid w:val="007D1E4C"/>
    <w:rsid w:val="007D1EDC"/>
    <w:rsid w:val="007D2E31"/>
    <w:rsid w:val="007D36BE"/>
    <w:rsid w:val="007D4C20"/>
    <w:rsid w:val="007D5DEB"/>
    <w:rsid w:val="007D5EC9"/>
    <w:rsid w:val="007D6068"/>
    <w:rsid w:val="007D6C1A"/>
    <w:rsid w:val="007D6DE7"/>
    <w:rsid w:val="007D6EB1"/>
    <w:rsid w:val="007D784F"/>
    <w:rsid w:val="007D7D1E"/>
    <w:rsid w:val="007E1741"/>
    <w:rsid w:val="007E1822"/>
    <w:rsid w:val="007E184E"/>
    <w:rsid w:val="007E1A52"/>
    <w:rsid w:val="007E2641"/>
    <w:rsid w:val="007E2DA7"/>
    <w:rsid w:val="007E2DE2"/>
    <w:rsid w:val="007E2E79"/>
    <w:rsid w:val="007E50F6"/>
    <w:rsid w:val="007F1F35"/>
    <w:rsid w:val="007F22B7"/>
    <w:rsid w:val="007F238A"/>
    <w:rsid w:val="007F2E4C"/>
    <w:rsid w:val="007F54E4"/>
    <w:rsid w:val="007F5AC4"/>
    <w:rsid w:val="007F5F6E"/>
    <w:rsid w:val="007F6BA9"/>
    <w:rsid w:val="007F72A1"/>
    <w:rsid w:val="00800B3B"/>
    <w:rsid w:val="008014A4"/>
    <w:rsid w:val="00801674"/>
    <w:rsid w:val="00801B1D"/>
    <w:rsid w:val="008023BA"/>
    <w:rsid w:val="008023F8"/>
    <w:rsid w:val="008024B4"/>
    <w:rsid w:val="008027C8"/>
    <w:rsid w:val="00802EDF"/>
    <w:rsid w:val="00804E43"/>
    <w:rsid w:val="008050AF"/>
    <w:rsid w:val="00805664"/>
    <w:rsid w:val="00806E2A"/>
    <w:rsid w:val="00807199"/>
    <w:rsid w:val="00807BCD"/>
    <w:rsid w:val="00807DEA"/>
    <w:rsid w:val="00810471"/>
    <w:rsid w:val="00810A36"/>
    <w:rsid w:val="00810AEE"/>
    <w:rsid w:val="00813014"/>
    <w:rsid w:val="00813906"/>
    <w:rsid w:val="00814499"/>
    <w:rsid w:val="008152D8"/>
    <w:rsid w:val="00815D2F"/>
    <w:rsid w:val="0081639C"/>
    <w:rsid w:val="0081672A"/>
    <w:rsid w:val="00816C90"/>
    <w:rsid w:val="008178FA"/>
    <w:rsid w:val="00817ECA"/>
    <w:rsid w:val="008218FD"/>
    <w:rsid w:val="00821BCB"/>
    <w:rsid w:val="008220E9"/>
    <w:rsid w:val="008229D8"/>
    <w:rsid w:val="00822D8D"/>
    <w:rsid w:val="00822F9C"/>
    <w:rsid w:val="008236D6"/>
    <w:rsid w:val="008240C0"/>
    <w:rsid w:val="0082491F"/>
    <w:rsid w:val="00824D00"/>
    <w:rsid w:val="00825814"/>
    <w:rsid w:val="0082611D"/>
    <w:rsid w:val="008268F6"/>
    <w:rsid w:val="00826994"/>
    <w:rsid w:val="00826C11"/>
    <w:rsid w:val="00827EC8"/>
    <w:rsid w:val="00830B4E"/>
    <w:rsid w:val="008321BE"/>
    <w:rsid w:val="00832957"/>
    <w:rsid w:val="00834017"/>
    <w:rsid w:val="00834222"/>
    <w:rsid w:val="00834E9C"/>
    <w:rsid w:val="00835A7C"/>
    <w:rsid w:val="008360B9"/>
    <w:rsid w:val="00836409"/>
    <w:rsid w:val="00836DBB"/>
    <w:rsid w:val="00837431"/>
    <w:rsid w:val="00837D7A"/>
    <w:rsid w:val="00840EB7"/>
    <w:rsid w:val="00843AA5"/>
    <w:rsid w:val="008443F5"/>
    <w:rsid w:val="008454CA"/>
    <w:rsid w:val="00845E88"/>
    <w:rsid w:val="00846645"/>
    <w:rsid w:val="00846907"/>
    <w:rsid w:val="00846B45"/>
    <w:rsid w:val="00847A14"/>
    <w:rsid w:val="00847AC0"/>
    <w:rsid w:val="00850711"/>
    <w:rsid w:val="0085078C"/>
    <w:rsid w:val="008509B1"/>
    <w:rsid w:val="008517CB"/>
    <w:rsid w:val="00851A06"/>
    <w:rsid w:val="00851E3F"/>
    <w:rsid w:val="00853AF4"/>
    <w:rsid w:val="00854D0A"/>
    <w:rsid w:val="00855783"/>
    <w:rsid w:val="008565B3"/>
    <w:rsid w:val="0085688E"/>
    <w:rsid w:val="00856AEB"/>
    <w:rsid w:val="00860344"/>
    <w:rsid w:val="0086036C"/>
    <w:rsid w:val="008615FD"/>
    <w:rsid w:val="00861A0F"/>
    <w:rsid w:val="00862A35"/>
    <w:rsid w:val="008636E2"/>
    <w:rsid w:val="00864885"/>
    <w:rsid w:val="0086505B"/>
    <w:rsid w:val="00866D0C"/>
    <w:rsid w:val="0086700B"/>
    <w:rsid w:val="0087112C"/>
    <w:rsid w:val="008715AA"/>
    <w:rsid w:val="00871621"/>
    <w:rsid w:val="008723B9"/>
    <w:rsid w:val="00873BC1"/>
    <w:rsid w:val="00873C21"/>
    <w:rsid w:val="00873D21"/>
    <w:rsid w:val="0087485C"/>
    <w:rsid w:val="008748A5"/>
    <w:rsid w:val="00874E1E"/>
    <w:rsid w:val="0087615F"/>
    <w:rsid w:val="00876571"/>
    <w:rsid w:val="0087697A"/>
    <w:rsid w:val="008769F1"/>
    <w:rsid w:val="00877774"/>
    <w:rsid w:val="00877F27"/>
    <w:rsid w:val="008803D5"/>
    <w:rsid w:val="00880515"/>
    <w:rsid w:val="00882A1F"/>
    <w:rsid w:val="00883BB3"/>
    <w:rsid w:val="008843DF"/>
    <w:rsid w:val="008845A8"/>
    <w:rsid w:val="0088576B"/>
    <w:rsid w:val="00886637"/>
    <w:rsid w:val="00886CE7"/>
    <w:rsid w:val="00890395"/>
    <w:rsid w:val="008903D1"/>
    <w:rsid w:val="00890FEE"/>
    <w:rsid w:val="00891795"/>
    <w:rsid w:val="0089314D"/>
    <w:rsid w:val="008932FF"/>
    <w:rsid w:val="00893D62"/>
    <w:rsid w:val="00893EF8"/>
    <w:rsid w:val="00894039"/>
    <w:rsid w:val="00894770"/>
    <w:rsid w:val="008947CE"/>
    <w:rsid w:val="00895840"/>
    <w:rsid w:val="00896352"/>
    <w:rsid w:val="008963FD"/>
    <w:rsid w:val="00896452"/>
    <w:rsid w:val="00896EBD"/>
    <w:rsid w:val="00897F84"/>
    <w:rsid w:val="008A0446"/>
    <w:rsid w:val="008A17CC"/>
    <w:rsid w:val="008A1D10"/>
    <w:rsid w:val="008A2427"/>
    <w:rsid w:val="008A2D18"/>
    <w:rsid w:val="008A3E8D"/>
    <w:rsid w:val="008A4B3A"/>
    <w:rsid w:val="008A532A"/>
    <w:rsid w:val="008A5A7F"/>
    <w:rsid w:val="008A6BAB"/>
    <w:rsid w:val="008A7703"/>
    <w:rsid w:val="008A79AB"/>
    <w:rsid w:val="008B044B"/>
    <w:rsid w:val="008B0577"/>
    <w:rsid w:val="008B0868"/>
    <w:rsid w:val="008B0985"/>
    <w:rsid w:val="008B156A"/>
    <w:rsid w:val="008B230E"/>
    <w:rsid w:val="008B4065"/>
    <w:rsid w:val="008B5478"/>
    <w:rsid w:val="008B5FC7"/>
    <w:rsid w:val="008B6E6A"/>
    <w:rsid w:val="008B7395"/>
    <w:rsid w:val="008B7A8B"/>
    <w:rsid w:val="008B7EA3"/>
    <w:rsid w:val="008C04B4"/>
    <w:rsid w:val="008C09CE"/>
    <w:rsid w:val="008C1516"/>
    <w:rsid w:val="008C18BF"/>
    <w:rsid w:val="008C213F"/>
    <w:rsid w:val="008C2223"/>
    <w:rsid w:val="008C232E"/>
    <w:rsid w:val="008C36EB"/>
    <w:rsid w:val="008C456E"/>
    <w:rsid w:val="008C4F4C"/>
    <w:rsid w:val="008C58AF"/>
    <w:rsid w:val="008C7236"/>
    <w:rsid w:val="008C764A"/>
    <w:rsid w:val="008C7741"/>
    <w:rsid w:val="008D10A6"/>
    <w:rsid w:val="008D3B0D"/>
    <w:rsid w:val="008D3C8C"/>
    <w:rsid w:val="008D476E"/>
    <w:rsid w:val="008D633A"/>
    <w:rsid w:val="008D71F3"/>
    <w:rsid w:val="008D725C"/>
    <w:rsid w:val="008D7CC4"/>
    <w:rsid w:val="008E135A"/>
    <w:rsid w:val="008E1E33"/>
    <w:rsid w:val="008E1FAF"/>
    <w:rsid w:val="008E282E"/>
    <w:rsid w:val="008E2CFB"/>
    <w:rsid w:val="008E2DFF"/>
    <w:rsid w:val="008E3ECB"/>
    <w:rsid w:val="008E40AA"/>
    <w:rsid w:val="008E435A"/>
    <w:rsid w:val="008E5024"/>
    <w:rsid w:val="008E5411"/>
    <w:rsid w:val="008E7B6A"/>
    <w:rsid w:val="008F1026"/>
    <w:rsid w:val="008F12F2"/>
    <w:rsid w:val="008F1E50"/>
    <w:rsid w:val="008F1F8A"/>
    <w:rsid w:val="008F422F"/>
    <w:rsid w:val="008F5D1C"/>
    <w:rsid w:val="008F78F2"/>
    <w:rsid w:val="0090006D"/>
    <w:rsid w:val="009004AF"/>
    <w:rsid w:val="00900968"/>
    <w:rsid w:val="009011FB"/>
    <w:rsid w:val="009012F2"/>
    <w:rsid w:val="00901AC9"/>
    <w:rsid w:val="00902375"/>
    <w:rsid w:val="00902929"/>
    <w:rsid w:val="009029A8"/>
    <w:rsid w:val="00902D1E"/>
    <w:rsid w:val="009035FE"/>
    <w:rsid w:val="00903A05"/>
    <w:rsid w:val="009055AC"/>
    <w:rsid w:val="00905601"/>
    <w:rsid w:val="0090615D"/>
    <w:rsid w:val="009065AB"/>
    <w:rsid w:val="00907385"/>
    <w:rsid w:val="009103C8"/>
    <w:rsid w:val="009133D0"/>
    <w:rsid w:val="00913426"/>
    <w:rsid w:val="00913BCE"/>
    <w:rsid w:val="0091409E"/>
    <w:rsid w:val="0091444E"/>
    <w:rsid w:val="00914D31"/>
    <w:rsid w:val="00914E44"/>
    <w:rsid w:val="00915461"/>
    <w:rsid w:val="00916D82"/>
    <w:rsid w:val="00917095"/>
    <w:rsid w:val="009172A8"/>
    <w:rsid w:val="00921553"/>
    <w:rsid w:val="0092180B"/>
    <w:rsid w:val="0092241C"/>
    <w:rsid w:val="009245B1"/>
    <w:rsid w:val="00927259"/>
    <w:rsid w:val="009305A7"/>
    <w:rsid w:val="0093094E"/>
    <w:rsid w:val="00930ABB"/>
    <w:rsid w:val="009323AB"/>
    <w:rsid w:val="00932C65"/>
    <w:rsid w:val="00933A00"/>
    <w:rsid w:val="00933D51"/>
    <w:rsid w:val="009345E8"/>
    <w:rsid w:val="00934EDC"/>
    <w:rsid w:val="00936094"/>
    <w:rsid w:val="00936857"/>
    <w:rsid w:val="00936ACA"/>
    <w:rsid w:val="0093776D"/>
    <w:rsid w:val="00937F5F"/>
    <w:rsid w:val="0094049F"/>
    <w:rsid w:val="0094105B"/>
    <w:rsid w:val="009411FE"/>
    <w:rsid w:val="00941D25"/>
    <w:rsid w:val="009425F9"/>
    <w:rsid w:val="00942E62"/>
    <w:rsid w:val="00943342"/>
    <w:rsid w:val="00943ED7"/>
    <w:rsid w:val="00944B82"/>
    <w:rsid w:val="00944C23"/>
    <w:rsid w:val="009452B4"/>
    <w:rsid w:val="00945614"/>
    <w:rsid w:val="009466C0"/>
    <w:rsid w:val="00946F35"/>
    <w:rsid w:val="00950525"/>
    <w:rsid w:val="009507AE"/>
    <w:rsid w:val="00950A04"/>
    <w:rsid w:val="00950C97"/>
    <w:rsid w:val="0095124C"/>
    <w:rsid w:val="00953217"/>
    <w:rsid w:val="009534A6"/>
    <w:rsid w:val="00953880"/>
    <w:rsid w:val="00954405"/>
    <w:rsid w:val="00954AEA"/>
    <w:rsid w:val="00954EB3"/>
    <w:rsid w:val="009554BD"/>
    <w:rsid w:val="009555F7"/>
    <w:rsid w:val="00955D2D"/>
    <w:rsid w:val="00955EFC"/>
    <w:rsid w:val="0096069E"/>
    <w:rsid w:val="00960CA2"/>
    <w:rsid w:val="009614D5"/>
    <w:rsid w:val="00962245"/>
    <w:rsid w:val="00963112"/>
    <w:rsid w:val="009633EE"/>
    <w:rsid w:val="009656BD"/>
    <w:rsid w:val="00966068"/>
    <w:rsid w:val="009662BB"/>
    <w:rsid w:val="00966F19"/>
    <w:rsid w:val="009679AD"/>
    <w:rsid w:val="009704A1"/>
    <w:rsid w:val="00972758"/>
    <w:rsid w:val="00972892"/>
    <w:rsid w:val="00974EF9"/>
    <w:rsid w:val="00975CE8"/>
    <w:rsid w:val="00976324"/>
    <w:rsid w:val="0097646A"/>
    <w:rsid w:val="00976CC4"/>
    <w:rsid w:val="00977141"/>
    <w:rsid w:val="009772C6"/>
    <w:rsid w:val="0097748E"/>
    <w:rsid w:val="00977C06"/>
    <w:rsid w:val="00984D85"/>
    <w:rsid w:val="009856F4"/>
    <w:rsid w:val="00985BCB"/>
    <w:rsid w:val="009870A4"/>
    <w:rsid w:val="009901C5"/>
    <w:rsid w:val="009902A4"/>
    <w:rsid w:val="00991A90"/>
    <w:rsid w:val="00991ACC"/>
    <w:rsid w:val="00992443"/>
    <w:rsid w:val="009924D3"/>
    <w:rsid w:val="00992739"/>
    <w:rsid w:val="00993CD5"/>
    <w:rsid w:val="009943B7"/>
    <w:rsid w:val="0099609E"/>
    <w:rsid w:val="00996D68"/>
    <w:rsid w:val="00996EEB"/>
    <w:rsid w:val="009A002B"/>
    <w:rsid w:val="009A1DA2"/>
    <w:rsid w:val="009A2CF4"/>
    <w:rsid w:val="009A317A"/>
    <w:rsid w:val="009A3405"/>
    <w:rsid w:val="009A3544"/>
    <w:rsid w:val="009A35FE"/>
    <w:rsid w:val="009A3A3B"/>
    <w:rsid w:val="009A45C5"/>
    <w:rsid w:val="009A5715"/>
    <w:rsid w:val="009A5EE1"/>
    <w:rsid w:val="009A68A4"/>
    <w:rsid w:val="009B0AC0"/>
    <w:rsid w:val="009B0BE1"/>
    <w:rsid w:val="009B1178"/>
    <w:rsid w:val="009B2D3F"/>
    <w:rsid w:val="009B3BEC"/>
    <w:rsid w:val="009B3E87"/>
    <w:rsid w:val="009B44A5"/>
    <w:rsid w:val="009B4B98"/>
    <w:rsid w:val="009B688F"/>
    <w:rsid w:val="009B7C00"/>
    <w:rsid w:val="009C0B22"/>
    <w:rsid w:val="009C151F"/>
    <w:rsid w:val="009C374C"/>
    <w:rsid w:val="009C4603"/>
    <w:rsid w:val="009C49F2"/>
    <w:rsid w:val="009C553B"/>
    <w:rsid w:val="009C554A"/>
    <w:rsid w:val="009C64F8"/>
    <w:rsid w:val="009C717D"/>
    <w:rsid w:val="009D06B6"/>
    <w:rsid w:val="009D0C7F"/>
    <w:rsid w:val="009D0F61"/>
    <w:rsid w:val="009D1191"/>
    <w:rsid w:val="009D1533"/>
    <w:rsid w:val="009D1BB0"/>
    <w:rsid w:val="009D233D"/>
    <w:rsid w:val="009D29ED"/>
    <w:rsid w:val="009D345E"/>
    <w:rsid w:val="009D3D2C"/>
    <w:rsid w:val="009D3F5E"/>
    <w:rsid w:val="009D49B2"/>
    <w:rsid w:val="009D4D53"/>
    <w:rsid w:val="009D4E9B"/>
    <w:rsid w:val="009D736D"/>
    <w:rsid w:val="009D785D"/>
    <w:rsid w:val="009D7A1E"/>
    <w:rsid w:val="009E02A4"/>
    <w:rsid w:val="009E1335"/>
    <w:rsid w:val="009E2A2E"/>
    <w:rsid w:val="009E3417"/>
    <w:rsid w:val="009E3448"/>
    <w:rsid w:val="009E37EC"/>
    <w:rsid w:val="009E386F"/>
    <w:rsid w:val="009E3C7D"/>
    <w:rsid w:val="009E3D04"/>
    <w:rsid w:val="009E400B"/>
    <w:rsid w:val="009E49C1"/>
    <w:rsid w:val="009E522B"/>
    <w:rsid w:val="009E5569"/>
    <w:rsid w:val="009E592B"/>
    <w:rsid w:val="009F0881"/>
    <w:rsid w:val="009F0983"/>
    <w:rsid w:val="009F0CFA"/>
    <w:rsid w:val="009F0E19"/>
    <w:rsid w:val="009F27EA"/>
    <w:rsid w:val="009F2900"/>
    <w:rsid w:val="009F3339"/>
    <w:rsid w:val="009F3737"/>
    <w:rsid w:val="009F3C5B"/>
    <w:rsid w:val="009F41BB"/>
    <w:rsid w:val="009F47DD"/>
    <w:rsid w:val="009F49D5"/>
    <w:rsid w:val="009F4B59"/>
    <w:rsid w:val="009F5662"/>
    <w:rsid w:val="009F68DA"/>
    <w:rsid w:val="009F6A33"/>
    <w:rsid w:val="009F6FCE"/>
    <w:rsid w:val="00A00684"/>
    <w:rsid w:val="00A00C84"/>
    <w:rsid w:val="00A00D42"/>
    <w:rsid w:val="00A012CD"/>
    <w:rsid w:val="00A016CC"/>
    <w:rsid w:val="00A02E15"/>
    <w:rsid w:val="00A041AF"/>
    <w:rsid w:val="00A04BFA"/>
    <w:rsid w:val="00A05191"/>
    <w:rsid w:val="00A05316"/>
    <w:rsid w:val="00A0551D"/>
    <w:rsid w:val="00A07C38"/>
    <w:rsid w:val="00A07D03"/>
    <w:rsid w:val="00A11427"/>
    <w:rsid w:val="00A11652"/>
    <w:rsid w:val="00A11DE7"/>
    <w:rsid w:val="00A12926"/>
    <w:rsid w:val="00A12D40"/>
    <w:rsid w:val="00A136FC"/>
    <w:rsid w:val="00A13904"/>
    <w:rsid w:val="00A1416A"/>
    <w:rsid w:val="00A15341"/>
    <w:rsid w:val="00A15587"/>
    <w:rsid w:val="00A15710"/>
    <w:rsid w:val="00A15B0F"/>
    <w:rsid w:val="00A166C0"/>
    <w:rsid w:val="00A16BA4"/>
    <w:rsid w:val="00A16D76"/>
    <w:rsid w:val="00A16E7F"/>
    <w:rsid w:val="00A207EE"/>
    <w:rsid w:val="00A20874"/>
    <w:rsid w:val="00A212B4"/>
    <w:rsid w:val="00A23546"/>
    <w:rsid w:val="00A2596F"/>
    <w:rsid w:val="00A25F3B"/>
    <w:rsid w:val="00A27AFF"/>
    <w:rsid w:val="00A27E3E"/>
    <w:rsid w:val="00A30059"/>
    <w:rsid w:val="00A30313"/>
    <w:rsid w:val="00A305EF"/>
    <w:rsid w:val="00A30CE8"/>
    <w:rsid w:val="00A310B2"/>
    <w:rsid w:val="00A31335"/>
    <w:rsid w:val="00A3199D"/>
    <w:rsid w:val="00A31C5A"/>
    <w:rsid w:val="00A32651"/>
    <w:rsid w:val="00A32892"/>
    <w:rsid w:val="00A32D51"/>
    <w:rsid w:val="00A33779"/>
    <w:rsid w:val="00A3459C"/>
    <w:rsid w:val="00A349BE"/>
    <w:rsid w:val="00A35710"/>
    <w:rsid w:val="00A36554"/>
    <w:rsid w:val="00A37855"/>
    <w:rsid w:val="00A40A00"/>
    <w:rsid w:val="00A40D60"/>
    <w:rsid w:val="00A411EA"/>
    <w:rsid w:val="00A424AE"/>
    <w:rsid w:val="00A428EC"/>
    <w:rsid w:val="00A42E8E"/>
    <w:rsid w:val="00A431FA"/>
    <w:rsid w:val="00A43DEF"/>
    <w:rsid w:val="00A446AF"/>
    <w:rsid w:val="00A44C5C"/>
    <w:rsid w:val="00A45291"/>
    <w:rsid w:val="00A45B6B"/>
    <w:rsid w:val="00A462BC"/>
    <w:rsid w:val="00A464AF"/>
    <w:rsid w:val="00A47354"/>
    <w:rsid w:val="00A476BA"/>
    <w:rsid w:val="00A50086"/>
    <w:rsid w:val="00A50942"/>
    <w:rsid w:val="00A517AE"/>
    <w:rsid w:val="00A52E4B"/>
    <w:rsid w:val="00A5322A"/>
    <w:rsid w:val="00A54973"/>
    <w:rsid w:val="00A55EA6"/>
    <w:rsid w:val="00A55F8A"/>
    <w:rsid w:val="00A569D9"/>
    <w:rsid w:val="00A56B83"/>
    <w:rsid w:val="00A57359"/>
    <w:rsid w:val="00A573C2"/>
    <w:rsid w:val="00A5751A"/>
    <w:rsid w:val="00A57657"/>
    <w:rsid w:val="00A600F5"/>
    <w:rsid w:val="00A601AC"/>
    <w:rsid w:val="00A603CC"/>
    <w:rsid w:val="00A6134C"/>
    <w:rsid w:val="00A6152E"/>
    <w:rsid w:val="00A61697"/>
    <w:rsid w:val="00A61860"/>
    <w:rsid w:val="00A629BD"/>
    <w:rsid w:val="00A62BC5"/>
    <w:rsid w:val="00A63041"/>
    <w:rsid w:val="00A633DF"/>
    <w:rsid w:val="00A636E0"/>
    <w:rsid w:val="00A642E5"/>
    <w:rsid w:val="00A64CBB"/>
    <w:rsid w:val="00A64D36"/>
    <w:rsid w:val="00A658B7"/>
    <w:rsid w:val="00A66B7B"/>
    <w:rsid w:val="00A66FCD"/>
    <w:rsid w:val="00A70A34"/>
    <w:rsid w:val="00A71ADD"/>
    <w:rsid w:val="00A72837"/>
    <w:rsid w:val="00A730DD"/>
    <w:rsid w:val="00A7371F"/>
    <w:rsid w:val="00A75D4E"/>
    <w:rsid w:val="00A77CF6"/>
    <w:rsid w:val="00A80241"/>
    <w:rsid w:val="00A80A05"/>
    <w:rsid w:val="00A80C69"/>
    <w:rsid w:val="00A81252"/>
    <w:rsid w:val="00A83464"/>
    <w:rsid w:val="00A83B47"/>
    <w:rsid w:val="00A83FCD"/>
    <w:rsid w:val="00A85909"/>
    <w:rsid w:val="00A8678B"/>
    <w:rsid w:val="00A87737"/>
    <w:rsid w:val="00A90033"/>
    <w:rsid w:val="00A903BB"/>
    <w:rsid w:val="00A904B5"/>
    <w:rsid w:val="00A9051E"/>
    <w:rsid w:val="00A90898"/>
    <w:rsid w:val="00A91258"/>
    <w:rsid w:val="00A914ED"/>
    <w:rsid w:val="00A92B0E"/>
    <w:rsid w:val="00A92C96"/>
    <w:rsid w:val="00A92DAE"/>
    <w:rsid w:val="00A934D6"/>
    <w:rsid w:val="00A936E1"/>
    <w:rsid w:val="00A9372B"/>
    <w:rsid w:val="00A939AC"/>
    <w:rsid w:val="00A95684"/>
    <w:rsid w:val="00A961A0"/>
    <w:rsid w:val="00A96434"/>
    <w:rsid w:val="00A965D6"/>
    <w:rsid w:val="00AA074E"/>
    <w:rsid w:val="00AA1AC7"/>
    <w:rsid w:val="00AA1FAB"/>
    <w:rsid w:val="00AA24C1"/>
    <w:rsid w:val="00AA26CF"/>
    <w:rsid w:val="00AA2979"/>
    <w:rsid w:val="00AA2AAF"/>
    <w:rsid w:val="00AA39BB"/>
    <w:rsid w:val="00AA62BC"/>
    <w:rsid w:val="00AB011A"/>
    <w:rsid w:val="00AB14A8"/>
    <w:rsid w:val="00AB1A93"/>
    <w:rsid w:val="00AB1E29"/>
    <w:rsid w:val="00AB1F23"/>
    <w:rsid w:val="00AB1FBA"/>
    <w:rsid w:val="00AB2DD0"/>
    <w:rsid w:val="00AB328E"/>
    <w:rsid w:val="00AB40F2"/>
    <w:rsid w:val="00AB4C45"/>
    <w:rsid w:val="00AB4FEA"/>
    <w:rsid w:val="00AB569E"/>
    <w:rsid w:val="00AB6A19"/>
    <w:rsid w:val="00AB6CBA"/>
    <w:rsid w:val="00AB6F19"/>
    <w:rsid w:val="00AC0717"/>
    <w:rsid w:val="00AC0D84"/>
    <w:rsid w:val="00AC1FA6"/>
    <w:rsid w:val="00AC25C4"/>
    <w:rsid w:val="00AC2FAA"/>
    <w:rsid w:val="00AC32D1"/>
    <w:rsid w:val="00AC501C"/>
    <w:rsid w:val="00AC5542"/>
    <w:rsid w:val="00AC5AF1"/>
    <w:rsid w:val="00AC67B3"/>
    <w:rsid w:val="00AC6FD2"/>
    <w:rsid w:val="00AC7305"/>
    <w:rsid w:val="00AC78D8"/>
    <w:rsid w:val="00AC7EF0"/>
    <w:rsid w:val="00AD087E"/>
    <w:rsid w:val="00AD0BCF"/>
    <w:rsid w:val="00AD0E7C"/>
    <w:rsid w:val="00AD1CC7"/>
    <w:rsid w:val="00AD3136"/>
    <w:rsid w:val="00AD3693"/>
    <w:rsid w:val="00AD42CD"/>
    <w:rsid w:val="00AD51D5"/>
    <w:rsid w:val="00AD521C"/>
    <w:rsid w:val="00AD6E0A"/>
    <w:rsid w:val="00AD704C"/>
    <w:rsid w:val="00AD7372"/>
    <w:rsid w:val="00AE27D6"/>
    <w:rsid w:val="00AE3B04"/>
    <w:rsid w:val="00AE3E46"/>
    <w:rsid w:val="00AE51E3"/>
    <w:rsid w:val="00AE5B8B"/>
    <w:rsid w:val="00AE6DB7"/>
    <w:rsid w:val="00AE7048"/>
    <w:rsid w:val="00AE7953"/>
    <w:rsid w:val="00AF038C"/>
    <w:rsid w:val="00AF1111"/>
    <w:rsid w:val="00AF1157"/>
    <w:rsid w:val="00AF1BAA"/>
    <w:rsid w:val="00AF2427"/>
    <w:rsid w:val="00AF24E2"/>
    <w:rsid w:val="00AF2AD0"/>
    <w:rsid w:val="00AF3756"/>
    <w:rsid w:val="00AF3BD4"/>
    <w:rsid w:val="00AF504A"/>
    <w:rsid w:val="00AF567F"/>
    <w:rsid w:val="00AF6016"/>
    <w:rsid w:val="00AF69F6"/>
    <w:rsid w:val="00AF6BCA"/>
    <w:rsid w:val="00AF7CB3"/>
    <w:rsid w:val="00B0019C"/>
    <w:rsid w:val="00B00CE7"/>
    <w:rsid w:val="00B00E3B"/>
    <w:rsid w:val="00B00FCD"/>
    <w:rsid w:val="00B014AF"/>
    <w:rsid w:val="00B023B7"/>
    <w:rsid w:val="00B02583"/>
    <w:rsid w:val="00B0286C"/>
    <w:rsid w:val="00B05878"/>
    <w:rsid w:val="00B05932"/>
    <w:rsid w:val="00B0657B"/>
    <w:rsid w:val="00B06620"/>
    <w:rsid w:val="00B06A80"/>
    <w:rsid w:val="00B06A82"/>
    <w:rsid w:val="00B10D5A"/>
    <w:rsid w:val="00B11E4F"/>
    <w:rsid w:val="00B13573"/>
    <w:rsid w:val="00B137B1"/>
    <w:rsid w:val="00B153F4"/>
    <w:rsid w:val="00B16219"/>
    <w:rsid w:val="00B166BE"/>
    <w:rsid w:val="00B20660"/>
    <w:rsid w:val="00B22D20"/>
    <w:rsid w:val="00B23897"/>
    <w:rsid w:val="00B245CD"/>
    <w:rsid w:val="00B24C55"/>
    <w:rsid w:val="00B25191"/>
    <w:rsid w:val="00B2675C"/>
    <w:rsid w:val="00B26DA5"/>
    <w:rsid w:val="00B270BB"/>
    <w:rsid w:val="00B27992"/>
    <w:rsid w:val="00B306CE"/>
    <w:rsid w:val="00B324E9"/>
    <w:rsid w:val="00B34319"/>
    <w:rsid w:val="00B345D0"/>
    <w:rsid w:val="00B354C1"/>
    <w:rsid w:val="00B361F9"/>
    <w:rsid w:val="00B37212"/>
    <w:rsid w:val="00B3754E"/>
    <w:rsid w:val="00B406B3"/>
    <w:rsid w:val="00B41A02"/>
    <w:rsid w:val="00B430C5"/>
    <w:rsid w:val="00B439CF"/>
    <w:rsid w:val="00B45B66"/>
    <w:rsid w:val="00B45F2E"/>
    <w:rsid w:val="00B477A2"/>
    <w:rsid w:val="00B50459"/>
    <w:rsid w:val="00B50F74"/>
    <w:rsid w:val="00B51219"/>
    <w:rsid w:val="00B5147A"/>
    <w:rsid w:val="00B52842"/>
    <w:rsid w:val="00B529A9"/>
    <w:rsid w:val="00B52BF8"/>
    <w:rsid w:val="00B53132"/>
    <w:rsid w:val="00B549D5"/>
    <w:rsid w:val="00B54A9E"/>
    <w:rsid w:val="00B556A1"/>
    <w:rsid w:val="00B55995"/>
    <w:rsid w:val="00B569B6"/>
    <w:rsid w:val="00B6016A"/>
    <w:rsid w:val="00B604B6"/>
    <w:rsid w:val="00B60A49"/>
    <w:rsid w:val="00B625F5"/>
    <w:rsid w:val="00B62764"/>
    <w:rsid w:val="00B65371"/>
    <w:rsid w:val="00B66E56"/>
    <w:rsid w:val="00B670E4"/>
    <w:rsid w:val="00B671FB"/>
    <w:rsid w:val="00B67820"/>
    <w:rsid w:val="00B70046"/>
    <w:rsid w:val="00B70312"/>
    <w:rsid w:val="00B703D7"/>
    <w:rsid w:val="00B713BF"/>
    <w:rsid w:val="00B7149B"/>
    <w:rsid w:val="00B72919"/>
    <w:rsid w:val="00B73596"/>
    <w:rsid w:val="00B73828"/>
    <w:rsid w:val="00B73AAE"/>
    <w:rsid w:val="00B73FFC"/>
    <w:rsid w:val="00B746CC"/>
    <w:rsid w:val="00B749FD"/>
    <w:rsid w:val="00B759DE"/>
    <w:rsid w:val="00B75E76"/>
    <w:rsid w:val="00B76D06"/>
    <w:rsid w:val="00B77D65"/>
    <w:rsid w:val="00B80122"/>
    <w:rsid w:val="00B80487"/>
    <w:rsid w:val="00B80753"/>
    <w:rsid w:val="00B808A8"/>
    <w:rsid w:val="00B81A81"/>
    <w:rsid w:val="00B82356"/>
    <w:rsid w:val="00B8272B"/>
    <w:rsid w:val="00B83E52"/>
    <w:rsid w:val="00B84DFB"/>
    <w:rsid w:val="00B84E33"/>
    <w:rsid w:val="00B86641"/>
    <w:rsid w:val="00B86BF6"/>
    <w:rsid w:val="00B874E1"/>
    <w:rsid w:val="00B87FE8"/>
    <w:rsid w:val="00B903E7"/>
    <w:rsid w:val="00B91C3B"/>
    <w:rsid w:val="00B92758"/>
    <w:rsid w:val="00B92924"/>
    <w:rsid w:val="00B93BFF"/>
    <w:rsid w:val="00B9506B"/>
    <w:rsid w:val="00B9567C"/>
    <w:rsid w:val="00B95ABB"/>
    <w:rsid w:val="00B9732B"/>
    <w:rsid w:val="00BA0083"/>
    <w:rsid w:val="00BA0AA5"/>
    <w:rsid w:val="00BA0D21"/>
    <w:rsid w:val="00BA1C8D"/>
    <w:rsid w:val="00BA1EF7"/>
    <w:rsid w:val="00BA256A"/>
    <w:rsid w:val="00BA3163"/>
    <w:rsid w:val="00BA402C"/>
    <w:rsid w:val="00BA4807"/>
    <w:rsid w:val="00BA53CF"/>
    <w:rsid w:val="00BA7257"/>
    <w:rsid w:val="00BA72B1"/>
    <w:rsid w:val="00BA7E35"/>
    <w:rsid w:val="00BB0B5A"/>
    <w:rsid w:val="00BB0B83"/>
    <w:rsid w:val="00BB1C72"/>
    <w:rsid w:val="00BB2A7B"/>
    <w:rsid w:val="00BB359E"/>
    <w:rsid w:val="00BB362C"/>
    <w:rsid w:val="00BB52D3"/>
    <w:rsid w:val="00BB65BB"/>
    <w:rsid w:val="00BB67CF"/>
    <w:rsid w:val="00BB7603"/>
    <w:rsid w:val="00BB7AC3"/>
    <w:rsid w:val="00BC17F4"/>
    <w:rsid w:val="00BC1EC0"/>
    <w:rsid w:val="00BC20A3"/>
    <w:rsid w:val="00BC25FB"/>
    <w:rsid w:val="00BC2675"/>
    <w:rsid w:val="00BC26EB"/>
    <w:rsid w:val="00BC4709"/>
    <w:rsid w:val="00BC5B6D"/>
    <w:rsid w:val="00BC5E93"/>
    <w:rsid w:val="00BC7FB4"/>
    <w:rsid w:val="00BD0070"/>
    <w:rsid w:val="00BD01F5"/>
    <w:rsid w:val="00BD065E"/>
    <w:rsid w:val="00BD0951"/>
    <w:rsid w:val="00BD097C"/>
    <w:rsid w:val="00BD0CAB"/>
    <w:rsid w:val="00BD12FB"/>
    <w:rsid w:val="00BD2F9A"/>
    <w:rsid w:val="00BD31A6"/>
    <w:rsid w:val="00BD3A86"/>
    <w:rsid w:val="00BD44CB"/>
    <w:rsid w:val="00BD48CD"/>
    <w:rsid w:val="00BD4BB8"/>
    <w:rsid w:val="00BD50D4"/>
    <w:rsid w:val="00BD5BC0"/>
    <w:rsid w:val="00BD5E57"/>
    <w:rsid w:val="00BD5EA2"/>
    <w:rsid w:val="00BD635A"/>
    <w:rsid w:val="00BE07CE"/>
    <w:rsid w:val="00BE089B"/>
    <w:rsid w:val="00BE182B"/>
    <w:rsid w:val="00BE1DD3"/>
    <w:rsid w:val="00BE1E78"/>
    <w:rsid w:val="00BE2392"/>
    <w:rsid w:val="00BE2A56"/>
    <w:rsid w:val="00BE342D"/>
    <w:rsid w:val="00BE3A88"/>
    <w:rsid w:val="00BE3B1B"/>
    <w:rsid w:val="00BE650B"/>
    <w:rsid w:val="00BE76E8"/>
    <w:rsid w:val="00BE78B3"/>
    <w:rsid w:val="00BE7BF9"/>
    <w:rsid w:val="00BF0DDA"/>
    <w:rsid w:val="00BF183E"/>
    <w:rsid w:val="00BF4602"/>
    <w:rsid w:val="00BF463F"/>
    <w:rsid w:val="00BF4DF3"/>
    <w:rsid w:val="00BF525B"/>
    <w:rsid w:val="00BF6BDF"/>
    <w:rsid w:val="00BF7B92"/>
    <w:rsid w:val="00C01222"/>
    <w:rsid w:val="00C03F38"/>
    <w:rsid w:val="00C041CE"/>
    <w:rsid w:val="00C06993"/>
    <w:rsid w:val="00C06AEC"/>
    <w:rsid w:val="00C0753B"/>
    <w:rsid w:val="00C07616"/>
    <w:rsid w:val="00C0784F"/>
    <w:rsid w:val="00C07BA0"/>
    <w:rsid w:val="00C07C60"/>
    <w:rsid w:val="00C109D4"/>
    <w:rsid w:val="00C116DE"/>
    <w:rsid w:val="00C121AA"/>
    <w:rsid w:val="00C12D61"/>
    <w:rsid w:val="00C12EE9"/>
    <w:rsid w:val="00C13392"/>
    <w:rsid w:val="00C13E3A"/>
    <w:rsid w:val="00C13F1E"/>
    <w:rsid w:val="00C1410A"/>
    <w:rsid w:val="00C15071"/>
    <w:rsid w:val="00C15DBF"/>
    <w:rsid w:val="00C16041"/>
    <w:rsid w:val="00C165EE"/>
    <w:rsid w:val="00C1674D"/>
    <w:rsid w:val="00C2029B"/>
    <w:rsid w:val="00C20C73"/>
    <w:rsid w:val="00C20D10"/>
    <w:rsid w:val="00C215DD"/>
    <w:rsid w:val="00C21C21"/>
    <w:rsid w:val="00C230D8"/>
    <w:rsid w:val="00C24182"/>
    <w:rsid w:val="00C24D56"/>
    <w:rsid w:val="00C24F46"/>
    <w:rsid w:val="00C24FA8"/>
    <w:rsid w:val="00C259AD"/>
    <w:rsid w:val="00C26600"/>
    <w:rsid w:val="00C2706A"/>
    <w:rsid w:val="00C30EDE"/>
    <w:rsid w:val="00C3111A"/>
    <w:rsid w:val="00C31CA6"/>
    <w:rsid w:val="00C3220D"/>
    <w:rsid w:val="00C327D9"/>
    <w:rsid w:val="00C328FE"/>
    <w:rsid w:val="00C3353E"/>
    <w:rsid w:val="00C33BFC"/>
    <w:rsid w:val="00C3400C"/>
    <w:rsid w:val="00C340D8"/>
    <w:rsid w:val="00C347E7"/>
    <w:rsid w:val="00C3618C"/>
    <w:rsid w:val="00C363F7"/>
    <w:rsid w:val="00C37ED2"/>
    <w:rsid w:val="00C400BC"/>
    <w:rsid w:val="00C4059D"/>
    <w:rsid w:val="00C4117B"/>
    <w:rsid w:val="00C42524"/>
    <w:rsid w:val="00C4357F"/>
    <w:rsid w:val="00C43753"/>
    <w:rsid w:val="00C43B02"/>
    <w:rsid w:val="00C43F6F"/>
    <w:rsid w:val="00C446B6"/>
    <w:rsid w:val="00C44CFF"/>
    <w:rsid w:val="00C450C8"/>
    <w:rsid w:val="00C45809"/>
    <w:rsid w:val="00C459D1"/>
    <w:rsid w:val="00C4649C"/>
    <w:rsid w:val="00C47658"/>
    <w:rsid w:val="00C527AF"/>
    <w:rsid w:val="00C52DDE"/>
    <w:rsid w:val="00C5338A"/>
    <w:rsid w:val="00C53F95"/>
    <w:rsid w:val="00C549B3"/>
    <w:rsid w:val="00C5775A"/>
    <w:rsid w:val="00C57949"/>
    <w:rsid w:val="00C57E99"/>
    <w:rsid w:val="00C60801"/>
    <w:rsid w:val="00C60ADD"/>
    <w:rsid w:val="00C61785"/>
    <w:rsid w:val="00C6189B"/>
    <w:rsid w:val="00C61F2F"/>
    <w:rsid w:val="00C621EF"/>
    <w:rsid w:val="00C62ED9"/>
    <w:rsid w:val="00C64CA5"/>
    <w:rsid w:val="00C653AC"/>
    <w:rsid w:val="00C65AB5"/>
    <w:rsid w:val="00C65FF9"/>
    <w:rsid w:val="00C67793"/>
    <w:rsid w:val="00C67BF0"/>
    <w:rsid w:val="00C70825"/>
    <w:rsid w:val="00C711DA"/>
    <w:rsid w:val="00C712AD"/>
    <w:rsid w:val="00C71C8C"/>
    <w:rsid w:val="00C735C0"/>
    <w:rsid w:val="00C7406A"/>
    <w:rsid w:val="00C74986"/>
    <w:rsid w:val="00C75C89"/>
    <w:rsid w:val="00C766B1"/>
    <w:rsid w:val="00C76A18"/>
    <w:rsid w:val="00C81325"/>
    <w:rsid w:val="00C823F1"/>
    <w:rsid w:val="00C826F9"/>
    <w:rsid w:val="00C8418F"/>
    <w:rsid w:val="00C84206"/>
    <w:rsid w:val="00C849FC"/>
    <w:rsid w:val="00C84AF6"/>
    <w:rsid w:val="00C85B16"/>
    <w:rsid w:val="00C85BD6"/>
    <w:rsid w:val="00C85C76"/>
    <w:rsid w:val="00C86688"/>
    <w:rsid w:val="00C86AB3"/>
    <w:rsid w:val="00C876F6"/>
    <w:rsid w:val="00C87DF4"/>
    <w:rsid w:val="00C90464"/>
    <w:rsid w:val="00C90673"/>
    <w:rsid w:val="00C90A96"/>
    <w:rsid w:val="00C90D5A"/>
    <w:rsid w:val="00C9156D"/>
    <w:rsid w:val="00C92888"/>
    <w:rsid w:val="00C93593"/>
    <w:rsid w:val="00C948D5"/>
    <w:rsid w:val="00C95D1A"/>
    <w:rsid w:val="00C95E8D"/>
    <w:rsid w:val="00C96291"/>
    <w:rsid w:val="00C97256"/>
    <w:rsid w:val="00C9759B"/>
    <w:rsid w:val="00C97929"/>
    <w:rsid w:val="00C979A2"/>
    <w:rsid w:val="00C97AB8"/>
    <w:rsid w:val="00CA048E"/>
    <w:rsid w:val="00CA090C"/>
    <w:rsid w:val="00CA3819"/>
    <w:rsid w:val="00CA3CD3"/>
    <w:rsid w:val="00CA4E63"/>
    <w:rsid w:val="00CA4FFD"/>
    <w:rsid w:val="00CA68F1"/>
    <w:rsid w:val="00CA74BA"/>
    <w:rsid w:val="00CB08A2"/>
    <w:rsid w:val="00CB1D5F"/>
    <w:rsid w:val="00CB1DE0"/>
    <w:rsid w:val="00CB1F21"/>
    <w:rsid w:val="00CB2142"/>
    <w:rsid w:val="00CB2548"/>
    <w:rsid w:val="00CB27C8"/>
    <w:rsid w:val="00CB41B8"/>
    <w:rsid w:val="00CB43B4"/>
    <w:rsid w:val="00CB453B"/>
    <w:rsid w:val="00CB4E12"/>
    <w:rsid w:val="00CB4F25"/>
    <w:rsid w:val="00CB6547"/>
    <w:rsid w:val="00CB7220"/>
    <w:rsid w:val="00CB7308"/>
    <w:rsid w:val="00CB7412"/>
    <w:rsid w:val="00CC0DE5"/>
    <w:rsid w:val="00CC1D99"/>
    <w:rsid w:val="00CC23BF"/>
    <w:rsid w:val="00CC3B73"/>
    <w:rsid w:val="00CC4159"/>
    <w:rsid w:val="00CC46C8"/>
    <w:rsid w:val="00CC4EC7"/>
    <w:rsid w:val="00CC5DB1"/>
    <w:rsid w:val="00CC7B43"/>
    <w:rsid w:val="00CC7C63"/>
    <w:rsid w:val="00CD0055"/>
    <w:rsid w:val="00CD0580"/>
    <w:rsid w:val="00CD148E"/>
    <w:rsid w:val="00CD2BF6"/>
    <w:rsid w:val="00CD395C"/>
    <w:rsid w:val="00CD420B"/>
    <w:rsid w:val="00CD4256"/>
    <w:rsid w:val="00CD4AFF"/>
    <w:rsid w:val="00CD5D83"/>
    <w:rsid w:val="00CD6174"/>
    <w:rsid w:val="00CD658C"/>
    <w:rsid w:val="00CD66C3"/>
    <w:rsid w:val="00CD70CD"/>
    <w:rsid w:val="00CE0C47"/>
    <w:rsid w:val="00CE2905"/>
    <w:rsid w:val="00CE3F84"/>
    <w:rsid w:val="00CE5756"/>
    <w:rsid w:val="00CE58BC"/>
    <w:rsid w:val="00CE5CFF"/>
    <w:rsid w:val="00CE5E35"/>
    <w:rsid w:val="00CE7A53"/>
    <w:rsid w:val="00CF02AE"/>
    <w:rsid w:val="00CF146D"/>
    <w:rsid w:val="00CF19CD"/>
    <w:rsid w:val="00CF1A80"/>
    <w:rsid w:val="00CF1DE0"/>
    <w:rsid w:val="00CF1F93"/>
    <w:rsid w:val="00CF40D9"/>
    <w:rsid w:val="00CF44B5"/>
    <w:rsid w:val="00CF6E54"/>
    <w:rsid w:val="00CF729D"/>
    <w:rsid w:val="00CF759F"/>
    <w:rsid w:val="00CF7C99"/>
    <w:rsid w:val="00D006AC"/>
    <w:rsid w:val="00D009A8"/>
    <w:rsid w:val="00D0212E"/>
    <w:rsid w:val="00D022CE"/>
    <w:rsid w:val="00D023A6"/>
    <w:rsid w:val="00D02400"/>
    <w:rsid w:val="00D02D5B"/>
    <w:rsid w:val="00D03214"/>
    <w:rsid w:val="00D05013"/>
    <w:rsid w:val="00D05DD4"/>
    <w:rsid w:val="00D074F3"/>
    <w:rsid w:val="00D1033C"/>
    <w:rsid w:val="00D10486"/>
    <w:rsid w:val="00D105D2"/>
    <w:rsid w:val="00D10C4E"/>
    <w:rsid w:val="00D1284D"/>
    <w:rsid w:val="00D12B03"/>
    <w:rsid w:val="00D130F0"/>
    <w:rsid w:val="00D13FDA"/>
    <w:rsid w:val="00D1453F"/>
    <w:rsid w:val="00D14F54"/>
    <w:rsid w:val="00D1518A"/>
    <w:rsid w:val="00D1560B"/>
    <w:rsid w:val="00D15942"/>
    <w:rsid w:val="00D15ACF"/>
    <w:rsid w:val="00D165D4"/>
    <w:rsid w:val="00D17800"/>
    <w:rsid w:val="00D17D55"/>
    <w:rsid w:val="00D212D3"/>
    <w:rsid w:val="00D22E12"/>
    <w:rsid w:val="00D2368A"/>
    <w:rsid w:val="00D2623A"/>
    <w:rsid w:val="00D26D52"/>
    <w:rsid w:val="00D26FD5"/>
    <w:rsid w:val="00D274B5"/>
    <w:rsid w:val="00D30428"/>
    <w:rsid w:val="00D304A0"/>
    <w:rsid w:val="00D30DB5"/>
    <w:rsid w:val="00D31EB9"/>
    <w:rsid w:val="00D33004"/>
    <w:rsid w:val="00D33E4E"/>
    <w:rsid w:val="00D3437F"/>
    <w:rsid w:val="00D34FB0"/>
    <w:rsid w:val="00D35296"/>
    <w:rsid w:val="00D36014"/>
    <w:rsid w:val="00D3641D"/>
    <w:rsid w:val="00D36528"/>
    <w:rsid w:val="00D36BC2"/>
    <w:rsid w:val="00D372BF"/>
    <w:rsid w:val="00D4030F"/>
    <w:rsid w:val="00D40ABF"/>
    <w:rsid w:val="00D42906"/>
    <w:rsid w:val="00D4327F"/>
    <w:rsid w:val="00D436E1"/>
    <w:rsid w:val="00D438EF"/>
    <w:rsid w:val="00D4433C"/>
    <w:rsid w:val="00D450EA"/>
    <w:rsid w:val="00D4573D"/>
    <w:rsid w:val="00D460D8"/>
    <w:rsid w:val="00D46ED7"/>
    <w:rsid w:val="00D470EF"/>
    <w:rsid w:val="00D47357"/>
    <w:rsid w:val="00D47758"/>
    <w:rsid w:val="00D47A4B"/>
    <w:rsid w:val="00D500D9"/>
    <w:rsid w:val="00D5127F"/>
    <w:rsid w:val="00D52796"/>
    <w:rsid w:val="00D52BFF"/>
    <w:rsid w:val="00D539A0"/>
    <w:rsid w:val="00D5596E"/>
    <w:rsid w:val="00D56849"/>
    <w:rsid w:val="00D569A9"/>
    <w:rsid w:val="00D56F13"/>
    <w:rsid w:val="00D6156E"/>
    <w:rsid w:val="00D6180E"/>
    <w:rsid w:val="00D63324"/>
    <w:rsid w:val="00D639FE"/>
    <w:rsid w:val="00D63ED0"/>
    <w:rsid w:val="00D65B16"/>
    <w:rsid w:val="00D671A1"/>
    <w:rsid w:val="00D6720F"/>
    <w:rsid w:val="00D710D9"/>
    <w:rsid w:val="00D7282F"/>
    <w:rsid w:val="00D729D0"/>
    <w:rsid w:val="00D72BF6"/>
    <w:rsid w:val="00D72E6F"/>
    <w:rsid w:val="00D74090"/>
    <w:rsid w:val="00D7463A"/>
    <w:rsid w:val="00D7494A"/>
    <w:rsid w:val="00D74B79"/>
    <w:rsid w:val="00D75AF6"/>
    <w:rsid w:val="00D75B2C"/>
    <w:rsid w:val="00D76741"/>
    <w:rsid w:val="00D77122"/>
    <w:rsid w:val="00D7752C"/>
    <w:rsid w:val="00D77D1A"/>
    <w:rsid w:val="00D82412"/>
    <w:rsid w:val="00D83793"/>
    <w:rsid w:val="00D84D93"/>
    <w:rsid w:val="00D85553"/>
    <w:rsid w:val="00D85C79"/>
    <w:rsid w:val="00D86068"/>
    <w:rsid w:val="00D86A5D"/>
    <w:rsid w:val="00D91D7D"/>
    <w:rsid w:val="00D93E32"/>
    <w:rsid w:val="00D94962"/>
    <w:rsid w:val="00D964EC"/>
    <w:rsid w:val="00D9745D"/>
    <w:rsid w:val="00DA14E8"/>
    <w:rsid w:val="00DA1B2F"/>
    <w:rsid w:val="00DA2269"/>
    <w:rsid w:val="00DA293F"/>
    <w:rsid w:val="00DA30C5"/>
    <w:rsid w:val="00DA3621"/>
    <w:rsid w:val="00DA4907"/>
    <w:rsid w:val="00DA5B71"/>
    <w:rsid w:val="00DA6965"/>
    <w:rsid w:val="00DA7625"/>
    <w:rsid w:val="00DA7A3F"/>
    <w:rsid w:val="00DB09FA"/>
    <w:rsid w:val="00DB12B1"/>
    <w:rsid w:val="00DB1A49"/>
    <w:rsid w:val="00DB3C03"/>
    <w:rsid w:val="00DB3EF5"/>
    <w:rsid w:val="00DB6558"/>
    <w:rsid w:val="00DB68B6"/>
    <w:rsid w:val="00DB76C2"/>
    <w:rsid w:val="00DC01BE"/>
    <w:rsid w:val="00DC0328"/>
    <w:rsid w:val="00DC03B4"/>
    <w:rsid w:val="00DC04D8"/>
    <w:rsid w:val="00DC1867"/>
    <w:rsid w:val="00DC19BC"/>
    <w:rsid w:val="00DC2B09"/>
    <w:rsid w:val="00DC3D9F"/>
    <w:rsid w:val="00DC407A"/>
    <w:rsid w:val="00DC41DD"/>
    <w:rsid w:val="00DC43DA"/>
    <w:rsid w:val="00DC4764"/>
    <w:rsid w:val="00DC54AF"/>
    <w:rsid w:val="00DC5557"/>
    <w:rsid w:val="00DC5BDB"/>
    <w:rsid w:val="00DC6010"/>
    <w:rsid w:val="00DC60B1"/>
    <w:rsid w:val="00DC689B"/>
    <w:rsid w:val="00DC78EC"/>
    <w:rsid w:val="00DD10DC"/>
    <w:rsid w:val="00DD1281"/>
    <w:rsid w:val="00DD294B"/>
    <w:rsid w:val="00DD29D1"/>
    <w:rsid w:val="00DD38B9"/>
    <w:rsid w:val="00DD4D57"/>
    <w:rsid w:val="00DD57E9"/>
    <w:rsid w:val="00DD58DA"/>
    <w:rsid w:val="00DD60DD"/>
    <w:rsid w:val="00DD7832"/>
    <w:rsid w:val="00DE0490"/>
    <w:rsid w:val="00DE1E50"/>
    <w:rsid w:val="00DE2695"/>
    <w:rsid w:val="00DE3218"/>
    <w:rsid w:val="00DE347F"/>
    <w:rsid w:val="00DE3832"/>
    <w:rsid w:val="00DE4B3A"/>
    <w:rsid w:val="00DE5A73"/>
    <w:rsid w:val="00DE5D83"/>
    <w:rsid w:val="00DE6273"/>
    <w:rsid w:val="00DE63AE"/>
    <w:rsid w:val="00DE680A"/>
    <w:rsid w:val="00DE6CB9"/>
    <w:rsid w:val="00DE7193"/>
    <w:rsid w:val="00DE7304"/>
    <w:rsid w:val="00DE7BE6"/>
    <w:rsid w:val="00DE7F6A"/>
    <w:rsid w:val="00DF058B"/>
    <w:rsid w:val="00DF1246"/>
    <w:rsid w:val="00DF16F2"/>
    <w:rsid w:val="00DF318B"/>
    <w:rsid w:val="00DF39A2"/>
    <w:rsid w:val="00DF417C"/>
    <w:rsid w:val="00DF4CEB"/>
    <w:rsid w:val="00DF5109"/>
    <w:rsid w:val="00DF56FB"/>
    <w:rsid w:val="00DF5E69"/>
    <w:rsid w:val="00DF6BE2"/>
    <w:rsid w:val="00DF6C89"/>
    <w:rsid w:val="00DF74EA"/>
    <w:rsid w:val="00DF785F"/>
    <w:rsid w:val="00E01063"/>
    <w:rsid w:val="00E014A8"/>
    <w:rsid w:val="00E01B5F"/>
    <w:rsid w:val="00E01EB4"/>
    <w:rsid w:val="00E03C5C"/>
    <w:rsid w:val="00E03EC2"/>
    <w:rsid w:val="00E042FB"/>
    <w:rsid w:val="00E0454A"/>
    <w:rsid w:val="00E05606"/>
    <w:rsid w:val="00E06965"/>
    <w:rsid w:val="00E07ED2"/>
    <w:rsid w:val="00E1021A"/>
    <w:rsid w:val="00E1033C"/>
    <w:rsid w:val="00E11A74"/>
    <w:rsid w:val="00E11E73"/>
    <w:rsid w:val="00E13249"/>
    <w:rsid w:val="00E13314"/>
    <w:rsid w:val="00E146B8"/>
    <w:rsid w:val="00E14C38"/>
    <w:rsid w:val="00E16B3E"/>
    <w:rsid w:val="00E16B8C"/>
    <w:rsid w:val="00E17219"/>
    <w:rsid w:val="00E201AF"/>
    <w:rsid w:val="00E219B2"/>
    <w:rsid w:val="00E22AF1"/>
    <w:rsid w:val="00E232C8"/>
    <w:rsid w:val="00E23BDC"/>
    <w:rsid w:val="00E24405"/>
    <w:rsid w:val="00E2492E"/>
    <w:rsid w:val="00E25689"/>
    <w:rsid w:val="00E25B1C"/>
    <w:rsid w:val="00E2602F"/>
    <w:rsid w:val="00E263C6"/>
    <w:rsid w:val="00E2665B"/>
    <w:rsid w:val="00E2687E"/>
    <w:rsid w:val="00E2795F"/>
    <w:rsid w:val="00E27C26"/>
    <w:rsid w:val="00E301DE"/>
    <w:rsid w:val="00E306AE"/>
    <w:rsid w:val="00E307CB"/>
    <w:rsid w:val="00E30D1C"/>
    <w:rsid w:val="00E30F99"/>
    <w:rsid w:val="00E31053"/>
    <w:rsid w:val="00E32E6B"/>
    <w:rsid w:val="00E332C8"/>
    <w:rsid w:val="00E3351B"/>
    <w:rsid w:val="00E35541"/>
    <w:rsid w:val="00E36319"/>
    <w:rsid w:val="00E37212"/>
    <w:rsid w:val="00E37929"/>
    <w:rsid w:val="00E379C4"/>
    <w:rsid w:val="00E37FF7"/>
    <w:rsid w:val="00E40236"/>
    <w:rsid w:val="00E40DDD"/>
    <w:rsid w:val="00E40E00"/>
    <w:rsid w:val="00E40E4C"/>
    <w:rsid w:val="00E41F89"/>
    <w:rsid w:val="00E42013"/>
    <w:rsid w:val="00E42981"/>
    <w:rsid w:val="00E43657"/>
    <w:rsid w:val="00E438A5"/>
    <w:rsid w:val="00E440CA"/>
    <w:rsid w:val="00E447C8"/>
    <w:rsid w:val="00E44B71"/>
    <w:rsid w:val="00E45213"/>
    <w:rsid w:val="00E46167"/>
    <w:rsid w:val="00E46D9E"/>
    <w:rsid w:val="00E473DC"/>
    <w:rsid w:val="00E50A30"/>
    <w:rsid w:val="00E512E0"/>
    <w:rsid w:val="00E527CC"/>
    <w:rsid w:val="00E52B03"/>
    <w:rsid w:val="00E52C25"/>
    <w:rsid w:val="00E541A3"/>
    <w:rsid w:val="00E55824"/>
    <w:rsid w:val="00E5583A"/>
    <w:rsid w:val="00E55E44"/>
    <w:rsid w:val="00E560CB"/>
    <w:rsid w:val="00E567EC"/>
    <w:rsid w:val="00E57698"/>
    <w:rsid w:val="00E60CBF"/>
    <w:rsid w:val="00E610AB"/>
    <w:rsid w:val="00E617E5"/>
    <w:rsid w:val="00E61AD8"/>
    <w:rsid w:val="00E62A64"/>
    <w:rsid w:val="00E63825"/>
    <w:rsid w:val="00E6416F"/>
    <w:rsid w:val="00E642EE"/>
    <w:rsid w:val="00E65CD4"/>
    <w:rsid w:val="00E65FF2"/>
    <w:rsid w:val="00E660D7"/>
    <w:rsid w:val="00E661CE"/>
    <w:rsid w:val="00E661F5"/>
    <w:rsid w:val="00E6668A"/>
    <w:rsid w:val="00E675CF"/>
    <w:rsid w:val="00E67602"/>
    <w:rsid w:val="00E70BF8"/>
    <w:rsid w:val="00E70C24"/>
    <w:rsid w:val="00E71F9A"/>
    <w:rsid w:val="00E7214F"/>
    <w:rsid w:val="00E72AD8"/>
    <w:rsid w:val="00E73A5C"/>
    <w:rsid w:val="00E73F62"/>
    <w:rsid w:val="00E7405B"/>
    <w:rsid w:val="00E74AF6"/>
    <w:rsid w:val="00E75162"/>
    <w:rsid w:val="00E75D99"/>
    <w:rsid w:val="00E76071"/>
    <w:rsid w:val="00E763F7"/>
    <w:rsid w:val="00E765AE"/>
    <w:rsid w:val="00E76804"/>
    <w:rsid w:val="00E76DB5"/>
    <w:rsid w:val="00E77030"/>
    <w:rsid w:val="00E7721D"/>
    <w:rsid w:val="00E77270"/>
    <w:rsid w:val="00E779D0"/>
    <w:rsid w:val="00E8001A"/>
    <w:rsid w:val="00E8078F"/>
    <w:rsid w:val="00E80B80"/>
    <w:rsid w:val="00E80CB3"/>
    <w:rsid w:val="00E8298A"/>
    <w:rsid w:val="00E82EBB"/>
    <w:rsid w:val="00E83DC1"/>
    <w:rsid w:val="00E849F9"/>
    <w:rsid w:val="00E85D13"/>
    <w:rsid w:val="00E86073"/>
    <w:rsid w:val="00E8645D"/>
    <w:rsid w:val="00E872A5"/>
    <w:rsid w:val="00E878B8"/>
    <w:rsid w:val="00E87F7A"/>
    <w:rsid w:val="00E9149E"/>
    <w:rsid w:val="00E92555"/>
    <w:rsid w:val="00E926C3"/>
    <w:rsid w:val="00E93053"/>
    <w:rsid w:val="00E931FC"/>
    <w:rsid w:val="00E935E7"/>
    <w:rsid w:val="00E93DA1"/>
    <w:rsid w:val="00E93EAD"/>
    <w:rsid w:val="00E94849"/>
    <w:rsid w:val="00E95553"/>
    <w:rsid w:val="00E96CA8"/>
    <w:rsid w:val="00E978D3"/>
    <w:rsid w:val="00E97BA5"/>
    <w:rsid w:val="00EA17A9"/>
    <w:rsid w:val="00EA1D90"/>
    <w:rsid w:val="00EA2942"/>
    <w:rsid w:val="00EA2A54"/>
    <w:rsid w:val="00EA2D86"/>
    <w:rsid w:val="00EA3116"/>
    <w:rsid w:val="00EA3139"/>
    <w:rsid w:val="00EA33CA"/>
    <w:rsid w:val="00EA3B17"/>
    <w:rsid w:val="00EA3EC4"/>
    <w:rsid w:val="00EA52F9"/>
    <w:rsid w:val="00EA533B"/>
    <w:rsid w:val="00EA5C18"/>
    <w:rsid w:val="00EA78AB"/>
    <w:rsid w:val="00EA7C0A"/>
    <w:rsid w:val="00EB0B7F"/>
    <w:rsid w:val="00EB10EB"/>
    <w:rsid w:val="00EB1321"/>
    <w:rsid w:val="00EB235A"/>
    <w:rsid w:val="00EB23D7"/>
    <w:rsid w:val="00EB2F63"/>
    <w:rsid w:val="00EB345F"/>
    <w:rsid w:val="00EB3AB9"/>
    <w:rsid w:val="00EB3F75"/>
    <w:rsid w:val="00EB4870"/>
    <w:rsid w:val="00EB4C59"/>
    <w:rsid w:val="00EB53A4"/>
    <w:rsid w:val="00EB5960"/>
    <w:rsid w:val="00EB622B"/>
    <w:rsid w:val="00EB6E0E"/>
    <w:rsid w:val="00EB75BB"/>
    <w:rsid w:val="00EC0039"/>
    <w:rsid w:val="00EC257B"/>
    <w:rsid w:val="00EC3C87"/>
    <w:rsid w:val="00EC3EA8"/>
    <w:rsid w:val="00EC4A45"/>
    <w:rsid w:val="00EC4A4E"/>
    <w:rsid w:val="00EC54F3"/>
    <w:rsid w:val="00EC5622"/>
    <w:rsid w:val="00EC5B23"/>
    <w:rsid w:val="00EC7EE6"/>
    <w:rsid w:val="00ED0627"/>
    <w:rsid w:val="00ED167B"/>
    <w:rsid w:val="00ED18D6"/>
    <w:rsid w:val="00ED300F"/>
    <w:rsid w:val="00ED392D"/>
    <w:rsid w:val="00ED397F"/>
    <w:rsid w:val="00ED4102"/>
    <w:rsid w:val="00ED4209"/>
    <w:rsid w:val="00ED44FF"/>
    <w:rsid w:val="00ED4FDD"/>
    <w:rsid w:val="00EE0911"/>
    <w:rsid w:val="00EE0D3C"/>
    <w:rsid w:val="00EE108F"/>
    <w:rsid w:val="00EE1711"/>
    <w:rsid w:val="00EE2B19"/>
    <w:rsid w:val="00EE2BD4"/>
    <w:rsid w:val="00EE302C"/>
    <w:rsid w:val="00EE30A0"/>
    <w:rsid w:val="00EE3D34"/>
    <w:rsid w:val="00EE44D8"/>
    <w:rsid w:val="00EE474A"/>
    <w:rsid w:val="00EE4AB8"/>
    <w:rsid w:val="00EF067A"/>
    <w:rsid w:val="00EF0DEC"/>
    <w:rsid w:val="00EF1C15"/>
    <w:rsid w:val="00EF1C92"/>
    <w:rsid w:val="00EF25D0"/>
    <w:rsid w:val="00EF265A"/>
    <w:rsid w:val="00EF2ABF"/>
    <w:rsid w:val="00EF3322"/>
    <w:rsid w:val="00EF3CFF"/>
    <w:rsid w:val="00EF44D5"/>
    <w:rsid w:val="00EF4906"/>
    <w:rsid w:val="00EF4A6C"/>
    <w:rsid w:val="00EF61F2"/>
    <w:rsid w:val="00EF63D7"/>
    <w:rsid w:val="00EF69C6"/>
    <w:rsid w:val="00EF7A2D"/>
    <w:rsid w:val="00EF7B7F"/>
    <w:rsid w:val="00EF7FE6"/>
    <w:rsid w:val="00F01821"/>
    <w:rsid w:val="00F01B2D"/>
    <w:rsid w:val="00F03263"/>
    <w:rsid w:val="00F047A9"/>
    <w:rsid w:val="00F05DE7"/>
    <w:rsid w:val="00F05E0A"/>
    <w:rsid w:val="00F06A96"/>
    <w:rsid w:val="00F06D50"/>
    <w:rsid w:val="00F0732D"/>
    <w:rsid w:val="00F07A01"/>
    <w:rsid w:val="00F07DE5"/>
    <w:rsid w:val="00F105DB"/>
    <w:rsid w:val="00F10D06"/>
    <w:rsid w:val="00F112DE"/>
    <w:rsid w:val="00F127A6"/>
    <w:rsid w:val="00F131B6"/>
    <w:rsid w:val="00F1390F"/>
    <w:rsid w:val="00F13A87"/>
    <w:rsid w:val="00F153E4"/>
    <w:rsid w:val="00F16B08"/>
    <w:rsid w:val="00F17764"/>
    <w:rsid w:val="00F2019D"/>
    <w:rsid w:val="00F221FD"/>
    <w:rsid w:val="00F22813"/>
    <w:rsid w:val="00F24324"/>
    <w:rsid w:val="00F24B7C"/>
    <w:rsid w:val="00F24E8B"/>
    <w:rsid w:val="00F252F8"/>
    <w:rsid w:val="00F25D1E"/>
    <w:rsid w:val="00F2627C"/>
    <w:rsid w:val="00F26DEA"/>
    <w:rsid w:val="00F26EDF"/>
    <w:rsid w:val="00F271D5"/>
    <w:rsid w:val="00F2799D"/>
    <w:rsid w:val="00F27BED"/>
    <w:rsid w:val="00F30CC7"/>
    <w:rsid w:val="00F32697"/>
    <w:rsid w:val="00F32C8B"/>
    <w:rsid w:val="00F32E96"/>
    <w:rsid w:val="00F332FE"/>
    <w:rsid w:val="00F35922"/>
    <w:rsid w:val="00F36D8F"/>
    <w:rsid w:val="00F3764E"/>
    <w:rsid w:val="00F40351"/>
    <w:rsid w:val="00F41383"/>
    <w:rsid w:val="00F42277"/>
    <w:rsid w:val="00F43F27"/>
    <w:rsid w:val="00F44515"/>
    <w:rsid w:val="00F46A79"/>
    <w:rsid w:val="00F46A8A"/>
    <w:rsid w:val="00F46D8F"/>
    <w:rsid w:val="00F46F67"/>
    <w:rsid w:val="00F470D3"/>
    <w:rsid w:val="00F47639"/>
    <w:rsid w:val="00F47F5B"/>
    <w:rsid w:val="00F51563"/>
    <w:rsid w:val="00F52264"/>
    <w:rsid w:val="00F52D36"/>
    <w:rsid w:val="00F53E29"/>
    <w:rsid w:val="00F5694B"/>
    <w:rsid w:val="00F57FDD"/>
    <w:rsid w:val="00F60302"/>
    <w:rsid w:val="00F6088B"/>
    <w:rsid w:val="00F60E7E"/>
    <w:rsid w:val="00F60ED4"/>
    <w:rsid w:val="00F62AF0"/>
    <w:rsid w:val="00F63018"/>
    <w:rsid w:val="00F6417F"/>
    <w:rsid w:val="00F64C18"/>
    <w:rsid w:val="00F66EF8"/>
    <w:rsid w:val="00F70238"/>
    <w:rsid w:val="00F70507"/>
    <w:rsid w:val="00F70684"/>
    <w:rsid w:val="00F70705"/>
    <w:rsid w:val="00F711F9"/>
    <w:rsid w:val="00F71C60"/>
    <w:rsid w:val="00F721DF"/>
    <w:rsid w:val="00F7258E"/>
    <w:rsid w:val="00F72A09"/>
    <w:rsid w:val="00F72BDD"/>
    <w:rsid w:val="00F72FF2"/>
    <w:rsid w:val="00F75517"/>
    <w:rsid w:val="00F75B8B"/>
    <w:rsid w:val="00F75E57"/>
    <w:rsid w:val="00F76597"/>
    <w:rsid w:val="00F77540"/>
    <w:rsid w:val="00F801BC"/>
    <w:rsid w:val="00F803AF"/>
    <w:rsid w:val="00F807CC"/>
    <w:rsid w:val="00F813E2"/>
    <w:rsid w:val="00F8197B"/>
    <w:rsid w:val="00F81A48"/>
    <w:rsid w:val="00F821A5"/>
    <w:rsid w:val="00F8281F"/>
    <w:rsid w:val="00F82C56"/>
    <w:rsid w:val="00F82CBB"/>
    <w:rsid w:val="00F82E36"/>
    <w:rsid w:val="00F82E43"/>
    <w:rsid w:val="00F83FC6"/>
    <w:rsid w:val="00F843BA"/>
    <w:rsid w:val="00F849E3"/>
    <w:rsid w:val="00F865D4"/>
    <w:rsid w:val="00F87777"/>
    <w:rsid w:val="00F878AA"/>
    <w:rsid w:val="00F87A2B"/>
    <w:rsid w:val="00F87DB6"/>
    <w:rsid w:val="00F92262"/>
    <w:rsid w:val="00F92557"/>
    <w:rsid w:val="00F9261F"/>
    <w:rsid w:val="00F92A2D"/>
    <w:rsid w:val="00F940EC"/>
    <w:rsid w:val="00F94143"/>
    <w:rsid w:val="00F9487B"/>
    <w:rsid w:val="00F9596B"/>
    <w:rsid w:val="00F963CB"/>
    <w:rsid w:val="00F964FA"/>
    <w:rsid w:val="00F972AA"/>
    <w:rsid w:val="00F97F2A"/>
    <w:rsid w:val="00FA000C"/>
    <w:rsid w:val="00FA10F6"/>
    <w:rsid w:val="00FA1123"/>
    <w:rsid w:val="00FA243A"/>
    <w:rsid w:val="00FA24BC"/>
    <w:rsid w:val="00FA24CE"/>
    <w:rsid w:val="00FA2F73"/>
    <w:rsid w:val="00FA2FB6"/>
    <w:rsid w:val="00FA42BD"/>
    <w:rsid w:val="00FA6A57"/>
    <w:rsid w:val="00FA6C6F"/>
    <w:rsid w:val="00FA7098"/>
    <w:rsid w:val="00FA712C"/>
    <w:rsid w:val="00FA7B95"/>
    <w:rsid w:val="00FB041A"/>
    <w:rsid w:val="00FB05B6"/>
    <w:rsid w:val="00FB069D"/>
    <w:rsid w:val="00FB07A9"/>
    <w:rsid w:val="00FB11C3"/>
    <w:rsid w:val="00FB2691"/>
    <w:rsid w:val="00FB49F7"/>
    <w:rsid w:val="00FB5219"/>
    <w:rsid w:val="00FB5F4B"/>
    <w:rsid w:val="00FB77F8"/>
    <w:rsid w:val="00FC16AE"/>
    <w:rsid w:val="00FC17C9"/>
    <w:rsid w:val="00FC1BB6"/>
    <w:rsid w:val="00FC1C72"/>
    <w:rsid w:val="00FC2CA2"/>
    <w:rsid w:val="00FC3409"/>
    <w:rsid w:val="00FC380F"/>
    <w:rsid w:val="00FC3B50"/>
    <w:rsid w:val="00FC41AF"/>
    <w:rsid w:val="00FC5AF0"/>
    <w:rsid w:val="00FC5DBB"/>
    <w:rsid w:val="00FC64F5"/>
    <w:rsid w:val="00FC7735"/>
    <w:rsid w:val="00FD023D"/>
    <w:rsid w:val="00FD1305"/>
    <w:rsid w:val="00FD2130"/>
    <w:rsid w:val="00FD2146"/>
    <w:rsid w:val="00FD2ED6"/>
    <w:rsid w:val="00FD3561"/>
    <w:rsid w:val="00FD4A0B"/>
    <w:rsid w:val="00FD5821"/>
    <w:rsid w:val="00FD5A5B"/>
    <w:rsid w:val="00FD6386"/>
    <w:rsid w:val="00FE16EC"/>
    <w:rsid w:val="00FE2681"/>
    <w:rsid w:val="00FE36D7"/>
    <w:rsid w:val="00FE5CB1"/>
    <w:rsid w:val="00FE5FD5"/>
    <w:rsid w:val="00FE675C"/>
    <w:rsid w:val="00FE6772"/>
    <w:rsid w:val="00FE6A88"/>
    <w:rsid w:val="00FE705F"/>
    <w:rsid w:val="00FE749E"/>
    <w:rsid w:val="00FE7BDD"/>
    <w:rsid w:val="00FF1F01"/>
    <w:rsid w:val="00FF3D6F"/>
    <w:rsid w:val="00FF4584"/>
    <w:rsid w:val="00FF4C89"/>
    <w:rsid w:val="00FF5673"/>
    <w:rsid w:val="00FF62CE"/>
    <w:rsid w:val="00FF6A67"/>
    <w:rsid w:val="00FF717B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49023"/>
  <w15:chartTrackingRefBased/>
  <w15:docId w15:val="{C6CD18C8-B000-481F-AF7E-006CC7DC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Pr>
      <w:sz w:val="32"/>
      <w:szCs w:val="32"/>
    </w:rPr>
  </w:style>
  <w:style w:type="paragraph" w:styleId="1">
    <w:name w:val="heading 1"/>
    <w:basedOn w:val="a1"/>
    <w:next w:val="a1"/>
    <w:link w:val="10"/>
    <w:qFormat/>
    <w:pPr>
      <w:keepNext/>
      <w:outlineLvl w:val="0"/>
    </w:pPr>
  </w:style>
  <w:style w:type="paragraph" w:styleId="2">
    <w:name w:val="heading 2"/>
    <w:basedOn w:val="a1"/>
    <w:next w:val="a1"/>
    <w:link w:val="20"/>
    <w:qFormat/>
    <w:pPr>
      <w:keepNext/>
      <w:outlineLvl w:val="1"/>
    </w:pPr>
    <w:rPr>
      <w:sz w:val="56"/>
      <w:szCs w:val="56"/>
    </w:rPr>
  </w:style>
  <w:style w:type="paragraph" w:styleId="3">
    <w:name w:val="heading 3"/>
    <w:basedOn w:val="a1"/>
    <w:next w:val="a1"/>
    <w:link w:val="30"/>
    <w:qFormat/>
    <w:pPr>
      <w:keepNext/>
      <w:jc w:val="center"/>
      <w:outlineLvl w:val="2"/>
    </w:pPr>
    <w:rPr>
      <w:sz w:val="48"/>
      <w:szCs w:val="48"/>
    </w:rPr>
  </w:style>
  <w:style w:type="paragraph" w:styleId="4">
    <w:name w:val="heading 4"/>
    <w:basedOn w:val="a1"/>
    <w:next w:val="a1"/>
    <w:link w:val="40"/>
    <w:qFormat/>
    <w:pPr>
      <w:keepNext/>
      <w:jc w:val="center"/>
      <w:outlineLvl w:val="3"/>
    </w:pPr>
  </w:style>
  <w:style w:type="paragraph" w:styleId="5">
    <w:name w:val="heading 5"/>
    <w:basedOn w:val="a1"/>
    <w:next w:val="a1"/>
    <w:link w:val="50"/>
    <w:qFormat/>
    <w:pPr>
      <w:keepNext/>
      <w:jc w:val="center"/>
      <w:outlineLvl w:val="4"/>
    </w:pPr>
    <w:rPr>
      <w:sz w:val="40"/>
      <w:szCs w:val="40"/>
    </w:rPr>
  </w:style>
  <w:style w:type="paragraph" w:styleId="6">
    <w:name w:val="heading 6"/>
    <w:basedOn w:val="a1"/>
    <w:next w:val="a1"/>
    <w:link w:val="60"/>
    <w:qFormat/>
    <w:pPr>
      <w:keepNext/>
      <w:jc w:val="center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="720"/>
      <w:outlineLvl w:val="6"/>
    </w:pPr>
  </w:style>
  <w:style w:type="paragraph" w:styleId="8">
    <w:name w:val="heading 8"/>
    <w:basedOn w:val="a1"/>
    <w:next w:val="a1"/>
    <w:link w:val="80"/>
    <w:qFormat/>
    <w:pPr>
      <w:keepNext/>
      <w:ind w:left="3300"/>
      <w:outlineLvl w:val="7"/>
    </w:pPr>
  </w:style>
  <w:style w:type="paragraph" w:styleId="9">
    <w:name w:val="heading 9"/>
    <w:basedOn w:val="a1"/>
    <w:next w:val="a1"/>
    <w:qFormat/>
    <w:pPr>
      <w:keepNext/>
      <w:outlineLvl w:val="8"/>
    </w:pPr>
    <w:rPr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แบบอักษรของย่อหน้าเริ่มต้น"/>
    <w:semiHidden/>
  </w:style>
  <w:style w:type="paragraph" w:styleId="a6">
    <w:name w:val="Body Text"/>
    <w:basedOn w:val="a1"/>
    <w:link w:val="a7"/>
    <w:pPr>
      <w:jc w:val="both"/>
    </w:pPr>
  </w:style>
  <w:style w:type="paragraph" w:styleId="21">
    <w:name w:val="Body Text 2"/>
    <w:basedOn w:val="a1"/>
    <w:link w:val="22"/>
    <w:pPr>
      <w:jc w:val="both"/>
    </w:pPr>
    <w:rPr>
      <w:sz w:val="36"/>
      <w:szCs w:val="36"/>
    </w:rPr>
  </w:style>
  <w:style w:type="paragraph" w:styleId="31">
    <w:name w:val="Body Text 3"/>
    <w:basedOn w:val="a1"/>
    <w:link w:val="32"/>
  </w:style>
  <w:style w:type="paragraph" w:styleId="a8">
    <w:name w:val="Block Text"/>
    <w:basedOn w:val="a1"/>
    <w:pPr>
      <w:ind w:left="1440" w:right="-193" w:firstLine="720"/>
    </w:pPr>
  </w:style>
  <w:style w:type="paragraph" w:styleId="a9">
    <w:name w:val="Body Text Indent"/>
    <w:basedOn w:val="a1"/>
    <w:link w:val="aa"/>
    <w:pPr>
      <w:ind w:left="2160"/>
    </w:pPr>
  </w:style>
  <w:style w:type="paragraph" w:styleId="ab">
    <w:name w:val="header"/>
    <w:basedOn w:val="a1"/>
    <w:link w:val="ac"/>
    <w:uiPriority w:val="99"/>
    <w:pPr>
      <w:tabs>
        <w:tab w:val="center" w:pos="4153"/>
        <w:tab w:val="right" w:pos="8306"/>
      </w:tabs>
    </w:pPr>
  </w:style>
  <w:style w:type="character" w:styleId="ad">
    <w:name w:val="page number"/>
    <w:basedOn w:val="a5"/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</w:style>
  <w:style w:type="paragraph" w:styleId="23">
    <w:name w:val="Body Text Indent 2"/>
    <w:basedOn w:val="a1"/>
    <w:link w:val="24"/>
    <w:pPr>
      <w:ind w:left="3578" w:hanging="2879"/>
    </w:pPr>
    <w:rPr>
      <w:rFonts w:ascii="AngsanaUPC" w:hAnsi="AngsanaUPC" w:cs="AngsanaUPC"/>
    </w:rPr>
  </w:style>
  <w:style w:type="paragraph" w:styleId="33">
    <w:name w:val="Body Text Indent 3"/>
    <w:basedOn w:val="a1"/>
    <w:link w:val="34"/>
    <w:pPr>
      <w:ind w:firstLine="1134"/>
    </w:pPr>
    <w:rPr>
      <w:rFonts w:ascii="AngsanaUPC" w:hAnsi="AngsanaUPC" w:cs="AngsanaUPC"/>
    </w:rPr>
  </w:style>
  <w:style w:type="paragraph" w:styleId="af0">
    <w:name w:val="Document Map"/>
    <w:basedOn w:val="a1"/>
    <w:link w:val="af1"/>
    <w:pPr>
      <w:shd w:val="clear" w:color="auto" w:fill="000080"/>
    </w:pPr>
  </w:style>
  <w:style w:type="paragraph" w:styleId="af2">
    <w:name w:val="Title"/>
    <w:basedOn w:val="a1"/>
    <w:link w:val="af3"/>
    <w:qFormat/>
    <w:pPr>
      <w:jc w:val="center"/>
    </w:pPr>
    <w:rPr>
      <w:rFonts w:ascii="AngsanaUPC" w:hAnsi="AngsanaUPC" w:cs="AngsanaUPC"/>
      <w:b/>
      <w:bCs/>
      <w:sz w:val="36"/>
      <w:szCs w:val="36"/>
    </w:rPr>
  </w:style>
  <w:style w:type="table" w:styleId="af4">
    <w:name w:val="Table Grid"/>
    <w:basedOn w:val="a3"/>
    <w:rsid w:val="0097714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1"/>
    <w:rsid w:val="003872CF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ac">
    <w:name w:val="หัวกระดาษ อักขระ"/>
    <w:link w:val="ab"/>
    <w:uiPriority w:val="99"/>
    <w:rsid w:val="00BC4709"/>
    <w:rPr>
      <w:sz w:val="32"/>
      <w:szCs w:val="32"/>
    </w:rPr>
  </w:style>
  <w:style w:type="paragraph" w:styleId="af6">
    <w:name w:val="Balloon Text"/>
    <w:basedOn w:val="a1"/>
    <w:link w:val="af7"/>
    <w:rsid w:val="00BC4709"/>
    <w:rPr>
      <w:rFonts w:ascii="Tahoma" w:hAnsi="Tahoma"/>
      <w:sz w:val="16"/>
      <w:szCs w:val="20"/>
    </w:rPr>
  </w:style>
  <w:style w:type="character" w:customStyle="1" w:styleId="af7">
    <w:name w:val="ข้อความบอลลูน อักขระ"/>
    <w:link w:val="af6"/>
    <w:rsid w:val="00BC4709"/>
    <w:rPr>
      <w:rFonts w:ascii="Tahoma" w:hAnsi="Tahoma"/>
      <w:sz w:val="16"/>
    </w:rPr>
  </w:style>
  <w:style w:type="character" w:customStyle="1" w:styleId="af">
    <w:name w:val="ท้ายกระดาษ อักขระ"/>
    <w:link w:val="ae"/>
    <w:rsid w:val="00BD0951"/>
    <w:rPr>
      <w:sz w:val="32"/>
      <w:szCs w:val="32"/>
    </w:rPr>
  </w:style>
  <w:style w:type="paragraph" w:customStyle="1" w:styleId="af8">
    <w:name w:val="เนื้อหาไม่มีลำดับบรรยาย"/>
    <w:basedOn w:val="a1"/>
    <w:rsid w:val="00BD0951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</w:rPr>
  </w:style>
  <w:style w:type="paragraph" w:customStyle="1" w:styleId="af9">
    <w:name w:val="เนื้อหาลำดับ"/>
    <w:basedOn w:val="a1"/>
    <w:link w:val="Char"/>
    <w:rsid w:val="00BD0951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</w:rPr>
  </w:style>
  <w:style w:type="character" w:customStyle="1" w:styleId="Char">
    <w:name w:val="เนื้อหาลำดับ Char"/>
    <w:link w:val="af9"/>
    <w:rsid w:val="00BD0951"/>
    <w:rPr>
      <w:rFonts w:ascii="Browallia New" w:eastAsia="Times New Roman" w:hAnsi="Browallia New" w:cs="Browallia New"/>
      <w:sz w:val="32"/>
      <w:szCs w:val="32"/>
    </w:rPr>
  </w:style>
  <w:style w:type="paragraph" w:customStyle="1" w:styleId="check">
    <w:name w:val="เนื้อหา check"/>
    <w:basedOn w:val="af9"/>
    <w:rsid w:val="00BD0951"/>
    <w:pPr>
      <w:tabs>
        <w:tab w:val="clear" w:pos="972"/>
        <w:tab w:val="left" w:pos="792"/>
      </w:tabs>
      <w:ind w:left="792" w:hanging="360"/>
    </w:pPr>
  </w:style>
  <w:style w:type="paragraph" w:customStyle="1" w:styleId="afa">
    <w:name w:val="หัวข้อ"/>
    <w:basedOn w:val="ae"/>
    <w:link w:val="Char0"/>
    <w:rsid w:val="00BD0951"/>
    <w:pPr>
      <w:tabs>
        <w:tab w:val="clear" w:pos="4153"/>
        <w:tab w:val="clear" w:pos="8306"/>
      </w:tabs>
      <w:spacing w:before="240" w:line="360" w:lineRule="auto"/>
    </w:pPr>
    <w:rPr>
      <w:rFonts w:ascii="Browallia New" w:eastAsia="Times New Roman" w:hAnsi="Browallia New" w:cs="Browallia New"/>
      <w:b/>
      <w:bCs/>
      <w:i/>
      <w:lang w:val="en-AU"/>
    </w:rPr>
  </w:style>
  <w:style w:type="character" w:customStyle="1" w:styleId="Char0">
    <w:name w:val="หัวข้อ Char"/>
    <w:link w:val="afa"/>
    <w:rsid w:val="00BD0951"/>
    <w:rPr>
      <w:rFonts w:ascii="Browallia New" w:eastAsia="Times New Roman" w:hAnsi="Browallia New" w:cs="Browallia New"/>
      <w:b/>
      <w:bCs/>
      <w:i/>
      <w:sz w:val="32"/>
      <w:szCs w:val="32"/>
      <w:lang w:val="en-AU"/>
    </w:rPr>
  </w:style>
  <w:style w:type="character" w:customStyle="1" w:styleId="afb">
    <w:name w:val="การเชื่อมโยงหลายมิติ"/>
    <w:rsid w:val="00BD0951"/>
    <w:rPr>
      <w:color w:val="0000FF"/>
      <w:u w:val="single"/>
    </w:rPr>
  </w:style>
  <w:style w:type="paragraph" w:customStyle="1" w:styleId="a0">
    <w:name w:val="หัวข้อลำดับที่"/>
    <w:basedOn w:val="a1"/>
    <w:link w:val="CharChar"/>
    <w:rsid w:val="00BD0951"/>
    <w:pPr>
      <w:numPr>
        <w:numId w:val="3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Browallia New"/>
      <w:b/>
      <w:bCs/>
    </w:rPr>
  </w:style>
  <w:style w:type="character" w:customStyle="1" w:styleId="CharChar">
    <w:name w:val="หัวข้อลำดับที่ Char Char"/>
    <w:link w:val="a0"/>
    <w:rsid w:val="00BD0951"/>
    <w:rPr>
      <w:rFonts w:ascii="Browallia New" w:eastAsia="Times New Roman" w:hAnsi="Browallia New" w:cs="Browallia New"/>
      <w:b/>
      <w:bCs/>
      <w:sz w:val="32"/>
      <w:szCs w:val="32"/>
    </w:rPr>
  </w:style>
  <w:style w:type="paragraph" w:customStyle="1" w:styleId="afc">
    <w:name w:val="เนื้อหาในตาราง"/>
    <w:basedOn w:val="af8"/>
    <w:rsid w:val="00BD0951"/>
    <w:pPr>
      <w:ind w:left="180" w:hanging="180"/>
    </w:pPr>
  </w:style>
  <w:style w:type="paragraph" w:customStyle="1" w:styleId="11">
    <w:name w:val="หัวข้อ 1.1"/>
    <w:basedOn w:val="a1"/>
    <w:rsid w:val="00BD0951"/>
    <w:pPr>
      <w:jc w:val="thaiDistribute"/>
    </w:pPr>
    <w:rPr>
      <w:rFonts w:ascii="Browallia New" w:eastAsia="Times New Roman" w:hAnsi="Browallia New" w:cs="Browallia New"/>
      <w:b/>
      <w:bCs/>
    </w:rPr>
  </w:style>
  <w:style w:type="paragraph" w:customStyle="1" w:styleId="afd">
    <w:name w:val="โครงสร้างหลักสูตรหมวด"/>
    <w:basedOn w:val="a1"/>
    <w:rsid w:val="00BD0951"/>
    <w:pPr>
      <w:tabs>
        <w:tab w:val="decimal" w:pos="7020"/>
        <w:tab w:val="left" w:pos="7371"/>
      </w:tabs>
      <w:ind w:left="1080"/>
      <w:jc w:val="thaiDistribute"/>
    </w:pPr>
    <w:rPr>
      <w:rFonts w:ascii="Browallia New" w:eastAsia="Times New Roman" w:hAnsi="Browallia New" w:cs="Browallia New"/>
      <w:bCs/>
    </w:rPr>
  </w:style>
  <w:style w:type="paragraph" w:customStyle="1" w:styleId="afe">
    <w:name w:val="โครงสร้างหลักสูตรกลุ่ม"/>
    <w:basedOn w:val="a1"/>
    <w:rsid w:val="00BD0951"/>
    <w:pPr>
      <w:tabs>
        <w:tab w:val="decimal" w:pos="7020"/>
        <w:tab w:val="left" w:pos="7380"/>
      </w:tabs>
      <w:ind w:left="1800"/>
      <w:jc w:val="thaiDistribute"/>
    </w:pPr>
    <w:rPr>
      <w:rFonts w:ascii="Browallia New" w:eastAsia="Times New Roman" w:hAnsi="Browallia New" w:cs="Browallia New"/>
    </w:rPr>
  </w:style>
  <w:style w:type="paragraph" w:customStyle="1" w:styleId="aff">
    <w:name w:val="อ.ประจำหลักสูตร"/>
    <w:basedOn w:val="af9"/>
    <w:rsid w:val="00BD0951"/>
    <w:pPr>
      <w:tabs>
        <w:tab w:val="left" w:pos="3240"/>
        <w:tab w:val="left" w:pos="4680"/>
      </w:tabs>
      <w:ind w:firstLine="288"/>
    </w:pPr>
  </w:style>
  <w:style w:type="character" w:styleId="aff0">
    <w:name w:val="Strong"/>
    <w:qFormat/>
    <w:rsid w:val="00BD0951"/>
    <w:rPr>
      <w:b/>
      <w:bCs/>
    </w:rPr>
  </w:style>
  <w:style w:type="character" w:customStyle="1" w:styleId="80">
    <w:name w:val="หัวเรื่อง 8 อักขระ"/>
    <w:link w:val="8"/>
    <w:rsid w:val="00BD0951"/>
    <w:rPr>
      <w:sz w:val="32"/>
      <w:szCs w:val="32"/>
    </w:rPr>
  </w:style>
  <w:style w:type="paragraph" w:customStyle="1" w:styleId="aff1">
    <w:name w:val="ตารางจัดกลาง"/>
    <w:basedOn w:val="a1"/>
    <w:rsid w:val="00BD0951"/>
    <w:pPr>
      <w:jc w:val="center"/>
    </w:pPr>
    <w:rPr>
      <w:rFonts w:ascii="Browallia New" w:eastAsia="Times New Roman" w:hAnsi="Browallia New" w:cs="Browallia New"/>
      <w:spacing w:val="-6"/>
      <w:sz w:val="28"/>
      <w:szCs w:val="28"/>
    </w:rPr>
  </w:style>
  <w:style w:type="paragraph" w:customStyle="1" w:styleId="aff2">
    <w:name w:val="หมวดที่"/>
    <w:basedOn w:val="7"/>
    <w:rsid w:val="00BD0951"/>
    <w:pPr>
      <w:keepNext w:val="0"/>
      <w:spacing w:before="240" w:after="60"/>
      <w:ind w:left="0"/>
      <w:jc w:val="center"/>
    </w:pPr>
    <w:rPr>
      <w:rFonts w:ascii="Browallia New" w:eastAsia="Times New Roman" w:hAnsi="Browallia New" w:cs="Browallia New"/>
      <w:b/>
      <w:bCs/>
      <w:sz w:val="36"/>
      <w:szCs w:val="36"/>
      <w:lang w:val="en-AU"/>
    </w:rPr>
  </w:style>
  <w:style w:type="character" w:customStyle="1" w:styleId="10">
    <w:name w:val="หัวเรื่อง 1 อักขระ"/>
    <w:link w:val="1"/>
    <w:rsid w:val="00BD0951"/>
    <w:rPr>
      <w:sz w:val="32"/>
      <w:szCs w:val="32"/>
    </w:rPr>
  </w:style>
  <w:style w:type="character" w:customStyle="1" w:styleId="20">
    <w:name w:val="หัวเรื่อง 2 อักขระ"/>
    <w:link w:val="2"/>
    <w:rsid w:val="00BD0951"/>
    <w:rPr>
      <w:sz w:val="56"/>
      <w:szCs w:val="56"/>
    </w:rPr>
  </w:style>
  <w:style w:type="character" w:customStyle="1" w:styleId="30">
    <w:name w:val="หัวเรื่อง 3 อักขระ"/>
    <w:link w:val="3"/>
    <w:rsid w:val="00BD0951"/>
    <w:rPr>
      <w:sz w:val="48"/>
      <w:szCs w:val="48"/>
    </w:rPr>
  </w:style>
  <w:style w:type="character" w:customStyle="1" w:styleId="40">
    <w:name w:val="หัวเรื่อง 4 อักขระ"/>
    <w:link w:val="4"/>
    <w:rsid w:val="00BD0951"/>
    <w:rPr>
      <w:sz w:val="32"/>
      <w:szCs w:val="32"/>
    </w:rPr>
  </w:style>
  <w:style w:type="character" w:customStyle="1" w:styleId="50">
    <w:name w:val="หัวเรื่อง 5 อักขระ"/>
    <w:link w:val="5"/>
    <w:rsid w:val="00BD0951"/>
    <w:rPr>
      <w:sz w:val="40"/>
      <w:szCs w:val="40"/>
    </w:rPr>
  </w:style>
  <w:style w:type="character" w:customStyle="1" w:styleId="60">
    <w:name w:val="หัวเรื่อง 6 อักขระ"/>
    <w:link w:val="6"/>
    <w:rsid w:val="00BD0951"/>
    <w:rPr>
      <w:b/>
      <w:bCs/>
      <w:sz w:val="32"/>
      <w:szCs w:val="32"/>
    </w:rPr>
  </w:style>
  <w:style w:type="character" w:customStyle="1" w:styleId="a7">
    <w:name w:val="เนื้อความ อักขระ"/>
    <w:link w:val="a6"/>
    <w:rsid w:val="00BD0951"/>
    <w:rPr>
      <w:sz w:val="32"/>
      <w:szCs w:val="32"/>
    </w:rPr>
  </w:style>
  <w:style w:type="paragraph" w:styleId="a">
    <w:name w:val="List Bullet"/>
    <w:basedOn w:val="a1"/>
    <w:rsid w:val="00BD0951"/>
    <w:pPr>
      <w:numPr>
        <w:numId w:val="4"/>
      </w:numPr>
      <w:contextualSpacing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a">
    <w:name w:val="การเยื้องเนื้อความ อักขระ"/>
    <w:link w:val="a9"/>
    <w:rsid w:val="00BD0951"/>
    <w:rPr>
      <w:sz w:val="32"/>
      <w:szCs w:val="32"/>
    </w:rPr>
  </w:style>
  <w:style w:type="character" w:customStyle="1" w:styleId="WW8Num1z0">
    <w:name w:val="WW8Num1z0"/>
    <w:rsid w:val="00BD0951"/>
    <w:rPr>
      <w:rFonts w:ascii="Times New Roman" w:hAnsi="Times New Roman"/>
    </w:rPr>
  </w:style>
  <w:style w:type="character" w:customStyle="1" w:styleId="WW8Num1z1">
    <w:name w:val="WW8Num1z1"/>
    <w:rsid w:val="00BD0951"/>
    <w:rPr>
      <w:rFonts w:ascii="Courier New" w:hAnsi="Courier New"/>
    </w:rPr>
  </w:style>
  <w:style w:type="character" w:customStyle="1" w:styleId="WW8Num4z0">
    <w:name w:val="WW8Num4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4z1">
    <w:name w:val="WW8Num4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BD0951"/>
    <w:rPr>
      <w:rFonts w:ascii="Angsana New" w:hAnsi="Angsana New" w:cs="Angsana New"/>
      <w:b w:val="0"/>
      <w:bCs w:val="0"/>
      <w:i w:val="0"/>
      <w:iCs w:val="0"/>
      <w:sz w:val="28"/>
      <w:szCs w:val="28"/>
    </w:rPr>
  </w:style>
  <w:style w:type="character" w:customStyle="1" w:styleId="WW8Num5z1">
    <w:name w:val="WW8Num5z1"/>
    <w:rsid w:val="00BD0951"/>
    <w:rPr>
      <w:rFonts w:ascii="Courier New" w:hAnsi="Courier New"/>
    </w:rPr>
  </w:style>
  <w:style w:type="character" w:customStyle="1" w:styleId="WW8Num6z0">
    <w:name w:val="WW8Num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6z1">
    <w:name w:val="WW8Num6z1"/>
    <w:rsid w:val="00BD0951"/>
    <w:rPr>
      <w:rFonts w:ascii="Courier New" w:hAnsi="Courier New"/>
    </w:rPr>
  </w:style>
  <w:style w:type="character" w:customStyle="1" w:styleId="WW8Num7z0">
    <w:name w:val="WW8Num7z0"/>
    <w:rsid w:val="00BD0951"/>
    <w:rPr>
      <w:rFonts w:cs="Cordia New"/>
      <w:bCs w:val="0"/>
      <w:iCs w:val="0"/>
      <w:szCs w:val="32"/>
    </w:rPr>
  </w:style>
  <w:style w:type="character" w:customStyle="1" w:styleId="WW8Num7z1">
    <w:name w:val="WW8Num7z1"/>
    <w:rsid w:val="00BD0951"/>
    <w:rPr>
      <w:rFonts w:ascii="Courier New" w:hAnsi="Courier New"/>
    </w:rPr>
  </w:style>
  <w:style w:type="character" w:customStyle="1" w:styleId="WW8Num7z2">
    <w:name w:val="WW8Num7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8Num8z0">
    <w:name w:val="WW8Num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0z0">
    <w:name w:val="WW8Num1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1z0">
    <w:name w:val="WW8Num11z0"/>
    <w:rsid w:val="00BD0951"/>
    <w:rPr>
      <w:rFonts w:ascii="Angsana New" w:hAnsi="Angsana New" w:cs="Angsana New"/>
    </w:rPr>
  </w:style>
  <w:style w:type="character" w:customStyle="1" w:styleId="WW8Num11z1">
    <w:name w:val="WW8Num11z1"/>
    <w:rsid w:val="00BD0951"/>
    <w:rPr>
      <w:rFonts w:ascii="AngsanaUPC" w:eastAsia="Cordia New" w:hAnsi="AngsanaUPC" w:cs="AngsanaUPC"/>
    </w:rPr>
  </w:style>
  <w:style w:type="character" w:customStyle="1" w:styleId="WW8Num12z0">
    <w:name w:val="WW8Num12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1">
    <w:name w:val="WW8Num12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0">
    <w:name w:val="WW8Num13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25">
    <w:name w:val="แบบอักษรของย่อหน้าเริ่มต้น2"/>
    <w:rsid w:val="00BD0951"/>
  </w:style>
  <w:style w:type="character" w:customStyle="1" w:styleId="Absatz-Standardschriftart">
    <w:name w:val="Absatz-Standardschriftart"/>
    <w:rsid w:val="00BD0951"/>
  </w:style>
  <w:style w:type="character" w:customStyle="1" w:styleId="WW-Absatz-Standardschriftart">
    <w:name w:val="WW-Absatz-Standardschriftart"/>
    <w:rsid w:val="00BD0951"/>
  </w:style>
  <w:style w:type="character" w:customStyle="1" w:styleId="WW-Absatz-Standardschriftart1">
    <w:name w:val="WW-Absatz-Standardschriftart1"/>
    <w:rsid w:val="00BD0951"/>
  </w:style>
  <w:style w:type="character" w:customStyle="1" w:styleId="WW-Absatz-Standardschriftart11">
    <w:name w:val="WW-Absatz-Standardschriftart11"/>
    <w:rsid w:val="00BD0951"/>
  </w:style>
  <w:style w:type="character" w:customStyle="1" w:styleId="WW-Absatz-Standardschriftart111">
    <w:name w:val="WW-Absatz-Standardschriftart111"/>
    <w:rsid w:val="00BD0951"/>
  </w:style>
  <w:style w:type="character" w:customStyle="1" w:styleId="WW-Absatz-Standardschriftart1111">
    <w:name w:val="WW-Absatz-Standardschriftart1111"/>
    <w:rsid w:val="00BD0951"/>
  </w:style>
  <w:style w:type="character" w:customStyle="1" w:styleId="WW-Absatz-Standardschriftart11111">
    <w:name w:val="WW-Absatz-Standardschriftart11111"/>
    <w:rsid w:val="00BD0951"/>
  </w:style>
  <w:style w:type="character" w:customStyle="1" w:styleId="WW-Absatz-Standardschriftart111111">
    <w:name w:val="WW-Absatz-Standardschriftart111111"/>
    <w:rsid w:val="00BD0951"/>
  </w:style>
  <w:style w:type="character" w:customStyle="1" w:styleId="WW-Absatz-Standardschriftart1111111">
    <w:name w:val="WW-Absatz-Standardschriftart1111111"/>
    <w:rsid w:val="00BD0951"/>
  </w:style>
  <w:style w:type="character" w:customStyle="1" w:styleId="WW-Absatz-Standardschriftart11111111">
    <w:name w:val="WW-Absatz-Standardschriftart11111111"/>
    <w:rsid w:val="00BD0951"/>
  </w:style>
  <w:style w:type="character" w:customStyle="1" w:styleId="WW8Num9z0">
    <w:name w:val="WW8Num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12">
    <w:name w:val="แบบอักษรของย่อหน้าเริ่มต้น1"/>
    <w:rsid w:val="00BD0951"/>
  </w:style>
  <w:style w:type="character" w:customStyle="1" w:styleId="WW-Absatz-Standardschriftart111111111">
    <w:name w:val="WW-Absatz-Standardschriftart111111111"/>
    <w:rsid w:val="00BD0951"/>
  </w:style>
  <w:style w:type="character" w:customStyle="1" w:styleId="WW-Absatz-Standardschriftart1111111111">
    <w:name w:val="WW-Absatz-Standardschriftart1111111111"/>
    <w:rsid w:val="00BD0951"/>
  </w:style>
  <w:style w:type="character" w:customStyle="1" w:styleId="WW8Num8z1">
    <w:name w:val="WW8Num8z1"/>
    <w:rsid w:val="00BD0951"/>
    <w:rPr>
      <w:rFonts w:ascii="Courier New" w:hAnsi="Courier New"/>
    </w:rPr>
  </w:style>
  <w:style w:type="character" w:customStyle="1" w:styleId="WW8Num8z2">
    <w:name w:val="WW8Num8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">
    <w:name w:val="WW-Absatz-Standardschriftart11111111111"/>
    <w:rsid w:val="00BD0951"/>
  </w:style>
  <w:style w:type="character" w:customStyle="1" w:styleId="WW-Absatz-Standardschriftart111111111111">
    <w:name w:val="WW-Absatz-Standardschriftart111111111111"/>
    <w:rsid w:val="00BD0951"/>
  </w:style>
  <w:style w:type="character" w:customStyle="1" w:styleId="WW8Num9z1">
    <w:name w:val="WW8Num9z1"/>
    <w:rsid w:val="00BD0951"/>
    <w:rPr>
      <w:rFonts w:ascii="Courier New" w:hAnsi="Courier New"/>
    </w:rPr>
  </w:style>
  <w:style w:type="character" w:customStyle="1" w:styleId="WW8Num9z2">
    <w:name w:val="WW8Num9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11">
    <w:name w:val="WW-Absatz-Standardschriftart1111111111111"/>
    <w:rsid w:val="00BD0951"/>
  </w:style>
  <w:style w:type="character" w:customStyle="1" w:styleId="WW-Absatz-Standardschriftart11111111111111">
    <w:name w:val="WW-Absatz-Standardschriftart11111111111111"/>
    <w:rsid w:val="00BD0951"/>
  </w:style>
  <w:style w:type="character" w:customStyle="1" w:styleId="WW-Absatz-Standardschriftart111111111111111">
    <w:name w:val="WW-Absatz-Standardschriftart111111111111111"/>
    <w:rsid w:val="00BD0951"/>
  </w:style>
  <w:style w:type="character" w:customStyle="1" w:styleId="WW8Num14z0">
    <w:name w:val="WW8Num14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4z1">
    <w:name w:val="WW8Num14z1"/>
    <w:rsid w:val="00BD0951"/>
    <w:rPr>
      <w:rFonts w:ascii="Courier New" w:hAnsi="Courier New"/>
    </w:rPr>
  </w:style>
  <w:style w:type="character" w:customStyle="1" w:styleId="WW8Num14z2">
    <w:name w:val="WW8Num14z2"/>
    <w:rsid w:val="00BD0951"/>
    <w:rPr>
      <w:rFonts w:ascii="Wingdings" w:hAnsi="Wingdings"/>
    </w:rPr>
  </w:style>
  <w:style w:type="character" w:customStyle="1" w:styleId="WW8Num16z0">
    <w:name w:val="WW8Num1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6z1">
    <w:name w:val="WW8Num16z1"/>
    <w:rsid w:val="00BD0951"/>
    <w:rPr>
      <w:rFonts w:ascii="Courier New" w:hAnsi="Courier New"/>
    </w:rPr>
  </w:style>
  <w:style w:type="character" w:customStyle="1" w:styleId="WW8Num16z2">
    <w:name w:val="WW8Num16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DefaultParagraphFont">
    <w:name w:val="WW-Default Paragraph Font"/>
    <w:rsid w:val="00BD0951"/>
  </w:style>
  <w:style w:type="character" w:customStyle="1" w:styleId="WW-Absatz-Standardschriftart1111111111111111">
    <w:name w:val="WW-Absatz-Standardschriftart1111111111111111"/>
    <w:rsid w:val="00BD0951"/>
  </w:style>
  <w:style w:type="character" w:customStyle="1" w:styleId="WW-Absatz-Standardschriftart11111111111111111">
    <w:name w:val="WW-Absatz-Standardschriftart11111111111111111"/>
    <w:rsid w:val="00BD0951"/>
  </w:style>
  <w:style w:type="character" w:customStyle="1" w:styleId="WW-Absatz-Standardschriftart111111111111111111">
    <w:name w:val="WW-Absatz-Standardschriftart111111111111111111"/>
    <w:rsid w:val="00BD0951"/>
  </w:style>
  <w:style w:type="character" w:customStyle="1" w:styleId="WW-Absatz-Standardschriftart1111111111111111111">
    <w:name w:val="WW-Absatz-Standardschriftart1111111111111111111"/>
    <w:rsid w:val="00BD0951"/>
  </w:style>
  <w:style w:type="character" w:customStyle="1" w:styleId="WW-Absatz-Standardschriftart11111111111111111111">
    <w:name w:val="WW-Absatz-Standardschriftart11111111111111111111"/>
    <w:rsid w:val="00BD0951"/>
  </w:style>
  <w:style w:type="character" w:customStyle="1" w:styleId="WW-Absatz-Standardschriftart111111111111111111111">
    <w:name w:val="WW-Absatz-Standardschriftart111111111111111111111"/>
    <w:rsid w:val="00BD0951"/>
  </w:style>
  <w:style w:type="character" w:customStyle="1" w:styleId="WW-Absatz-Standardschriftart1111111111111111111111">
    <w:name w:val="WW-Absatz-Standardschriftart1111111111111111111111"/>
    <w:rsid w:val="00BD0951"/>
  </w:style>
  <w:style w:type="character" w:customStyle="1" w:styleId="WW-Absatz-Standardschriftart11111111111111111111111">
    <w:name w:val="WW-Absatz-Standardschriftart11111111111111111111111"/>
    <w:rsid w:val="00BD0951"/>
  </w:style>
  <w:style w:type="character" w:customStyle="1" w:styleId="WW-Absatz-Standardschriftart111111111111111111111111">
    <w:name w:val="WW-Absatz-Standardschriftart111111111111111111111111"/>
    <w:rsid w:val="00BD0951"/>
  </w:style>
  <w:style w:type="character" w:customStyle="1" w:styleId="WW-Absatz-Standardschriftart1111111111111111111111111">
    <w:name w:val="WW-Absatz-Standardschriftart1111111111111111111111111"/>
    <w:rsid w:val="00BD0951"/>
  </w:style>
  <w:style w:type="character" w:customStyle="1" w:styleId="WW-Absatz-Standardschriftart11111111111111111111111111">
    <w:name w:val="WW-Absatz-Standardschriftart11111111111111111111111111"/>
    <w:rsid w:val="00BD0951"/>
  </w:style>
  <w:style w:type="character" w:customStyle="1" w:styleId="WW-Absatz-Standardschriftart111111111111111111111111111">
    <w:name w:val="WW-Absatz-Standardschriftart111111111111111111111111111"/>
    <w:rsid w:val="00BD0951"/>
  </w:style>
  <w:style w:type="character" w:customStyle="1" w:styleId="WW-Absatz-Standardschriftart1111111111111111111111111111">
    <w:name w:val="WW-Absatz-Standardschriftart1111111111111111111111111111"/>
    <w:rsid w:val="00BD0951"/>
  </w:style>
  <w:style w:type="character" w:customStyle="1" w:styleId="WW-Absatz-Standardschriftart11111111111111111111111111111">
    <w:name w:val="WW-Absatz-Standardschriftart11111111111111111111111111111"/>
    <w:rsid w:val="00BD0951"/>
  </w:style>
  <w:style w:type="character" w:customStyle="1" w:styleId="WW-Absatz-Standardschriftart111111111111111111111111111111">
    <w:name w:val="WW-Absatz-Standardschriftart111111111111111111111111111111"/>
    <w:rsid w:val="00BD0951"/>
  </w:style>
  <w:style w:type="character" w:customStyle="1" w:styleId="WW-Absatz-Standardschriftart1111111111111111111111111111111">
    <w:name w:val="WW-Absatz-Standardschriftart1111111111111111111111111111111"/>
    <w:rsid w:val="00BD0951"/>
  </w:style>
  <w:style w:type="character" w:customStyle="1" w:styleId="WW-Absatz-Standardschriftart11111111111111111111111111111111">
    <w:name w:val="WW-Absatz-Standardschriftart11111111111111111111111111111111"/>
    <w:rsid w:val="00BD0951"/>
  </w:style>
  <w:style w:type="character" w:customStyle="1" w:styleId="WW-Absatz-Standardschriftart111111111111111111111111111111111">
    <w:name w:val="WW-Absatz-Standardschriftart111111111111111111111111111111111"/>
    <w:rsid w:val="00BD0951"/>
  </w:style>
  <w:style w:type="character" w:customStyle="1" w:styleId="WW-Absatz-Standardschriftart1111111111111111111111111111111111">
    <w:name w:val="WW-Absatz-Standardschriftart1111111111111111111111111111111111"/>
    <w:rsid w:val="00BD0951"/>
  </w:style>
  <w:style w:type="character" w:customStyle="1" w:styleId="WW-Absatz-Standardschriftart11111111111111111111111111111111111">
    <w:name w:val="WW-Absatz-Standardschriftart11111111111111111111111111111111111"/>
    <w:rsid w:val="00BD0951"/>
  </w:style>
  <w:style w:type="character" w:customStyle="1" w:styleId="WW-Absatz-Standardschriftart111111111111111111111111111111111111">
    <w:name w:val="WW-Absatz-Standardschriftart111111111111111111111111111111111111"/>
    <w:rsid w:val="00BD0951"/>
  </w:style>
  <w:style w:type="character" w:customStyle="1" w:styleId="WW-Absatz-Standardschriftart1111111111111111111111111111111111111">
    <w:name w:val="WW-Absatz-Standardschriftart1111111111111111111111111111111111111"/>
    <w:rsid w:val="00BD0951"/>
  </w:style>
  <w:style w:type="character" w:customStyle="1" w:styleId="WW-Absatz-Standardschriftart11111111111111111111111111111111111111">
    <w:name w:val="WW-Absatz-Standardschriftart11111111111111111111111111111111111111"/>
    <w:rsid w:val="00BD0951"/>
  </w:style>
  <w:style w:type="character" w:customStyle="1" w:styleId="WW-Absatz-Standardschriftart111111111111111111111111111111111111111">
    <w:name w:val="WW-Absatz-Standardschriftart111111111111111111111111111111111111111"/>
    <w:rsid w:val="00BD0951"/>
  </w:style>
  <w:style w:type="character" w:customStyle="1" w:styleId="WW-Absatz-Standardschriftart1111111111111111111111111111111111111111">
    <w:name w:val="WW-Absatz-Standardschriftart1111111111111111111111111111111111111111"/>
    <w:rsid w:val="00BD0951"/>
  </w:style>
  <w:style w:type="character" w:customStyle="1" w:styleId="WW-Absatz-Standardschriftart11111111111111111111111111111111111111111">
    <w:name w:val="WW-Absatz-Standardschriftart11111111111111111111111111111111111111111"/>
    <w:rsid w:val="00BD0951"/>
  </w:style>
  <w:style w:type="character" w:customStyle="1" w:styleId="WW-Absatz-Standardschriftart111111111111111111111111111111111111111111">
    <w:name w:val="WW-Absatz-Standardschriftart111111111111111111111111111111111111111111"/>
    <w:rsid w:val="00BD0951"/>
  </w:style>
  <w:style w:type="character" w:customStyle="1" w:styleId="WW-Absatz-Standardschriftart1111111111111111111111111111111111111111111">
    <w:name w:val="WW-Absatz-Standardschriftart1111111111111111111111111111111111111111111"/>
    <w:rsid w:val="00BD0951"/>
  </w:style>
  <w:style w:type="character" w:customStyle="1" w:styleId="WW-Absatz-Standardschriftart11111111111111111111111111111111111111111111">
    <w:name w:val="WW-Absatz-Standardschriftart11111111111111111111111111111111111111111111"/>
    <w:rsid w:val="00BD0951"/>
  </w:style>
  <w:style w:type="character" w:customStyle="1" w:styleId="WW-Absatz-Standardschriftart111111111111111111111111111111111111111111111">
    <w:name w:val="WW-Absatz-Standardschriftart111111111111111111111111111111111111111111111"/>
    <w:rsid w:val="00BD0951"/>
  </w:style>
  <w:style w:type="character" w:customStyle="1" w:styleId="WW-Absatz-Standardschriftart1111111111111111111111111111111111111111111111">
    <w:name w:val="WW-Absatz-Standardschriftart1111111111111111111111111111111111111111111111"/>
    <w:rsid w:val="00BD0951"/>
  </w:style>
  <w:style w:type="character" w:customStyle="1" w:styleId="WW-Absatz-Standardschriftart11111111111111111111111111111111111111111111111">
    <w:name w:val="WW-Absatz-Standardschriftart11111111111111111111111111111111111111111111111"/>
    <w:rsid w:val="00BD0951"/>
  </w:style>
  <w:style w:type="character" w:customStyle="1" w:styleId="WW-Absatz-Standardschriftart111111111111111111111111111111111111111111111111">
    <w:name w:val="WW-Absatz-Standardschriftart111111111111111111111111111111111111111111111111"/>
    <w:rsid w:val="00BD0951"/>
  </w:style>
  <w:style w:type="character" w:customStyle="1" w:styleId="WW-Absatz-Standardschriftart1111111111111111111111111111111111111111111111111">
    <w:name w:val="WW-Absatz-Standardschriftart1111111111111111111111111111111111111111111111111"/>
    <w:rsid w:val="00BD0951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D0951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BD0951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BD0951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BD0951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BD0951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BD0951"/>
  </w:style>
  <w:style w:type="character" w:customStyle="1" w:styleId="WW8Num10z1">
    <w:name w:val="WW8Num10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BD0951"/>
  </w:style>
  <w:style w:type="character" w:customStyle="1" w:styleId="WW-DefaultParagraphFont1">
    <w:name w:val="WW-Default Paragraph Font1"/>
    <w:rsid w:val="00BD0951"/>
  </w:style>
  <w:style w:type="character" w:customStyle="1" w:styleId="NumberingSymbols">
    <w:name w:val="Numbering Symbols"/>
    <w:rsid w:val="00BD0951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BD0951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BD0951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BD095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BD095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BD0951"/>
  </w:style>
  <w:style w:type="character" w:customStyle="1" w:styleId="WW8Num2z0">
    <w:name w:val="WW8Num2z0"/>
    <w:rsid w:val="00BD0951"/>
    <w:rPr>
      <w:rFonts w:ascii="Angsana New" w:hAnsi="Angsana New" w:cs="Angsana New"/>
      <w:bCs w:val="0"/>
      <w:iCs w:val="0"/>
      <w:szCs w:val="24"/>
    </w:rPr>
  </w:style>
  <w:style w:type="character" w:customStyle="1" w:styleId="WW8Num2z1">
    <w:name w:val="WW8Num2z1"/>
    <w:rsid w:val="00BD0951"/>
    <w:rPr>
      <w:rFonts w:ascii="Courier New" w:hAnsi="Courier New"/>
    </w:rPr>
  </w:style>
  <w:style w:type="character" w:customStyle="1" w:styleId="WW8Num3z0">
    <w:name w:val="WW8Num3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15z0">
    <w:name w:val="WW8Num1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7z0">
    <w:name w:val="WW8Num17z0"/>
    <w:rsid w:val="00BD0951"/>
    <w:rPr>
      <w:rFonts w:cs="Cordia New"/>
      <w:bCs w:val="0"/>
      <w:iCs w:val="0"/>
      <w:szCs w:val="24"/>
    </w:rPr>
  </w:style>
  <w:style w:type="character" w:customStyle="1" w:styleId="WW8Num18z0">
    <w:name w:val="WW8Num1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9z0">
    <w:name w:val="WW8Num1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0z1">
    <w:name w:val="WW8Num20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1z0">
    <w:name w:val="WW8Num21z0"/>
    <w:rsid w:val="00BD0951"/>
    <w:rPr>
      <w:b/>
      <w:bCs/>
    </w:rPr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BD095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BD095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BD095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BD095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BD095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BD0951"/>
  </w:style>
  <w:style w:type="character" w:customStyle="1" w:styleId="WW8Num3z1">
    <w:name w:val="WW8Num3z1"/>
    <w:rsid w:val="00BD0951"/>
    <w:rPr>
      <w:rFonts w:ascii="Courier New" w:hAnsi="Courier New"/>
    </w:rPr>
  </w:style>
  <w:style w:type="character" w:customStyle="1" w:styleId="WW8Num4z4">
    <w:name w:val="WW8Num4z4"/>
    <w:rsid w:val="00BD0951"/>
    <w:rPr>
      <w:rFonts w:ascii="Courier New" w:hAnsi="Courier New"/>
    </w:rPr>
  </w:style>
  <w:style w:type="character" w:customStyle="1" w:styleId="WW8Num20z0">
    <w:name w:val="WW8Num2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2z0">
    <w:name w:val="WW8Num22z0"/>
    <w:rsid w:val="00BD0951"/>
    <w:rPr>
      <w:rFonts w:cs="Cordia New"/>
      <w:bCs w:val="0"/>
      <w:iCs w:val="0"/>
      <w:szCs w:val="32"/>
    </w:rPr>
  </w:style>
  <w:style w:type="character" w:customStyle="1" w:styleId="WW8Num23z0">
    <w:name w:val="WW8Num23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1">
    <w:name w:val="WW8Num23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1">
    <w:name w:val="WW8Num24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5z0">
    <w:name w:val="WW8Num2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courseLISTChar">
    <w:name w:val="course LIST Char"/>
    <w:rsid w:val="00BD0951"/>
    <w:rPr>
      <w:rFonts w:ascii="Cordia New" w:eastAsia="Cordia New" w:hAnsi="Cordia New" w:cs="Cordia New"/>
      <w:sz w:val="28"/>
      <w:szCs w:val="28"/>
      <w:lang w:val="en-US" w:eastAsia="th-TH" w:bidi="th-TH"/>
    </w:rPr>
  </w:style>
  <w:style w:type="character" w:customStyle="1" w:styleId="Bullets">
    <w:name w:val="Bullets"/>
    <w:rsid w:val="00BD0951"/>
    <w:rPr>
      <w:rFonts w:ascii="StarSymbol" w:eastAsia="StarSymbol" w:hAnsi="StarSymbol" w:cs="StarSymbol"/>
      <w:sz w:val="18"/>
      <w:szCs w:val="18"/>
    </w:rPr>
  </w:style>
  <w:style w:type="paragraph" w:styleId="aff3">
    <w:name w:val="List"/>
    <w:basedOn w:val="a6"/>
    <w:rsid w:val="00BD0951"/>
    <w:pPr>
      <w:suppressAutoHyphens/>
      <w:jc w:val="left"/>
    </w:pPr>
    <w:rPr>
      <w:rFonts w:ascii="Angsana New" w:hAnsi="Angsana New" w:cs="Tahoma"/>
      <w:lang w:eastAsia="th-TH"/>
    </w:rPr>
  </w:style>
  <w:style w:type="paragraph" w:styleId="aff4">
    <w:name w:val="caption"/>
    <w:basedOn w:val="a1"/>
    <w:qFormat/>
    <w:rsid w:val="00BD0951"/>
    <w:pPr>
      <w:suppressLineNumbers/>
      <w:suppressAutoHyphens/>
      <w:spacing w:before="120" w:after="120"/>
    </w:pPr>
    <w:rPr>
      <w:rFonts w:cs="Tahoma"/>
      <w:i/>
      <w:iCs/>
      <w:sz w:val="20"/>
      <w:szCs w:val="20"/>
      <w:lang w:eastAsia="th-TH"/>
    </w:rPr>
  </w:style>
  <w:style w:type="paragraph" w:customStyle="1" w:styleId="Index">
    <w:name w:val="Index"/>
    <w:basedOn w:val="a1"/>
    <w:rsid w:val="00BD0951"/>
    <w:pPr>
      <w:suppressLineNumbers/>
      <w:suppressAutoHyphens/>
    </w:pPr>
    <w:rPr>
      <w:rFonts w:cs="Tahoma"/>
      <w:sz w:val="28"/>
      <w:szCs w:val="28"/>
      <w:lang w:eastAsia="th-TH"/>
    </w:rPr>
  </w:style>
  <w:style w:type="paragraph" w:customStyle="1" w:styleId="Heading">
    <w:name w:val="Heading"/>
    <w:basedOn w:val="a1"/>
    <w:next w:val="a6"/>
    <w:rsid w:val="00BD0951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th-TH"/>
    </w:rPr>
  </w:style>
  <w:style w:type="paragraph" w:customStyle="1" w:styleId="TableContents">
    <w:name w:val="Table Contents"/>
    <w:basedOn w:val="a1"/>
    <w:rsid w:val="00BD0951"/>
    <w:pPr>
      <w:suppressLineNumbers/>
      <w:suppressAutoHyphens/>
    </w:pPr>
    <w:rPr>
      <w:rFonts w:cs="Cordia New"/>
      <w:sz w:val="28"/>
      <w:szCs w:val="28"/>
      <w:lang w:eastAsia="th-TH"/>
    </w:rPr>
  </w:style>
  <w:style w:type="paragraph" w:customStyle="1" w:styleId="TableHeading">
    <w:name w:val="Table Heading"/>
    <w:basedOn w:val="TableContents"/>
    <w:rsid w:val="00BD0951"/>
    <w:pPr>
      <w:jc w:val="center"/>
    </w:pPr>
    <w:rPr>
      <w:b/>
      <w:bCs/>
      <w:i/>
      <w:iCs/>
    </w:rPr>
  </w:style>
  <w:style w:type="character" w:customStyle="1" w:styleId="24">
    <w:name w:val="การเยื้องเนื้อความ 2 อักขระ"/>
    <w:link w:val="23"/>
    <w:rsid w:val="00BD0951"/>
    <w:rPr>
      <w:rFonts w:ascii="AngsanaUPC" w:hAnsi="AngsanaUPC" w:cs="AngsanaUPC"/>
      <w:sz w:val="32"/>
      <w:szCs w:val="32"/>
    </w:rPr>
  </w:style>
  <w:style w:type="character" w:customStyle="1" w:styleId="34">
    <w:name w:val="การเยื้องเนื้อความ 3 อักขระ"/>
    <w:link w:val="33"/>
    <w:rsid w:val="00BD0951"/>
    <w:rPr>
      <w:rFonts w:ascii="AngsanaUPC" w:hAnsi="AngsanaUPC" w:cs="AngsanaUPC"/>
      <w:sz w:val="32"/>
      <w:szCs w:val="32"/>
    </w:rPr>
  </w:style>
  <w:style w:type="character" w:customStyle="1" w:styleId="22">
    <w:name w:val="เนื้อความ 2 อักขระ"/>
    <w:link w:val="21"/>
    <w:rsid w:val="00BD0951"/>
    <w:rPr>
      <w:sz w:val="36"/>
      <w:szCs w:val="36"/>
    </w:rPr>
  </w:style>
  <w:style w:type="paragraph" w:customStyle="1" w:styleId="aff5">
    <w:name w:val="?????? ?????????"/>
    <w:basedOn w:val="a1"/>
    <w:rsid w:val="00BD0951"/>
    <w:pPr>
      <w:suppressAutoHyphens/>
    </w:pPr>
    <w:rPr>
      <w:rFonts w:ascii="CordiaUPC" w:eastAsia="Times New Roman" w:hAnsi="CordiaUPC" w:cs="CordiaUPC"/>
      <w:sz w:val="28"/>
      <w:szCs w:val="28"/>
      <w:lang w:eastAsia="th-TH"/>
    </w:rPr>
  </w:style>
  <w:style w:type="paragraph" w:styleId="aff6">
    <w:name w:val="annotation text"/>
    <w:basedOn w:val="a1"/>
    <w:link w:val="aff7"/>
    <w:rsid w:val="00BD0951"/>
    <w:pPr>
      <w:suppressAutoHyphens/>
    </w:pPr>
    <w:rPr>
      <w:rFonts w:cs="Cordia New"/>
      <w:sz w:val="20"/>
      <w:szCs w:val="20"/>
      <w:lang w:eastAsia="th-TH"/>
    </w:rPr>
  </w:style>
  <w:style w:type="character" w:customStyle="1" w:styleId="aff7">
    <w:name w:val="ข้อความข้อคิดเห็น อักขระ"/>
    <w:link w:val="aff6"/>
    <w:rsid w:val="00BD0951"/>
    <w:rPr>
      <w:rFonts w:cs="Cordia New"/>
      <w:lang w:eastAsia="th-TH"/>
    </w:rPr>
  </w:style>
  <w:style w:type="paragraph" w:customStyle="1" w:styleId="13">
    <w:name w:val="???????1"/>
    <w:basedOn w:val="aff6"/>
    <w:rsid w:val="00BD0951"/>
    <w:pPr>
      <w:spacing w:before="120"/>
      <w:ind w:left="900" w:hanging="540"/>
    </w:pPr>
    <w:rPr>
      <w:rFonts w:ascii="Times New Roman" w:eastAsia="Times New Roman" w:hAnsi="Times New Roman" w:cs="Angsana New"/>
      <w:sz w:val="30"/>
      <w:szCs w:val="30"/>
    </w:rPr>
  </w:style>
  <w:style w:type="paragraph" w:styleId="41">
    <w:name w:val="List Bullet 4"/>
    <w:basedOn w:val="a1"/>
    <w:rsid w:val="00BD0951"/>
    <w:pPr>
      <w:suppressAutoHyphens/>
    </w:pPr>
    <w:rPr>
      <w:rFonts w:ascii="CordiaUPC" w:eastAsia="Times New Roman" w:hAnsi="CordiaUPC" w:cs="CordiaUPC"/>
      <w:sz w:val="20"/>
      <w:szCs w:val="20"/>
      <w:lang w:eastAsia="th-TH"/>
    </w:rPr>
  </w:style>
  <w:style w:type="paragraph" w:customStyle="1" w:styleId="courseLIST">
    <w:name w:val="course LIST"/>
    <w:basedOn w:val="a1"/>
    <w:rsid w:val="00BD0951"/>
    <w:pPr>
      <w:tabs>
        <w:tab w:val="left" w:pos="6804"/>
      </w:tabs>
      <w:suppressAutoHyphens/>
    </w:pPr>
    <w:rPr>
      <w:rFonts w:cs="Cordia New"/>
      <w:sz w:val="28"/>
      <w:szCs w:val="28"/>
      <w:lang w:eastAsia="th-TH"/>
    </w:rPr>
  </w:style>
  <w:style w:type="paragraph" w:customStyle="1" w:styleId="courseid-name">
    <w:name w:val="course id-name"/>
    <w:basedOn w:val="a1"/>
    <w:rsid w:val="00BD0951"/>
    <w:pPr>
      <w:suppressAutoHyphens/>
      <w:spacing w:before="180"/>
    </w:pPr>
    <w:rPr>
      <w:rFonts w:ascii="Angsana New" w:hAnsi="Angsana New" w:cs="Cordia New"/>
      <w:b/>
      <w:bCs/>
      <w:lang w:eastAsia="th-TH"/>
    </w:rPr>
  </w:style>
  <w:style w:type="paragraph" w:customStyle="1" w:styleId="coursepre">
    <w:name w:val="course pre"/>
    <w:basedOn w:val="a1"/>
    <w:rsid w:val="00BD0951"/>
    <w:pPr>
      <w:suppressAutoHyphens/>
      <w:spacing w:before="60"/>
    </w:pPr>
    <w:rPr>
      <w:rFonts w:cs="Cordia New"/>
      <w:color w:val="FF0000"/>
      <w:sz w:val="28"/>
      <w:szCs w:val="28"/>
      <w:lang w:eastAsia="th-TH"/>
    </w:rPr>
  </w:style>
  <w:style w:type="paragraph" w:customStyle="1" w:styleId="coursebody">
    <w:name w:val="course body"/>
    <w:basedOn w:val="a1"/>
    <w:rsid w:val="00BD0951"/>
    <w:pPr>
      <w:suppressAutoHyphens/>
      <w:spacing w:before="60"/>
      <w:ind w:firstLine="772"/>
    </w:pPr>
    <w:rPr>
      <w:rFonts w:cs="Cordia New"/>
      <w:sz w:val="28"/>
      <w:szCs w:val="28"/>
      <w:lang w:eastAsia="th-TH"/>
    </w:rPr>
  </w:style>
  <w:style w:type="paragraph" w:customStyle="1" w:styleId="Drawing">
    <w:name w:val="Drawing"/>
    <w:basedOn w:val="aff4"/>
    <w:rsid w:val="00BD0951"/>
  </w:style>
  <w:style w:type="paragraph" w:customStyle="1" w:styleId="Framecontents">
    <w:name w:val="Frame contents"/>
    <w:basedOn w:val="a6"/>
    <w:rsid w:val="00BD0951"/>
    <w:pPr>
      <w:suppressAutoHyphens/>
      <w:jc w:val="left"/>
    </w:pPr>
    <w:rPr>
      <w:rFonts w:ascii="Angsana New" w:hAnsi="Angsana New"/>
      <w:lang w:eastAsia="th-TH"/>
    </w:rPr>
  </w:style>
  <w:style w:type="character" w:customStyle="1" w:styleId="af3">
    <w:name w:val="ชื่อเรื่อง อักขระ"/>
    <w:link w:val="af2"/>
    <w:rsid w:val="00BD0951"/>
    <w:rPr>
      <w:rFonts w:ascii="AngsanaUPC" w:hAnsi="AngsanaUPC" w:cs="AngsanaUPC"/>
      <w:b/>
      <w:bCs/>
      <w:sz w:val="36"/>
      <w:szCs w:val="36"/>
    </w:rPr>
  </w:style>
  <w:style w:type="paragraph" w:customStyle="1" w:styleId="14">
    <w:name w:val="ºÑ¹·Ö¡ ËÑÇ¿ÍÃìÁ 1"/>
    <w:basedOn w:val="a1"/>
    <w:rsid w:val="00BD0951"/>
    <w:pPr>
      <w:jc w:val="center"/>
    </w:pPr>
    <w:rPr>
      <w:rFonts w:ascii="CordiaUPC" w:eastAsia="Times New Roman" w:hAnsi="CordiaUPC" w:cs="CordiaUPC"/>
      <w:b/>
      <w:bCs/>
      <w:sz w:val="64"/>
      <w:szCs w:val="64"/>
    </w:rPr>
  </w:style>
  <w:style w:type="paragraph" w:customStyle="1" w:styleId="Default">
    <w:name w:val="Default"/>
    <w:rsid w:val="00BD0951"/>
    <w:pPr>
      <w:autoSpaceDE w:val="0"/>
      <w:autoSpaceDN w:val="0"/>
      <w:adjustRightInd w:val="0"/>
    </w:pPr>
    <w:rPr>
      <w:rFonts w:ascii="Comic Sans MS" w:eastAsia="Times New Roman" w:hAnsi="Comic Sans MS" w:cs="Comic Sans MS"/>
      <w:color w:val="000000"/>
      <w:sz w:val="24"/>
      <w:szCs w:val="24"/>
    </w:rPr>
  </w:style>
  <w:style w:type="character" w:customStyle="1" w:styleId="32">
    <w:name w:val="เนื้อความ 3 อักขระ"/>
    <w:link w:val="31"/>
    <w:rsid w:val="00BD0951"/>
    <w:rPr>
      <w:sz w:val="32"/>
      <w:szCs w:val="32"/>
    </w:rPr>
  </w:style>
  <w:style w:type="paragraph" w:customStyle="1" w:styleId="aff8">
    <w:name w:val="à¹×éÍàÃ×èÍ§"/>
    <w:basedOn w:val="a1"/>
    <w:rsid w:val="00BD0951"/>
    <w:pPr>
      <w:ind w:right="386"/>
      <w:jc w:val="both"/>
    </w:pPr>
    <w:rPr>
      <w:rFonts w:ascii="Times New Roman" w:eastAsia="Times New Roman" w:hAnsi="Times New Roman" w:cs="Cordia New"/>
      <w:sz w:val="28"/>
      <w:szCs w:val="28"/>
      <w:lang w:val="th-TH"/>
    </w:rPr>
  </w:style>
  <w:style w:type="paragraph" w:styleId="aff9">
    <w:name w:val="macro"/>
    <w:link w:val="affa"/>
    <w:rsid w:val="00BD09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fa">
    <w:name w:val="ข้อความแมโคร อักขระ"/>
    <w:link w:val="aff9"/>
    <w:rsid w:val="00BD0951"/>
    <w:rPr>
      <w:rFonts w:ascii="Times New Roman" w:eastAsia="Times New Roman" w:hAnsi="Times New Roman"/>
      <w:sz w:val="28"/>
      <w:szCs w:val="28"/>
    </w:rPr>
  </w:style>
  <w:style w:type="paragraph" w:customStyle="1" w:styleId="description">
    <w:name w:val="description"/>
    <w:basedOn w:val="a1"/>
    <w:rsid w:val="00BD0951"/>
    <w:pPr>
      <w:tabs>
        <w:tab w:val="left" w:pos="360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subthai">
    <w:name w:val="sub_thai"/>
    <w:basedOn w:val="a1"/>
    <w:rsid w:val="00BD0951"/>
    <w:pPr>
      <w:tabs>
        <w:tab w:val="left" w:pos="993"/>
        <w:tab w:val="left" w:pos="3600"/>
      </w:tabs>
      <w:ind w:right="-23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subeng">
    <w:name w:val="sub_eng"/>
    <w:basedOn w:val="a1"/>
    <w:rsid w:val="00BD0951"/>
    <w:pPr>
      <w:ind w:left="1080" w:right="-334"/>
      <w:jc w:val="both"/>
    </w:pPr>
    <w:rPr>
      <w:rFonts w:ascii="Times New Roman" w:eastAsia="Times New Roman" w:hAnsi="Times New Roman" w:cs="Cordia New"/>
      <w:i/>
      <w:iCs/>
      <w:lang w:val="th-TH"/>
    </w:rPr>
  </w:style>
  <w:style w:type="paragraph" w:customStyle="1" w:styleId="prereq">
    <w:name w:val="pre_req"/>
    <w:basedOn w:val="a1"/>
    <w:rsid w:val="00BD0951"/>
    <w:pPr>
      <w:ind w:left="1890" w:right="-1051" w:hanging="1530"/>
      <w:jc w:val="both"/>
    </w:pPr>
    <w:rPr>
      <w:rFonts w:ascii="Times New Roman" w:eastAsia="Times New Roman" w:hAnsi="Times New Roman" w:cs="Cordia New"/>
      <w:lang w:val="th-TH"/>
    </w:rPr>
  </w:style>
  <w:style w:type="paragraph" w:styleId="15">
    <w:name w:val="toc 1"/>
    <w:basedOn w:val="a1"/>
    <w:next w:val="a1"/>
    <w:rsid w:val="00BD0951"/>
    <w:pPr>
      <w:tabs>
        <w:tab w:val="right" w:leader="dot" w:pos="9071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thaides">
    <w:name w:val="thai_des"/>
    <w:basedOn w:val="a1"/>
    <w:rsid w:val="00BD0951"/>
    <w:pPr>
      <w:spacing w:before="60" w:after="60"/>
      <w:ind w:right="11" w:firstLine="720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engdes">
    <w:name w:val="eng_des"/>
    <w:basedOn w:val="a1"/>
    <w:rsid w:val="00BD0951"/>
    <w:pPr>
      <w:spacing w:line="360" w:lineRule="auto"/>
      <w:ind w:right="-691" w:firstLine="720"/>
      <w:jc w:val="both"/>
    </w:pPr>
    <w:rPr>
      <w:rFonts w:ascii="Arial" w:eastAsia="Times New Roman" w:hAnsi="Arial"/>
      <w:sz w:val="22"/>
      <w:szCs w:val="22"/>
      <w:lang w:val="th-TH"/>
    </w:rPr>
  </w:style>
  <w:style w:type="paragraph" w:styleId="26">
    <w:name w:val="toc 2"/>
    <w:basedOn w:val="a1"/>
    <w:next w:val="a1"/>
    <w:rsid w:val="00BD0951"/>
    <w:pPr>
      <w:tabs>
        <w:tab w:val="right" w:leader="dot" w:pos="9071"/>
      </w:tabs>
      <w:ind w:left="2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35">
    <w:name w:val="toc 3"/>
    <w:basedOn w:val="a1"/>
    <w:next w:val="a1"/>
    <w:rsid w:val="00BD0951"/>
    <w:pPr>
      <w:tabs>
        <w:tab w:val="right" w:leader="dot" w:pos="9071"/>
      </w:tabs>
      <w:ind w:left="4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42">
    <w:name w:val="toc 4"/>
    <w:basedOn w:val="a1"/>
    <w:next w:val="a1"/>
    <w:rsid w:val="00BD0951"/>
    <w:pPr>
      <w:tabs>
        <w:tab w:val="right" w:leader="dot" w:pos="9071"/>
      </w:tabs>
      <w:ind w:left="6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51">
    <w:name w:val="toc 5"/>
    <w:basedOn w:val="a1"/>
    <w:next w:val="a1"/>
    <w:rsid w:val="00BD0951"/>
    <w:pPr>
      <w:tabs>
        <w:tab w:val="right" w:leader="dot" w:pos="9071"/>
      </w:tabs>
      <w:ind w:left="88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61">
    <w:name w:val="toc 6"/>
    <w:basedOn w:val="a1"/>
    <w:next w:val="a1"/>
    <w:rsid w:val="00BD0951"/>
    <w:pPr>
      <w:tabs>
        <w:tab w:val="right" w:leader="dot" w:pos="9071"/>
      </w:tabs>
      <w:ind w:left="110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70">
    <w:name w:val="toc 7"/>
    <w:basedOn w:val="a1"/>
    <w:next w:val="a1"/>
    <w:rsid w:val="00BD0951"/>
    <w:pPr>
      <w:tabs>
        <w:tab w:val="right" w:leader="dot" w:pos="9071"/>
      </w:tabs>
      <w:ind w:left="13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81">
    <w:name w:val="toc 8"/>
    <w:basedOn w:val="a1"/>
    <w:next w:val="a1"/>
    <w:rsid w:val="00BD0951"/>
    <w:pPr>
      <w:tabs>
        <w:tab w:val="right" w:leader="dot" w:pos="9071"/>
      </w:tabs>
      <w:ind w:left="15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90">
    <w:name w:val="toc 9"/>
    <w:basedOn w:val="a1"/>
    <w:next w:val="a1"/>
    <w:rsid w:val="00BD0951"/>
    <w:pPr>
      <w:tabs>
        <w:tab w:val="right" w:leader="dot" w:pos="9071"/>
      </w:tabs>
      <w:ind w:left="17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HTML">
    <w:name w:val="HTML Preformatted"/>
    <w:basedOn w:val="a1"/>
    <w:link w:val="HTML0"/>
    <w:rsid w:val="00BD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rsid w:val="00BD0951"/>
    <w:rPr>
      <w:rFonts w:ascii="Courier New" w:eastAsia="Courier New" w:hAnsi="Courier New"/>
    </w:rPr>
  </w:style>
  <w:style w:type="paragraph" w:customStyle="1" w:styleId="BlockQuotation">
    <w:name w:val="Block Quotation"/>
    <w:basedOn w:val="a1"/>
    <w:rsid w:val="00BD0951"/>
    <w:pPr>
      <w:widowControl w:val="0"/>
      <w:ind w:left="1134" w:right="-25" w:firstLine="567"/>
      <w:jc w:val="both"/>
    </w:pPr>
    <w:rPr>
      <w:rFonts w:ascii="Times New Roman" w:eastAsia="Times New Roman" w:hAnsi="Times New Roman"/>
    </w:rPr>
  </w:style>
  <w:style w:type="character" w:customStyle="1" w:styleId="bodytext1">
    <w:name w:val="bodytext1"/>
    <w:rsid w:val="00BD0951"/>
    <w:rPr>
      <w:rFonts w:ascii="Verdana" w:hAnsi="Verdana" w:hint="default"/>
      <w:b w:val="0"/>
      <w:bCs w:val="0"/>
      <w:color w:val="000000"/>
      <w:sz w:val="17"/>
      <w:szCs w:val="17"/>
    </w:rPr>
  </w:style>
  <w:style w:type="paragraph" w:styleId="affb">
    <w:name w:val="Subtitle"/>
    <w:basedOn w:val="a1"/>
    <w:link w:val="affc"/>
    <w:qFormat/>
    <w:rsid w:val="00BD0951"/>
    <w:pPr>
      <w:ind w:right="-29"/>
      <w:jc w:val="center"/>
    </w:pPr>
    <w:rPr>
      <w:rFonts w:eastAsia="Times New Roman"/>
      <w:b/>
      <w:bCs/>
      <w:lang w:eastAsia="ja-JP"/>
    </w:rPr>
  </w:style>
  <w:style w:type="character" w:customStyle="1" w:styleId="affc">
    <w:name w:val="ชื่อเรื่องรอง อักขระ"/>
    <w:link w:val="affb"/>
    <w:rsid w:val="00BD0951"/>
    <w:rPr>
      <w:rFonts w:eastAsia="Times New Roman"/>
      <w:b/>
      <w:bCs/>
      <w:sz w:val="32"/>
      <w:szCs w:val="32"/>
      <w:lang w:eastAsia="ja-JP"/>
    </w:rPr>
  </w:style>
  <w:style w:type="character" w:customStyle="1" w:styleId="affd">
    <w:name w:val="การเชื่อมโยงหลายมิติที่ไปมาแล้ว"/>
    <w:rsid w:val="00BD0951"/>
    <w:rPr>
      <w:color w:val="800080"/>
      <w:u w:val="single"/>
    </w:rPr>
  </w:style>
  <w:style w:type="character" w:customStyle="1" w:styleId="af1">
    <w:name w:val="ผังเอกสาร อักขระ"/>
    <w:link w:val="af0"/>
    <w:rsid w:val="00BD0951"/>
    <w:rPr>
      <w:sz w:val="32"/>
      <w:szCs w:val="32"/>
      <w:shd w:val="clear" w:color="auto" w:fill="000080"/>
    </w:rPr>
  </w:style>
  <w:style w:type="paragraph" w:customStyle="1" w:styleId="affe">
    <w:name w:val="???????????"/>
    <w:basedOn w:val="a1"/>
    <w:rsid w:val="00BD0951"/>
    <w:pPr>
      <w:widowControl w:val="0"/>
      <w:ind w:right="386"/>
    </w:pPr>
    <w:rPr>
      <w:rFonts w:ascii="Times New Roman" w:eastAsia="Times New Roman" w:hAnsi="Times New Roman" w:cs="Cordia New"/>
      <w:sz w:val="28"/>
      <w:szCs w:val="28"/>
    </w:rPr>
  </w:style>
  <w:style w:type="paragraph" w:customStyle="1" w:styleId="ListParagraph1">
    <w:name w:val="List Paragraph1"/>
    <w:basedOn w:val="a1"/>
    <w:qFormat/>
    <w:rsid w:val="00BD0951"/>
    <w:pPr>
      <w:ind w:left="720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afff">
    <w:name w:val="รายการย่อหน้า"/>
    <w:basedOn w:val="a1"/>
    <w:uiPriority w:val="34"/>
    <w:qFormat/>
    <w:rsid w:val="00AC0717"/>
    <w:pPr>
      <w:ind w:left="720"/>
      <w:contextualSpacing/>
    </w:pPr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54C0-C162-40F5-9163-902F03C5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39</Pages>
  <Words>6776</Words>
  <Characters>38625</Characters>
  <Application>Microsoft Office Word</Application>
  <DocSecurity>0</DocSecurity>
  <Lines>321</Lines>
  <Paragraphs>90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หลักสูตรบริหารธุรกิจบัณฑิต</vt:lpstr>
      <vt:lpstr>หลักสูตรบริหารธุรกิจบัณฑิต</vt:lpstr>
    </vt:vector>
  </TitlesOfParts>
  <Company/>
  <LinksUpToDate>false</LinksUpToDate>
  <CharactersWithSpaces>45311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subject/>
  <dc:creator>br</dc:creator>
  <cp:keywords/>
  <cp:lastModifiedBy>CHANSIRA</cp:lastModifiedBy>
  <cp:revision>3</cp:revision>
  <cp:lastPrinted>2016-03-16T08:44:00Z</cp:lastPrinted>
  <dcterms:created xsi:type="dcterms:W3CDTF">2018-11-07T00:41:00Z</dcterms:created>
  <dcterms:modified xsi:type="dcterms:W3CDTF">2018-11-07T12:14:00Z</dcterms:modified>
</cp:coreProperties>
</file>