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FF94E" w14:textId="28F7E93C" w:rsidR="00655ED9" w:rsidRDefault="00655ED9"/>
    <w:tbl>
      <w:tblPr>
        <w:tblW w:w="9214" w:type="dxa"/>
        <w:tblInd w:w="-106" w:type="dxa"/>
        <w:tblBorders>
          <w:top w:val="single" w:sz="18" w:space="0" w:color="7EB1E6"/>
          <w:left w:val="single" w:sz="18" w:space="0" w:color="7EB1E6"/>
          <w:bottom w:val="single" w:sz="18" w:space="0" w:color="7EB1E6"/>
          <w:right w:val="single" w:sz="18" w:space="0" w:color="7EB1E6"/>
          <w:insideH w:val="single" w:sz="4" w:space="0" w:color="629DD1" w:themeColor="accent2"/>
          <w:insideV w:val="single" w:sz="4" w:space="0" w:color="629DD1" w:themeColor="accent2"/>
        </w:tblBorders>
        <w:tblLayout w:type="fixed"/>
        <w:tblLook w:val="0000" w:firstRow="0" w:lastRow="0" w:firstColumn="0" w:lastColumn="0" w:noHBand="0" w:noVBand="0"/>
      </w:tblPr>
      <w:tblGrid>
        <w:gridCol w:w="4362"/>
        <w:gridCol w:w="4852"/>
      </w:tblGrid>
      <w:tr w:rsidR="007A3209" w:rsidRPr="00F0233E" w14:paraId="1B4D7960" w14:textId="77777777" w:rsidTr="000403AE">
        <w:trPr>
          <w:trHeight w:val="20"/>
        </w:trPr>
        <w:tc>
          <w:tcPr>
            <w:tcW w:w="9214" w:type="dxa"/>
            <w:gridSpan w:val="2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D66A" w14:textId="77777777" w:rsidR="007A3209" w:rsidRPr="007D17F5" w:rsidRDefault="007A3209" w:rsidP="00B86D5B">
            <w:pPr>
              <w:widowControl w:val="0"/>
              <w:spacing w:after="0" w:line="240" w:lineRule="auto"/>
              <w:jc w:val="center"/>
              <w:rPr>
                <w:rStyle w:val="TtuloCar"/>
                <w:sz w:val="36"/>
                <w:szCs w:val="36"/>
              </w:rPr>
            </w:pPr>
            <w:r w:rsidRPr="000E0B89">
              <w:rPr>
                <w:rStyle w:val="TtuloCar"/>
                <w:i/>
                <w:sz w:val="36"/>
                <w:szCs w:val="36"/>
                <w:shd w:val="clear" w:color="auto" w:fill="3476B1" w:themeFill="accent2" w:themeFillShade="BF"/>
              </w:rPr>
              <w:t xml:space="preserve">Nombre de la clase: </w:t>
            </w:r>
            <w:r w:rsidRPr="00864163">
              <w:rPr>
                <w:rStyle w:val="TtuloCar"/>
                <w:b/>
                <w:i/>
                <w:sz w:val="36"/>
                <w:szCs w:val="36"/>
                <w:shd w:val="clear" w:color="auto" w:fill="3476B1" w:themeFill="accent2" w:themeFillShade="BF"/>
              </w:rPr>
              <w:t>Insignia</w:t>
            </w:r>
          </w:p>
        </w:tc>
      </w:tr>
      <w:tr w:rsidR="007A3209" w:rsidRPr="00F0233E" w14:paraId="64D0F12C" w14:textId="77777777" w:rsidTr="000403AE">
        <w:trPr>
          <w:trHeight w:val="20"/>
        </w:trPr>
        <w:tc>
          <w:tcPr>
            <w:tcW w:w="9214" w:type="dxa"/>
            <w:gridSpan w:val="2"/>
            <w:tcBorders>
              <w:top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61BB0" w14:textId="77777777" w:rsidR="007A3209" w:rsidRPr="00F0233E" w:rsidRDefault="007A3209" w:rsidP="007D17F5">
            <w:pPr>
              <w:widowControl w:val="0"/>
              <w:spacing w:after="0" w:line="240" w:lineRule="auto"/>
              <w:ind w:left="293"/>
            </w:pPr>
            <w:r w:rsidRPr="00992CCB">
              <w:rPr>
                <w:rStyle w:val="nfasissutil"/>
                <w:i w:val="0"/>
              </w:rPr>
              <w:t>SuperClases:</w:t>
            </w:r>
            <w:r w:rsidRPr="00F0233E">
              <w:t xml:space="preserve"> </w:t>
            </w:r>
            <w:r w:rsidRPr="001A2CFF">
              <w:rPr>
                <w:b/>
              </w:rPr>
              <w:t>Particular</w:t>
            </w:r>
          </w:p>
        </w:tc>
      </w:tr>
      <w:tr w:rsidR="007A3209" w:rsidRPr="00F0233E" w14:paraId="10441090" w14:textId="77777777" w:rsidTr="007162AB">
        <w:trPr>
          <w:trHeight w:val="20"/>
        </w:trPr>
        <w:tc>
          <w:tcPr>
            <w:tcW w:w="9214" w:type="dxa"/>
            <w:gridSpan w:val="2"/>
            <w:tcBorders>
              <w:bottom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114B4" w14:textId="77777777" w:rsidR="007A3209" w:rsidRPr="00F0233E" w:rsidRDefault="007A3209" w:rsidP="007D17F5">
            <w:pPr>
              <w:widowControl w:val="0"/>
              <w:spacing w:after="0" w:line="240" w:lineRule="auto"/>
              <w:ind w:left="293"/>
            </w:pPr>
            <w:r w:rsidRPr="00992CCB">
              <w:rPr>
                <w:rStyle w:val="nfasissutil"/>
                <w:i w:val="0"/>
              </w:rPr>
              <w:t>SubClases:</w:t>
            </w:r>
            <w:r w:rsidRPr="00F0233E">
              <w:t xml:space="preserve"> -</w:t>
            </w:r>
            <w:r>
              <w:t>-</w:t>
            </w:r>
          </w:p>
        </w:tc>
      </w:tr>
      <w:tr w:rsidR="007A3209" w:rsidRPr="00F0233E" w14:paraId="1DC0E5B5" w14:textId="77777777" w:rsidTr="007162AB">
        <w:trPr>
          <w:trHeight w:val="28"/>
        </w:trPr>
        <w:tc>
          <w:tcPr>
            <w:tcW w:w="4362" w:type="dxa"/>
            <w:tcBorders>
              <w:top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C2F9E" w14:textId="77777777" w:rsidR="007A3209" w:rsidRPr="00864163" w:rsidRDefault="007A3209" w:rsidP="007D17F5">
            <w:pPr>
              <w:widowControl w:val="0"/>
              <w:spacing w:after="0" w:line="240" w:lineRule="auto"/>
              <w:ind w:left="293"/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</w:pPr>
            <w:r w:rsidRPr="00864163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>Atributos</w:t>
            </w:r>
          </w:p>
        </w:tc>
        <w:tc>
          <w:tcPr>
            <w:tcW w:w="4852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B88EF" w14:textId="77777777" w:rsidR="007A3209" w:rsidRPr="00864163" w:rsidRDefault="007A3209" w:rsidP="007D17F5">
            <w:pPr>
              <w:widowControl w:val="0"/>
              <w:spacing w:after="0" w:line="240" w:lineRule="auto"/>
              <w:ind w:left="293"/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</w:pPr>
            <w:r w:rsidRPr="00864163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>Clases colaboradoras</w:t>
            </w:r>
          </w:p>
        </w:tc>
      </w:tr>
      <w:tr w:rsidR="007A3209" w:rsidRPr="00F0233E" w14:paraId="2ABE2C17" w14:textId="77777777" w:rsidTr="007162AB">
        <w:trPr>
          <w:trHeight w:val="20"/>
        </w:trPr>
        <w:tc>
          <w:tcPr>
            <w:tcW w:w="4362" w:type="dxa"/>
            <w:tcBorders>
              <w:top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92307" w14:textId="77777777" w:rsidR="007A3209" w:rsidRDefault="007A3209" w:rsidP="007D17F5">
            <w:pPr>
              <w:widowControl w:val="0"/>
              <w:spacing w:after="0" w:line="240" w:lineRule="auto"/>
              <w:ind w:left="293"/>
            </w:pPr>
            <w:r>
              <w:rPr>
                <w:b/>
                <w:bCs/>
              </w:rPr>
              <w:t xml:space="preserve">Nombre </w:t>
            </w:r>
            <w:r w:rsidRPr="009C14B3">
              <w:t>(Cadena)</w:t>
            </w:r>
            <w:r>
              <w:t>:</w:t>
            </w:r>
          </w:p>
          <w:p w14:paraId="070187F5" w14:textId="77777777" w:rsidR="007A3209" w:rsidRPr="00F0233E" w:rsidRDefault="007A3209" w:rsidP="007D17F5">
            <w:pPr>
              <w:widowControl w:val="0"/>
              <w:spacing w:after="0" w:line="240" w:lineRule="auto"/>
              <w:ind w:left="293"/>
            </w:pPr>
            <w:r>
              <w:t>Cada insignia tendrá asociada un nombre</w:t>
            </w:r>
          </w:p>
        </w:tc>
        <w:tc>
          <w:tcPr>
            <w:tcW w:w="4852" w:type="dxa"/>
            <w:tcBorders>
              <w:top w:val="single" w:sz="18" w:space="0" w:color="7EB1E6"/>
              <w:lef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96F42" w14:textId="77777777" w:rsidR="007A3209" w:rsidRPr="00F0233E" w:rsidRDefault="007A3209" w:rsidP="007D17F5">
            <w:pPr>
              <w:widowControl w:val="0"/>
              <w:spacing w:after="0" w:line="240" w:lineRule="auto"/>
              <w:ind w:left="293"/>
            </w:pPr>
          </w:p>
        </w:tc>
      </w:tr>
      <w:tr w:rsidR="007A3209" w:rsidRPr="00F0233E" w14:paraId="05965AA5" w14:textId="77777777" w:rsidTr="007162AB">
        <w:trPr>
          <w:trHeight w:val="20"/>
        </w:trPr>
        <w:tc>
          <w:tcPr>
            <w:tcW w:w="4362" w:type="dxa"/>
            <w:tcBorders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E4486" w14:textId="77777777" w:rsidR="007A3209" w:rsidRDefault="007A3209" w:rsidP="007D17F5">
            <w:pPr>
              <w:widowControl w:val="0"/>
              <w:spacing w:after="0" w:line="240" w:lineRule="auto"/>
              <w:ind w:left="293"/>
            </w:pPr>
            <w:r w:rsidRPr="00A70A4D">
              <w:rPr>
                <w:b/>
                <w:bCs/>
              </w:rPr>
              <w:t>Imagen</w:t>
            </w:r>
            <w:r>
              <w:t xml:space="preserve"> (formato compatible imagen):</w:t>
            </w:r>
          </w:p>
          <w:p w14:paraId="24879E2D" w14:textId="77777777" w:rsidR="007A3209" w:rsidRPr="00F0233E" w:rsidRDefault="007A3209" w:rsidP="007D17F5">
            <w:pPr>
              <w:widowControl w:val="0"/>
              <w:spacing w:after="0" w:line="240" w:lineRule="auto"/>
              <w:ind w:left="293"/>
            </w:pPr>
            <w:r>
              <w:t>La apariencia de la insignia</w:t>
            </w:r>
          </w:p>
        </w:tc>
        <w:tc>
          <w:tcPr>
            <w:tcW w:w="4852" w:type="dxa"/>
            <w:tcBorders>
              <w:lef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BE17E" w14:textId="77777777" w:rsidR="007A3209" w:rsidRPr="00F0233E" w:rsidRDefault="007A3209" w:rsidP="007D17F5">
            <w:pPr>
              <w:widowControl w:val="0"/>
              <w:spacing w:after="0" w:line="240" w:lineRule="auto"/>
              <w:ind w:left="293"/>
            </w:pPr>
          </w:p>
        </w:tc>
      </w:tr>
      <w:tr w:rsidR="007A3209" w:rsidRPr="00F0233E" w14:paraId="2A304944" w14:textId="77777777" w:rsidTr="007162AB">
        <w:trPr>
          <w:trHeight w:val="20"/>
        </w:trPr>
        <w:tc>
          <w:tcPr>
            <w:tcW w:w="4362" w:type="dxa"/>
            <w:tcBorders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02470" w14:textId="1BC8828D" w:rsidR="007A3209" w:rsidRDefault="007A3209" w:rsidP="007D17F5">
            <w:pPr>
              <w:widowControl w:val="0"/>
              <w:spacing w:after="0" w:line="240" w:lineRule="auto"/>
              <w:ind w:left="293"/>
            </w:pPr>
            <w:r w:rsidRPr="00A70A4D">
              <w:rPr>
                <w:b/>
                <w:bCs/>
              </w:rPr>
              <w:t>Empresa</w:t>
            </w:r>
            <w:r>
              <w:t xml:space="preserve"> (Empresa</w:t>
            </w:r>
            <w:r w:rsidR="000403AE">
              <w:t>):</w:t>
            </w:r>
          </w:p>
          <w:p w14:paraId="1022CBE0" w14:textId="77777777" w:rsidR="007A3209" w:rsidRDefault="007A3209" w:rsidP="007D17F5">
            <w:pPr>
              <w:widowControl w:val="0"/>
              <w:spacing w:after="0" w:line="240" w:lineRule="auto"/>
              <w:ind w:left="293"/>
            </w:pPr>
            <w:r>
              <w:t>Indica de qué empresa proviene la insignia, en caso de que así sea</w:t>
            </w:r>
          </w:p>
        </w:tc>
        <w:tc>
          <w:tcPr>
            <w:tcW w:w="4852" w:type="dxa"/>
            <w:tcBorders>
              <w:lef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409FF" w14:textId="77777777" w:rsidR="007A3209" w:rsidRPr="00992CCB" w:rsidRDefault="007A3209" w:rsidP="007D17F5">
            <w:pPr>
              <w:widowControl w:val="0"/>
              <w:spacing w:after="0" w:line="240" w:lineRule="auto"/>
              <w:ind w:left="293"/>
              <w:rPr>
                <w:rStyle w:val="nfasissutil"/>
              </w:rPr>
            </w:pPr>
            <w:r w:rsidRPr="00992CCB">
              <w:rPr>
                <w:rStyle w:val="nfasissutil"/>
              </w:rPr>
              <w:t>Empresa</w:t>
            </w:r>
          </w:p>
        </w:tc>
      </w:tr>
      <w:tr w:rsidR="007A3209" w:rsidRPr="00F0233E" w14:paraId="28050C28" w14:textId="77777777" w:rsidTr="007162AB">
        <w:trPr>
          <w:trHeight w:val="20"/>
        </w:trPr>
        <w:tc>
          <w:tcPr>
            <w:tcW w:w="4362" w:type="dxa"/>
            <w:tcBorders>
              <w:bottom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77013" w14:textId="77777777" w:rsidR="007A3209" w:rsidRDefault="007A3209" w:rsidP="007D17F5">
            <w:pPr>
              <w:widowControl w:val="0"/>
              <w:spacing w:after="0" w:line="240" w:lineRule="auto"/>
              <w:ind w:left="293"/>
            </w:pPr>
            <w:r w:rsidRPr="00A70A4D">
              <w:rPr>
                <w:b/>
                <w:bCs/>
              </w:rPr>
              <w:t>Motivo</w:t>
            </w:r>
            <w:r>
              <w:t xml:space="preserve"> (Cadena):</w:t>
            </w:r>
          </w:p>
          <w:p w14:paraId="16134F7D" w14:textId="77777777" w:rsidR="007A3209" w:rsidRDefault="007A3209" w:rsidP="007D17F5">
            <w:pPr>
              <w:widowControl w:val="0"/>
              <w:spacing w:after="0" w:line="240" w:lineRule="auto"/>
              <w:ind w:left="293"/>
            </w:pPr>
            <w:r>
              <w:t>Nos informa de cuál es el motivo por el cual se dará esta insignia a un usuario</w:t>
            </w:r>
          </w:p>
        </w:tc>
        <w:tc>
          <w:tcPr>
            <w:tcW w:w="4852" w:type="dxa"/>
            <w:tcBorders>
              <w:left w:val="single" w:sz="18" w:space="0" w:color="7EB1E6"/>
              <w:bottom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D25EE" w14:textId="77777777" w:rsidR="007A3209" w:rsidRPr="00F0233E" w:rsidRDefault="007A3209" w:rsidP="007D17F5">
            <w:pPr>
              <w:widowControl w:val="0"/>
              <w:spacing w:after="0" w:line="240" w:lineRule="auto"/>
              <w:ind w:left="293"/>
            </w:pPr>
          </w:p>
        </w:tc>
      </w:tr>
      <w:tr w:rsidR="007A3209" w:rsidRPr="00F0233E" w14:paraId="364CBBF3" w14:textId="77777777" w:rsidTr="007162AB">
        <w:trPr>
          <w:trHeight w:val="20"/>
        </w:trPr>
        <w:tc>
          <w:tcPr>
            <w:tcW w:w="4362" w:type="dxa"/>
            <w:tcBorders>
              <w:top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01533" w14:textId="77777777" w:rsidR="007A3209" w:rsidRPr="00864163" w:rsidRDefault="007A3209" w:rsidP="007D17F5">
            <w:pPr>
              <w:widowControl w:val="0"/>
              <w:spacing w:after="0" w:line="240" w:lineRule="auto"/>
              <w:ind w:left="293"/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</w:pPr>
            <w:r w:rsidRPr="00864163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>Métodos</w:t>
            </w:r>
          </w:p>
        </w:tc>
        <w:tc>
          <w:tcPr>
            <w:tcW w:w="4852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A27FB" w14:textId="77777777" w:rsidR="007A3209" w:rsidRPr="00864163" w:rsidRDefault="007A3209" w:rsidP="00864163">
            <w:pPr>
              <w:widowControl w:val="0"/>
              <w:spacing w:after="0" w:line="240" w:lineRule="auto"/>
              <w:ind w:left="293"/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</w:pPr>
            <w:r w:rsidRPr="00864163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>Interacción con otras clases</w:t>
            </w:r>
          </w:p>
        </w:tc>
      </w:tr>
      <w:tr w:rsidR="007A3209" w:rsidRPr="00F0233E" w14:paraId="13381546" w14:textId="77777777" w:rsidTr="007162AB">
        <w:trPr>
          <w:trHeight w:val="20"/>
        </w:trPr>
        <w:tc>
          <w:tcPr>
            <w:tcW w:w="4362" w:type="dxa"/>
            <w:tcBorders>
              <w:top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3251B" w14:textId="77777777" w:rsidR="007A3209" w:rsidRPr="00A70A4D" w:rsidRDefault="007A3209" w:rsidP="007D17F5">
            <w:pPr>
              <w:widowControl w:val="0"/>
              <w:tabs>
                <w:tab w:val="center" w:pos="2081"/>
                <w:tab w:val="left" w:pos="3195"/>
              </w:tabs>
              <w:spacing w:after="0" w:line="240" w:lineRule="auto"/>
              <w:ind w:left="293"/>
            </w:pPr>
            <w:r w:rsidRPr="00A70A4D">
              <w:rPr>
                <w:b/>
                <w:bCs/>
              </w:rPr>
              <w:t>mostrarMotivo</w:t>
            </w:r>
            <w:r w:rsidRPr="00A70A4D">
              <w:t>:</w:t>
            </w:r>
          </w:p>
          <w:p w14:paraId="17434FC2" w14:textId="77777777" w:rsidR="007A3209" w:rsidRPr="00A70A4D" w:rsidRDefault="007A3209" w:rsidP="007D17F5">
            <w:pPr>
              <w:widowControl w:val="0"/>
              <w:tabs>
                <w:tab w:val="center" w:pos="2081"/>
                <w:tab w:val="left" w:pos="3195"/>
              </w:tabs>
              <w:spacing w:after="0" w:line="240" w:lineRule="auto"/>
              <w:ind w:left="293"/>
              <w:rPr>
                <w:b/>
                <w:bCs/>
              </w:rPr>
            </w:pPr>
            <w:r>
              <w:t>devuelve</w:t>
            </w:r>
            <w:r w:rsidRPr="00A70A4D">
              <w:t xml:space="preserve"> el motivo para ganar la insignia</w:t>
            </w:r>
            <w:r>
              <w:t xml:space="preserve"> en un formato para ser mostrado</w:t>
            </w:r>
          </w:p>
        </w:tc>
        <w:tc>
          <w:tcPr>
            <w:tcW w:w="4852" w:type="dxa"/>
            <w:tcBorders>
              <w:top w:val="single" w:sz="18" w:space="0" w:color="7EB1E6"/>
              <w:lef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77BE1" w14:textId="77777777" w:rsidR="007A3209" w:rsidRDefault="007A3209" w:rsidP="007D17F5">
            <w:pPr>
              <w:widowControl w:val="0"/>
              <w:spacing w:after="0" w:line="240" w:lineRule="auto"/>
              <w:ind w:left="293"/>
            </w:pPr>
          </w:p>
        </w:tc>
      </w:tr>
      <w:tr w:rsidR="007A3209" w:rsidRPr="00F0233E" w14:paraId="3896503F" w14:textId="77777777" w:rsidTr="007162AB">
        <w:trPr>
          <w:trHeight w:val="20"/>
        </w:trPr>
        <w:tc>
          <w:tcPr>
            <w:tcW w:w="4362" w:type="dxa"/>
            <w:tcBorders>
              <w:bottom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4CA30" w14:textId="77777777" w:rsidR="007A3209" w:rsidRDefault="007A3209" w:rsidP="007D17F5">
            <w:pPr>
              <w:widowControl w:val="0"/>
              <w:tabs>
                <w:tab w:val="center" w:pos="2081"/>
                <w:tab w:val="left" w:pos="3195"/>
              </w:tabs>
              <w:spacing w:after="0" w:line="240" w:lineRule="auto"/>
              <w:ind w:left="293"/>
            </w:pPr>
            <w:r>
              <w:rPr>
                <w:b/>
                <w:bCs/>
              </w:rPr>
              <w:t>mostrarInsignia</w:t>
            </w:r>
            <w:r>
              <w:t>:</w:t>
            </w:r>
          </w:p>
          <w:p w14:paraId="0C1D7047" w14:textId="77777777" w:rsidR="007A3209" w:rsidRPr="00A70A4D" w:rsidRDefault="007A3209" w:rsidP="007D17F5">
            <w:pPr>
              <w:widowControl w:val="0"/>
              <w:tabs>
                <w:tab w:val="center" w:pos="2081"/>
                <w:tab w:val="left" w:pos="3195"/>
              </w:tabs>
              <w:spacing w:after="0" w:line="240" w:lineRule="auto"/>
              <w:ind w:left="293"/>
            </w:pPr>
            <w:r>
              <w:t>devuelve la insignia para poder mostrarla</w:t>
            </w:r>
          </w:p>
        </w:tc>
        <w:tc>
          <w:tcPr>
            <w:tcW w:w="4852" w:type="dxa"/>
            <w:tcBorders>
              <w:lef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9094A" w14:textId="77777777" w:rsidR="007A3209" w:rsidRDefault="007A3209" w:rsidP="007D17F5">
            <w:pPr>
              <w:widowControl w:val="0"/>
              <w:spacing w:after="0" w:line="240" w:lineRule="auto"/>
              <w:ind w:left="293"/>
            </w:pPr>
          </w:p>
        </w:tc>
      </w:tr>
    </w:tbl>
    <w:p w14:paraId="79915E18" w14:textId="77777777" w:rsidR="007A3209" w:rsidRDefault="007A3209"/>
    <w:p w14:paraId="58D3BD6C" w14:textId="3370A706" w:rsidR="00655ED9" w:rsidRPr="00864163" w:rsidRDefault="00655ED9">
      <w:pPr>
        <w:rPr>
          <w:i w:val="0"/>
        </w:rPr>
      </w:pPr>
      <w:bookmarkStart w:id="0" w:name="_GoBack"/>
      <w:bookmarkEnd w:id="0"/>
    </w:p>
    <w:sectPr w:rsidR="00655ED9" w:rsidRPr="00864163" w:rsidSect="001D2F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02C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2"/>
    <w:rsid w:val="00000479"/>
    <w:rsid w:val="0000062E"/>
    <w:rsid w:val="000141BB"/>
    <w:rsid w:val="000305EF"/>
    <w:rsid w:val="000403AE"/>
    <w:rsid w:val="0007478F"/>
    <w:rsid w:val="000A1D73"/>
    <w:rsid w:val="000A5D5F"/>
    <w:rsid w:val="000B27F6"/>
    <w:rsid w:val="000C5D9D"/>
    <w:rsid w:val="000C78A6"/>
    <w:rsid w:val="000E0B89"/>
    <w:rsid w:val="000E18EA"/>
    <w:rsid w:val="00114F6F"/>
    <w:rsid w:val="00135416"/>
    <w:rsid w:val="00165A1E"/>
    <w:rsid w:val="001974C2"/>
    <w:rsid w:val="001A2CFF"/>
    <w:rsid w:val="001A465E"/>
    <w:rsid w:val="001B755E"/>
    <w:rsid w:val="001C5925"/>
    <w:rsid w:val="001D2FF4"/>
    <w:rsid w:val="00205591"/>
    <w:rsid w:val="00214E97"/>
    <w:rsid w:val="002363E1"/>
    <w:rsid w:val="002506C1"/>
    <w:rsid w:val="00263E2A"/>
    <w:rsid w:val="002732F1"/>
    <w:rsid w:val="00282CFE"/>
    <w:rsid w:val="002C3886"/>
    <w:rsid w:val="002E0A37"/>
    <w:rsid w:val="0034045D"/>
    <w:rsid w:val="00380D1E"/>
    <w:rsid w:val="00392A69"/>
    <w:rsid w:val="00395541"/>
    <w:rsid w:val="003A2373"/>
    <w:rsid w:val="003A2724"/>
    <w:rsid w:val="003A5E26"/>
    <w:rsid w:val="003B3784"/>
    <w:rsid w:val="003C525E"/>
    <w:rsid w:val="003D78ED"/>
    <w:rsid w:val="003E17F9"/>
    <w:rsid w:val="00414239"/>
    <w:rsid w:val="004204B5"/>
    <w:rsid w:val="00426EF2"/>
    <w:rsid w:val="00431262"/>
    <w:rsid w:val="00432181"/>
    <w:rsid w:val="004709B1"/>
    <w:rsid w:val="004A0A3B"/>
    <w:rsid w:val="004A4799"/>
    <w:rsid w:val="004C15DF"/>
    <w:rsid w:val="00511661"/>
    <w:rsid w:val="005418C0"/>
    <w:rsid w:val="00563DF3"/>
    <w:rsid w:val="005E490E"/>
    <w:rsid w:val="006175E6"/>
    <w:rsid w:val="006320C1"/>
    <w:rsid w:val="00640904"/>
    <w:rsid w:val="00655ED9"/>
    <w:rsid w:val="00656083"/>
    <w:rsid w:val="006A1084"/>
    <w:rsid w:val="006A6C7F"/>
    <w:rsid w:val="006E0CD4"/>
    <w:rsid w:val="006E5ED8"/>
    <w:rsid w:val="006F0796"/>
    <w:rsid w:val="006F5B8A"/>
    <w:rsid w:val="007162AB"/>
    <w:rsid w:val="00742234"/>
    <w:rsid w:val="00792239"/>
    <w:rsid w:val="007A3209"/>
    <w:rsid w:val="007A6E9F"/>
    <w:rsid w:val="007C1A9F"/>
    <w:rsid w:val="007C20DC"/>
    <w:rsid w:val="007C6871"/>
    <w:rsid w:val="007D17F5"/>
    <w:rsid w:val="007D59CD"/>
    <w:rsid w:val="0083427B"/>
    <w:rsid w:val="00846962"/>
    <w:rsid w:val="008554D3"/>
    <w:rsid w:val="00862998"/>
    <w:rsid w:val="00864163"/>
    <w:rsid w:val="00877845"/>
    <w:rsid w:val="008B2D11"/>
    <w:rsid w:val="008B7C3B"/>
    <w:rsid w:val="00960AE6"/>
    <w:rsid w:val="00992CCB"/>
    <w:rsid w:val="009B2DFC"/>
    <w:rsid w:val="009B7ECA"/>
    <w:rsid w:val="009C14B3"/>
    <w:rsid w:val="009F1342"/>
    <w:rsid w:val="00A31378"/>
    <w:rsid w:val="00A44BE2"/>
    <w:rsid w:val="00A5111C"/>
    <w:rsid w:val="00A548D4"/>
    <w:rsid w:val="00A70A4D"/>
    <w:rsid w:val="00AA46CD"/>
    <w:rsid w:val="00AC4E8C"/>
    <w:rsid w:val="00B12BCD"/>
    <w:rsid w:val="00B17FCB"/>
    <w:rsid w:val="00B86AD9"/>
    <w:rsid w:val="00B86D5B"/>
    <w:rsid w:val="00BE5D06"/>
    <w:rsid w:val="00BF3BE4"/>
    <w:rsid w:val="00C000B3"/>
    <w:rsid w:val="00C40679"/>
    <w:rsid w:val="00C85795"/>
    <w:rsid w:val="00CA329F"/>
    <w:rsid w:val="00CC1B09"/>
    <w:rsid w:val="00CC6F12"/>
    <w:rsid w:val="00CD063A"/>
    <w:rsid w:val="00D1170B"/>
    <w:rsid w:val="00D126BD"/>
    <w:rsid w:val="00D54BC8"/>
    <w:rsid w:val="00D920A6"/>
    <w:rsid w:val="00DE2D04"/>
    <w:rsid w:val="00DF3486"/>
    <w:rsid w:val="00E47366"/>
    <w:rsid w:val="00E479DA"/>
    <w:rsid w:val="00E53CEB"/>
    <w:rsid w:val="00E61D43"/>
    <w:rsid w:val="00E754AE"/>
    <w:rsid w:val="00E904E4"/>
    <w:rsid w:val="00EC747E"/>
    <w:rsid w:val="00ED3B22"/>
    <w:rsid w:val="00EE55EF"/>
    <w:rsid w:val="00EE6BBC"/>
    <w:rsid w:val="00F0233E"/>
    <w:rsid w:val="00F02531"/>
    <w:rsid w:val="00F10CC9"/>
    <w:rsid w:val="00F3226F"/>
    <w:rsid w:val="00F3737F"/>
    <w:rsid w:val="00F5207F"/>
    <w:rsid w:val="00FA694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3EBC8"/>
  <w15:docId w15:val="{5A47F8DF-6AA5-4ACF-B5E8-D249510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3E2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263E2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263E2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263E2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263E2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263E2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263E2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263E2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63E2A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263E2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263E2A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6F5B8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5B8A"/>
    <w:rPr>
      <w:rFonts w:eastAsiaTheme="majorEastAsia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263E2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3E2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nfasis">
    <w:name w:val="Emphasis"/>
    <w:uiPriority w:val="20"/>
    <w:qFormat/>
    <w:locked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263E2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E490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263E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3E2A"/>
    <w:rPr>
      <w:i w:val="0"/>
      <w:iCs w:val="0"/>
      <w:color w:val="3476B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263E2A"/>
    <w:rPr>
      <w:color w:val="3476B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2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issutil">
    <w:name w:val="Subtle Emphasis"/>
    <w:uiPriority w:val="19"/>
    <w:qFormat/>
    <w:rsid w:val="009B7ECA"/>
    <w:rPr>
      <w:rFonts w:asciiTheme="minorHAnsi" w:eastAsiaTheme="majorEastAsia" w:hAnsiTheme="minorHAnsi" w:cstheme="majorBidi"/>
      <w:i w:val="0"/>
      <w:iCs/>
      <w:color w:val="3476B1" w:themeColor="accent2" w:themeShade="BF"/>
    </w:rPr>
  </w:style>
  <w:style w:type="character" w:styleId="nfasisintenso">
    <w:name w:val="Intense Emphasis"/>
    <w:uiPriority w:val="21"/>
    <w:qFormat/>
    <w:rsid w:val="00D1170B"/>
    <w:rPr>
      <w:rFonts w:asciiTheme="minorHAnsi" w:eastAsiaTheme="majorEastAsia" w:hAnsiTheme="min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enciasutil">
    <w:name w:val="Subtle Reference"/>
    <w:uiPriority w:val="31"/>
    <w:qFormat/>
    <w:rsid w:val="00263E2A"/>
    <w:rPr>
      <w:i/>
      <w:iCs/>
      <w:smallCaps/>
      <w:color w:val="629DD1" w:themeColor="accent2"/>
      <w:u w:color="629DD1" w:themeColor="accent2"/>
    </w:rPr>
  </w:style>
  <w:style w:type="character" w:styleId="Referenciaintensa">
    <w:name w:val="Intense Reference"/>
    <w:uiPriority w:val="32"/>
    <w:qFormat/>
    <w:rsid w:val="00263E2A"/>
    <w:rPr>
      <w:b/>
      <w:bCs/>
      <w:i/>
      <w:iCs/>
      <w:smallCaps/>
      <w:color w:val="629DD1" w:themeColor="accent2"/>
      <w:u w:color="629DD1" w:themeColor="accent2"/>
    </w:rPr>
  </w:style>
  <w:style w:type="character" w:styleId="Ttulodellibro">
    <w:name w:val="Book Title"/>
    <w:uiPriority w:val="33"/>
    <w:qFormat/>
    <w:rsid w:val="00263E2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E2A"/>
    <w:pPr>
      <w:outlineLvl w:val="9"/>
    </w:pPr>
  </w:style>
  <w:style w:type="paragraph" w:customStyle="1" w:styleId="mtodos">
    <w:name w:val="métodos"/>
    <w:basedOn w:val="Ttulo"/>
    <w:qFormat/>
    <w:rsid w:val="00432181"/>
    <w:pPr>
      <w:pBdr>
        <w:top w:val="none" w:sz="0" w:space="0" w:color="auto"/>
        <w:bottom w:val="none" w:sz="0" w:space="0" w:color="auto"/>
      </w:pBdr>
      <w:shd w:val="clear" w:color="auto" w:fill="3476B1" w:themeFill="accent2" w:themeFillShade="BF"/>
      <w:jc w:val="left"/>
    </w:pPr>
    <w:rPr>
      <w:sz w:val="20"/>
      <w:shd w:val="clear" w:color="auto" w:fill="3476B1" w:themeFill="accent2" w:themeFillShade="BF"/>
    </w:rPr>
  </w:style>
  <w:style w:type="paragraph" w:customStyle="1" w:styleId="Mtodo2">
    <w:name w:val="Método 2"/>
    <w:basedOn w:val="mtodos"/>
    <w:qFormat/>
    <w:rsid w:val="00E904E4"/>
    <w:rPr>
      <w:b/>
      <w:i w:val="0"/>
      <w:spacing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TARJETAS CRC</vt:lpstr>
    </vt:vector>
  </TitlesOfParts>
  <Company>UCM - FdI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TARJETAS CRC</dc:title>
  <dc:subject/>
  <dc:creator>Usuario Local</dc:creator>
  <cp:keywords/>
  <dc:description/>
  <cp:lastModifiedBy>Daniel</cp:lastModifiedBy>
  <cp:revision>58</cp:revision>
  <dcterms:created xsi:type="dcterms:W3CDTF">2017-01-13T09:46:00Z</dcterms:created>
  <dcterms:modified xsi:type="dcterms:W3CDTF">2017-01-14T13:59:00Z</dcterms:modified>
</cp:coreProperties>
</file>