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52554" w14:textId="730549BA" w:rsidR="00655ED9" w:rsidRDefault="00655ED9"/>
    <w:tbl>
      <w:tblPr>
        <w:tblW w:w="9199" w:type="dxa"/>
        <w:tblInd w:w="-68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66"/>
        <w:gridCol w:w="4733"/>
      </w:tblGrid>
      <w:tr w:rsidR="007A3209" w:rsidRPr="00F0233E" w14:paraId="016B9FD6" w14:textId="77777777" w:rsidTr="00C40679">
        <w:trPr>
          <w:trHeight w:val="515"/>
        </w:trPr>
        <w:tc>
          <w:tcPr>
            <w:tcW w:w="9199" w:type="dxa"/>
            <w:gridSpan w:val="2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  <w:vAlign w:val="center"/>
          </w:tcPr>
          <w:p w14:paraId="1B35FE5B" w14:textId="77777777" w:rsidR="007A3209" w:rsidRPr="007D59CD" w:rsidRDefault="007A3209" w:rsidP="00C40679">
            <w:pPr>
              <w:spacing w:after="0" w:line="240" w:lineRule="auto"/>
              <w:jc w:val="center"/>
              <w:rPr>
                <w:color w:val="000000"/>
                <w:sz w:val="36"/>
                <w:szCs w:val="36"/>
              </w:rPr>
            </w:pPr>
            <w:r w:rsidRPr="007D59CD">
              <w:rPr>
                <w:color w:val="FFFFFF" w:themeColor="background1"/>
                <w:sz w:val="36"/>
                <w:szCs w:val="36"/>
              </w:rPr>
              <w:t xml:space="preserve">Nombre de Clase: </w:t>
            </w:r>
            <w:r w:rsidRPr="007D59CD">
              <w:rPr>
                <w:b/>
                <w:bCs/>
                <w:color w:val="FFFFFF" w:themeColor="background1"/>
                <w:sz w:val="36"/>
                <w:szCs w:val="36"/>
              </w:rPr>
              <w:t>ListaOfertas</w:t>
            </w:r>
          </w:p>
        </w:tc>
      </w:tr>
      <w:tr w:rsidR="007A3209" w:rsidRPr="00F0233E" w14:paraId="5134CCA1" w14:textId="77777777" w:rsidTr="00C40679">
        <w:trPr>
          <w:trHeight w:val="515"/>
        </w:trPr>
        <w:tc>
          <w:tcPr>
            <w:tcW w:w="9199" w:type="dxa"/>
            <w:gridSpan w:val="2"/>
            <w:tcBorders>
              <w:top w:val="single" w:sz="18" w:space="0" w:color="7EB1E6" w:themeColor="accent3" w:themeTint="99"/>
              <w:left w:val="single" w:sz="18" w:space="0" w:color="7EB1E6" w:themeColor="accent3" w:themeTint="99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18DF7FC1" w14:textId="77777777" w:rsidR="007A3209" w:rsidRPr="00CC6F12" w:rsidRDefault="007A3209" w:rsidP="00C40679">
            <w:pPr>
              <w:spacing w:after="0" w:line="240" w:lineRule="auto"/>
              <w:ind w:firstLine="258"/>
              <w:rPr>
                <w:color w:val="000000"/>
              </w:rPr>
            </w:pPr>
            <w:r w:rsidRPr="009B2DFC">
              <w:rPr>
                <w:rStyle w:val="nfasissutil"/>
                <w:i w:val="0"/>
              </w:rPr>
              <w:t>SuperClases</w:t>
            </w:r>
            <w:r w:rsidRPr="009B2DFC">
              <w:rPr>
                <w:rStyle w:val="nfasissutil"/>
                <w:b/>
                <w:i w:val="0"/>
              </w:rPr>
              <w:t>:</w:t>
            </w:r>
            <w:r w:rsidRPr="009B2DFC">
              <w:rPr>
                <w:b/>
                <w:color w:val="000000"/>
              </w:rPr>
              <w:t xml:space="preserve"> Engine</w:t>
            </w:r>
          </w:p>
        </w:tc>
      </w:tr>
      <w:tr w:rsidR="007A3209" w:rsidRPr="00F0233E" w14:paraId="682879E4" w14:textId="77777777" w:rsidTr="00C40679">
        <w:trPr>
          <w:trHeight w:val="515"/>
        </w:trPr>
        <w:tc>
          <w:tcPr>
            <w:tcW w:w="9199" w:type="dxa"/>
            <w:gridSpan w:val="2"/>
            <w:tcBorders>
              <w:top w:val="single" w:sz="12" w:space="0" w:color="7EB1E6" w:themeColor="accent3" w:themeTint="99"/>
              <w:left w:val="single" w:sz="18" w:space="0" w:color="7EB1E6" w:themeColor="accent3" w:themeTint="99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719B26B2" w14:textId="77777777" w:rsidR="007A3209" w:rsidRPr="00CC6F12" w:rsidRDefault="007A3209" w:rsidP="00C40679">
            <w:pPr>
              <w:spacing w:after="0" w:line="240" w:lineRule="auto"/>
              <w:ind w:firstLine="258"/>
              <w:rPr>
                <w:color w:val="000000"/>
              </w:rPr>
            </w:pPr>
            <w:r w:rsidRPr="009B2DFC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</w:t>
            </w:r>
            <w:r w:rsidRPr="00656083">
              <w:rPr>
                <w:b/>
                <w:color w:val="000000"/>
              </w:rPr>
              <w:t>Oferta</w:t>
            </w:r>
          </w:p>
        </w:tc>
      </w:tr>
      <w:tr w:rsidR="007A3209" w:rsidRPr="00F0233E" w14:paraId="5D9BD33B" w14:textId="77777777" w:rsidTr="00C40679">
        <w:trPr>
          <w:trHeight w:val="515"/>
        </w:trPr>
        <w:tc>
          <w:tcPr>
            <w:tcW w:w="4466" w:type="dxa"/>
            <w:tcBorders>
              <w:top w:val="single" w:sz="18" w:space="0" w:color="7EB1E6"/>
              <w:left w:val="single" w:sz="18" w:space="0" w:color="7EB1E6"/>
              <w:bottom w:val="single" w:sz="18" w:space="0" w:color="7EB1E6" w:themeColor="accent3" w:themeTint="99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73D90A26" w14:textId="77777777" w:rsidR="007A3209" w:rsidRPr="00742234" w:rsidRDefault="007A3209" w:rsidP="00C40679">
            <w:pPr>
              <w:pStyle w:val="Mtodo2"/>
              <w:ind w:firstLine="258"/>
            </w:pPr>
            <w:r w:rsidRPr="00742234">
              <w:t>Atributos</w:t>
            </w:r>
          </w:p>
        </w:tc>
        <w:tc>
          <w:tcPr>
            <w:tcW w:w="4733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  <w:vAlign w:val="center"/>
          </w:tcPr>
          <w:p w14:paraId="68674A57" w14:textId="77777777" w:rsidR="007A3209" w:rsidRPr="000A5D5F" w:rsidRDefault="007A3209" w:rsidP="00C40679">
            <w:pPr>
              <w:pStyle w:val="Mtodo2"/>
              <w:ind w:firstLine="185"/>
            </w:pPr>
            <w:r w:rsidRPr="000A5D5F">
              <w:t>Clases colaboradoras</w:t>
            </w:r>
          </w:p>
        </w:tc>
      </w:tr>
      <w:tr w:rsidR="007A3209" w:rsidRPr="00F0233E" w14:paraId="13CC2AAB" w14:textId="77777777" w:rsidTr="00656083">
        <w:trPr>
          <w:trHeight w:val="515"/>
        </w:trPr>
        <w:tc>
          <w:tcPr>
            <w:tcW w:w="4466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3E03604A" w14:textId="77777777" w:rsidR="007A3209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 w:rsidRPr="00DF3486">
              <w:rPr>
                <w:b/>
                <w:bCs/>
                <w:color w:val="000000"/>
              </w:rPr>
              <w:t>Lista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(Array de objetos Oferta):</w:t>
            </w:r>
          </w:p>
          <w:p w14:paraId="2291D944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Guarda una lista completa de ofertas</w:t>
            </w:r>
          </w:p>
        </w:tc>
        <w:tc>
          <w:tcPr>
            <w:tcW w:w="4733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5048CC23" w14:textId="77777777" w:rsidR="007A3209" w:rsidRPr="00656083" w:rsidRDefault="007A3209" w:rsidP="00656083">
            <w:pPr>
              <w:spacing w:after="0" w:line="240" w:lineRule="auto"/>
              <w:ind w:firstLine="185"/>
              <w:rPr>
                <w:rStyle w:val="nfasissutil"/>
              </w:rPr>
            </w:pPr>
            <w:r w:rsidRPr="00656083">
              <w:rPr>
                <w:rStyle w:val="nfasissutil"/>
              </w:rPr>
              <w:t>Oferta</w:t>
            </w:r>
          </w:p>
        </w:tc>
      </w:tr>
      <w:tr w:rsidR="007A3209" w:rsidRPr="00F0233E" w14:paraId="31014BEC" w14:textId="77777777" w:rsidTr="00656083">
        <w:trPr>
          <w:trHeight w:val="515"/>
        </w:trPr>
        <w:tc>
          <w:tcPr>
            <w:tcW w:w="4466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1A8D8E55" w14:textId="77777777" w:rsidR="007A3209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 w:rsidRPr="00DF3486">
              <w:rPr>
                <w:b/>
                <w:bCs/>
                <w:color w:val="000000"/>
              </w:rPr>
              <w:t>TamLista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(entero):</w:t>
            </w:r>
          </w:p>
          <w:p w14:paraId="439A0CCC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Nos indica cuántos elementos tiene esta lista</w:t>
            </w:r>
          </w:p>
        </w:tc>
        <w:tc>
          <w:tcPr>
            <w:tcW w:w="4733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07E9D79D" w14:textId="77777777" w:rsidR="007A3209" w:rsidRPr="00656083" w:rsidRDefault="007A3209" w:rsidP="00656083">
            <w:pPr>
              <w:spacing w:after="0" w:line="240" w:lineRule="auto"/>
              <w:ind w:firstLine="185"/>
              <w:rPr>
                <w:rStyle w:val="nfasissutil"/>
              </w:rPr>
            </w:pPr>
          </w:p>
        </w:tc>
      </w:tr>
      <w:tr w:rsidR="007A3209" w:rsidRPr="00F0233E" w14:paraId="1547246B" w14:textId="77777777" w:rsidTr="00656083">
        <w:trPr>
          <w:trHeight w:val="515"/>
        </w:trPr>
        <w:tc>
          <w:tcPr>
            <w:tcW w:w="4466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19CA64D1" w14:textId="77777777" w:rsidR="007A3209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 w:rsidRPr="00DF3486">
              <w:rPr>
                <w:b/>
                <w:bCs/>
                <w:color w:val="000000"/>
              </w:rPr>
              <w:t>Buscador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(Buscador):</w:t>
            </w:r>
          </w:p>
          <w:p w14:paraId="048A75BA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Permitirá efectuar búsquedas con filtros</w:t>
            </w:r>
          </w:p>
        </w:tc>
        <w:tc>
          <w:tcPr>
            <w:tcW w:w="4733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4ED32534" w14:textId="77777777" w:rsidR="007A3209" w:rsidRPr="00656083" w:rsidRDefault="007A3209" w:rsidP="00656083">
            <w:pPr>
              <w:spacing w:after="0" w:line="240" w:lineRule="auto"/>
              <w:ind w:firstLine="185"/>
              <w:rPr>
                <w:rStyle w:val="nfasissutil"/>
              </w:rPr>
            </w:pPr>
            <w:r w:rsidRPr="00656083">
              <w:rPr>
                <w:rStyle w:val="nfasissutil"/>
              </w:rPr>
              <w:t>Buscador</w:t>
            </w:r>
          </w:p>
        </w:tc>
      </w:tr>
      <w:tr w:rsidR="007A3209" w:rsidRPr="00F0233E" w14:paraId="7D1927FE" w14:textId="77777777" w:rsidTr="00656083">
        <w:trPr>
          <w:trHeight w:val="515"/>
        </w:trPr>
        <w:tc>
          <w:tcPr>
            <w:tcW w:w="4466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654CDF41" w14:textId="77777777" w:rsidR="007A3209" w:rsidRPr="00742234" w:rsidRDefault="007A3209" w:rsidP="00656083">
            <w:pPr>
              <w:pStyle w:val="Mtodo2"/>
              <w:ind w:firstLine="258"/>
            </w:pPr>
            <w:r w:rsidRPr="00742234">
              <w:t xml:space="preserve"> Métodos </w:t>
            </w:r>
          </w:p>
        </w:tc>
        <w:tc>
          <w:tcPr>
            <w:tcW w:w="4733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shd w:val="clear" w:color="auto" w:fill="3476B1" w:themeFill="accent2" w:themeFillShade="BF"/>
            <w:noWrap/>
            <w:vAlign w:val="center"/>
          </w:tcPr>
          <w:p w14:paraId="511DBE44" w14:textId="77777777" w:rsidR="007A3209" w:rsidRPr="003B3784" w:rsidRDefault="007A3209" w:rsidP="00656083">
            <w:pPr>
              <w:pStyle w:val="Mtodo2"/>
              <w:ind w:firstLine="185"/>
            </w:pPr>
            <w:r w:rsidRPr="003B3784">
              <w:t>Interacción con otras clases</w:t>
            </w:r>
          </w:p>
        </w:tc>
      </w:tr>
      <w:tr w:rsidR="007A3209" w:rsidRPr="00F0233E" w14:paraId="3F4079B7" w14:textId="77777777" w:rsidTr="00656083">
        <w:trPr>
          <w:trHeight w:val="515"/>
        </w:trPr>
        <w:tc>
          <w:tcPr>
            <w:tcW w:w="4466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49202DB0" w14:textId="77777777" w:rsidR="007A3209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  <w:r w:rsidRPr="00DF3486">
              <w:rPr>
                <w:b/>
                <w:bCs/>
                <w:color w:val="000000"/>
              </w:rPr>
              <w:t>ñadir</w:t>
            </w:r>
            <w:r>
              <w:rPr>
                <w:color w:val="000000"/>
              </w:rPr>
              <w:t>:</w:t>
            </w:r>
          </w:p>
          <w:p w14:paraId="7285A0DC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añade un elemento a la lista</w:t>
            </w:r>
          </w:p>
        </w:tc>
        <w:tc>
          <w:tcPr>
            <w:tcW w:w="4733" w:type="dxa"/>
            <w:tcBorders>
              <w:top w:val="single" w:sz="18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0B7915A8" w14:textId="77777777" w:rsidR="007A3209" w:rsidRPr="00CC6F12" w:rsidRDefault="007A3209" w:rsidP="00656083">
            <w:pPr>
              <w:spacing w:after="0" w:line="240" w:lineRule="auto"/>
              <w:ind w:firstLine="185"/>
              <w:rPr>
                <w:color w:val="000000"/>
              </w:rPr>
            </w:pPr>
          </w:p>
        </w:tc>
      </w:tr>
      <w:tr w:rsidR="007A3209" w:rsidRPr="00F0233E" w14:paraId="2801D975" w14:textId="77777777" w:rsidTr="00656083">
        <w:trPr>
          <w:trHeight w:val="515"/>
        </w:trPr>
        <w:tc>
          <w:tcPr>
            <w:tcW w:w="4466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278A375A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 w:rsidRPr="00DF3486">
              <w:rPr>
                <w:b/>
                <w:bCs/>
                <w:color w:val="000000"/>
              </w:rPr>
              <w:t>eliminar</w:t>
            </w:r>
            <w:r w:rsidRPr="00DF3486">
              <w:rPr>
                <w:color w:val="000000"/>
              </w:rPr>
              <w:t>:</w:t>
            </w:r>
          </w:p>
          <w:p w14:paraId="7C7A3150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b/>
                <w:bCs/>
                <w:color w:val="000000"/>
              </w:rPr>
            </w:pPr>
            <w:r w:rsidRPr="00DF3486">
              <w:rPr>
                <w:color w:val="000000"/>
              </w:rPr>
              <w:t>quita un elemento ya existente</w:t>
            </w:r>
          </w:p>
        </w:tc>
        <w:tc>
          <w:tcPr>
            <w:tcW w:w="4733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76C2BE0C" w14:textId="77777777" w:rsidR="007A3209" w:rsidRPr="00CC6F12" w:rsidRDefault="007A3209" w:rsidP="00656083">
            <w:pPr>
              <w:spacing w:after="0" w:line="240" w:lineRule="auto"/>
              <w:ind w:firstLine="185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</w:tc>
      </w:tr>
      <w:tr w:rsidR="007A3209" w:rsidRPr="00F0233E" w14:paraId="04A2DC6A" w14:textId="77777777" w:rsidTr="00656083">
        <w:trPr>
          <w:trHeight w:val="515"/>
        </w:trPr>
        <w:tc>
          <w:tcPr>
            <w:tcW w:w="4466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/>
            </w:tcBorders>
            <w:noWrap/>
            <w:vAlign w:val="center"/>
          </w:tcPr>
          <w:p w14:paraId="6A002429" w14:textId="77777777" w:rsidR="007A3209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  <w:r w:rsidRPr="00DF3486">
              <w:rPr>
                <w:b/>
                <w:bCs/>
                <w:color w:val="000000"/>
              </w:rPr>
              <w:t>uscar</w:t>
            </w:r>
            <w:r>
              <w:rPr>
                <w:color w:val="000000"/>
              </w:rPr>
              <w:t>:</w:t>
            </w:r>
          </w:p>
          <w:p w14:paraId="22781DC0" w14:textId="77777777" w:rsidR="007A3209" w:rsidRPr="00DF3486" w:rsidRDefault="007A3209" w:rsidP="00656083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efectúa una búsqueda con ciertos parámetros</w:t>
            </w:r>
          </w:p>
        </w:tc>
        <w:tc>
          <w:tcPr>
            <w:tcW w:w="4733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2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751A14F4" w14:textId="77777777" w:rsidR="007A3209" w:rsidRPr="00656083" w:rsidRDefault="007A3209" w:rsidP="00656083">
            <w:pPr>
              <w:spacing w:after="0" w:line="240" w:lineRule="auto"/>
              <w:ind w:firstLine="185"/>
              <w:rPr>
                <w:rStyle w:val="nfasissutil"/>
              </w:rPr>
            </w:pPr>
            <w:r w:rsidRPr="00656083">
              <w:rPr>
                <w:rStyle w:val="nfasissutil"/>
              </w:rPr>
              <w:t>Engine, Buscador</w:t>
            </w:r>
          </w:p>
        </w:tc>
      </w:tr>
      <w:tr w:rsidR="007A3209" w:rsidRPr="00F0233E" w14:paraId="5161B30D" w14:textId="77777777" w:rsidTr="00C40679">
        <w:trPr>
          <w:trHeight w:val="1237"/>
        </w:trPr>
        <w:tc>
          <w:tcPr>
            <w:tcW w:w="4466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76EE8713" w14:textId="34E304D6" w:rsidR="007A3209" w:rsidRDefault="007A3209" w:rsidP="00C40679">
            <w:pPr>
              <w:spacing w:after="0" w:line="240" w:lineRule="auto"/>
              <w:ind w:left="227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o</w:t>
            </w:r>
            <w:r w:rsidRPr="00DF3486">
              <w:rPr>
                <w:b/>
                <w:bCs/>
                <w:color w:val="000000"/>
              </w:rPr>
              <w:t>rdenar</w:t>
            </w:r>
            <w:r>
              <w:rPr>
                <w:color w:val="000000"/>
              </w:rPr>
              <w:t>:</w:t>
            </w:r>
          </w:p>
          <w:p w14:paraId="37C0E96D" w14:textId="3F323CA1" w:rsidR="007A3209" w:rsidRPr="00DF3486" w:rsidRDefault="007A3209" w:rsidP="00C40679">
            <w:pPr>
              <w:spacing w:after="0" w:line="240" w:lineRule="auto"/>
              <w:ind w:left="227"/>
              <w:rPr>
                <w:color w:val="000000"/>
              </w:rPr>
            </w:pPr>
            <w:r>
              <w:rPr>
                <w:color w:val="000000"/>
              </w:rPr>
              <w:t>ordena ofer</w:t>
            </w:r>
            <w:r w:rsidR="00C40679">
              <w:rPr>
                <w:color w:val="000000"/>
              </w:rPr>
              <w:t xml:space="preserve">tas conforme a los gustos de un </w:t>
            </w:r>
            <w:r>
              <w:rPr>
                <w:color w:val="000000"/>
              </w:rPr>
              <w:t>usuario o ciertos parámetros más</w:t>
            </w:r>
          </w:p>
        </w:tc>
        <w:tc>
          <w:tcPr>
            <w:tcW w:w="4733" w:type="dxa"/>
            <w:tcBorders>
              <w:top w:val="single" w:sz="2" w:space="0" w:color="7EB1E6" w:themeColor="accent3" w:themeTint="99"/>
              <w:left w:val="single" w:sz="18" w:space="0" w:color="7EB1E6"/>
              <w:bottom w:val="single" w:sz="18" w:space="0" w:color="7EB1E6" w:themeColor="accent3" w:themeTint="99"/>
              <w:right w:val="single" w:sz="18" w:space="0" w:color="7EB1E6" w:themeColor="accent3" w:themeTint="99"/>
            </w:tcBorders>
            <w:noWrap/>
            <w:vAlign w:val="center"/>
          </w:tcPr>
          <w:p w14:paraId="7EC7C872" w14:textId="77777777" w:rsidR="007A3209" w:rsidRPr="00656083" w:rsidRDefault="007A3209" w:rsidP="00656083">
            <w:pPr>
              <w:spacing w:after="0" w:line="240" w:lineRule="auto"/>
              <w:ind w:firstLine="185"/>
              <w:rPr>
                <w:rStyle w:val="nfasissutil"/>
              </w:rPr>
            </w:pPr>
            <w:r w:rsidRPr="00656083">
              <w:rPr>
                <w:rStyle w:val="nfasissutil"/>
              </w:rPr>
              <w:t>Engine, Particular, Buscador</w:t>
            </w:r>
          </w:p>
        </w:tc>
      </w:tr>
    </w:tbl>
    <w:p w14:paraId="16453BAD" w14:textId="6F223B4D" w:rsidR="007A3209" w:rsidRDefault="007A3209" w:rsidP="00AB0074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B0074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2017-01-14T14:00:00Z</dcterms:modified>
</cp:coreProperties>
</file>