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2BB" w:rsidRDefault="005712BB" w:rsidP="005712BB">
      <w:pPr>
        <w:pageBreakBefore/>
        <w:spacing w:beforeLines="100" w:before="312" w:afterLines="100" w:after="312" w:line="440" w:lineRule="exact"/>
        <w:jc w:val="center"/>
        <w:outlineLvl w:val="0"/>
        <w:rPr>
          <w:rFonts w:ascii="黑体" w:eastAsia="黑体" w:hAnsi="宋体"/>
          <w:sz w:val="36"/>
          <w:szCs w:val="36"/>
        </w:rPr>
      </w:pPr>
      <w:bookmarkStart w:id="0" w:name="_Toc450662556"/>
      <w:bookmarkStart w:id="1" w:name="_Toc452772180"/>
      <w:bookmarkStart w:id="2" w:name="_Toc452815541"/>
      <w:bookmarkStart w:id="3" w:name="_Toc5802"/>
      <w:r>
        <w:rPr>
          <w:rFonts w:ascii="黑体" w:eastAsia="黑体" w:hAnsi="宋体" w:hint="eastAsia"/>
          <w:sz w:val="36"/>
          <w:szCs w:val="36"/>
        </w:rPr>
        <w:t>3</w:t>
      </w:r>
      <w:r>
        <w:rPr>
          <w:rFonts w:ascii="黑体" w:eastAsia="黑体" w:hAnsi="宋体"/>
          <w:sz w:val="36"/>
          <w:szCs w:val="36"/>
        </w:rPr>
        <w:t xml:space="preserve">  需求分析</w:t>
      </w:r>
      <w:bookmarkEnd w:id="0"/>
      <w:bookmarkEnd w:id="1"/>
      <w:bookmarkEnd w:id="2"/>
      <w:bookmarkEnd w:id="3"/>
    </w:p>
    <w:p w:rsidR="005712BB" w:rsidRDefault="005712BB" w:rsidP="005712BB">
      <w:pPr>
        <w:pStyle w:val="a5"/>
        <w:spacing w:beforeLines="100" w:before="312" w:afterLines="100" w:after="312"/>
        <w:jc w:val="left"/>
        <w:rPr>
          <w:rFonts w:ascii="黑体" w:eastAsia="黑体" w:hAnsi="黑体"/>
          <w:b w:val="0"/>
          <w:sz w:val="30"/>
          <w:szCs w:val="30"/>
        </w:rPr>
      </w:pPr>
      <w:bookmarkStart w:id="4" w:name="_Toc450662557"/>
      <w:bookmarkStart w:id="5" w:name="_Toc452772181"/>
      <w:bookmarkStart w:id="6" w:name="_Toc452815542"/>
      <w:bookmarkStart w:id="7" w:name="_Toc23233"/>
      <w:r>
        <w:rPr>
          <w:rFonts w:ascii="黑体" w:eastAsia="黑体" w:hAnsi="黑体" w:hint="eastAsia"/>
          <w:b w:val="0"/>
          <w:sz w:val="30"/>
          <w:szCs w:val="30"/>
        </w:rPr>
        <w:t>3.1</w:t>
      </w:r>
      <w:bookmarkEnd w:id="4"/>
      <w:r>
        <w:rPr>
          <w:rFonts w:ascii="黑体" w:eastAsia="黑体" w:hAnsi="黑体" w:hint="eastAsia"/>
          <w:b w:val="0"/>
          <w:sz w:val="30"/>
          <w:szCs w:val="30"/>
        </w:rPr>
        <w:t>项目背景</w:t>
      </w:r>
      <w:bookmarkEnd w:id="5"/>
      <w:bookmarkEnd w:id="6"/>
      <w:bookmarkEnd w:id="7"/>
    </w:p>
    <w:p w:rsidR="005712BB" w:rsidRDefault="005712BB" w:rsidP="005712BB">
      <w:pPr>
        <w:spacing w:line="440" w:lineRule="exact"/>
        <w:ind w:firstLineChars="200" w:firstLine="480"/>
        <w:rPr>
          <w:rFonts w:ascii="宋体" w:hAnsi="宋体" w:hint="eastAsia"/>
          <w:sz w:val="24"/>
        </w:rPr>
      </w:pPr>
      <w:r>
        <w:rPr>
          <w:rFonts w:ascii="宋体" w:hAnsi="宋体" w:hint="eastAsia"/>
          <w:sz w:val="24"/>
        </w:rPr>
        <w:t>网络的发展为网上招聘提供了人们获取信息的有利条件。招聘网站发展至今，已然成为招聘求职的一大热潮。它使得求职者和企业突破了时间和空间的局限，不仅可以让求职者信息与企业岗位情况得到快速宣传，还可以让双方直接、全面地搜集到彼此所需要的内容。因此，网络招聘成为当代大学生和社会人士首选的途径。</w:t>
      </w:r>
    </w:p>
    <w:p w:rsidR="005712BB" w:rsidRDefault="005712BB" w:rsidP="005712BB">
      <w:pPr>
        <w:pStyle w:val="a5"/>
        <w:spacing w:beforeLines="100" w:before="312" w:afterLines="100" w:after="312"/>
        <w:jc w:val="left"/>
        <w:rPr>
          <w:rFonts w:ascii="黑体" w:eastAsia="黑体" w:hAnsi="黑体"/>
          <w:b w:val="0"/>
          <w:sz w:val="30"/>
          <w:szCs w:val="30"/>
        </w:rPr>
      </w:pPr>
      <w:bookmarkStart w:id="8" w:name="_Toc450662561"/>
      <w:bookmarkStart w:id="9" w:name="_Toc452772182"/>
      <w:bookmarkStart w:id="10" w:name="_Toc452815543"/>
      <w:bookmarkStart w:id="11" w:name="_Toc14823"/>
      <w:r>
        <w:rPr>
          <w:rFonts w:ascii="黑体" w:eastAsia="黑体" w:hAnsi="黑体" w:hint="eastAsia"/>
          <w:b w:val="0"/>
          <w:sz w:val="30"/>
          <w:szCs w:val="30"/>
        </w:rPr>
        <w:t>3.2任务概述</w:t>
      </w:r>
      <w:bookmarkEnd w:id="8"/>
      <w:bookmarkEnd w:id="9"/>
      <w:bookmarkEnd w:id="10"/>
      <w:bookmarkEnd w:id="11"/>
    </w:p>
    <w:p w:rsidR="005712BB" w:rsidRDefault="005712BB" w:rsidP="005712BB">
      <w:pPr>
        <w:pStyle w:val="3"/>
        <w:spacing w:beforeLines="100" w:before="312" w:afterLines="100" w:after="312" w:line="415" w:lineRule="auto"/>
        <w:jc w:val="left"/>
        <w:rPr>
          <w:rFonts w:ascii="黑体" w:eastAsia="黑体" w:hAnsi="黑体"/>
          <w:b w:val="0"/>
          <w:sz w:val="24"/>
          <w:szCs w:val="24"/>
        </w:rPr>
      </w:pPr>
      <w:bookmarkStart w:id="12" w:name="_Toc450662562"/>
      <w:bookmarkStart w:id="13" w:name="_Toc452772183"/>
      <w:bookmarkStart w:id="14" w:name="_Toc452815544"/>
      <w:bookmarkStart w:id="15" w:name="_Toc26339"/>
      <w:r>
        <w:rPr>
          <w:rFonts w:ascii="黑体" w:eastAsia="黑体" w:hAnsi="黑体" w:hint="eastAsia"/>
          <w:b w:val="0"/>
          <w:sz w:val="24"/>
          <w:szCs w:val="24"/>
        </w:rPr>
        <w:t>3.2.1任务目标</w:t>
      </w:r>
      <w:bookmarkEnd w:id="12"/>
      <w:bookmarkEnd w:id="13"/>
      <w:bookmarkEnd w:id="14"/>
      <w:bookmarkEnd w:id="15"/>
    </w:p>
    <w:p w:rsidR="005712BB" w:rsidRDefault="005712BB" w:rsidP="005712BB">
      <w:pPr>
        <w:spacing w:line="440" w:lineRule="exact"/>
        <w:ind w:firstLineChars="200" w:firstLine="480"/>
        <w:rPr>
          <w:rFonts w:ascii="宋体" w:hAnsi="宋体" w:hint="eastAsia"/>
          <w:sz w:val="24"/>
        </w:rPr>
      </w:pPr>
      <w:r>
        <w:rPr>
          <w:rFonts w:ascii="宋体" w:hAnsi="宋体" w:hint="eastAsia"/>
          <w:sz w:val="24"/>
        </w:rPr>
        <w:t>本招聘网站系统是一个网络求职招聘的第三方平台，主要用于实现求职者和企业间信息检索与交流的功能，该网站的设计抓住了求职者对岗位信息广泛、快速、准确的需求特点以及企业对简历针对性强的特点，具有全面、快速、易学易用，便利等优势。本网站至少应</w:t>
      </w:r>
      <w:r>
        <w:rPr>
          <w:rFonts w:ascii="宋体" w:hAnsi="宋体"/>
          <w:sz w:val="24"/>
        </w:rPr>
        <w:t>实现</w:t>
      </w:r>
      <w:r>
        <w:rPr>
          <w:rFonts w:ascii="宋体" w:hAnsi="宋体" w:hint="eastAsia"/>
          <w:sz w:val="24"/>
        </w:rPr>
        <w:t>简历信息发布、简历信息管理、简历搜索、求职职位发布、求职企业查询等功能。此外要求界面简明大方美观，面向所有用户让其易于操作。</w:t>
      </w:r>
    </w:p>
    <w:p w:rsidR="005712BB" w:rsidRDefault="005712BB" w:rsidP="005712BB">
      <w:pPr>
        <w:pStyle w:val="3"/>
        <w:spacing w:beforeLines="100" w:before="312" w:afterLines="100" w:after="312" w:line="415" w:lineRule="auto"/>
        <w:jc w:val="left"/>
        <w:rPr>
          <w:rFonts w:ascii="黑体" w:eastAsia="黑体" w:hAnsi="黑体"/>
          <w:b w:val="0"/>
          <w:sz w:val="24"/>
          <w:szCs w:val="24"/>
        </w:rPr>
      </w:pPr>
      <w:bookmarkStart w:id="16" w:name="_Toc450662563"/>
      <w:bookmarkStart w:id="17" w:name="_Toc452772184"/>
      <w:bookmarkStart w:id="18" w:name="_Toc452815545"/>
      <w:bookmarkStart w:id="19" w:name="_Toc23190"/>
      <w:r>
        <w:rPr>
          <w:rFonts w:ascii="黑体" w:eastAsia="黑体" w:hAnsi="黑体" w:hint="eastAsia"/>
          <w:b w:val="0"/>
          <w:sz w:val="24"/>
          <w:szCs w:val="24"/>
        </w:rPr>
        <w:t>3.2.2用户特点</w:t>
      </w:r>
      <w:bookmarkEnd w:id="16"/>
      <w:bookmarkEnd w:id="17"/>
      <w:bookmarkEnd w:id="18"/>
      <w:bookmarkEnd w:id="19"/>
    </w:p>
    <w:p w:rsidR="005712BB" w:rsidRDefault="005712BB" w:rsidP="005712BB">
      <w:pPr>
        <w:spacing w:line="440" w:lineRule="exact"/>
        <w:ind w:firstLineChars="200" w:firstLine="480"/>
        <w:rPr>
          <w:rFonts w:ascii="宋体" w:hAnsi="宋体"/>
          <w:sz w:val="24"/>
        </w:rPr>
      </w:pPr>
      <w:r>
        <w:rPr>
          <w:rFonts w:ascii="宋体" w:hAnsi="宋体"/>
          <w:sz w:val="24"/>
        </w:rPr>
        <w:t>本网站设计到4类用户：</w:t>
      </w:r>
    </w:p>
    <w:p w:rsidR="005712BB" w:rsidRDefault="005712BB" w:rsidP="005712BB">
      <w:pPr>
        <w:numPr>
          <w:ilvl w:val="0"/>
          <w:numId w:val="1"/>
        </w:numPr>
        <w:spacing w:line="440" w:lineRule="exact"/>
        <w:rPr>
          <w:rFonts w:ascii="宋体" w:hAnsi="宋体"/>
          <w:sz w:val="24"/>
        </w:rPr>
      </w:pPr>
      <w:r>
        <w:rPr>
          <w:rFonts w:ascii="宋体" w:hAnsi="宋体"/>
          <w:sz w:val="24"/>
        </w:rPr>
        <w:t>求职者用户：该类用户注册会员之后便可以登录，进行简历制作、简历投递、简历管理以及岗位检索、查询等操作。</w:t>
      </w:r>
    </w:p>
    <w:p w:rsidR="005712BB" w:rsidRDefault="005712BB" w:rsidP="005712BB">
      <w:pPr>
        <w:numPr>
          <w:ilvl w:val="0"/>
          <w:numId w:val="1"/>
        </w:numPr>
        <w:spacing w:line="440" w:lineRule="exact"/>
        <w:rPr>
          <w:rFonts w:ascii="宋体" w:hAnsi="宋体"/>
          <w:sz w:val="24"/>
        </w:rPr>
      </w:pPr>
      <w:r>
        <w:rPr>
          <w:rFonts w:ascii="宋体" w:hAnsi="宋体" w:hint="eastAsia"/>
          <w:sz w:val="24"/>
        </w:rPr>
        <w:t>企业用户：该类用户注册会员之后可以登录，完善企业信息后，可进行岗位信息的发布、求职简历查看。</w:t>
      </w:r>
    </w:p>
    <w:p w:rsidR="005712BB" w:rsidRDefault="005712BB" w:rsidP="005712BB">
      <w:pPr>
        <w:numPr>
          <w:ilvl w:val="0"/>
          <w:numId w:val="1"/>
        </w:numPr>
        <w:spacing w:line="440" w:lineRule="exact"/>
        <w:rPr>
          <w:rFonts w:ascii="宋体" w:hAnsi="宋体"/>
          <w:sz w:val="24"/>
        </w:rPr>
      </w:pPr>
      <w:r>
        <w:rPr>
          <w:rFonts w:ascii="宋体" w:hAnsi="宋体"/>
          <w:sz w:val="24"/>
        </w:rPr>
        <w:t>系统管理员：对所有用户进行规范性管理，登录后可以对非法用户以及违法违规简历、岗位信息进行强制性删除。</w:t>
      </w:r>
    </w:p>
    <w:p w:rsidR="005712BB" w:rsidRDefault="005712BB" w:rsidP="005712BB">
      <w:pPr>
        <w:numPr>
          <w:ilvl w:val="0"/>
          <w:numId w:val="1"/>
        </w:numPr>
        <w:spacing w:line="440" w:lineRule="exact"/>
        <w:rPr>
          <w:rFonts w:ascii="宋体" w:hAnsi="宋体" w:hint="eastAsia"/>
          <w:sz w:val="24"/>
        </w:rPr>
      </w:pPr>
      <w:r>
        <w:rPr>
          <w:rFonts w:ascii="宋体" w:hAnsi="宋体"/>
          <w:sz w:val="24"/>
        </w:rPr>
        <w:t>游客：无需登录在主页面进行岗位信息的检索与查看。</w:t>
      </w:r>
    </w:p>
    <w:p w:rsidR="005712BB" w:rsidRDefault="005712BB" w:rsidP="005712BB">
      <w:pPr>
        <w:pStyle w:val="a5"/>
        <w:spacing w:beforeLines="100" w:before="312" w:afterLines="100" w:after="312"/>
        <w:jc w:val="left"/>
        <w:rPr>
          <w:rFonts w:ascii="黑体" w:eastAsia="黑体" w:hAnsi="黑体"/>
          <w:b w:val="0"/>
          <w:sz w:val="30"/>
          <w:szCs w:val="30"/>
        </w:rPr>
      </w:pPr>
      <w:bookmarkStart w:id="20" w:name="_Toc450662564"/>
      <w:bookmarkStart w:id="21" w:name="_Toc452772185"/>
      <w:bookmarkStart w:id="22" w:name="_Toc452815546"/>
      <w:bookmarkStart w:id="23" w:name="_Toc16825"/>
      <w:r>
        <w:rPr>
          <w:rFonts w:ascii="黑体" w:eastAsia="黑体" w:hAnsi="黑体" w:hint="eastAsia"/>
          <w:b w:val="0"/>
          <w:sz w:val="30"/>
          <w:szCs w:val="30"/>
        </w:rPr>
        <w:lastRenderedPageBreak/>
        <w:t>3.3产品面向群体</w:t>
      </w:r>
      <w:bookmarkEnd w:id="20"/>
      <w:r>
        <w:rPr>
          <w:rFonts w:ascii="黑体" w:eastAsia="黑体" w:hAnsi="黑体" w:hint="eastAsia"/>
          <w:b w:val="0"/>
          <w:sz w:val="30"/>
          <w:szCs w:val="30"/>
        </w:rPr>
        <w:t>及范围</w:t>
      </w:r>
      <w:bookmarkEnd w:id="21"/>
      <w:bookmarkEnd w:id="22"/>
      <w:bookmarkEnd w:id="23"/>
    </w:p>
    <w:p w:rsidR="005712BB" w:rsidRDefault="005712BB" w:rsidP="005712BB">
      <w:pPr>
        <w:spacing w:line="440" w:lineRule="exact"/>
        <w:ind w:firstLineChars="200" w:firstLine="480"/>
        <w:rPr>
          <w:rFonts w:ascii="宋体" w:hAnsi="宋体"/>
          <w:sz w:val="24"/>
        </w:rPr>
      </w:pPr>
      <w:r>
        <w:rPr>
          <w:rFonts w:ascii="宋体" w:hAnsi="宋体"/>
          <w:sz w:val="24"/>
        </w:rPr>
        <w:t>本系统面向一切对岗位、人才有需求的，对计算机操作水平无要求的求职者和企业用户。</w:t>
      </w:r>
    </w:p>
    <w:p w:rsidR="005712BB" w:rsidRDefault="005712BB" w:rsidP="005712BB">
      <w:pPr>
        <w:spacing w:line="440" w:lineRule="exact"/>
        <w:ind w:firstLineChars="200" w:firstLine="480"/>
        <w:rPr>
          <w:rFonts w:ascii="宋体" w:hAnsi="宋体" w:hint="eastAsia"/>
          <w:sz w:val="24"/>
        </w:rPr>
      </w:pPr>
      <w:r>
        <w:rPr>
          <w:rFonts w:ascii="宋体" w:hAnsi="宋体"/>
          <w:sz w:val="24"/>
        </w:rPr>
        <w:t>本系统适合于任意装有支持最低版本以上浏览器的联网计算机、智能手机使用。</w:t>
      </w:r>
    </w:p>
    <w:p w:rsidR="005712BB" w:rsidRDefault="005712BB" w:rsidP="005712BB">
      <w:pPr>
        <w:pStyle w:val="a5"/>
        <w:spacing w:beforeLines="100" w:before="312" w:afterLines="100" w:after="312"/>
        <w:jc w:val="left"/>
        <w:rPr>
          <w:rFonts w:ascii="黑体" w:eastAsia="黑体" w:hAnsi="黑体"/>
          <w:b w:val="0"/>
          <w:sz w:val="30"/>
          <w:szCs w:val="30"/>
        </w:rPr>
      </w:pPr>
      <w:bookmarkStart w:id="24" w:name="_Toc450662569"/>
      <w:bookmarkStart w:id="25" w:name="_Toc452772186"/>
      <w:bookmarkStart w:id="26" w:name="_Toc452815547"/>
      <w:bookmarkStart w:id="27" w:name="_Toc28428"/>
      <w:r>
        <w:rPr>
          <w:rFonts w:ascii="黑体" w:eastAsia="黑体" w:hAnsi="黑体" w:hint="eastAsia"/>
          <w:b w:val="0"/>
          <w:sz w:val="30"/>
          <w:szCs w:val="30"/>
        </w:rPr>
        <w:t>3.4</w:t>
      </w:r>
      <w:r>
        <w:rPr>
          <w:rFonts w:ascii="黑体" w:eastAsia="黑体" w:hAnsi="黑体"/>
          <w:b w:val="0"/>
          <w:sz w:val="30"/>
          <w:szCs w:val="30"/>
        </w:rPr>
        <w:t>用例模型</w:t>
      </w:r>
      <w:bookmarkEnd w:id="24"/>
      <w:bookmarkEnd w:id="25"/>
      <w:bookmarkEnd w:id="26"/>
      <w:bookmarkEnd w:id="27"/>
    </w:p>
    <w:p w:rsidR="005712BB" w:rsidRDefault="005712BB" w:rsidP="005712BB">
      <w:pPr>
        <w:pStyle w:val="3"/>
        <w:spacing w:beforeLines="100" w:before="312" w:afterLines="100" w:after="312" w:line="415" w:lineRule="auto"/>
        <w:jc w:val="left"/>
        <w:rPr>
          <w:rFonts w:ascii="黑体" w:eastAsia="黑体" w:hAnsi="黑体"/>
          <w:b w:val="0"/>
          <w:sz w:val="24"/>
          <w:szCs w:val="24"/>
        </w:rPr>
      </w:pPr>
      <w:bookmarkStart w:id="28" w:name="_Toc450662570"/>
      <w:bookmarkStart w:id="29" w:name="_Toc452772187"/>
      <w:bookmarkStart w:id="30" w:name="_Toc452815548"/>
      <w:bookmarkStart w:id="31" w:name="_Toc651"/>
      <w:r>
        <w:rPr>
          <w:rFonts w:ascii="黑体" w:eastAsia="黑体" w:hAnsi="黑体" w:hint="eastAsia"/>
          <w:b w:val="0"/>
          <w:sz w:val="24"/>
          <w:szCs w:val="24"/>
        </w:rPr>
        <w:t>3.4.1用例图</w:t>
      </w:r>
      <w:bookmarkEnd w:id="28"/>
      <w:bookmarkEnd w:id="29"/>
      <w:bookmarkEnd w:id="30"/>
      <w:bookmarkEnd w:id="31"/>
    </w:p>
    <w:p w:rsidR="005712BB" w:rsidRDefault="005712BB" w:rsidP="005712BB">
      <w:r>
        <w:rPr>
          <w:rFonts w:hint="eastAsia"/>
          <w:noProof/>
        </w:rPr>
        <w:drawing>
          <wp:inline distT="0" distB="0" distL="0" distR="0">
            <wp:extent cx="5724525" cy="43910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391025"/>
                    </a:xfrm>
                    <a:prstGeom prst="rect">
                      <a:avLst/>
                    </a:prstGeom>
                    <a:noFill/>
                    <a:ln>
                      <a:noFill/>
                    </a:ln>
                  </pic:spPr>
                </pic:pic>
              </a:graphicData>
            </a:graphic>
          </wp:inline>
        </w:drawing>
      </w:r>
    </w:p>
    <w:p w:rsidR="005712BB" w:rsidRDefault="005712BB" w:rsidP="005712BB">
      <w:pPr>
        <w:spacing w:line="400" w:lineRule="exact"/>
        <w:jc w:val="center"/>
        <w:rPr>
          <w:rFonts w:ascii="宋体" w:hAnsi="宋体"/>
        </w:rPr>
      </w:pPr>
      <w:r>
        <w:rPr>
          <w:rFonts w:ascii="宋体" w:hAnsi="宋体" w:hint="eastAsia"/>
        </w:rPr>
        <w:t>图3-1 用例图</w:t>
      </w:r>
    </w:p>
    <w:p w:rsidR="005712BB" w:rsidRDefault="005712BB" w:rsidP="005712BB">
      <w:pPr>
        <w:spacing w:line="440" w:lineRule="exact"/>
        <w:ind w:firstLineChars="200" w:firstLine="480"/>
        <w:rPr>
          <w:rFonts w:ascii="宋体" w:hAnsi="宋体" w:hint="eastAsia"/>
          <w:sz w:val="24"/>
        </w:rPr>
      </w:pPr>
      <w:r>
        <w:rPr>
          <w:rFonts w:ascii="宋体" w:hAnsi="宋体"/>
          <w:sz w:val="24"/>
        </w:rPr>
        <w:t>图3-1展示了本系统的用例获取，分别从三个角色说明了系统应具备的所有用例。</w:t>
      </w:r>
      <w:r>
        <w:rPr>
          <w:rFonts w:ascii="宋体" w:hAnsi="宋体" w:hint="eastAsia"/>
          <w:sz w:val="24"/>
        </w:rPr>
        <w:t>游客作为初始用户，仅能在主页面进行搜索功能。游客可以注册成为求职者或者企业者。求职者主要可以制作简历、投递简历、搜索岗位、收藏岗位。企</w:t>
      </w:r>
      <w:r>
        <w:rPr>
          <w:rFonts w:ascii="宋体" w:hAnsi="宋体" w:hint="eastAsia"/>
          <w:sz w:val="24"/>
        </w:rPr>
        <w:lastRenderedPageBreak/>
        <w:t>业用户主要可以发布职位。但前提必须要完善企业信息。此外还可以查询职位信息、搜索简历、收藏简历。系统管理员主要对系统和用户管理。</w:t>
      </w:r>
    </w:p>
    <w:p w:rsidR="005712BB" w:rsidRDefault="005712BB" w:rsidP="005712BB">
      <w:pPr>
        <w:pStyle w:val="3"/>
        <w:spacing w:beforeLines="100" w:before="312" w:afterLines="100" w:after="312" w:line="415" w:lineRule="auto"/>
        <w:jc w:val="left"/>
        <w:rPr>
          <w:rFonts w:ascii="黑体" w:eastAsia="黑体" w:hAnsi="黑体" w:hint="eastAsia"/>
          <w:b w:val="0"/>
          <w:sz w:val="24"/>
          <w:szCs w:val="24"/>
        </w:rPr>
      </w:pPr>
      <w:bookmarkStart w:id="32" w:name="_Toc450662571"/>
      <w:bookmarkStart w:id="33" w:name="_Toc452772188"/>
      <w:bookmarkStart w:id="34" w:name="_Toc452815549"/>
      <w:bookmarkStart w:id="35" w:name="_Toc27285"/>
      <w:r>
        <w:rPr>
          <w:rFonts w:ascii="黑体" w:eastAsia="黑体" w:hAnsi="黑体" w:hint="eastAsia"/>
          <w:b w:val="0"/>
          <w:sz w:val="24"/>
          <w:szCs w:val="24"/>
        </w:rPr>
        <w:t>3.4.2用例描述</w:t>
      </w:r>
      <w:bookmarkEnd w:id="32"/>
      <w:bookmarkEnd w:id="33"/>
      <w:bookmarkEnd w:id="34"/>
      <w:bookmarkEnd w:id="35"/>
    </w:p>
    <w:p w:rsidR="005712BB" w:rsidRDefault="005712BB" w:rsidP="005712BB">
      <w:pPr>
        <w:spacing w:line="400" w:lineRule="exact"/>
        <w:jc w:val="center"/>
        <w:rPr>
          <w:rFonts w:ascii="宋体" w:hAnsi="宋体" w:hint="eastAsia"/>
        </w:rPr>
      </w:pPr>
      <w:r>
        <w:rPr>
          <w:rFonts w:ascii="宋体" w:hAnsi="宋体"/>
        </w:rPr>
        <w:t>表3-1 注册用户用例表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7"/>
        <w:gridCol w:w="6924"/>
      </w:tblGrid>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用例编号</w:t>
            </w:r>
          </w:p>
        </w:tc>
        <w:tc>
          <w:tcPr>
            <w:tcW w:w="6924" w:type="dxa"/>
          </w:tcPr>
          <w:p w:rsidR="005712BB" w:rsidRDefault="005712BB" w:rsidP="00F96F18">
            <w:pPr>
              <w:spacing w:line="400" w:lineRule="exact"/>
              <w:rPr>
                <w:rFonts w:ascii="宋体" w:hAnsi="宋体" w:hint="eastAsia"/>
                <w:sz w:val="24"/>
              </w:rPr>
            </w:pPr>
            <w:r>
              <w:rPr>
                <w:rFonts w:ascii="宋体" w:hAnsi="宋体"/>
                <w:sz w:val="24"/>
              </w:rPr>
              <w:t>U</w:t>
            </w:r>
            <w:r>
              <w:rPr>
                <w:rFonts w:ascii="宋体" w:hAnsi="宋体" w:hint="eastAsia"/>
                <w:sz w:val="24"/>
              </w:rPr>
              <w:t>sercase-01</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用例名称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注册用户。</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用例描述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用户成为本网站会员的方式。</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参与者</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求职者用户、企业用户。</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前置条件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打开主页&amp;&amp;用户名不存在。</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后置条件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若用例成功，用户成功登录；否则现状不变。</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基本流</w:t>
            </w:r>
          </w:p>
        </w:tc>
        <w:tc>
          <w:tcPr>
            <w:tcW w:w="6924" w:type="dxa"/>
          </w:tcPr>
          <w:p w:rsidR="005712BB" w:rsidRDefault="005712BB" w:rsidP="00F96F18">
            <w:pPr>
              <w:spacing w:line="400" w:lineRule="exact"/>
              <w:rPr>
                <w:rFonts w:ascii="宋体" w:hAnsi="宋体"/>
                <w:sz w:val="24"/>
              </w:rPr>
            </w:pPr>
            <w:r>
              <w:rPr>
                <w:rFonts w:ascii="宋体" w:hAnsi="宋体" w:hint="eastAsia"/>
                <w:sz w:val="24"/>
              </w:rPr>
              <w:t>当用户希望登录且用户名不存在时：</w:t>
            </w:r>
          </w:p>
          <w:p w:rsidR="005712BB" w:rsidRDefault="005712BB" w:rsidP="005712BB">
            <w:pPr>
              <w:numPr>
                <w:ilvl w:val="0"/>
                <w:numId w:val="2"/>
              </w:numPr>
              <w:spacing w:line="400" w:lineRule="exact"/>
              <w:rPr>
                <w:rFonts w:ascii="宋体" w:hAnsi="宋体"/>
                <w:sz w:val="24"/>
              </w:rPr>
            </w:pPr>
            <w:r>
              <w:rPr>
                <w:rFonts w:ascii="宋体" w:hAnsi="宋体" w:hint="eastAsia"/>
                <w:sz w:val="24"/>
              </w:rPr>
              <w:t>根据角色不同，系统提示注册用户名密码；</w:t>
            </w:r>
          </w:p>
          <w:p w:rsidR="005712BB" w:rsidRDefault="005712BB" w:rsidP="005712BB">
            <w:pPr>
              <w:numPr>
                <w:ilvl w:val="0"/>
                <w:numId w:val="2"/>
              </w:numPr>
              <w:spacing w:line="400" w:lineRule="exact"/>
              <w:rPr>
                <w:rFonts w:ascii="宋体" w:hAnsi="宋体"/>
                <w:sz w:val="24"/>
              </w:rPr>
            </w:pPr>
            <w:r>
              <w:rPr>
                <w:rFonts w:ascii="宋体" w:hAnsi="宋体"/>
                <w:sz w:val="24"/>
              </w:rPr>
              <w:t>输入登录内容；</w:t>
            </w:r>
          </w:p>
          <w:p w:rsidR="005712BB" w:rsidRDefault="005712BB" w:rsidP="005712BB">
            <w:pPr>
              <w:numPr>
                <w:ilvl w:val="0"/>
                <w:numId w:val="2"/>
              </w:numPr>
              <w:spacing w:line="400" w:lineRule="exact"/>
              <w:rPr>
                <w:rFonts w:ascii="宋体" w:hAnsi="宋体" w:hint="eastAsia"/>
                <w:sz w:val="24"/>
              </w:rPr>
            </w:pPr>
            <w:r>
              <w:rPr>
                <w:rFonts w:ascii="宋体" w:hAnsi="宋体"/>
                <w:sz w:val="24"/>
              </w:rPr>
              <w:t>系统验证用户名存在与否，若不存在（E-01），注册成功。</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替代流</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E-01：若用户名已被注册，系统显示用户名已被注册，注册失败，请登录或者注册新用户。</w:t>
            </w:r>
          </w:p>
        </w:tc>
      </w:tr>
    </w:tbl>
    <w:p w:rsidR="005712BB" w:rsidRDefault="005712BB" w:rsidP="005712BB">
      <w:pPr>
        <w:spacing w:line="440" w:lineRule="exact"/>
        <w:ind w:firstLineChars="200" w:firstLine="480"/>
        <w:rPr>
          <w:rFonts w:ascii="宋体" w:hAnsi="宋体" w:hint="eastAsia"/>
          <w:sz w:val="24"/>
        </w:rPr>
      </w:pPr>
      <w:r>
        <w:rPr>
          <w:rFonts w:ascii="宋体" w:hAnsi="宋体"/>
          <w:sz w:val="24"/>
        </w:rPr>
        <w:t>表3-1为注册用户用例的表述。目的是为了获取会员操作权限。</w:t>
      </w:r>
    </w:p>
    <w:p w:rsidR="005712BB" w:rsidRDefault="005712BB" w:rsidP="005712BB">
      <w:pPr>
        <w:spacing w:line="400" w:lineRule="exact"/>
        <w:jc w:val="center"/>
        <w:rPr>
          <w:rFonts w:ascii="宋体" w:hAnsi="宋体" w:hint="eastAsia"/>
        </w:rPr>
      </w:pPr>
      <w:r>
        <w:rPr>
          <w:rFonts w:ascii="宋体" w:hAnsi="宋体"/>
        </w:rPr>
        <w:t>表3-2 登录账号用例表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7"/>
        <w:gridCol w:w="6924"/>
      </w:tblGrid>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用例编号</w:t>
            </w:r>
          </w:p>
        </w:tc>
        <w:tc>
          <w:tcPr>
            <w:tcW w:w="6924" w:type="dxa"/>
          </w:tcPr>
          <w:p w:rsidR="005712BB" w:rsidRDefault="005712BB" w:rsidP="00F96F18">
            <w:pPr>
              <w:spacing w:line="400" w:lineRule="exact"/>
              <w:rPr>
                <w:rFonts w:ascii="宋体" w:hAnsi="宋体" w:hint="eastAsia"/>
                <w:sz w:val="24"/>
              </w:rPr>
            </w:pPr>
            <w:r>
              <w:rPr>
                <w:rFonts w:ascii="宋体" w:hAnsi="宋体"/>
                <w:sz w:val="24"/>
              </w:rPr>
              <w:t>U</w:t>
            </w:r>
            <w:r>
              <w:rPr>
                <w:rFonts w:ascii="宋体" w:hAnsi="宋体" w:hint="eastAsia"/>
                <w:sz w:val="24"/>
              </w:rPr>
              <w:t>sercase-02</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用例名称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登录账号。</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用例描述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用户获取本网站会员权限的方式。</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参与者</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求职人员、企业人员、系统管理员。</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前置条件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打开主页&amp;&amp;用户名存在。</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后置条件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若用例成功，用户可获取对应权限，执行相关操作。</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基本流</w:t>
            </w:r>
          </w:p>
        </w:tc>
        <w:tc>
          <w:tcPr>
            <w:tcW w:w="6924" w:type="dxa"/>
          </w:tcPr>
          <w:p w:rsidR="005712BB" w:rsidRDefault="005712BB" w:rsidP="00F96F18">
            <w:pPr>
              <w:spacing w:line="400" w:lineRule="exact"/>
              <w:rPr>
                <w:rFonts w:ascii="宋体" w:hAnsi="宋体"/>
                <w:sz w:val="24"/>
              </w:rPr>
            </w:pPr>
            <w:r>
              <w:rPr>
                <w:rFonts w:ascii="宋体" w:hAnsi="宋体" w:hint="eastAsia"/>
                <w:sz w:val="24"/>
              </w:rPr>
              <w:t>当用户希望登录且用户名存在时：</w:t>
            </w:r>
          </w:p>
          <w:p w:rsidR="005712BB" w:rsidRDefault="005712BB" w:rsidP="005712BB">
            <w:pPr>
              <w:numPr>
                <w:ilvl w:val="0"/>
                <w:numId w:val="3"/>
              </w:numPr>
              <w:spacing w:line="400" w:lineRule="exact"/>
              <w:rPr>
                <w:rFonts w:ascii="宋体" w:hAnsi="宋体"/>
                <w:sz w:val="24"/>
              </w:rPr>
            </w:pPr>
            <w:r>
              <w:rPr>
                <w:rFonts w:ascii="宋体" w:hAnsi="宋体" w:hint="eastAsia"/>
                <w:sz w:val="24"/>
              </w:rPr>
              <w:t>根据角色不同，系统登录提示输入不同角色账号信息；</w:t>
            </w:r>
          </w:p>
          <w:p w:rsidR="005712BB" w:rsidRDefault="005712BB" w:rsidP="005712BB">
            <w:pPr>
              <w:numPr>
                <w:ilvl w:val="0"/>
                <w:numId w:val="3"/>
              </w:numPr>
              <w:spacing w:line="400" w:lineRule="exact"/>
              <w:rPr>
                <w:rFonts w:ascii="宋体" w:hAnsi="宋体"/>
                <w:sz w:val="24"/>
              </w:rPr>
            </w:pPr>
            <w:r>
              <w:rPr>
                <w:rFonts w:ascii="宋体" w:hAnsi="宋体"/>
                <w:sz w:val="24"/>
              </w:rPr>
              <w:t>输入登录内容；</w:t>
            </w:r>
          </w:p>
          <w:p w:rsidR="005712BB" w:rsidRDefault="005712BB" w:rsidP="005712BB">
            <w:pPr>
              <w:numPr>
                <w:ilvl w:val="0"/>
                <w:numId w:val="3"/>
              </w:numPr>
              <w:spacing w:line="400" w:lineRule="exact"/>
              <w:rPr>
                <w:rFonts w:ascii="宋体" w:hAnsi="宋体" w:hint="eastAsia"/>
                <w:sz w:val="24"/>
              </w:rPr>
            </w:pPr>
            <w:r>
              <w:rPr>
                <w:rFonts w:ascii="宋体" w:hAnsi="宋体"/>
                <w:sz w:val="24"/>
              </w:rPr>
              <w:t>系统验证用户正确与否，若验证（E-02），则登录成功。</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替代流</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E-02：若用户验证失败，界面显示登录信息错误，请重新登录。或提示忘记密码，请找回密。</w:t>
            </w:r>
          </w:p>
        </w:tc>
      </w:tr>
    </w:tbl>
    <w:p w:rsidR="005712BB" w:rsidRDefault="005712BB" w:rsidP="005712BB">
      <w:pPr>
        <w:spacing w:line="440" w:lineRule="exact"/>
        <w:ind w:firstLineChars="200" w:firstLine="480"/>
        <w:rPr>
          <w:rFonts w:ascii="宋体" w:hAnsi="宋体" w:hint="eastAsia"/>
          <w:sz w:val="24"/>
        </w:rPr>
      </w:pPr>
      <w:r>
        <w:rPr>
          <w:rFonts w:ascii="宋体" w:hAnsi="宋体"/>
          <w:sz w:val="24"/>
        </w:rPr>
        <w:t>表3-2为登录账号用例的表述。登录分为求职、企业以及管理三种角色。每个角色将对应不同的操作功能。</w:t>
      </w:r>
    </w:p>
    <w:p w:rsidR="005712BB" w:rsidRDefault="005712BB" w:rsidP="005712BB">
      <w:pPr>
        <w:spacing w:line="400" w:lineRule="exact"/>
        <w:jc w:val="center"/>
        <w:rPr>
          <w:rFonts w:ascii="宋体" w:hAnsi="宋体" w:hint="eastAsia"/>
        </w:rPr>
      </w:pPr>
      <w:r>
        <w:rPr>
          <w:rFonts w:ascii="宋体" w:hAnsi="宋体"/>
        </w:rPr>
        <w:lastRenderedPageBreak/>
        <w:t>表3-3 搜索企业信息用例表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7"/>
        <w:gridCol w:w="6924"/>
      </w:tblGrid>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用例编号</w:t>
            </w:r>
          </w:p>
        </w:tc>
        <w:tc>
          <w:tcPr>
            <w:tcW w:w="6924" w:type="dxa"/>
          </w:tcPr>
          <w:p w:rsidR="005712BB" w:rsidRDefault="005712BB" w:rsidP="00F96F18">
            <w:pPr>
              <w:spacing w:line="400" w:lineRule="exact"/>
              <w:rPr>
                <w:rFonts w:ascii="宋体" w:hAnsi="宋体" w:hint="eastAsia"/>
                <w:sz w:val="24"/>
              </w:rPr>
            </w:pPr>
            <w:r>
              <w:rPr>
                <w:rFonts w:ascii="宋体" w:hAnsi="宋体"/>
                <w:sz w:val="24"/>
              </w:rPr>
              <w:t>U</w:t>
            </w:r>
            <w:r>
              <w:rPr>
                <w:rFonts w:ascii="宋体" w:hAnsi="宋体" w:hint="eastAsia"/>
                <w:sz w:val="24"/>
              </w:rPr>
              <w:t>sercase-03</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用例名称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搜索企业信息。</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用例描述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本站提供的快速检索企业信息的途径。</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参与者</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求职者用户、游客</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前置条件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无</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后置条件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页面跳转至企业显示页，该页以</w:t>
            </w:r>
            <w:proofErr w:type="spellStart"/>
            <w:r>
              <w:rPr>
                <w:rFonts w:ascii="宋体" w:hAnsi="宋体" w:hint="eastAsia"/>
                <w:sz w:val="24"/>
              </w:rPr>
              <w:t>ArrayList</w:t>
            </w:r>
            <w:proofErr w:type="spellEnd"/>
            <w:r>
              <w:rPr>
                <w:rFonts w:ascii="宋体" w:hAnsi="宋体" w:hint="eastAsia"/>
                <w:sz w:val="24"/>
              </w:rPr>
              <w:t>存放企业内容。</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基本流</w:t>
            </w:r>
          </w:p>
        </w:tc>
        <w:tc>
          <w:tcPr>
            <w:tcW w:w="6924" w:type="dxa"/>
          </w:tcPr>
          <w:p w:rsidR="005712BB" w:rsidRDefault="005712BB" w:rsidP="005712BB">
            <w:pPr>
              <w:numPr>
                <w:ilvl w:val="0"/>
                <w:numId w:val="4"/>
              </w:numPr>
              <w:spacing w:line="400" w:lineRule="exact"/>
              <w:rPr>
                <w:rFonts w:ascii="宋体" w:hAnsi="宋体"/>
                <w:sz w:val="24"/>
              </w:rPr>
            </w:pPr>
            <w:r>
              <w:rPr>
                <w:rFonts w:ascii="宋体" w:hAnsi="宋体" w:hint="eastAsia"/>
                <w:sz w:val="24"/>
              </w:rPr>
              <w:t>游客或者求职用户在搜索框输入企业名称；</w:t>
            </w:r>
          </w:p>
          <w:p w:rsidR="005712BB" w:rsidRDefault="005712BB" w:rsidP="005712BB">
            <w:pPr>
              <w:numPr>
                <w:ilvl w:val="0"/>
                <w:numId w:val="4"/>
              </w:numPr>
              <w:spacing w:line="400" w:lineRule="exact"/>
              <w:rPr>
                <w:rFonts w:ascii="宋体" w:hAnsi="宋体" w:hint="eastAsia"/>
                <w:sz w:val="24"/>
              </w:rPr>
            </w:pPr>
            <w:r>
              <w:rPr>
                <w:rFonts w:ascii="宋体" w:hAnsi="宋体"/>
                <w:sz w:val="24"/>
              </w:rPr>
              <w:t>页面跳转至企业列表页面，显示企业信息为有或无</w:t>
            </w:r>
          </w:p>
        </w:tc>
      </w:tr>
    </w:tbl>
    <w:p w:rsidR="005712BB" w:rsidRDefault="005712BB" w:rsidP="005712BB">
      <w:pPr>
        <w:spacing w:line="440" w:lineRule="exact"/>
        <w:ind w:firstLineChars="200" w:firstLine="480"/>
        <w:rPr>
          <w:rFonts w:ascii="宋体" w:hAnsi="宋体" w:hint="eastAsia"/>
          <w:sz w:val="24"/>
        </w:rPr>
      </w:pPr>
      <w:r>
        <w:rPr>
          <w:rFonts w:ascii="宋体" w:hAnsi="宋体"/>
          <w:sz w:val="24"/>
        </w:rPr>
        <w:t>表3-3为检索企业用例的表述。该用例为求职用户、游客具有权限。在地区明确的游客和求职</w:t>
      </w:r>
      <w:proofErr w:type="gramStart"/>
      <w:r>
        <w:rPr>
          <w:rFonts w:ascii="宋体" w:hAnsi="宋体"/>
          <w:sz w:val="24"/>
        </w:rPr>
        <w:t>者用户</w:t>
      </w:r>
      <w:proofErr w:type="gramEnd"/>
      <w:r>
        <w:rPr>
          <w:rFonts w:ascii="宋体" w:hAnsi="宋体"/>
          <w:sz w:val="24"/>
        </w:rPr>
        <w:t>可以在搜索框中输入企业信息关键字（如名称），之后显示查询结果。</w:t>
      </w:r>
    </w:p>
    <w:p w:rsidR="005712BB" w:rsidRDefault="005712BB" w:rsidP="005712BB">
      <w:pPr>
        <w:spacing w:line="400" w:lineRule="exact"/>
        <w:jc w:val="center"/>
        <w:rPr>
          <w:rFonts w:ascii="宋体" w:hAnsi="宋体" w:hint="eastAsia"/>
        </w:rPr>
      </w:pPr>
      <w:r>
        <w:rPr>
          <w:rFonts w:ascii="宋体" w:hAnsi="宋体"/>
        </w:rPr>
        <w:t>表3-4 搜索岗位信息用例表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7"/>
        <w:gridCol w:w="6924"/>
      </w:tblGrid>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用例编号</w:t>
            </w:r>
          </w:p>
        </w:tc>
        <w:tc>
          <w:tcPr>
            <w:tcW w:w="6924" w:type="dxa"/>
          </w:tcPr>
          <w:p w:rsidR="005712BB" w:rsidRDefault="005712BB" w:rsidP="00F96F18">
            <w:pPr>
              <w:spacing w:line="400" w:lineRule="exact"/>
              <w:rPr>
                <w:rFonts w:ascii="宋体" w:hAnsi="宋体" w:hint="eastAsia"/>
                <w:sz w:val="24"/>
              </w:rPr>
            </w:pPr>
            <w:r>
              <w:rPr>
                <w:rFonts w:ascii="宋体" w:hAnsi="宋体"/>
                <w:sz w:val="24"/>
              </w:rPr>
              <w:t>U</w:t>
            </w:r>
            <w:r>
              <w:rPr>
                <w:rFonts w:ascii="宋体" w:hAnsi="宋体" w:hint="eastAsia"/>
                <w:sz w:val="24"/>
              </w:rPr>
              <w:t>sercase-04</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用例名称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搜索岗位信息。</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用例描述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本站提供的快速检索岗位信息的途径。</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参与者</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求职者用户、游客。</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前置条件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无。</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后置条件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页面跳转至岗位显示页，用于显示与检索内容相关的岗位列表。</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基本流</w:t>
            </w:r>
          </w:p>
        </w:tc>
        <w:tc>
          <w:tcPr>
            <w:tcW w:w="6924" w:type="dxa"/>
          </w:tcPr>
          <w:p w:rsidR="005712BB" w:rsidRDefault="005712BB" w:rsidP="005712BB">
            <w:pPr>
              <w:numPr>
                <w:ilvl w:val="0"/>
                <w:numId w:val="5"/>
              </w:numPr>
              <w:spacing w:line="400" w:lineRule="exact"/>
              <w:rPr>
                <w:rFonts w:ascii="宋体" w:hAnsi="宋体"/>
                <w:sz w:val="24"/>
              </w:rPr>
            </w:pPr>
            <w:r>
              <w:rPr>
                <w:rFonts w:ascii="宋体" w:hAnsi="宋体" w:hint="eastAsia"/>
                <w:sz w:val="24"/>
              </w:rPr>
              <w:t>游客或者求职用户在搜索框输入岗位名称；</w:t>
            </w:r>
          </w:p>
          <w:p w:rsidR="005712BB" w:rsidRDefault="005712BB" w:rsidP="005712BB">
            <w:pPr>
              <w:numPr>
                <w:ilvl w:val="0"/>
                <w:numId w:val="5"/>
              </w:numPr>
              <w:spacing w:line="400" w:lineRule="exact"/>
              <w:rPr>
                <w:rFonts w:ascii="宋体" w:hAnsi="宋体" w:hint="eastAsia"/>
                <w:sz w:val="24"/>
              </w:rPr>
            </w:pPr>
            <w:r>
              <w:rPr>
                <w:rFonts w:ascii="宋体" w:hAnsi="宋体"/>
                <w:sz w:val="24"/>
              </w:rPr>
              <w:t>系统页面跳转至岗位列表页面，显示相关岗位信息有或无。</w:t>
            </w:r>
          </w:p>
        </w:tc>
      </w:tr>
    </w:tbl>
    <w:p w:rsidR="005712BB" w:rsidRDefault="005712BB" w:rsidP="005712BB">
      <w:pPr>
        <w:spacing w:line="440" w:lineRule="exact"/>
        <w:ind w:firstLineChars="200" w:firstLine="480"/>
        <w:rPr>
          <w:rFonts w:ascii="宋体" w:hAnsi="宋体"/>
          <w:sz w:val="24"/>
        </w:rPr>
      </w:pPr>
      <w:r>
        <w:rPr>
          <w:rFonts w:ascii="宋体" w:hAnsi="宋体"/>
          <w:sz w:val="24"/>
        </w:rPr>
        <w:t>表3-4为检索岗位用例的表述。该用例为求职用户、游客具有权限。在地区明确条件下，游客和求职</w:t>
      </w:r>
      <w:proofErr w:type="gramStart"/>
      <w:r>
        <w:rPr>
          <w:rFonts w:ascii="宋体" w:hAnsi="宋体"/>
          <w:sz w:val="24"/>
        </w:rPr>
        <w:t>者用户</w:t>
      </w:r>
      <w:proofErr w:type="gramEnd"/>
      <w:r>
        <w:rPr>
          <w:rFonts w:ascii="宋体" w:hAnsi="宋体"/>
          <w:sz w:val="24"/>
        </w:rPr>
        <w:t>可以在搜索框中输入岗位信息关键字（如名称），之后显示查询结果。</w:t>
      </w:r>
    </w:p>
    <w:p w:rsidR="005712BB" w:rsidRDefault="005712BB" w:rsidP="005712BB">
      <w:pPr>
        <w:spacing w:line="440" w:lineRule="exact"/>
        <w:ind w:firstLineChars="200" w:firstLine="480"/>
        <w:rPr>
          <w:rFonts w:ascii="宋体" w:hAnsi="宋体"/>
          <w:sz w:val="24"/>
        </w:rPr>
      </w:pPr>
    </w:p>
    <w:p w:rsidR="005712BB" w:rsidRDefault="005712BB" w:rsidP="005712BB">
      <w:pPr>
        <w:spacing w:line="440" w:lineRule="exact"/>
        <w:ind w:firstLineChars="200" w:firstLine="480"/>
        <w:rPr>
          <w:rFonts w:ascii="宋体" w:hAnsi="宋体"/>
          <w:sz w:val="24"/>
        </w:rPr>
      </w:pPr>
      <w:r>
        <w:rPr>
          <w:rFonts w:ascii="宋体" w:hAnsi="宋体"/>
          <w:sz w:val="24"/>
        </w:rPr>
        <w:t>表3-5为简历创建用例的表述。求职</w:t>
      </w:r>
      <w:proofErr w:type="gramStart"/>
      <w:r>
        <w:rPr>
          <w:rFonts w:ascii="宋体" w:hAnsi="宋体"/>
          <w:sz w:val="24"/>
        </w:rPr>
        <w:t>者用户</w:t>
      </w:r>
      <w:proofErr w:type="gramEnd"/>
      <w:r>
        <w:rPr>
          <w:rFonts w:ascii="宋体" w:hAnsi="宋体"/>
          <w:sz w:val="24"/>
        </w:rPr>
        <w:t>具有的任务。制作简历分为基本信息和附加信息。附加信息包括工作、教育、求职意向、技能以及获奖。</w:t>
      </w:r>
    </w:p>
    <w:p w:rsidR="005712BB" w:rsidRDefault="005712BB" w:rsidP="005712BB">
      <w:pPr>
        <w:spacing w:line="400" w:lineRule="exact"/>
        <w:jc w:val="center"/>
        <w:rPr>
          <w:rFonts w:ascii="宋体" w:hAnsi="宋体"/>
          <w:sz w:val="24"/>
        </w:rPr>
      </w:pPr>
    </w:p>
    <w:p w:rsidR="005712BB" w:rsidRDefault="005712BB" w:rsidP="005712BB">
      <w:pPr>
        <w:spacing w:line="400" w:lineRule="exact"/>
        <w:jc w:val="center"/>
        <w:rPr>
          <w:rFonts w:ascii="宋体" w:hAnsi="宋体"/>
          <w:sz w:val="24"/>
        </w:rPr>
      </w:pPr>
    </w:p>
    <w:p w:rsidR="005712BB" w:rsidRDefault="005712BB" w:rsidP="005712BB">
      <w:pPr>
        <w:spacing w:line="400" w:lineRule="exact"/>
        <w:jc w:val="center"/>
        <w:rPr>
          <w:rFonts w:ascii="宋体" w:hAnsi="宋体"/>
          <w:sz w:val="24"/>
        </w:rPr>
      </w:pPr>
    </w:p>
    <w:p w:rsidR="005712BB" w:rsidRDefault="005712BB" w:rsidP="005712BB">
      <w:pPr>
        <w:spacing w:line="400" w:lineRule="exact"/>
        <w:jc w:val="center"/>
        <w:rPr>
          <w:rFonts w:ascii="宋体" w:hAnsi="宋体" w:hint="eastAsia"/>
        </w:rPr>
      </w:pPr>
      <w:r>
        <w:rPr>
          <w:rFonts w:ascii="宋体" w:hAnsi="宋体"/>
        </w:rPr>
        <w:t>表3-5 制作简历用例表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7"/>
        <w:gridCol w:w="6924"/>
      </w:tblGrid>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用例编号</w:t>
            </w:r>
          </w:p>
        </w:tc>
        <w:tc>
          <w:tcPr>
            <w:tcW w:w="6924" w:type="dxa"/>
          </w:tcPr>
          <w:p w:rsidR="005712BB" w:rsidRDefault="005712BB" w:rsidP="00F96F18">
            <w:pPr>
              <w:spacing w:line="400" w:lineRule="exact"/>
              <w:rPr>
                <w:rFonts w:ascii="宋体" w:hAnsi="宋体" w:hint="eastAsia"/>
                <w:sz w:val="24"/>
              </w:rPr>
            </w:pPr>
            <w:r>
              <w:rPr>
                <w:rFonts w:ascii="宋体" w:hAnsi="宋体"/>
                <w:sz w:val="24"/>
              </w:rPr>
              <w:t>U</w:t>
            </w:r>
            <w:r>
              <w:rPr>
                <w:rFonts w:ascii="宋体" w:hAnsi="宋体" w:hint="eastAsia"/>
                <w:sz w:val="24"/>
              </w:rPr>
              <w:t>sercase-05</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lastRenderedPageBreak/>
              <w:t>用例名称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制作简历。</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用例描述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求职用户填写个人简历信息并且上传到系统内，并且可以完成投递。</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参与者</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求职用户。</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前置条件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求职用户登录。</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后置条件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求职者所填写的信息生成简历。</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基本流</w:t>
            </w:r>
          </w:p>
        </w:tc>
        <w:tc>
          <w:tcPr>
            <w:tcW w:w="6924" w:type="dxa"/>
          </w:tcPr>
          <w:p w:rsidR="005712BB" w:rsidRDefault="005712BB" w:rsidP="005712BB">
            <w:pPr>
              <w:numPr>
                <w:ilvl w:val="0"/>
                <w:numId w:val="6"/>
              </w:numPr>
              <w:spacing w:line="400" w:lineRule="exact"/>
              <w:rPr>
                <w:rFonts w:ascii="宋体" w:hAnsi="宋体"/>
                <w:sz w:val="24"/>
              </w:rPr>
            </w:pPr>
            <w:r>
              <w:rPr>
                <w:rFonts w:ascii="宋体" w:hAnsi="宋体"/>
                <w:sz w:val="24"/>
              </w:rPr>
              <w:t>求职</w:t>
            </w:r>
            <w:r>
              <w:rPr>
                <w:rFonts w:ascii="宋体" w:hAnsi="宋体" w:hint="eastAsia"/>
                <w:sz w:val="24"/>
              </w:rPr>
              <w:t>用户登录；</w:t>
            </w:r>
          </w:p>
          <w:p w:rsidR="005712BB" w:rsidRDefault="005712BB" w:rsidP="005712BB">
            <w:pPr>
              <w:numPr>
                <w:ilvl w:val="0"/>
                <w:numId w:val="6"/>
              </w:numPr>
              <w:spacing w:line="400" w:lineRule="exact"/>
              <w:rPr>
                <w:rFonts w:ascii="宋体" w:hAnsi="宋体"/>
                <w:sz w:val="24"/>
              </w:rPr>
            </w:pPr>
            <w:r>
              <w:rPr>
                <w:rFonts w:ascii="宋体" w:hAnsi="宋体"/>
                <w:sz w:val="24"/>
              </w:rPr>
              <w:t>点击个人简历中的创建简历；</w:t>
            </w:r>
          </w:p>
          <w:p w:rsidR="005712BB" w:rsidRDefault="005712BB" w:rsidP="005712BB">
            <w:pPr>
              <w:numPr>
                <w:ilvl w:val="0"/>
                <w:numId w:val="6"/>
              </w:numPr>
              <w:spacing w:line="400" w:lineRule="exact"/>
              <w:rPr>
                <w:rFonts w:ascii="宋体" w:hAnsi="宋体"/>
                <w:sz w:val="24"/>
              </w:rPr>
            </w:pPr>
            <w:r>
              <w:rPr>
                <w:rFonts w:ascii="宋体" w:hAnsi="宋体"/>
                <w:sz w:val="24"/>
              </w:rPr>
              <w:t>填写简历信息；</w:t>
            </w:r>
          </w:p>
          <w:p w:rsidR="005712BB" w:rsidRDefault="005712BB" w:rsidP="005712BB">
            <w:pPr>
              <w:numPr>
                <w:ilvl w:val="0"/>
                <w:numId w:val="6"/>
              </w:numPr>
              <w:spacing w:line="400" w:lineRule="exact"/>
              <w:rPr>
                <w:rFonts w:ascii="宋体" w:hAnsi="宋体"/>
                <w:sz w:val="24"/>
              </w:rPr>
            </w:pPr>
            <w:r>
              <w:rPr>
                <w:rFonts w:ascii="宋体" w:hAnsi="宋体"/>
                <w:sz w:val="24"/>
              </w:rPr>
              <w:t>点击提交按钮；</w:t>
            </w:r>
          </w:p>
          <w:p w:rsidR="005712BB" w:rsidRDefault="005712BB" w:rsidP="005712BB">
            <w:pPr>
              <w:numPr>
                <w:ilvl w:val="0"/>
                <w:numId w:val="6"/>
              </w:numPr>
              <w:spacing w:line="400" w:lineRule="exact"/>
              <w:rPr>
                <w:rFonts w:ascii="宋体" w:hAnsi="宋体"/>
                <w:sz w:val="24"/>
              </w:rPr>
            </w:pPr>
            <w:r>
              <w:rPr>
                <w:rFonts w:ascii="宋体" w:hAnsi="宋体"/>
                <w:sz w:val="24"/>
              </w:rPr>
              <w:t>若成功（E-03），页面跳转至个人简历页面。</w:t>
            </w:r>
          </w:p>
          <w:p w:rsidR="005712BB" w:rsidRDefault="005712BB" w:rsidP="005712BB">
            <w:pPr>
              <w:numPr>
                <w:ilvl w:val="0"/>
                <w:numId w:val="6"/>
              </w:numPr>
              <w:spacing w:line="400" w:lineRule="exact"/>
              <w:rPr>
                <w:rFonts w:ascii="宋体" w:hAnsi="宋体" w:hint="eastAsia"/>
                <w:sz w:val="24"/>
              </w:rPr>
            </w:pPr>
            <w:r>
              <w:rPr>
                <w:rFonts w:ascii="宋体" w:hAnsi="宋体"/>
                <w:sz w:val="24"/>
              </w:rPr>
              <w:t>若有需要，点击投递简历，将个人简历公开化。</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替代流</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E-03：若失败，提示简历创建失败，失败原因如：网络问题、格式问题、内容长度问题等。</w:t>
            </w:r>
          </w:p>
        </w:tc>
      </w:tr>
    </w:tbl>
    <w:p w:rsidR="005712BB" w:rsidRDefault="005712BB" w:rsidP="005712BB">
      <w:pPr>
        <w:spacing w:line="440" w:lineRule="exact"/>
        <w:ind w:firstLineChars="200" w:firstLine="480"/>
        <w:rPr>
          <w:rFonts w:ascii="宋体" w:hAnsi="宋体"/>
          <w:sz w:val="24"/>
        </w:rPr>
      </w:pPr>
    </w:p>
    <w:p w:rsidR="005712BB" w:rsidRDefault="005712BB" w:rsidP="005712BB">
      <w:pPr>
        <w:spacing w:line="400" w:lineRule="exact"/>
        <w:jc w:val="center"/>
        <w:rPr>
          <w:rFonts w:ascii="宋体" w:hAnsi="宋体" w:hint="eastAsia"/>
        </w:rPr>
      </w:pPr>
      <w:r>
        <w:rPr>
          <w:rFonts w:ascii="宋体" w:hAnsi="宋体"/>
        </w:rPr>
        <w:t>表3-6 收藏岗位用例表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7"/>
        <w:gridCol w:w="6924"/>
      </w:tblGrid>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用例编号</w:t>
            </w:r>
          </w:p>
        </w:tc>
        <w:tc>
          <w:tcPr>
            <w:tcW w:w="6924" w:type="dxa"/>
          </w:tcPr>
          <w:p w:rsidR="005712BB" w:rsidRDefault="005712BB" w:rsidP="00F96F18">
            <w:pPr>
              <w:spacing w:line="400" w:lineRule="exact"/>
              <w:rPr>
                <w:rFonts w:ascii="宋体" w:hAnsi="宋体" w:hint="eastAsia"/>
                <w:sz w:val="24"/>
              </w:rPr>
            </w:pPr>
            <w:r>
              <w:rPr>
                <w:rFonts w:ascii="宋体" w:hAnsi="宋体"/>
                <w:sz w:val="24"/>
              </w:rPr>
              <w:t>U</w:t>
            </w:r>
            <w:r>
              <w:rPr>
                <w:rFonts w:ascii="宋体" w:hAnsi="宋体" w:hint="eastAsia"/>
                <w:sz w:val="24"/>
              </w:rPr>
              <w:t>sercase-06</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用例名称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收藏岗位。</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用例描述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求职用户对感兴趣的职位进行个人标注以收藏。</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参与者</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求职用户。</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前置条件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求职用户登录&amp;&amp;搜索岗位存在。</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后置条件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收藏成功则直接跳转至我的收藏页面，显示已收藏岗位。</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基本流</w:t>
            </w:r>
          </w:p>
        </w:tc>
        <w:tc>
          <w:tcPr>
            <w:tcW w:w="6924" w:type="dxa"/>
          </w:tcPr>
          <w:p w:rsidR="005712BB" w:rsidRDefault="005712BB" w:rsidP="005712BB">
            <w:pPr>
              <w:numPr>
                <w:ilvl w:val="0"/>
                <w:numId w:val="7"/>
              </w:numPr>
              <w:spacing w:line="400" w:lineRule="exact"/>
              <w:rPr>
                <w:rFonts w:ascii="宋体" w:hAnsi="宋体"/>
                <w:sz w:val="24"/>
              </w:rPr>
            </w:pPr>
            <w:r>
              <w:rPr>
                <w:rFonts w:ascii="宋体" w:hAnsi="宋体" w:hint="eastAsia"/>
                <w:sz w:val="24"/>
              </w:rPr>
              <w:t>求职用户登录；</w:t>
            </w:r>
          </w:p>
          <w:p w:rsidR="005712BB" w:rsidRDefault="005712BB" w:rsidP="005712BB">
            <w:pPr>
              <w:numPr>
                <w:ilvl w:val="0"/>
                <w:numId w:val="7"/>
              </w:numPr>
              <w:spacing w:line="400" w:lineRule="exact"/>
              <w:rPr>
                <w:rFonts w:ascii="宋体" w:hAnsi="宋体"/>
                <w:sz w:val="24"/>
              </w:rPr>
            </w:pPr>
            <w:r>
              <w:rPr>
                <w:rFonts w:ascii="宋体" w:hAnsi="宋体"/>
                <w:sz w:val="24"/>
              </w:rPr>
              <w:t>搜索岗位信息；</w:t>
            </w:r>
          </w:p>
          <w:p w:rsidR="005712BB" w:rsidRDefault="005712BB" w:rsidP="005712BB">
            <w:pPr>
              <w:numPr>
                <w:ilvl w:val="0"/>
                <w:numId w:val="7"/>
              </w:numPr>
              <w:spacing w:line="400" w:lineRule="exact"/>
              <w:rPr>
                <w:rFonts w:ascii="宋体" w:hAnsi="宋体"/>
                <w:sz w:val="24"/>
              </w:rPr>
            </w:pPr>
            <w:r>
              <w:rPr>
                <w:rFonts w:ascii="宋体" w:hAnsi="宋体"/>
                <w:sz w:val="24"/>
              </w:rPr>
              <w:t>点击收藏岗位；</w:t>
            </w:r>
          </w:p>
          <w:p w:rsidR="005712BB" w:rsidRDefault="005712BB" w:rsidP="005712BB">
            <w:pPr>
              <w:numPr>
                <w:ilvl w:val="0"/>
                <w:numId w:val="7"/>
              </w:numPr>
              <w:spacing w:line="400" w:lineRule="exact"/>
              <w:rPr>
                <w:rFonts w:ascii="宋体" w:hAnsi="宋体"/>
                <w:sz w:val="24"/>
              </w:rPr>
            </w:pPr>
            <w:r>
              <w:rPr>
                <w:rFonts w:ascii="宋体" w:hAnsi="宋体"/>
                <w:sz w:val="24"/>
              </w:rPr>
              <w:t>系统跳转至我的收藏页面，显示岗位信息列表；</w:t>
            </w:r>
          </w:p>
          <w:p w:rsidR="005712BB" w:rsidRDefault="005712BB" w:rsidP="005712BB">
            <w:pPr>
              <w:numPr>
                <w:ilvl w:val="0"/>
                <w:numId w:val="7"/>
              </w:numPr>
              <w:spacing w:line="400" w:lineRule="exact"/>
              <w:rPr>
                <w:rFonts w:ascii="宋体" w:hAnsi="宋体" w:hint="eastAsia"/>
                <w:sz w:val="24"/>
              </w:rPr>
            </w:pPr>
            <w:r>
              <w:rPr>
                <w:rFonts w:ascii="宋体" w:hAnsi="宋体"/>
                <w:sz w:val="24"/>
              </w:rPr>
              <w:t>点击岗位可显示岗位信息</w:t>
            </w:r>
          </w:p>
        </w:tc>
      </w:tr>
    </w:tbl>
    <w:p w:rsidR="005712BB" w:rsidRDefault="005712BB" w:rsidP="005712BB">
      <w:pPr>
        <w:spacing w:line="440" w:lineRule="exact"/>
        <w:ind w:firstLineChars="200" w:firstLine="480"/>
        <w:rPr>
          <w:rFonts w:ascii="宋体" w:hAnsi="宋体"/>
          <w:sz w:val="24"/>
        </w:rPr>
      </w:pPr>
      <w:r>
        <w:rPr>
          <w:rFonts w:ascii="宋体" w:hAnsi="宋体"/>
          <w:sz w:val="24"/>
        </w:rPr>
        <w:t>表3-6为收藏岗位用例的表述。该用例为求职用户具有权限。对搜索到感性趣的岗位进行收藏。可以在已收藏岗位进行查看。</w:t>
      </w:r>
    </w:p>
    <w:p w:rsidR="005712BB" w:rsidRDefault="005712BB" w:rsidP="005712BB">
      <w:pPr>
        <w:spacing w:line="440" w:lineRule="exact"/>
        <w:ind w:firstLineChars="200" w:firstLine="480"/>
        <w:rPr>
          <w:rFonts w:ascii="宋体" w:hAnsi="宋体" w:hint="eastAsia"/>
          <w:sz w:val="24"/>
        </w:rPr>
      </w:pPr>
    </w:p>
    <w:p w:rsidR="005712BB" w:rsidRDefault="005712BB" w:rsidP="005712BB">
      <w:pPr>
        <w:spacing w:line="400" w:lineRule="exact"/>
        <w:jc w:val="center"/>
        <w:rPr>
          <w:rFonts w:ascii="宋体" w:hAnsi="宋体" w:hint="eastAsia"/>
        </w:rPr>
      </w:pPr>
      <w:r>
        <w:rPr>
          <w:rFonts w:ascii="宋体" w:hAnsi="宋体"/>
        </w:rPr>
        <w:t>表3-7 个人简历管理用例表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7"/>
        <w:gridCol w:w="6924"/>
      </w:tblGrid>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用例编号</w:t>
            </w:r>
          </w:p>
        </w:tc>
        <w:tc>
          <w:tcPr>
            <w:tcW w:w="6924" w:type="dxa"/>
          </w:tcPr>
          <w:p w:rsidR="005712BB" w:rsidRDefault="005712BB" w:rsidP="00F96F18">
            <w:pPr>
              <w:spacing w:line="400" w:lineRule="exact"/>
              <w:rPr>
                <w:rFonts w:ascii="宋体" w:hAnsi="宋体" w:hint="eastAsia"/>
                <w:sz w:val="24"/>
              </w:rPr>
            </w:pPr>
            <w:r>
              <w:rPr>
                <w:rFonts w:ascii="宋体" w:hAnsi="宋体"/>
                <w:sz w:val="24"/>
              </w:rPr>
              <w:t>U</w:t>
            </w:r>
            <w:r>
              <w:rPr>
                <w:rFonts w:ascii="宋体" w:hAnsi="宋体" w:hint="eastAsia"/>
                <w:sz w:val="24"/>
              </w:rPr>
              <w:t>sercase-07</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用例名称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个人简历管理。</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lastRenderedPageBreak/>
              <w:t>用例描述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登录的求职用户点击管理简历查询个人所有简历列表，其中可以查询自己简历的状态。这些状态分别为投递成功、查看次数。此外还可以修改、删除简历。</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参与者</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求职用户。</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前置条件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求职用户登录&amp;&amp;已创建简历。</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后置条件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显示全部简历列表，并根据简历不同状态显示各状态下的简历。</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基本流</w:t>
            </w:r>
          </w:p>
        </w:tc>
        <w:tc>
          <w:tcPr>
            <w:tcW w:w="6924" w:type="dxa"/>
          </w:tcPr>
          <w:p w:rsidR="005712BB" w:rsidRDefault="005712BB" w:rsidP="005712BB">
            <w:pPr>
              <w:numPr>
                <w:ilvl w:val="0"/>
                <w:numId w:val="8"/>
              </w:numPr>
              <w:spacing w:line="400" w:lineRule="exact"/>
              <w:rPr>
                <w:rFonts w:ascii="宋体" w:hAnsi="宋体"/>
                <w:sz w:val="24"/>
              </w:rPr>
            </w:pPr>
            <w:r>
              <w:rPr>
                <w:rFonts w:ascii="宋体" w:hAnsi="宋体" w:hint="eastAsia"/>
                <w:sz w:val="24"/>
              </w:rPr>
              <w:t>求职用户登录</w:t>
            </w:r>
            <w:r>
              <w:rPr>
                <w:rFonts w:ascii="宋体" w:hAnsi="宋体"/>
                <w:sz w:val="24"/>
              </w:rPr>
              <w:t>；</w:t>
            </w:r>
          </w:p>
          <w:p w:rsidR="005712BB" w:rsidRDefault="005712BB" w:rsidP="005712BB">
            <w:pPr>
              <w:numPr>
                <w:ilvl w:val="0"/>
                <w:numId w:val="8"/>
              </w:numPr>
              <w:spacing w:line="400" w:lineRule="exact"/>
              <w:rPr>
                <w:rFonts w:ascii="宋体" w:hAnsi="宋体"/>
                <w:sz w:val="24"/>
              </w:rPr>
            </w:pPr>
            <w:r>
              <w:rPr>
                <w:rFonts w:ascii="宋体" w:hAnsi="宋体"/>
                <w:sz w:val="24"/>
              </w:rPr>
              <w:t>点击简历管理跳转至简历列表界面；</w:t>
            </w:r>
          </w:p>
          <w:p w:rsidR="005712BB" w:rsidRDefault="005712BB" w:rsidP="005712BB">
            <w:pPr>
              <w:numPr>
                <w:ilvl w:val="0"/>
                <w:numId w:val="8"/>
              </w:numPr>
              <w:spacing w:line="400" w:lineRule="exact"/>
              <w:rPr>
                <w:rFonts w:ascii="宋体" w:hAnsi="宋体" w:hint="eastAsia"/>
                <w:sz w:val="24"/>
              </w:rPr>
            </w:pPr>
            <w:r>
              <w:rPr>
                <w:rFonts w:ascii="宋体" w:hAnsi="宋体"/>
                <w:sz w:val="24"/>
              </w:rPr>
              <w:t>点击投递成功，显示已投简历。</w:t>
            </w:r>
            <w:r>
              <w:rPr>
                <w:rFonts w:ascii="宋体" w:hAnsi="宋体" w:hint="eastAsia"/>
                <w:sz w:val="24"/>
              </w:rPr>
              <w:t>(E-04)</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替代流</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E-04：点击修改可以修改简历信息；点击删除则删除简历。</w:t>
            </w:r>
          </w:p>
        </w:tc>
      </w:tr>
    </w:tbl>
    <w:p w:rsidR="005712BB" w:rsidRDefault="005712BB" w:rsidP="005712BB">
      <w:pPr>
        <w:spacing w:line="440" w:lineRule="exact"/>
        <w:ind w:firstLineChars="200" w:firstLine="480"/>
        <w:rPr>
          <w:rFonts w:ascii="宋体" w:hAnsi="宋体" w:hint="eastAsia"/>
          <w:sz w:val="24"/>
        </w:rPr>
      </w:pPr>
      <w:r>
        <w:rPr>
          <w:rFonts w:ascii="宋体" w:hAnsi="宋体"/>
          <w:sz w:val="24"/>
        </w:rPr>
        <w:t>表3-7为求职人管理自己简历的用例表述。该用例为求职用户具有权限。该用例包括对简历的修改和删除，以及业务方面投递和查询状态。投递以后简历可以被搜索到。同时可以看到查看次数。</w:t>
      </w:r>
    </w:p>
    <w:p w:rsidR="005712BB" w:rsidRDefault="005712BB" w:rsidP="005712BB">
      <w:pPr>
        <w:spacing w:line="400" w:lineRule="exact"/>
        <w:jc w:val="center"/>
        <w:rPr>
          <w:rFonts w:ascii="宋体" w:hAnsi="宋体" w:hint="eastAsia"/>
        </w:rPr>
      </w:pPr>
      <w:r>
        <w:rPr>
          <w:rFonts w:ascii="宋体" w:hAnsi="宋体"/>
        </w:rPr>
        <w:t>表3-8 个人账号管理用例表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7"/>
        <w:gridCol w:w="6924"/>
      </w:tblGrid>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用例编号</w:t>
            </w:r>
          </w:p>
        </w:tc>
        <w:tc>
          <w:tcPr>
            <w:tcW w:w="6924" w:type="dxa"/>
          </w:tcPr>
          <w:p w:rsidR="005712BB" w:rsidRDefault="005712BB" w:rsidP="00F96F18">
            <w:pPr>
              <w:spacing w:line="400" w:lineRule="exact"/>
              <w:rPr>
                <w:rFonts w:ascii="宋体" w:hAnsi="宋体" w:hint="eastAsia"/>
                <w:sz w:val="24"/>
              </w:rPr>
            </w:pPr>
            <w:r>
              <w:rPr>
                <w:rFonts w:ascii="宋体" w:hAnsi="宋体"/>
                <w:sz w:val="24"/>
              </w:rPr>
              <w:t>U</w:t>
            </w:r>
            <w:r>
              <w:rPr>
                <w:rFonts w:ascii="宋体" w:hAnsi="宋体" w:hint="eastAsia"/>
                <w:sz w:val="24"/>
              </w:rPr>
              <w:t>sercase-08</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用例名称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个人账号管理。</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用例描述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求职用户对自己的账号进行管理。</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参与者</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求职用户。</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前置条件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求职用户登录。</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后置条件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成功修改个人账号信息。</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基本流</w:t>
            </w:r>
          </w:p>
        </w:tc>
        <w:tc>
          <w:tcPr>
            <w:tcW w:w="6924" w:type="dxa"/>
          </w:tcPr>
          <w:p w:rsidR="005712BB" w:rsidRDefault="005712BB" w:rsidP="005712BB">
            <w:pPr>
              <w:numPr>
                <w:ilvl w:val="0"/>
                <w:numId w:val="9"/>
              </w:numPr>
              <w:spacing w:line="400" w:lineRule="exact"/>
              <w:rPr>
                <w:rFonts w:ascii="宋体" w:hAnsi="宋体"/>
                <w:sz w:val="24"/>
              </w:rPr>
            </w:pPr>
            <w:r>
              <w:rPr>
                <w:rFonts w:ascii="宋体" w:hAnsi="宋体" w:hint="eastAsia"/>
                <w:sz w:val="24"/>
              </w:rPr>
              <w:t>求职用户登录；</w:t>
            </w:r>
          </w:p>
          <w:p w:rsidR="005712BB" w:rsidRDefault="005712BB" w:rsidP="005712BB">
            <w:pPr>
              <w:numPr>
                <w:ilvl w:val="0"/>
                <w:numId w:val="9"/>
              </w:numPr>
              <w:spacing w:line="400" w:lineRule="exact"/>
              <w:rPr>
                <w:rFonts w:ascii="宋体" w:hAnsi="宋体"/>
                <w:sz w:val="24"/>
              </w:rPr>
            </w:pPr>
            <w:r>
              <w:rPr>
                <w:rFonts w:ascii="宋体" w:hAnsi="宋体"/>
                <w:sz w:val="24"/>
              </w:rPr>
              <w:t>点击个人账号管理跳转至账号信息管理页面；</w:t>
            </w:r>
          </w:p>
          <w:p w:rsidR="005712BB" w:rsidRDefault="005712BB" w:rsidP="005712BB">
            <w:pPr>
              <w:numPr>
                <w:ilvl w:val="0"/>
                <w:numId w:val="9"/>
              </w:numPr>
              <w:spacing w:line="400" w:lineRule="exact"/>
              <w:rPr>
                <w:rFonts w:ascii="宋体" w:hAnsi="宋体" w:hint="eastAsia"/>
                <w:sz w:val="24"/>
              </w:rPr>
            </w:pPr>
            <w:r>
              <w:rPr>
                <w:rFonts w:ascii="宋体" w:hAnsi="宋体" w:hint="eastAsia"/>
                <w:sz w:val="24"/>
              </w:rPr>
              <w:t>可以修改密码（E-05）</w:t>
            </w:r>
          </w:p>
        </w:tc>
      </w:tr>
    </w:tbl>
    <w:p w:rsidR="005712BB" w:rsidRDefault="005712BB" w:rsidP="005712BB">
      <w:pPr>
        <w:spacing w:line="440" w:lineRule="exact"/>
        <w:ind w:firstLineChars="200" w:firstLine="480"/>
        <w:rPr>
          <w:rFonts w:ascii="宋体" w:hAnsi="宋体"/>
          <w:sz w:val="24"/>
        </w:rPr>
      </w:pPr>
      <w:r>
        <w:rPr>
          <w:rFonts w:ascii="宋体" w:hAnsi="宋体"/>
          <w:sz w:val="24"/>
        </w:rPr>
        <w:t>表3-8为求职账号用例的表述。该用例为求职用户具有权限。对用户账号信息修改。</w:t>
      </w:r>
    </w:p>
    <w:p w:rsidR="005712BB" w:rsidRDefault="005712BB" w:rsidP="005712BB">
      <w:pPr>
        <w:spacing w:line="440" w:lineRule="exact"/>
        <w:ind w:firstLineChars="200" w:firstLine="480"/>
        <w:rPr>
          <w:rFonts w:ascii="宋体" w:hAnsi="宋体"/>
          <w:sz w:val="24"/>
        </w:rPr>
      </w:pPr>
    </w:p>
    <w:p w:rsidR="005712BB" w:rsidRDefault="005712BB" w:rsidP="005712BB">
      <w:pPr>
        <w:spacing w:line="440" w:lineRule="exact"/>
        <w:ind w:firstLineChars="200" w:firstLine="480"/>
        <w:rPr>
          <w:rFonts w:ascii="宋体" w:hAnsi="宋体"/>
          <w:sz w:val="24"/>
        </w:rPr>
      </w:pPr>
      <w:r>
        <w:rPr>
          <w:rFonts w:ascii="宋体" w:hAnsi="宋体"/>
          <w:sz w:val="24"/>
        </w:rPr>
        <w:t>表3-9为企业发布职位的用例表述。该用例为企业用户具有权限。在企业信息完备条件下，企业用户可以发布缺失岗位的信息。</w:t>
      </w:r>
    </w:p>
    <w:p w:rsidR="005712BB" w:rsidRDefault="005712BB" w:rsidP="005712BB">
      <w:pPr>
        <w:spacing w:line="440" w:lineRule="exact"/>
        <w:ind w:firstLineChars="200" w:firstLine="480"/>
        <w:rPr>
          <w:rFonts w:ascii="宋体" w:hAnsi="宋体" w:hint="eastAsia"/>
          <w:sz w:val="24"/>
        </w:rPr>
      </w:pPr>
    </w:p>
    <w:p w:rsidR="005712BB" w:rsidRPr="004B30CC" w:rsidRDefault="005712BB" w:rsidP="005712BB">
      <w:pPr>
        <w:spacing w:line="440" w:lineRule="exact"/>
        <w:ind w:firstLineChars="200" w:firstLine="480"/>
        <w:rPr>
          <w:rFonts w:ascii="宋体" w:hAnsi="宋体" w:hint="eastAsia"/>
          <w:sz w:val="24"/>
        </w:rPr>
      </w:pPr>
    </w:p>
    <w:p w:rsidR="005712BB" w:rsidRDefault="005712BB" w:rsidP="005712BB">
      <w:pPr>
        <w:spacing w:line="400" w:lineRule="exact"/>
        <w:jc w:val="center"/>
        <w:rPr>
          <w:rFonts w:ascii="宋体" w:hAnsi="宋体" w:hint="eastAsia"/>
        </w:rPr>
      </w:pPr>
      <w:r>
        <w:rPr>
          <w:rFonts w:ascii="宋体" w:hAnsi="宋体"/>
        </w:rPr>
        <w:t>表3-9 发布职位用例表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7"/>
        <w:gridCol w:w="6924"/>
      </w:tblGrid>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用例编号</w:t>
            </w:r>
          </w:p>
        </w:tc>
        <w:tc>
          <w:tcPr>
            <w:tcW w:w="6924" w:type="dxa"/>
          </w:tcPr>
          <w:p w:rsidR="005712BB" w:rsidRDefault="005712BB" w:rsidP="00F96F18">
            <w:pPr>
              <w:spacing w:line="400" w:lineRule="exact"/>
              <w:rPr>
                <w:rFonts w:ascii="宋体" w:hAnsi="宋体" w:hint="eastAsia"/>
                <w:sz w:val="24"/>
              </w:rPr>
            </w:pPr>
            <w:r>
              <w:rPr>
                <w:rFonts w:ascii="宋体" w:hAnsi="宋体"/>
                <w:sz w:val="24"/>
              </w:rPr>
              <w:t>U</w:t>
            </w:r>
            <w:r>
              <w:rPr>
                <w:rFonts w:ascii="宋体" w:hAnsi="宋体" w:hint="eastAsia"/>
                <w:sz w:val="24"/>
              </w:rPr>
              <w:t>sercase-09</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用例名称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发布职位。</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lastRenderedPageBreak/>
              <w:t>用例描述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登录的企业用户发布缺岗的职位信息的途径。</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参与者</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企业用户。</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前置条件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企业用户登录&amp;&amp;已完善企业信息。</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后置条件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企业的岗位信息发布。</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基本流</w:t>
            </w:r>
          </w:p>
        </w:tc>
        <w:tc>
          <w:tcPr>
            <w:tcW w:w="6924" w:type="dxa"/>
          </w:tcPr>
          <w:p w:rsidR="005712BB" w:rsidRDefault="005712BB" w:rsidP="005712BB">
            <w:pPr>
              <w:numPr>
                <w:ilvl w:val="0"/>
                <w:numId w:val="10"/>
              </w:numPr>
              <w:spacing w:line="400" w:lineRule="exact"/>
              <w:rPr>
                <w:rFonts w:ascii="宋体" w:hAnsi="宋体"/>
                <w:sz w:val="24"/>
              </w:rPr>
            </w:pPr>
            <w:r>
              <w:rPr>
                <w:rFonts w:ascii="宋体" w:hAnsi="宋体"/>
                <w:sz w:val="24"/>
              </w:rPr>
              <w:t>企业用户登录；</w:t>
            </w:r>
          </w:p>
          <w:p w:rsidR="005712BB" w:rsidRDefault="005712BB" w:rsidP="005712BB">
            <w:pPr>
              <w:numPr>
                <w:ilvl w:val="0"/>
                <w:numId w:val="10"/>
              </w:numPr>
              <w:spacing w:line="400" w:lineRule="exact"/>
              <w:rPr>
                <w:rFonts w:ascii="宋体" w:hAnsi="宋体"/>
                <w:sz w:val="24"/>
              </w:rPr>
            </w:pPr>
            <w:r>
              <w:rPr>
                <w:rFonts w:ascii="宋体" w:hAnsi="宋体"/>
                <w:sz w:val="24"/>
              </w:rPr>
              <w:t>单点职位发布，进入职位创建界面；</w:t>
            </w:r>
          </w:p>
          <w:p w:rsidR="005712BB" w:rsidRDefault="005712BB" w:rsidP="005712BB">
            <w:pPr>
              <w:numPr>
                <w:ilvl w:val="0"/>
                <w:numId w:val="10"/>
              </w:numPr>
              <w:spacing w:line="400" w:lineRule="exact"/>
              <w:rPr>
                <w:rFonts w:ascii="宋体" w:hAnsi="宋体" w:hint="eastAsia"/>
                <w:sz w:val="24"/>
              </w:rPr>
            </w:pPr>
            <w:r>
              <w:rPr>
                <w:rFonts w:ascii="宋体" w:hAnsi="宋体"/>
                <w:sz w:val="24"/>
              </w:rPr>
              <w:t>填写职位详细信息，提交保存。（E-06）</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替代流</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E-06：填写职位信息后，若职位已发布，则提示发布失败。</w:t>
            </w:r>
          </w:p>
        </w:tc>
      </w:tr>
    </w:tbl>
    <w:p w:rsidR="005712BB" w:rsidRDefault="005712BB" w:rsidP="005712BB">
      <w:pPr>
        <w:spacing w:line="400" w:lineRule="exact"/>
        <w:jc w:val="center"/>
        <w:rPr>
          <w:rFonts w:ascii="宋体" w:hAnsi="宋体" w:hint="eastAsia"/>
        </w:rPr>
      </w:pPr>
      <w:r>
        <w:rPr>
          <w:rFonts w:ascii="宋体" w:hAnsi="宋体"/>
        </w:rPr>
        <w:t>表3-10 岗位管理用例表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7"/>
        <w:gridCol w:w="6924"/>
      </w:tblGrid>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用例编号</w:t>
            </w:r>
          </w:p>
        </w:tc>
        <w:tc>
          <w:tcPr>
            <w:tcW w:w="6924" w:type="dxa"/>
          </w:tcPr>
          <w:p w:rsidR="005712BB" w:rsidRDefault="005712BB" w:rsidP="00F96F18">
            <w:pPr>
              <w:spacing w:line="400" w:lineRule="exact"/>
              <w:rPr>
                <w:rFonts w:ascii="宋体" w:hAnsi="宋体" w:hint="eastAsia"/>
                <w:sz w:val="24"/>
              </w:rPr>
            </w:pPr>
            <w:r>
              <w:rPr>
                <w:rFonts w:ascii="宋体" w:hAnsi="宋体"/>
                <w:sz w:val="24"/>
              </w:rPr>
              <w:t>U</w:t>
            </w:r>
            <w:r>
              <w:rPr>
                <w:rFonts w:ascii="宋体" w:hAnsi="宋体" w:hint="eastAsia"/>
                <w:sz w:val="24"/>
              </w:rPr>
              <w:t>sercase-10</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用例名称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岗位管理。</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用例描述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企业用户在发布岗位信息之后对已发布的信息进行删改查操作。</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参与者</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企业用户。</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前置条件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企业用户登录&amp;&amp;已发布岗位。</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后置条件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显示全部岗位列表，根据不同状态可以分别显示，同时可以修改或删除。</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基本流</w:t>
            </w:r>
          </w:p>
        </w:tc>
        <w:tc>
          <w:tcPr>
            <w:tcW w:w="6924" w:type="dxa"/>
          </w:tcPr>
          <w:p w:rsidR="005712BB" w:rsidRDefault="005712BB" w:rsidP="005712BB">
            <w:pPr>
              <w:numPr>
                <w:ilvl w:val="0"/>
                <w:numId w:val="11"/>
              </w:numPr>
              <w:spacing w:line="400" w:lineRule="exact"/>
              <w:rPr>
                <w:rFonts w:ascii="宋体" w:hAnsi="宋体"/>
                <w:sz w:val="24"/>
              </w:rPr>
            </w:pPr>
            <w:r>
              <w:rPr>
                <w:rFonts w:ascii="宋体" w:hAnsi="宋体"/>
                <w:sz w:val="24"/>
              </w:rPr>
              <w:t>企业用户登录；</w:t>
            </w:r>
          </w:p>
          <w:p w:rsidR="005712BB" w:rsidRDefault="005712BB" w:rsidP="005712BB">
            <w:pPr>
              <w:numPr>
                <w:ilvl w:val="0"/>
                <w:numId w:val="11"/>
              </w:numPr>
              <w:spacing w:line="400" w:lineRule="exact"/>
              <w:rPr>
                <w:rFonts w:ascii="宋体" w:hAnsi="宋体" w:hint="eastAsia"/>
                <w:sz w:val="24"/>
              </w:rPr>
            </w:pPr>
            <w:r>
              <w:rPr>
                <w:rFonts w:ascii="宋体" w:hAnsi="宋体"/>
                <w:sz w:val="24"/>
              </w:rPr>
              <w:t>点击查看岗位信息，跳转至已发布岗位信息界面；</w:t>
            </w:r>
          </w:p>
          <w:p w:rsidR="005712BB" w:rsidRDefault="005712BB" w:rsidP="005712BB">
            <w:pPr>
              <w:numPr>
                <w:ilvl w:val="0"/>
                <w:numId w:val="11"/>
              </w:numPr>
              <w:spacing w:line="400" w:lineRule="exact"/>
              <w:rPr>
                <w:rFonts w:ascii="宋体" w:hAnsi="宋体" w:hint="eastAsia"/>
                <w:sz w:val="24"/>
              </w:rPr>
            </w:pPr>
            <w:r>
              <w:rPr>
                <w:rFonts w:ascii="宋体" w:hAnsi="宋体"/>
                <w:sz w:val="24"/>
              </w:rPr>
              <w:t>点击显示中，显示所有发布的岗位信息。（E-07）</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替代流</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E-07：点击已下线，显示下线的岗位信息。点击修改则可以修改岗位信息。</w:t>
            </w:r>
          </w:p>
        </w:tc>
      </w:tr>
    </w:tbl>
    <w:p w:rsidR="005712BB" w:rsidRDefault="005712BB" w:rsidP="005712BB">
      <w:pPr>
        <w:spacing w:line="440" w:lineRule="exact"/>
        <w:ind w:firstLineChars="200" w:firstLine="480"/>
        <w:rPr>
          <w:rFonts w:ascii="宋体" w:hAnsi="宋体"/>
          <w:sz w:val="24"/>
        </w:rPr>
      </w:pPr>
      <w:r>
        <w:rPr>
          <w:rFonts w:ascii="宋体" w:hAnsi="宋体"/>
          <w:sz w:val="24"/>
        </w:rPr>
        <w:t>表3-10为岗位管理的用例表述。该用例为企业用户所有。是实现对岗位信息管理的途径。包括查询、修改、删除。</w:t>
      </w:r>
    </w:p>
    <w:p w:rsidR="005712BB" w:rsidRDefault="005712BB" w:rsidP="005712BB">
      <w:pPr>
        <w:spacing w:line="440" w:lineRule="exact"/>
        <w:rPr>
          <w:rFonts w:ascii="宋体" w:hAnsi="宋体"/>
          <w:sz w:val="24"/>
        </w:rPr>
      </w:pPr>
    </w:p>
    <w:p w:rsidR="005712BB" w:rsidRDefault="005712BB" w:rsidP="005712BB">
      <w:pPr>
        <w:spacing w:line="440" w:lineRule="exact"/>
        <w:ind w:firstLineChars="200" w:firstLine="480"/>
        <w:rPr>
          <w:rFonts w:ascii="宋体" w:hAnsi="宋体" w:hint="eastAsia"/>
          <w:sz w:val="24"/>
        </w:rPr>
      </w:pPr>
      <w:r>
        <w:rPr>
          <w:rFonts w:ascii="宋体" w:hAnsi="宋体"/>
          <w:sz w:val="24"/>
        </w:rPr>
        <w:t>表3-11为企业处理简历用例的表述。该用例为企业用户所有，包括简历的搜索以及收藏。搜索简历需要输入简历的关键字，如求职意向。搜索后若存在，则显示出来。显示后的简历可以进行收藏和查看。若收藏，点击已收藏简历便可以跳转到收藏简历界面。</w:t>
      </w:r>
    </w:p>
    <w:p w:rsidR="005712BB" w:rsidRPr="004B30CC" w:rsidRDefault="005712BB" w:rsidP="005712BB">
      <w:pPr>
        <w:spacing w:line="440" w:lineRule="exact"/>
        <w:ind w:firstLineChars="200" w:firstLine="480"/>
        <w:rPr>
          <w:rFonts w:ascii="宋体" w:hAnsi="宋体" w:hint="eastAsia"/>
          <w:sz w:val="24"/>
        </w:rPr>
      </w:pPr>
    </w:p>
    <w:p w:rsidR="005712BB" w:rsidRDefault="005712BB" w:rsidP="005712BB">
      <w:pPr>
        <w:spacing w:line="400" w:lineRule="exact"/>
        <w:jc w:val="center"/>
        <w:rPr>
          <w:rFonts w:ascii="宋体" w:hAnsi="宋体" w:hint="eastAsia"/>
        </w:rPr>
      </w:pPr>
      <w:r>
        <w:rPr>
          <w:rFonts w:ascii="宋体" w:hAnsi="宋体"/>
        </w:rPr>
        <w:t>表3-11 简历管理用例表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7"/>
        <w:gridCol w:w="6924"/>
      </w:tblGrid>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用例编号</w:t>
            </w:r>
          </w:p>
        </w:tc>
        <w:tc>
          <w:tcPr>
            <w:tcW w:w="6924" w:type="dxa"/>
          </w:tcPr>
          <w:p w:rsidR="005712BB" w:rsidRDefault="005712BB" w:rsidP="00F96F18">
            <w:pPr>
              <w:spacing w:line="400" w:lineRule="exact"/>
              <w:rPr>
                <w:rFonts w:ascii="宋体" w:hAnsi="宋体" w:hint="eastAsia"/>
                <w:sz w:val="24"/>
              </w:rPr>
            </w:pPr>
            <w:r>
              <w:rPr>
                <w:rFonts w:ascii="宋体" w:hAnsi="宋体"/>
                <w:sz w:val="24"/>
              </w:rPr>
              <w:t>U</w:t>
            </w:r>
            <w:r>
              <w:rPr>
                <w:rFonts w:ascii="宋体" w:hAnsi="宋体" w:hint="eastAsia"/>
                <w:sz w:val="24"/>
              </w:rPr>
              <w:t>sercase-11</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用例名称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简历管理。</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用例描述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登录的企业用户对求职简历可以搜索、收藏</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lastRenderedPageBreak/>
              <w:t>参与者</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企业用户。</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前置条件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企业用户登录。</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后置条件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显示简历列表，并根据简历不同操作显示各操作下的简历。</w:t>
            </w:r>
          </w:p>
        </w:tc>
      </w:tr>
      <w:tr w:rsidR="005712BB" w:rsidTr="00F96F18">
        <w:trPr>
          <w:trHeight w:val="843"/>
        </w:trPr>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基本流</w:t>
            </w:r>
          </w:p>
        </w:tc>
        <w:tc>
          <w:tcPr>
            <w:tcW w:w="6924" w:type="dxa"/>
          </w:tcPr>
          <w:p w:rsidR="005712BB" w:rsidRDefault="005712BB" w:rsidP="005712BB">
            <w:pPr>
              <w:numPr>
                <w:ilvl w:val="0"/>
                <w:numId w:val="12"/>
              </w:numPr>
              <w:spacing w:line="400" w:lineRule="exact"/>
              <w:rPr>
                <w:rFonts w:ascii="宋体" w:hAnsi="宋体"/>
                <w:sz w:val="24"/>
              </w:rPr>
            </w:pPr>
            <w:r>
              <w:rPr>
                <w:rFonts w:ascii="宋体" w:hAnsi="宋体" w:hint="eastAsia"/>
                <w:sz w:val="24"/>
              </w:rPr>
              <w:t>企业用户登录</w:t>
            </w:r>
            <w:r>
              <w:rPr>
                <w:rFonts w:ascii="宋体" w:hAnsi="宋体"/>
                <w:sz w:val="24"/>
              </w:rPr>
              <w:t>；</w:t>
            </w:r>
          </w:p>
          <w:p w:rsidR="005712BB" w:rsidRDefault="005712BB" w:rsidP="005712BB">
            <w:pPr>
              <w:numPr>
                <w:ilvl w:val="0"/>
                <w:numId w:val="12"/>
              </w:numPr>
              <w:spacing w:line="400" w:lineRule="exact"/>
              <w:rPr>
                <w:rFonts w:ascii="宋体" w:hAnsi="宋体"/>
                <w:sz w:val="24"/>
              </w:rPr>
            </w:pPr>
            <w:r>
              <w:rPr>
                <w:rFonts w:ascii="宋体" w:hAnsi="宋体"/>
                <w:sz w:val="24"/>
              </w:rPr>
              <w:t>点击简历管理跳转至简历列表界面；</w:t>
            </w:r>
          </w:p>
          <w:p w:rsidR="005712BB" w:rsidRDefault="005712BB" w:rsidP="005712BB">
            <w:pPr>
              <w:numPr>
                <w:ilvl w:val="0"/>
                <w:numId w:val="12"/>
              </w:numPr>
              <w:spacing w:line="400" w:lineRule="exact"/>
              <w:rPr>
                <w:rFonts w:ascii="宋体" w:hAnsi="宋体" w:hint="eastAsia"/>
                <w:sz w:val="24"/>
              </w:rPr>
            </w:pPr>
            <w:r>
              <w:rPr>
                <w:rFonts w:ascii="宋体" w:hAnsi="宋体" w:hint="eastAsia"/>
                <w:sz w:val="24"/>
              </w:rPr>
              <w:t>点击已收藏简历，显示已收藏简历。（E-08）</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替代流</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E-08：点击搜索简历，输入关键字后，跳转至显示界面。这个界面可以对简历进行查询和收藏。</w:t>
            </w:r>
          </w:p>
        </w:tc>
      </w:tr>
    </w:tbl>
    <w:p w:rsidR="005712BB" w:rsidRDefault="005712BB" w:rsidP="005712BB">
      <w:pPr>
        <w:spacing w:line="400" w:lineRule="exact"/>
        <w:jc w:val="center"/>
        <w:rPr>
          <w:rFonts w:ascii="宋体" w:hAnsi="宋体" w:hint="eastAsia"/>
        </w:rPr>
      </w:pPr>
      <w:r>
        <w:rPr>
          <w:rFonts w:ascii="宋体" w:hAnsi="宋体"/>
        </w:rPr>
        <w:t>表3-12 企业账号管理用例表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7"/>
        <w:gridCol w:w="6924"/>
      </w:tblGrid>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用例编号</w:t>
            </w:r>
          </w:p>
        </w:tc>
        <w:tc>
          <w:tcPr>
            <w:tcW w:w="6924" w:type="dxa"/>
          </w:tcPr>
          <w:p w:rsidR="005712BB" w:rsidRDefault="005712BB" w:rsidP="00F96F18">
            <w:pPr>
              <w:spacing w:line="400" w:lineRule="exact"/>
              <w:rPr>
                <w:rFonts w:ascii="宋体" w:hAnsi="宋体" w:hint="eastAsia"/>
                <w:sz w:val="24"/>
              </w:rPr>
            </w:pPr>
            <w:r>
              <w:rPr>
                <w:rFonts w:ascii="宋体" w:hAnsi="宋体"/>
                <w:sz w:val="24"/>
              </w:rPr>
              <w:t>U</w:t>
            </w:r>
            <w:r>
              <w:rPr>
                <w:rFonts w:ascii="宋体" w:hAnsi="宋体" w:hint="eastAsia"/>
                <w:sz w:val="24"/>
              </w:rPr>
              <w:t>sercase-12</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用例名称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企业账号管理</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用例描述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企业用户对自己的账号进行管理。</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参与者</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企业用户。</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前置条件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企业用户登录。</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后置条件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成功修改企业账号信息。</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基本流</w:t>
            </w:r>
          </w:p>
        </w:tc>
        <w:tc>
          <w:tcPr>
            <w:tcW w:w="6924" w:type="dxa"/>
          </w:tcPr>
          <w:p w:rsidR="005712BB" w:rsidRDefault="005712BB" w:rsidP="005712BB">
            <w:pPr>
              <w:numPr>
                <w:ilvl w:val="0"/>
                <w:numId w:val="13"/>
              </w:numPr>
              <w:spacing w:line="400" w:lineRule="exact"/>
              <w:rPr>
                <w:rFonts w:ascii="宋体" w:hAnsi="宋体"/>
                <w:sz w:val="24"/>
              </w:rPr>
            </w:pPr>
            <w:r>
              <w:rPr>
                <w:rFonts w:ascii="宋体" w:hAnsi="宋体" w:hint="eastAsia"/>
                <w:sz w:val="24"/>
              </w:rPr>
              <w:t>企业用户登录；</w:t>
            </w:r>
          </w:p>
          <w:p w:rsidR="005712BB" w:rsidRDefault="005712BB" w:rsidP="005712BB">
            <w:pPr>
              <w:numPr>
                <w:ilvl w:val="0"/>
                <w:numId w:val="13"/>
              </w:numPr>
              <w:spacing w:line="400" w:lineRule="exact"/>
              <w:rPr>
                <w:rFonts w:ascii="宋体" w:hAnsi="宋体"/>
                <w:sz w:val="24"/>
              </w:rPr>
            </w:pPr>
            <w:r>
              <w:rPr>
                <w:rFonts w:ascii="宋体" w:hAnsi="宋体"/>
                <w:sz w:val="24"/>
              </w:rPr>
              <w:t>点击企业账号管理跳转至账号信息管理页面；</w:t>
            </w:r>
          </w:p>
          <w:p w:rsidR="005712BB" w:rsidRDefault="005712BB" w:rsidP="005712BB">
            <w:pPr>
              <w:numPr>
                <w:ilvl w:val="0"/>
                <w:numId w:val="13"/>
              </w:numPr>
              <w:spacing w:line="400" w:lineRule="exact"/>
              <w:rPr>
                <w:rFonts w:ascii="宋体" w:hAnsi="宋体" w:hint="eastAsia"/>
                <w:sz w:val="24"/>
              </w:rPr>
            </w:pPr>
            <w:r>
              <w:rPr>
                <w:rFonts w:ascii="宋体" w:hAnsi="宋体" w:hint="eastAsia"/>
                <w:sz w:val="24"/>
              </w:rPr>
              <w:t>可以修改密码。（E-09）</w:t>
            </w:r>
          </w:p>
        </w:tc>
      </w:tr>
    </w:tbl>
    <w:p w:rsidR="005712BB" w:rsidRDefault="005712BB" w:rsidP="005712BB">
      <w:pPr>
        <w:spacing w:line="440" w:lineRule="exact"/>
        <w:ind w:firstLineChars="200" w:firstLine="480"/>
        <w:rPr>
          <w:rFonts w:ascii="宋体" w:hAnsi="宋体"/>
          <w:sz w:val="24"/>
        </w:rPr>
      </w:pPr>
      <w:r>
        <w:rPr>
          <w:rFonts w:ascii="宋体" w:hAnsi="宋体"/>
          <w:sz w:val="24"/>
        </w:rPr>
        <w:t>表3-12为企业账号的用例表述。该用例为企业用户具有权限。对用户账号信息修改。</w:t>
      </w:r>
    </w:p>
    <w:p w:rsidR="005712BB" w:rsidRDefault="005712BB" w:rsidP="005712BB">
      <w:pPr>
        <w:spacing w:line="440" w:lineRule="exact"/>
        <w:ind w:firstLineChars="200" w:firstLine="480"/>
        <w:rPr>
          <w:rFonts w:ascii="宋体" w:hAnsi="宋体"/>
          <w:sz w:val="24"/>
        </w:rPr>
      </w:pPr>
    </w:p>
    <w:p w:rsidR="005712BB" w:rsidRDefault="005712BB" w:rsidP="005712BB">
      <w:pPr>
        <w:spacing w:line="440" w:lineRule="exact"/>
        <w:ind w:firstLineChars="200" w:firstLine="480"/>
        <w:rPr>
          <w:rFonts w:ascii="宋体" w:hAnsi="宋体" w:hint="eastAsia"/>
          <w:sz w:val="24"/>
        </w:rPr>
      </w:pPr>
      <w:r>
        <w:rPr>
          <w:rFonts w:ascii="宋体" w:hAnsi="宋体"/>
          <w:sz w:val="24"/>
        </w:rPr>
        <w:t>表3-13为企业付费检索简历用例的表述。该用例为企业用户所有。输入简历的关键字，如求职意向。搜索后若存在，则显示出来。显示后的简历可以进行收藏和查看。</w:t>
      </w:r>
    </w:p>
    <w:p w:rsidR="005712BB" w:rsidRDefault="005712BB" w:rsidP="005712BB">
      <w:pPr>
        <w:spacing w:line="440" w:lineRule="exact"/>
        <w:ind w:firstLineChars="200" w:firstLine="480"/>
        <w:rPr>
          <w:rFonts w:ascii="宋体" w:hAnsi="宋体"/>
          <w:sz w:val="24"/>
        </w:rPr>
      </w:pPr>
    </w:p>
    <w:p w:rsidR="005712BB" w:rsidRDefault="005712BB" w:rsidP="005712BB">
      <w:pPr>
        <w:spacing w:line="440" w:lineRule="exact"/>
        <w:ind w:firstLineChars="200" w:firstLine="480"/>
        <w:rPr>
          <w:rFonts w:ascii="宋体" w:hAnsi="宋体"/>
          <w:sz w:val="24"/>
        </w:rPr>
      </w:pPr>
    </w:p>
    <w:p w:rsidR="005712BB" w:rsidRDefault="005712BB" w:rsidP="005712BB">
      <w:pPr>
        <w:spacing w:line="440" w:lineRule="exact"/>
        <w:ind w:firstLineChars="200" w:firstLine="480"/>
        <w:rPr>
          <w:rFonts w:ascii="宋体" w:hAnsi="宋体"/>
          <w:sz w:val="24"/>
        </w:rPr>
      </w:pPr>
    </w:p>
    <w:p w:rsidR="005712BB" w:rsidRDefault="005712BB" w:rsidP="005712BB">
      <w:pPr>
        <w:spacing w:line="440" w:lineRule="exact"/>
        <w:ind w:firstLineChars="200" w:firstLine="480"/>
        <w:rPr>
          <w:rFonts w:ascii="宋体" w:hAnsi="宋体"/>
          <w:sz w:val="24"/>
        </w:rPr>
      </w:pPr>
    </w:p>
    <w:p w:rsidR="005712BB" w:rsidRPr="004B30CC" w:rsidRDefault="005712BB" w:rsidP="005712BB">
      <w:pPr>
        <w:spacing w:line="440" w:lineRule="exact"/>
        <w:ind w:firstLineChars="200" w:firstLine="480"/>
        <w:rPr>
          <w:rFonts w:ascii="宋体" w:hAnsi="宋体" w:hint="eastAsia"/>
          <w:sz w:val="24"/>
        </w:rPr>
      </w:pPr>
    </w:p>
    <w:p w:rsidR="005712BB" w:rsidRDefault="005712BB" w:rsidP="005712BB">
      <w:pPr>
        <w:spacing w:line="400" w:lineRule="exact"/>
        <w:jc w:val="center"/>
        <w:rPr>
          <w:rFonts w:ascii="宋体" w:hAnsi="宋体" w:hint="eastAsia"/>
        </w:rPr>
      </w:pPr>
      <w:r>
        <w:rPr>
          <w:rFonts w:ascii="宋体" w:hAnsi="宋体"/>
        </w:rPr>
        <w:t>表3-13 搜索简历用例表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7"/>
        <w:gridCol w:w="6924"/>
      </w:tblGrid>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用例编号</w:t>
            </w:r>
          </w:p>
        </w:tc>
        <w:tc>
          <w:tcPr>
            <w:tcW w:w="6924" w:type="dxa"/>
          </w:tcPr>
          <w:p w:rsidR="005712BB" w:rsidRDefault="005712BB" w:rsidP="00F96F18">
            <w:pPr>
              <w:spacing w:line="400" w:lineRule="exact"/>
              <w:rPr>
                <w:rFonts w:ascii="宋体" w:hAnsi="宋体" w:hint="eastAsia"/>
                <w:sz w:val="24"/>
              </w:rPr>
            </w:pPr>
            <w:r>
              <w:rPr>
                <w:rFonts w:ascii="宋体" w:hAnsi="宋体"/>
                <w:sz w:val="24"/>
              </w:rPr>
              <w:t>U</w:t>
            </w:r>
            <w:r>
              <w:rPr>
                <w:rFonts w:ascii="宋体" w:hAnsi="宋体" w:hint="eastAsia"/>
                <w:sz w:val="24"/>
              </w:rPr>
              <w:t>sercase-13</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用例名称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搜索简历。</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用例描述</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企业单位根据岗位需求快速获取简历的途径。</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lastRenderedPageBreak/>
              <w:t>参与者</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企业用户。</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前置条件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企业用户登录&amp;&amp;简历</w:t>
            </w:r>
            <w:proofErr w:type="gramStart"/>
            <w:r>
              <w:rPr>
                <w:rFonts w:ascii="宋体" w:hAnsi="宋体" w:hint="eastAsia"/>
                <w:sz w:val="24"/>
              </w:rPr>
              <w:t>为发布</w:t>
            </w:r>
            <w:proofErr w:type="gramEnd"/>
            <w:r>
              <w:rPr>
                <w:rFonts w:ascii="宋体" w:hAnsi="宋体" w:hint="eastAsia"/>
                <w:sz w:val="24"/>
              </w:rPr>
              <w:t>状态。</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后置条件</w:t>
            </w:r>
          </w:p>
        </w:tc>
        <w:tc>
          <w:tcPr>
            <w:tcW w:w="6924" w:type="dxa"/>
          </w:tcPr>
          <w:p w:rsidR="005712BB" w:rsidRDefault="005712BB" w:rsidP="00F96F18">
            <w:pPr>
              <w:spacing w:line="400" w:lineRule="exact"/>
              <w:rPr>
                <w:rFonts w:ascii="宋体" w:hAnsi="宋体" w:hint="eastAsia"/>
                <w:sz w:val="24"/>
              </w:rPr>
            </w:pPr>
            <w:r>
              <w:rPr>
                <w:rFonts w:ascii="宋体" w:hAnsi="宋体" w:hint="eastAsia"/>
                <w:sz w:val="24"/>
              </w:rPr>
              <w:t>页面跳转至简历显示页，用于显示与检索关键字相关的简历列表。</w:t>
            </w:r>
          </w:p>
        </w:tc>
      </w:tr>
      <w:tr w:rsidR="005712BB" w:rsidTr="00F96F18">
        <w:tc>
          <w:tcPr>
            <w:tcW w:w="2307" w:type="dxa"/>
          </w:tcPr>
          <w:p w:rsidR="005712BB" w:rsidRDefault="005712BB" w:rsidP="00F96F18">
            <w:pPr>
              <w:spacing w:line="400" w:lineRule="exact"/>
              <w:rPr>
                <w:rFonts w:ascii="宋体" w:hAnsi="宋体" w:hint="eastAsia"/>
                <w:sz w:val="24"/>
              </w:rPr>
            </w:pPr>
            <w:r>
              <w:rPr>
                <w:rFonts w:ascii="宋体" w:hAnsi="宋体" w:hint="eastAsia"/>
                <w:sz w:val="24"/>
              </w:rPr>
              <w:t>基本流</w:t>
            </w:r>
          </w:p>
        </w:tc>
        <w:tc>
          <w:tcPr>
            <w:tcW w:w="6924" w:type="dxa"/>
          </w:tcPr>
          <w:p w:rsidR="005712BB" w:rsidRDefault="005712BB" w:rsidP="005712BB">
            <w:pPr>
              <w:numPr>
                <w:ilvl w:val="0"/>
                <w:numId w:val="14"/>
              </w:numPr>
              <w:spacing w:line="400" w:lineRule="exact"/>
              <w:rPr>
                <w:rFonts w:ascii="宋体" w:hAnsi="宋体"/>
                <w:sz w:val="24"/>
              </w:rPr>
            </w:pPr>
            <w:r>
              <w:rPr>
                <w:rFonts w:ascii="宋体" w:hAnsi="宋体" w:hint="eastAsia"/>
                <w:sz w:val="24"/>
              </w:rPr>
              <w:t>企业用户登录；</w:t>
            </w:r>
          </w:p>
          <w:p w:rsidR="005712BB" w:rsidRDefault="005712BB" w:rsidP="005712BB">
            <w:pPr>
              <w:numPr>
                <w:ilvl w:val="0"/>
                <w:numId w:val="14"/>
              </w:numPr>
              <w:spacing w:line="400" w:lineRule="exact"/>
              <w:rPr>
                <w:rFonts w:ascii="宋体" w:hAnsi="宋体"/>
                <w:sz w:val="24"/>
              </w:rPr>
            </w:pPr>
            <w:r>
              <w:rPr>
                <w:rFonts w:ascii="宋体" w:hAnsi="宋体"/>
                <w:sz w:val="24"/>
              </w:rPr>
              <w:t>根据需求在搜索栏中输入行业关键字；</w:t>
            </w:r>
          </w:p>
          <w:p w:rsidR="005712BB" w:rsidRDefault="005712BB" w:rsidP="005712BB">
            <w:pPr>
              <w:numPr>
                <w:ilvl w:val="0"/>
                <w:numId w:val="14"/>
              </w:numPr>
              <w:spacing w:line="400" w:lineRule="exact"/>
              <w:rPr>
                <w:rFonts w:ascii="宋体" w:hAnsi="宋体" w:hint="eastAsia"/>
                <w:sz w:val="24"/>
              </w:rPr>
            </w:pPr>
            <w:r>
              <w:rPr>
                <w:rFonts w:ascii="宋体" w:hAnsi="宋体"/>
                <w:sz w:val="24"/>
              </w:rPr>
              <w:t>根据关键字，系统页面跳转至简历列表页面，显示符合搜索的简历。</w:t>
            </w:r>
          </w:p>
        </w:tc>
      </w:tr>
    </w:tbl>
    <w:p w:rsidR="005712BB" w:rsidRDefault="005712BB" w:rsidP="005712BB">
      <w:pPr>
        <w:pStyle w:val="a5"/>
        <w:spacing w:beforeLines="100" w:before="312" w:afterLines="100" w:after="312"/>
        <w:jc w:val="left"/>
        <w:rPr>
          <w:rFonts w:ascii="黑体" w:eastAsia="黑体" w:hAnsi="黑体"/>
          <w:b w:val="0"/>
          <w:sz w:val="30"/>
          <w:szCs w:val="30"/>
        </w:rPr>
      </w:pPr>
      <w:bookmarkStart w:id="36" w:name="_Toc450662572"/>
      <w:bookmarkStart w:id="37" w:name="_Toc452772189"/>
      <w:bookmarkStart w:id="38" w:name="_Toc452815550"/>
      <w:bookmarkStart w:id="39" w:name="_Toc11284"/>
      <w:r>
        <w:rPr>
          <w:rFonts w:ascii="黑体" w:eastAsia="黑体" w:hAnsi="黑体" w:hint="eastAsia"/>
          <w:b w:val="0"/>
          <w:sz w:val="30"/>
          <w:szCs w:val="30"/>
        </w:rPr>
        <w:t>3.5对象模型</w:t>
      </w:r>
      <w:bookmarkEnd w:id="36"/>
      <w:bookmarkEnd w:id="37"/>
      <w:bookmarkEnd w:id="38"/>
      <w:bookmarkEnd w:id="39"/>
    </w:p>
    <w:p w:rsidR="005712BB" w:rsidRDefault="005712BB" w:rsidP="005712BB">
      <w:pPr>
        <w:jc w:val="center"/>
        <w:rPr>
          <w:rFonts w:hint="eastAsia"/>
        </w:rPr>
      </w:pPr>
      <w:r>
        <w:rPr>
          <w:rFonts w:hint="eastAsia"/>
          <w:noProof/>
        </w:rPr>
        <w:drawing>
          <wp:inline distT="0" distB="0" distL="0" distR="0">
            <wp:extent cx="4286250" cy="43529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4352925"/>
                    </a:xfrm>
                    <a:prstGeom prst="rect">
                      <a:avLst/>
                    </a:prstGeom>
                    <a:noFill/>
                    <a:ln>
                      <a:noFill/>
                    </a:ln>
                  </pic:spPr>
                </pic:pic>
              </a:graphicData>
            </a:graphic>
          </wp:inline>
        </w:drawing>
      </w:r>
    </w:p>
    <w:p w:rsidR="005712BB" w:rsidRDefault="005712BB" w:rsidP="005712BB">
      <w:pPr>
        <w:spacing w:line="400" w:lineRule="exact"/>
        <w:jc w:val="center"/>
        <w:rPr>
          <w:rFonts w:ascii="宋体" w:hAnsi="宋体"/>
        </w:rPr>
      </w:pPr>
      <w:r>
        <w:rPr>
          <w:rFonts w:ascii="宋体" w:hAnsi="宋体" w:hint="eastAsia"/>
        </w:rPr>
        <w:t>图3-2 招聘网站类图</w:t>
      </w:r>
    </w:p>
    <w:p w:rsidR="005712BB" w:rsidRDefault="005712BB" w:rsidP="005712BB">
      <w:pPr>
        <w:spacing w:line="440" w:lineRule="exact"/>
        <w:ind w:firstLineChars="200" w:firstLine="480"/>
        <w:rPr>
          <w:rFonts w:ascii="宋体" w:hAnsi="宋体" w:hint="eastAsia"/>
          <w:sz w:val="24"/>
        </w:rPr>
      </w:pPr>
      <w:r>
        <w:rPr>
          <w:rFonts w:ascii="宋体" w:hAnsi="宋体"/>
          <w:sz w:val="24"/>
        </w:rPr>
        <w:t>图3-2为本网站类图。由图可见，本系统一共分为三个包。User包含了所有角色。</w:t>
      </w:r>
      <w:proofErr w:type="spellStart"/>
      <w:r>
        <w:rPr>
          <w:rFonts w:ascii="宋体" w:hAnsi="宋体"/>
          <w:sz w:val="24"/>
        </w:rPr>
        <w:t>CompanyManager</w:t>
      </w:r>
      <w:proofErr w:type="spellEnd"/>
      <w:r>
        <w:rPr>
          <w:rFonts w:ascii="宋体" w:hAnsi="宋体"/>
          <w:sz w:val="24"/>
        </w:rPr>
        <w:t>包含了企业方面的内容。</w:t>
      </w:r>
      <w:proofErr w:type="spellStart"/>
      <w:r>
        <w:rPr>
          <w:rFonts w:ascii="宋体" w:hAnsi="宋体"/>
          <w:sz w:val="24"/>
        </w:rPr>
        <w:t>ResumeManager</w:t>
      </w:r>
      <w:proofErr w:type="spellEnd"/>
      <w:r>
        <w:rPr>
          <w:rFonts w:ascii="宋体" w:hAnsi="宋体"/>
          <w:sz w:val="24"/>
        </w:rPr>
        <w:t>包含了求职方面内容。</w:t>
      </w:r>
      <w:proofErr w:type="gramStart"/>
      <w:r>
        <w:rPr>
          <w:rFonts w:ascii="宋体" w:hAnsi="宋体"/>
          <w:sz w:val="24"/>
        </w:rPr>
        <w:t>类间关系</w:t>
      </w:r>
      <w:proofErr w:type="gramEnd"/>
      <w:r>
        <w:rPr>
          <w:rFonts w:ascii="宋体" w:hAnsi="宋体"/>
          <w:sz w:val="24"/>
        </w:rPr>
        <w:t>大致为三种:依赖、聚合、组合。如公司和岗位属于组合关系。简历和经历属于组合关系。它们拥有一样的生命长度。职类和行业属于聚合关系。</w:t>
      </w:r>
      <w:r>
        <w:rPr>
          <w:rFonts w:ascii="宋体" w:hAnsi="宋体"/>
          <w:sz w:val="24"/>
        </w:rPr>
        <w:lastRenderedPageBreak/>
        <w:t>彼此相互独立。</w:t>
      </w:r>
    </w:p>
    <w:p w:rsidR="005712BB" w:rsidRDefault="005712BB" w:rsidP="005712BB">
      <w:pPr>
        <w:pStyle w:val="a5"/>
        <w:spacing w:beforeLines="100" w:before="312" w:afterLines="100" w:after="312"/>
        <w:jc w:val="left"/>
        <w:rPr>
          <w:rFonts w:ascii="黑体" w:eastAsia="黑体" w:hAnsi="黑体"/>
          <w:b w:val="0"/>
          <w:sz w:val="30"/>
          <w:szCs w:val="30"/>
        </w:rPr>
      </w:pPr>
      <w:bookmarkStart w:id="40" w:name="_Toc450662575"/>
      <w:bookmarkStart w:id="41" w:name="_Toc452772190"/>
      <w:bookmarkStart w:id="42" w:name="_Toc452815551"/>
      <w:bookmarkStart w:id="43" w:name="_Toc5937"/>
      <w:r>
        <w:rPr>
          <w:rFonts w:ascii="黑体" w:eastAsia="黑体" w:hAnsi="黑体" w:hint="eastAsia"/>
          <w:b w:val="0"/>
          <w:sz w:val="30"/>
          <w:szCs w:val="30"/>
        </w:rPr>
        <w:t>3.6动态行为模型</w:t>
      </w:r>
      <w:bookmarkEnd w:id="40"/>
      <w:bookmarkEnd w:id="41"/>
      <w:bookmarkEnd w:id="42"/>
      <w:bookmarkEnd w:id="43"/>
    </w:p>
    <w:p w:rsidR="005712BB" w:rsidRDefault="005712BB" w:rsidP="005712BB">
      <w:r>
        <w:rPr>
          <w:rFonts w:hint="eastAsia"/>
          <w:noProof/>
        </w:rPr>
        <w:drawing>
          <wp:inline distT="0" distB="0" distL="0" distR="0">
            <wp:extent cx="5724525" cy="5076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5076825"/>
                    </a:xfrm>
                    <a:prstGeom prst="rect">
                      <a:avLst/>
                    </a:prstGeom>
                    <a:noFill/>
                    <a:ln>
                      <a:noFill/>
                    </a:ln>
                  </pic:spPr>
                </pic:pic>
              </a:graphicData>
            </a:graphic>
          </wp:inline>
        </w:drawing>
      </w:r>
    </w:p>
    <w:p w:rsidR="005712BB" w:rsidRDefault="005712BB" w:rsidP="005712BB">
      <w:pPr>
        <w:spacing w:line="400" w:lineRule="exact"/>
        <w:jc w:val="center"/>
        <w:rPr>
          <w:rFonts w:ascii="宋体" w:hAnsi="宋体"/>
        </w:rPr>
      </w:pPr>
      <w:r>
        <w:rPr>
          <w:rFonts w:ascii="宋体" w:hAnsi="宋体"/>
        </w:rPr>
        <w:t>图3-3 游客/求职用户活动图</w:t>
      </w:r>
    </w:p>
    <w:p w:rsidR="005712BB" w:rsidRDefault="005712BB" w:rsidP="005712BB">
      <w:pPr>
        <w:spacing w:line="440" w:lineRule="exact"/>
        <w:ind w:firstLineChars="200" w:firstLine="480"/>
        <w:rPr>
          <w:rFonts w:ascii="宋体" w:hAnsi="宋体" w:hint="eastAsia"/>
          <w:sz w:val="24"/>
        </w:rPr>
      </w:pPr>
      <w:r>
        <w:rPr>
          <w:rFonts w:ascii="宋体" w:hAnsi="宋体"/>
          <w:sz w:val="24"/>
        </w:rPr>
        <w:t>图3-3为求职用户/游客的活动图。可以看到，以游客的身份可以直接进行职位、企业的搜索，而其他操作，必须在登录会员之后才可以进行。游客在注册之后可以成为求职</w:t>
      </w:r>
      <w:proofErr w:type="gramStart"/>
      <w:r>
        <w:rPr>
          <w:rFonts w:ascii="宋体" w:hAnsi="宋体"/>
          <w:sz w:val="24"/>
        </w:rPr>
        <w:t>者用户</w:t>
      </w:r>
      <w:proofErr w:type="gramEnd"/>
      <w:r>
        <w:rPr>
          <w:rFonts w:ascii="宋体" w:hAnsi="宋体"/>
          <w:sz w:val="24"/>
        </w:rPr>
        <w:t>或者企业用户（企业用户的活动在下一个活动图描述中说明），求职</w:t>
      </w:r>
      <w:proofErr w:type="gramStart"/>
      <w:r>
        <w:rPr>
          <w:rFonts w:ascii="宋体" w:hAnsi="宋体"/>
          <w:sz w:val="24"/>
        </w:rPr>
        <w:t>者用户</w:t>
      </w:r>
      <w:proofErr w:type="gramEnd"/>
      <w:r>
        <w:rPr>
          <w:rFonts w:ascii="宋体" w:hAnsi="宋体"/>
          <w:sz w:val="24"/>
        </w:rPr>
        <w:t>在登录之后可以制作简历，管理简历、搜索企业和职务以及收藏职务。需要说明的一点是，为了确保网站的绿色性，通常会有管理员对用户上传的内容进行审查，只有</w:t>
      </w:r>
      <w:proofErr w:type="gramStart"/>
      <w:r>
        <w:rPr>
          <w:rFonts w:ascii="宋体" w:hAnsi="宋体"/>
          <w:sz w:val="24"/>
        </w:rPr>
        <w:t>当内容</w:t>
      </w:r>
      <w:proofErr w:type="gramEnd"/>
      <w:r>
        <w:rPr>
          <w:rFonts w:ascii="宋体" w:hAnsi="宋体"/>
          <w:sz w:val="24"/>
        </w:rPr>
        <w:t>健康合法，才允许上传。</w:t>
      </w:r>
    </w:p>
    <w:p w:rsidR="005712BB" w:rsidRDefault="005712BB" w:rsidP="005712BB">
      <w:pPr>
        <w:jc w:val="center"/>
      </w:pPr>
      <w:r>
        <w:rPr>
          <w:rFonts w:hint="eastAsia"/>
          <w:noProof/>
        </w:rPr>
        <w:lastRenderedPageBreak/>
        <w:drawing>
          <wp:inline distT="0" distB="0" distL="0" distR="0">
            <wp:extent cx="4829175" cy="525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5257800"/>
                    </a:xfrm>
                    <a:prstGeom prst="rect">
                      <a:avLst/>
                    </a:prstGeom>
                    <a:noFill/>
                    <a:ln>
                      <a:noFill/>
                    </a:ln>
                  </pic:spPr>
                </pic:pic>
              </a:graphicData>
            </a:graphic>
          </wp:inline>
        </w:drawing>
      </w:r>
    </w:p>
    <w:p w:rsidR="005712BB" w:rsidRDefault="005712BB" w:rsidP="005712BB">
      <w:pPr>
        <w:spacing w:line="400" w:lineRule="exact"/>
        <w:jc w:val="center"/>
        <w:rPr>
          <w:rFonts w:ascii="宋体" w:hAnsi="宋体" w:hint="eastAsia"/>
        </w:rPr>
      </w:pPr>
      <w:r>
        <w:rPr>
          <w:rFonts w:ascii="宋体" w:hAnsi="宋体"/>
        </w:rPr>
        <w:t>图3-4 企业用户活动图</w:t>
      </w:r>
    </w:p>
    <w:p w:rsidR="005712BB" w:rsidRDefault="005712BB" w:rsidP="005712BB">
      <w:pPr>
        <w:spacing w:line="440" w:lineRule="exact"/>
        <w:ind w:firstLineChars="200" w:firstLine="480"/>
        <w:rPr>
          <w:rFonts w:ascii="宋体" w:hAnsi="宋体"/>
          <w:sz w:val="24"/>
        </w:rPr>
      </w:pPr>
      <w:r>
        <w:rPr>
          <w:rFonts w:ascii="宋体" w:hAnsi="宋体" w:hint="eastAsia"/>
          <w:sz w:val="24"/>
        </w:rPr>
        <w:t>图3-4</w:t>
      </w:r>
      <w:r>
        <w:rPr>
          <w:rFonts w:ascii="宋体" w:hAnsi="宋体"/>
          <w:sz w:val="24"/>
        </w:rPr>
        <w:t>为企业用户的活动图，</w:t>
      </w:r>
      <w:proofErr w:type="gramStart"/>
      <w:r>
        <w:rPr>
          <w:rFonts w:ascii="宋体" w:hAnsi="宋体"/>
          <w:sz w:val="24"/>
        </w:rPr>
        <w:t>依旧应</w:t>
      </w:r>
      <w:proofErr w:type="gramEnd"/>
      <w:r>
        <w:rPr>
          <w:rFonts w:ascii="宋体" w:hAnsi="宋体"/>
          <w:sz w:val="24"/>
        </w:rPr>
        <w:t>以游客身份进行企业注册，之后以企业用户的身份登录便可拥有相关的企业权限。企业用户登录后首先需要完善企业信息，在企业被审核之后，便可以进行企业缺岗的信息发布以及人才需求搜索。对于职位信息发布，在内容合法的情况下准许被上传；对于人才简历的搜索，企业可以对感兴趣的简历进行管理，如待筛选、安排面试、未通过等等。</w:t>
      </w:r>
    </w:p>
    <w:p w:rsidR="005712BB" w:rsidRDefault="005712BB" w:rsidP="005712BB">
      <w:pPr>
        <w:spacing w:line="440" w:lineRule="exact"/>
        <w:ind w:firstLineChars="200" w:firstLine="480"/>
        <w:rPr>
          <w:rFonts w:ascii="宋体" w:hAnsi="宋体"/>
          <w:sz w:val="24"/>
        </w:rPr>
      </w:pPr>
    </w:p>
    <w:p w:rsidR="005712BB" w:rsidRDefault="005712BB" w:rsidP="005712BB">
      <w:pPr>
        <w:spacing w:line="440" w:lineRule="exact"/>
        <w:ind w:firstLineChars="200" w:firstLine="480"/>
        <w:rPr>
          <w:rFonts w:ascii="宋体" w:hAnsi="宋体" w:hint="eastAsia"/>
          <w:sz w:val="24"/>
        </w:rPr>
      </w:pPr>
    </w:p>
    <w:p w:rsidR="005712BB" w:rsidRDefault="005712BB" w:rsidP="005712BB">
      <w:pPr>
        <w:pStyle w:val="a5"/>
        <w:spacing w:beforeLines="100" w:before="312" w:afterLines="100" w:after="312"/>
        <w:jc w:val="left"/>
        <w:rPr>
          <w:rFonts w:ascii="黑体" w:eastAsia="黑体" w:hAnsi="黑体"/>
          <w:b w:val="0"/>
          <w:sz w:val="30"/>
          <w:szCs w:val="30"/>
        </w:rPr>
      </w:pPr>
      <w:bookmarkStart w:id="44" w:name="_Toc450662578"/>
      <w:bookmarkStart w:id="45" w:name="_Toc452772191"/>
      <w:bookmarkStart w:id="46" w:name="_Toc452815552"/>
      <w:bookmarkStart w:id="47" w:name="_Toc12730"/>
      <w:r>
        <w:rPr>
          <w:rFonts w:ascii="黑体" w:eastAsia="黑体" w:hAnsi="黑体" w:hint="eastAsia"/>
          <w:b w:val="0"/>
          <w:sz w:val="30"/>
          <w:szCs w:val="30"/>
        </w:rPr>
        <w:t>3.7系统非功能性需求</w:t>
      </w:r>
      <w:bookmarkEnd w:id="44"/>
      <w:bookmarkEnd w:id="45"/>
      <w:bookmarkEnd w:id="46"/>
      <w:bookmarkEnd w:id="47"/>
    </w:p>
    <w:p w:rsidR="005712BB" w:rsidRDefault="005712BB" w:rsidP="005712BB">
      <w:pPr>
        <w:pStyle w:val="3"/>
        <w:spacing w:beforeLines="100" w:before="312" w:afterLines="100" w:after="312" w:line="415" w:lineRule="auto"/>
        <w:jc w:val="left"/>
        <w:rPr>
          <w:rFonts w:ascii="黑体" w:eastAsia="黑体" w:hAnsi="黑体"/>
          <w:b w:val="0"/>
          <w:sz w:val="24"/>
          <w:szCs w:val="24"/>
        </w:rPr>
      </w:pPr>
      <w:bookmarkStart w:id="48" w:name="_Toc450662579"/>
      <w:bookmarkStart w:id="49" w:name="_Toc452772192"/>
      <w:bookmarkStart w:id="50" w:name="_Toc452815553"/>
      <w:bookmarkStart w:id="51" w:name="_Toc20080"/>
      <w:r>
        <w:rPr>
          <w:rFonts w:ascii="黑体" w:eastAsia="黑体" w:hAnsi="黑体" w:hint="eastAsia"/>
          <w:b w:val="0"/>
          <w:sz w:val="24"/>
          <w:szCs w:val="24"/>
        </w:rPr>
        <w:lastRenderedPageBreak/>
        <w:t>3.7.1性能需求</w:t>
      </w:r>
      <w:bookmarkEnd w:id="48"/>
      <w:bookmarkEnd w:id="49"/>
      <w:bookmarkEnd w:id="50"/>
      <w:bookmarkEnd w:id="51"/>
    </w:p>
    <w:p w:rsidR="005712BB" w:rsidRDefault="005712BB" w:rsidP="005712BB">
      <w:pPr>
        <w:spacing w:line="440" w:lineRule="exact"/>
        <w:ind w:firstLineChars="200" w:firstLine="480"/>
        <w:rPr>
          <w:rFonts w:ascii="宋体" w:hAnsi="宋体"/>
          <w:sz w:val="24"/>
        </w:rPr>
      </w:pPr>
      <w:r>
        <w:rPr>
          <w:rFonts w:ascii="宋体" w:hAnsi="宋体" w:hint="eastAsia"/>
          <w:sz w:val="24"/>
        </w:rPr>
        <w:t>易用性。系统以方便用户为原则，以用户视角尽可能方便用户使用，达到用户需求，并且执行步骤明了。</w:t>
      </w:r>
    </w:p>
    <w:p w:rsidR="005712BB" w:rsidRDefault="005712BB" w:rsidP="005712BB">
      <w:pPr>
        <w:spacing w:line="440" w:lineRule="exact"/>
        <w:ind w:firstLineChars="200" w:firstLine="480"/>
        <w:rPr>
          <w:rFonts w:ascii="宋体" w:hAnsi="宋体"/>
          <w:sz w:val="24"/>
        </w:rPr>
      </w:pPr>
      <w:r>
        <w:rPr>
          <w:rFonts w:ascii="宋体" w:hAnsi="宋体"/>
          <w:sz w:val="24"/>
        </w:rPr>
        <w:t>安全性。</w:t>
      </w:r>
      <w:r>
        <w:rPr>
          <w:rFonts w:ascii="宋体" w:hAnsi="宋体" w:hint="eastAsia"/>
          <w:sz w:val="24"/>
        </w:rPr>
        <w:t>软件利用数据库来编程，将大量的数据存放在数据库中，并且通过服务器上的防火墙来提高数据访问的安全性能。</w:t>
      </w:r>
      <w:r>
        <w:rPr>
          <w:rFonts w:ascii="宋体" w:hAnsi="宋体"/>
          <w:sz w:val="24"/>
        </w:rPr>
        <w:t>由于此开发项目涉及大量用户个人信息和企业信息，为保障用户个人信息不泄露，系统要求用户在登录时需要身份验证，保密用户信息，为用户提供安全保障。</w:t>
      </w:r>
    </w:p>
    <w:p w:rsidR="005712BB" w:rsidRDefault="005712BB" w:rsidP="005712BB">
      <w:pPr>
        <w:spacing w:line="440" w:lineRule="exact"/>
        <w:ind w:firstLineChars="200" w:firstLine="480"/>
        <w:rPr>
          <w:rFonts w:ascii="宋体" w:hAnsi="宋体"/>
          <w:sz w:val="24"/>
        </w:rPr>
      </w:pPr>
      <w:r>
        <w:rPr>
          <w:rFonts w:ascii="宋体" w:hAnsi="宋体"/>
          <w:sz w:val="24"/>
        </w:rPr>
        <w:t>可靠性。本网站属于实用服务型系统。为此，该系统必须是可靠的。</w:t>
      </w:r>
    </w:p>
    <w:p w:rsidR="005712BB" w:rsidRDefault="005712BB" w:rsidP="005712BB">
      <w:pPr>
        <w:spacing w:line="440" w:lineRule="exact"/>
        <w:ind w:firstLineChars="200" w:firstLine="480"/>
        <w:rPr>
          <w:rFonts w:ascii="宋体" w:hAnsi="宋体"/>
          <w:sz w:val="24"/>
        </w:rPr>
      </w:pPr>
      <w:r>
        <w:rPr>
          <w:rFonts w:ascii="宋体" w:hAnsi="宋体"/>
          <w:sz w:val="24"/>
        </w:rPr>
        <w:t>灵活性。</w:t>
      </w:r>
      <w:r>
        <w:rPr>
          <w:rFonts w:ascii="宋体" w:hAnsi="宋体" w:hint="eastAsia"/>
          <w:sz w:val="24"/>
        </w:rPr>
        <w:t>在软件方面，响应、更新和执行都应在限度之内，完全满足用户对速度的要求。</w:t>
      </w:r>
    </w:p>
    <w:p w:rsidR="005712BB" w:rsidRDefault="005712BB" w:rsidP="005712BB">
      <w:pPr>
        <w:spacing w:line="440" w:lineRule="exact"/>
        <w:ind w:firstLineChars="200" w:firstLine="480"/>
        <w:rPr>
          <w:rFonts w:ascii="宋体" w:hAnsi="宋体" w:hint="eastAsia"/>
          <w:sz w:val="24"/>
        </w:rPr>
      </w:pPr>
      <w:r>
        <w:rPr>
          <w:rFonts w:ascii="宋体" w:hAnsi="宋体"/>
          <w:sz w:val="24"/>
        </w:rPr>
        <w:t>兼容性。支持多种版本的浏览器使用。</w:t>
      </w:r>
    </w:p>
    <w:p w:rsidR="005712BB" w:rsidRDefault="005712BB" w:rsidP="005712BB">
      <w:pPr>
        <w:pStyle w:val="3"/>
        <w:spacing w:beforeLines="100" w:before="312" w:afterLines="100" w:after="312" w:line="415" w:lineRule="auto"/>
        <w:jc w:val="left"/>
        <w:rPr>
          <w:rFonts w:ascii="黑体" w:eastAsia="黑体" w:hAnsi="黑体"/>
          <w:b w:val="0"/>
          <w:sz w:val="24"/>
          <w:szCs w:val="24"/>
        </w:rPr>
      </w:pPr>
      <w:bookmarkStart w:id="52" w:name="_Toc450662580"/>
      <w:bookmarkStart w:id="53" w:name="_Toc452772193"/>
      <w:bookmarkStart w:id="54" w:name="_Toc452815554"/>
      <w:bookmarkStart w:id="55" w:name="_Toc29576"/>
      <w:r>
        <w:rPr>
          <w:rFonts w:ascii="黑体" w:eastAsia="黑体" w:hAnsi="黑体"/>
          <w:b w:val="0"/>
          <w:sz w:val="24"/>
          <w:szCs w:val="24"/>
        </w:rPr>
        <w:t>3</w:t>
      </w:r>
      <w:r>
        <w:rPr>
          <w:rFonts w:ascii="黑体" w:eastAsia="黑体" w:hAnsi="黑体" w:hint="eastAsia"/>
          <w:b w:val="0"/>
          <w:sz w:val="24"/>
          <w:szCs w:val="24"/>
        </w:rPr>
        <w:t>.7.2软硬件环境需求</w:t>
      </w:r>
      <w:bookmarkEnd w:id="52"/>
      <w:bookmarkEnd w:id="53"/>
      <w:bookmarkEnd w:id="54"/>
      <w:bookmarkEnd w:id="55"/>
    </w:p>
    <w:p w:rsidR="005712BB" w:rsidRDefault="005712BB" w:rsidP="005712BB">
      <w:pPr>
        <w:spacing w:line="440" w:lineRule="exact"/>
        <w:rPr>
          <w:rFonts w:ascii="宋体" w:hAnsi="宋体"/>
          <w:sz w:val="24"/>
        </w:rPr>
      </w:pPr>
      <w:r>
        <w:rPr>
          <w:rFonts w:ascii="宋体" w:hAnsi="宋体" w:hint="eastAsia"/>
          <w:sz w:val="24"/>
        </w:rPr>
        <w:t>（1）软件环境</w:t>
      </w:r>
    </w:p>
    <w:p w:rsidR="005712BB" w:rsidRDefault="005712BB" w:rsidP="005712BB">
      <w:pPr>
        <w:spacing w:line="440" w:lineRule="exact"/>
        <w:ind w:left="360" w:firstLine="420"/>
        <w:rPr>
          <w:rFonts w:ascii="宋体" w:hAnsi="宋体"/>
          <w:sz w:val="24"/>
        </w:rPr>
      </w:pPr>
      <w:r>
        <w:rPr>
          <w:rFonts w:ascii="宋体" w:hAnsi="宋体" w:hint="eastAsia"/>
          <w:sz w:val="24"/>
        </w:rPr>
        <w:t>主流浏览器（特别注意若选择IE，则版本是IE7以上）</w:t>
      </w:r>
    </w:p>
    <w:p w:rsidR="005712BB" w:rsidRDefault="005712BB" w:rsidP="005712BB">
      <w:pPr>
        <w:spacing w:line="440" w:lineRule="exact"/>
        <w:ind w:left="360" w:firstLine="420"/>
        <w:rPr>
          <w:rFonts w:ascii="宋体" w:hAnsi="宋体" w:hint="eastAsia"/>
          <w:sz w:val="24"/>
        </w:rPr>
      </w:pPr>
      <w:r>
        <w:rPr>
          <w:rFonts w:ascii="宋体" w:hAnsi="宋体" w:hint="eastAsia"/>
          <w:sz w:val="24"/>
        </w:rPr>
        <w:t>JDK1.6以上</w:t>
      </w:r>
    </w:p>
    <w:p w:rsidR="005712BB" w:rsidRDefault="005712BB" w:rsidP="005712BB">
      <w:pPr>
        <w:spacing w:line="440" w:lineRule="exact"/>
        <w:rPr>
          <w:rFonts w:ascii="宋体" w:hAnsi="宋体" w:hint="eastAsia"/>
          <w:sz w:val="24"/>
        </w:rPr>
      </w:pPr>
      <w:r>
        <w:rPr>
          <w:rFonts w:ascii="宋体" w:hAnsi="宋体"/>
          <w:sz w:val="24"/>
        </w:rPr>
        <w:t>（2）硬件环境</w:t>
      </w:r>
    </w:p>
    <w:p w:rsidR="005712BB" w:rsidRDefault="005712BB" w:rsidP="005712BB">
      <w:pPr>
        <w:spacing w:line="440" w:lineRule="exact"/>
        <w:ind w:left="360" w:firstLine="420"/>
        <w:rPr>
          <w:rFonts w:ascii="宋体" w:hAnsi="宋体"/>
          <w:sz w:val="24"/>
        </w:rPr>
      </w:pPr>
      <w:r>
        <w:rPr>
          <w:rFonts w:ascii="宋体" w:hAnsi="宋体" w:hint="eastAsia"/>
          <w:sz w:val="24"/>
        </w:rPr>
        <w:t>服务器：国内双线带宽100M以上，内存8GB以上，8核</w:t>
      </w:r>
    </w:p>
    <w:p w:rsidR="005712BB" w:rsidRDefault="005712BB" w:rsidP="005712BB">
      <w:pPr>
        <w:spacing w:line="440" w:lineRule="exact"/>
        <w:ind w:left="420" w:firstLine="420"/>
        <w:rPr>
          <w:rFonts w:ascii="宋体" w:hAnsi="宋体"/>
          <w:sz w:val="24"/>
        </w:rPr>
      </w:pPr>
      <w:r>
        <w:rPr>
          <w:rFonts w:ascii="宋体" w:hAnsi="宋体"/>
          <w:sz w:val="24"/>
        </w:rPr>
        <w:t xml:space="preserve">客户机  </w:t>
      </w:r>
      <w:r>
        <w:rPr>
          <w:rFonts w:ascii="宋体" w:hAnsi="宋体" w:hint="eastAsia"/>
          <w:sz w:val="24"/>
        </w:rPr>
        <w:t>1）处理器（CPU）：Pentium 900M</w:t>
      </w:r>
    </w:p>
    <w:p w:rsidR="005712BB" w:rsidRDefault="005712BB" w:rsidP="005712BB">
      <w:pPr>
        <w:spacing w:line="440" w:lineRule="exact"/>
        <w:ind w:left="1680" w:firstLineChars="50" w:firstLine="120"/>
        <w:rPr>
          <w:rFonts w:ascii="宋体" w:hAnsi="宋体" w:hint="eastAsia"/>
          <w:sz w:val="24"/>
        </w:rPr>
      </w:pPr>
      <w:r>
        <w:rPr>
          <w:rFonts w:ascii="宋体" w:hAnsi="宋体"/>
          <w:sz w:val="24"/>
        </w:rPr>
        <w:t>2）内存容量（</w:t>
      </w:r>
      <w:r>
        <w:rPr>
          <w:rFonts w:ascii="宋体" w:hAnsi="宋体" w:hint="eastAsia"/>
          <w:sz w:val="24"/>
        </w:rPr>
        <w:t>RAM</w:t>
      </w:r>
      <w:r>
        <w:rPr>
          <w:rFonts w:ascii="宋体" w:hAnsi="宋体"/>
          <w:sz w:val="24"/>
        </w:rPr>
        <w:t>）：至少256M</w:t>
      </w:r>
    </w:p>
    <w:p w:rsidR="005712BB" w:rsidRDefault="005712BB" w:rsidP="005712BB">
      <w:pPr>
        <w:pStyle w:val="a5"/>
        <w:spacing w:beforeLines="100" w:before="312" w:afterLines="100" w:after="312"/>
        <w:jc w:val="left"/>
        <w:rPr>
          <w:rFonts w:ascii="黑体" w:eastAsia="黑体" w:hAnsi="黑体"/>
          <w:b w:val="0"/>
          <w:sz w:val="30"/>
          <w:szCs w:val="30"/>
        </w:rPr>
      </w:pPr>
      <w:bookmarkStart w:id="56" w:name="_Toc452772194"/>
      <w:bookmarkStart w:id="57" w:name="_Toc452815555"/>
      <w:bookmarkStart w:id="58" w:name="_Toc4614"/>
      <w:r>
        <w:rPr>
          <w:rFonts w:ascii="黑体" w:eastAsia="黑体" w:hAnsi="黑体"/>
          <w:b w:val="0"/>
          <w:sz w:val="30"/>
          <w:szCs w:val="30"/>
        </w:rPr>
        <w:t>3.8</w:t>
      </w:r>
      <w:bookmarkEnd w:id="56"/>
      <w:r>
        <w:rPr>
          <w:rFonts w:ascii="黑体" w:eastAsia="黑体" w:hAnsi="黑体"/>
          <w:b w:val="0"/>
          <w:sz w:val="30"/>
          <w:szCs w:val="30"/>
        </w:rPr>
        <w:t>本章小结</w:t>
      </w:r>
      <w:bookmarkEnd w:id="57"/>
      <w:bookmarkEnd w:id="58"/>
    </w:p>
    <w:p w:rsidR="009D5555" w:rsidRDefault="005712BB" w:rsidP="005712BB">
      <w:r>
        <w:rPr>
          <w:rFonts w:ascii="宋体" w:hAnsi="宋体" w:hint="eastAsia"/>
          <w:sz w:val="24"/>
        </w:rPr>
        <w:t>本章是核心章节之一。作为项目开发的起点，它通过科学严谨的手段获取本系统需要实现的用例以及应该具备的非功能内容。在这个过程中，经常用到的手段是用例图。用例图可以简明扼要确定系统范围，明确角色以及每个角色下的操作权限。此外，非功能的要求是保证系统在后期运维中的重要指标。下一章节将介绍</w:t>
      </w:r>
      <w:proofErr w:type="gramStart"/>
      <w:r>
        <w:rPr>
          <w:rFonts w:ascii="宋体" w:hAnsi="宋体" w:hint="eastAsia"/>
          <w:sz w:val="24"/>
        </w:rPr>
        <w:t>招聘网</w:t>
      </w:r>
      <w:proofErr w:type="gramEnd"/>
      <w:r>
        <w:rPr>
          <w:rFonts w:ascii="宋体" w:hAnsi="宋体" w:hint="eastAsia"/>
          <w:sz w:val="24"/>
        </w:rPr>
        <w:t>的整体构思。</w:t>
      </w:r>
      <w:bookmarkStart w:id="59" w:name="_GoBack"/>
      <w:bookmarkEnd w:id="59"/>
    </w:p>
    <w:sectPr w:rsidR="009D55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C28" w:rsidRDefault="007E3C28" w:rsidP="005712BB">
      <w:r>
        <w:separator/>
      </w:r>
    </w:p>
  </w:endnote>
  <w:endnote w:type="continuationSeparator" w:id="0">
    <w:p w:rsidR="007E3C28" w:rsidRDefault="007E3C28" w:rsidP="00571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C28" w:rsidRDefault="007E3C28" w:rsidP="005712BB">
      <w:r>
        <w:separator/>
      </w:r>
    </w:p>
  </w:footnote>
  <w:footnote w:type="continuationSeparator" w:id="0">
    <w:p w:rsidR="007E3C28" w:rsidRDefault="007E3C28" w:rsidP="005712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DCD"/>
    <w:multiLevelType w:val="multilevel"/>
    <w:tmpl w:val="00027DC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5522E00"/>
    <w:multiLevelType w:val="multilevel"/>
    <w:tmpl w:val="15522E0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2722FF8"/>
    <w:multiLevelType w:val="multilevel"/>
    <w:tmpl w:val="22722FF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D1125E5"/>
    <w:multiLevelType w:val="multilevel"/>
    <w:tmpl w:val="2D1125E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8571F41"/>
    <w:multiLevelType w:val="multilevel"/>
    <w:tmpl w:val="38571F41"/>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BCE1121"/>
    <w:multiLevelType w:val="multilevel"/>
    <w:tmpl w:val="3BCE112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2BE02E6"/>
    <w:multiLevelType w:val="multilevel"/>
    <w:tmpl w:val="52BE02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46B58B8"/>
    <w:multiLevelType w:val="multilevel"/>
    <w:tmpl w:val="546B58B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55E4E19"/>
    <w:multiLevelType w:val="multilevel"/>
    <w:tmpl w:val="555E4E1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6A7E2445"/>
    <w:multiLevelType w:val="multilevel"/>
    <w:tmpl w:val="6A7E244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6DE70B74"/>
    <w:multiLevelType w:val="multilevel"/>
    <w:tmpl w:val="6DE70B7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710C33C5"/>
    <w:multiLevelType w:val="multilevel"/>
    <w:tmpl w:val="710C33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712B5F23"/>
    <w:multiLevelType w:val="multilevel"/>
    <w:tmpl w:val="712B5F2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78A357CE"/>
    <w:multiLevelType w:val="multilevel"/>
    <w:tmpl w:val="78A357C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6"/>
  </w:num>
  <w:num w:numId="3">
    <w:abstractNumId w:val="0"/>
  </w:num>
  <w:num w:numId="4">
    <w:abstractNumId w:val="5"/>
  </w:num>
  <w:num w:numId="5">
    <w:abstractNumId w:val="2"/>
  </w:num>
  <w:num w:numId="6">
    <w:abstractNumId w:val="3"/>
  </w:num>
  <w:num w:numId="7">
    <w:abstractNumId w:val="12"/>
  </w:num>
  <w:num w:numId="8">
    <w:abstractNumId w:val="4"/>
  </w:num>
  <w:num w:numId="9">
    <w:abstractNumId w:val="11"/>
  </w:num>
  <w:num w:numId="10">
    <w:abstractNumId w:val="9"/>
  </w:num>
  <w:num w:numId="11">
    <w:abstractNumId w:val="7"/>
  </w:num>
  <w:num w:numId="12">
    <w:abstractNumId w:val="10"/>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9C1"/>
    <w:rsid w:val="004519C1"/>
    <w:rsid w:val="005712BB"/>
    <w:rsid w:val="007E3C28"/>
    <w:rsid w:val="00C50E47"/>
    <w:rsid w:val="00EF7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2BB"/>
    <w:pPr>
      <w:widowControl w:val="0"/>
      <w:jc w:val="both"/>
    </w:pPr>
    <w:rPr>
      <w:rFonts w:ascii="Calibri" w:eastAsia="宋体" w:hAnsi="Calibri" w:cs="Times New Roman"/>
    </w:rPr>
  </w:style>
  <w:style w:type="paragraph" w:styleId="3">
    <w:name w:val="heading 3"/>
    <w:basedOn w:val="a"/>
    <w:next w:val="a"/>
    <w:link w:val="3Char"/>
    <w:qFormat/>
    <w:rsid w:val="005712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12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12BB"/>
    <w:rPr>
      <w:sz w:val="18"/>
      <w:szCs w:val="18"/>
    </w:rPr>
  </w:style>
  <w:style w:type="paragraph" w:styleId="a4">
    <w:name w:val="footer"/>
    <w:basedOn w:val="a"/>
    <w:link w:val="Char0"/>
    <w:uiPriority w:val="99"/>
    <w:unhideWhenUsed/>
    <w:rsid w:val="005712BB"/>
    <w:pPr>
      <w:tabs>
        <w:tab w:val="center" w:pos="4153"/>
        <w:tab w:val="right" w:pos="8306"/>
      </w:tabs>
      <w:snapToGrid w:val="0"/>
      <w:jc w:val="left"/>
    </w:pPr>
    <w:rPr>
      <w:sz w:val="18"/>
      <w:szCs w:val="18"/>
    </w:rPr>
  </w:style>
  <w:style w:type="character" w:customStyle="1" w:styleId="Char0">
    <w:name w:val="页脚 Char"/>
    <w:basedOn w:val="a0"/>
    <w:link w:val="a4"/>
    <w:uiPriority w:val="99"/>
    <w:rsid w:val="005712BB"/>
    <w:rPr>
      <w:sz w:val="18"/>
      <w:szCs w:val="18"/>
    </w:rPr>
  </w:style>
  <w:style w:type="character" w:customStyle="1" w:styleId="3Char">
    <w:name w:val="标题 3 Char"/>
    <w:basedOn w:val="a0"/>
    <w:link w:val="3"/>
    <w:rsid w:val="005712BB"/>
    <w:rPr>
      <w:rFonts w:ascii="Calibri" w:eastAsia="宋体" w:hAnsi="Calibri" w:cs="Times New Roman"/>
      <w:b/>
      <w:bCs/>
      <w:sz w:val="32"/>
      <w:szCs w:val="32"/>
    </w:rPr>
  </w:style>
  <w:style w:type="character" w:customStyle="1" w:styleId="Char1">
    <w:name w:val="副标题 Char"/>
    <w:link w:val="a5"/>
    <w:rsid w:val="005712BB"/>
    <w:rPr>
      <w:rFonts w:ascii="Calibri Light" w:eastAsia="宋体" w:hAnsi="Calibri Light" w:cs="Times New Roman"/>
      <w:b/>
      <w:bCs/>
      <w:kern w:val="28"/>
      <w:sz w:val="32"/>
      <w:szCs w:val="32"/>
    </w:rPr>
  </w:style>
  <w:style w:type="paragraph" w:styleId="a5">
    <w:name w:val="Subtitle"/>
    <w:basedOn w:val="a"/>
    <w:next w:val="a"/>
    <w:link w:val="Char1"/>
    <w:qFormat/>
    <w:rsid w:val="005712BB"/>
    <w:pPr>
      <w:spacing w:before="240" w:after="60" w:line="312" w:lineRule="auto"/>
      <w:jc w:val="center"/>
      <w:outlineLvl w:val="1"/>
    </w:pPr>
    <w:rPr>
      <w:rFonts w:ascii="Calibri Light" w:hAnsi="Calibri Light"/>
      <w:b/>
      <w:bCs/>
      <w:kern w:val="28"/>
      <w:sz w:val="32"/>
      <w:szCs w:val="32"/>
    </w:rPr>
  </w:style>
  <w:style w:type="character" w:customStyle="1" w:styleId="Char10">
    <w:name w:val="副标题 Char1"/>
    <w:basedOn w:val="a0"/>
    <w:uiPriority w:val="11"/>
    <w:rsid w:val="005712BB"/>
    <w:rPr>
      <w:rFonts w:asciiTheme="majorHAnsi" w:eastAsia="宋体" w:hAnsiTheme="majorHAnsi" w:cstheme="majorBidi"/>
      <w:b/>
      <w:bCs/>
      <w:kern w:val="28"/>
      <w:sz w:val="32"/>
      <w:szCs w:val="32"/>
    </w:rPr>
  </w:style>
  <w:style w:type="paragraph" w:styleId="a6">
    <w:name w:val="Balloon Text"/>
    <w:basedOn w:val="a"/>
    <w:link w:val="Char2"/>
    <w:uiPriority w:val="99"/>
    <w:semiHidden/>
    <w:unhideWhenUsed/>
    <w:rsid w:val="005712BB"/>
    <w:rPr>
      <w:sz w:val="18"/>
      <w:szCs w:val="18"/>
    </w:rPr>
  </w:style>
  <w:style w:type="character" w:customStyle="1" w:styleId="Char2">
    <w:name w:val="批注框文本 Char"/>
    <w:basedOn w:val="a0"/>
    <w:link w:val="a6"/>
    <w:uiPriority w:val="99"/>
    <w:semiHidden/>
    <w:rsid w:val="005712BB"/>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2BB"/>
    <w:pPr>
      <w:widowControl w:val="0"/>
      <w:jc w:val="both"/>
    </w:pPr>
    <w:rPr>
      <w:rFonts w:ascii="Calibri" w:eastAsia="宋体" w:hAnsi="Calibri" w:cs="Times New Roman"/>
    </w:rPr>
  </w:style>
  <w:style w:type="paragraph" w:styleId="3">
    <w:name w:val="heading 3"/>
    <w:basedOn w:val="a"/>
    <w:next w:val="a"/>
    <w:link w:val="3Char"/>
    <w:qFormat/>
    <w:rsid w:val="005712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12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12BB"/>
    <w:rPr>
      <w:sz w:val="18"/>
      <w:szCs w:val="18"/>
    </w:rPr>
  </w:style>
  <w:style w:type="paragraph" w:styleId="a4">
    <w:name w:val="footer"/>
    <w:basedOn w:val="a"/>
    <w:link w:val="Char0"/>
    <w:uiPriority w:val="99"/>
    <w:unhideWhenUsed/>
    <w:rsid w:val="005712BB"/>
    <w:pPr>
      <w:tabs>
        <w:tab w:val="center" w:pos="4153"/>
        <w:tab w:val="right" w:pos="8306"/>
      </w:tabs>
      <w:snapToGrid w:val="0"/>
      <w:jc w:val="left"/>
    </w:pPr>
    <w:rPr>
      <w:sz w:val="18"/>
      <w:szCs w:val="18"/>
    </w:rPr>
  </w:style>
  <w:style w:type="character" w:customStyle="1" w:styleId="Char0">
    <w:name w:val="页脚 Char"/>
    <w:basedOn w:val="a0"/>
    <w:link w:val="a4"/>
    <w:uiPriority w:val="99"/>
    <w:rsid w:val="005712BB"/>
    <w:rPr>
      <w:sz w:val="18"/>
      <w:szCs w:val="18"/>
    </w:rPr>
  </w:style>
  <w:style w:type="character" w:customStyle="1" w:styleId="3Char">
    <w:name w:val="标题 3 Char"/>
    <w:basedOn w:val="a0"/>
    <w:link w:val="3"/>
    <w:rsid w:val="005712BB"/>
    <w:rPr>
      <w:rFonts w:ascii="Calibri" w:eastAsia="宋体" w:hAnsi="Calibri" w:cs="Times New Roman"/>
      <w:b/>
      <w:bCs/>
      <w:sz w:val="32"/>
      <w:szCs w:val="32"/>
    </w:rPr>
  </w:style>
  <w:style w:type="character" w:customStyle="1" w:styleId="Char1">
    <w:name w:val="副标题 Char"/>
    <w:link w:val="a5"/>
    <w:rsid w:val="005712BB"/>
    <w:rPr>
      <w:rFonts w:ascii="Calibri Light" w:eastAsia="宋体" w:hAnsi="Calibri Light" w:cs="Times New Roman"/>
      <w:b/>
      <w:bCs/>
      <w:kern w:val="28"/>
      <w:sz w:val="32"/>
      <w:szCs w:val="32"/>
    </w:rPr>
  </w:style>
  <w:style w:type="paragraph" w:styleId="a5">
    <w:name w:val="Subtitle"/>
    <w:basedOn w:val="a"/>
    <w:next w:val="a"/>
    <w:link w:val="Char1"/>
    <w:qFormat/>
    <w:rsid w:val="005712BB"/>
    <w:pPr>
      <w:spacing w:before="240" w:after="60" w:line="312" w:lineRule="auto"/>
      <w:jc w:val="center"/>
      <w:outlineLvl w:val="1"/>
    </w:pPr>
    <w:rPr>
      <w:rFonts w:ascii="Calibri Light" w:hAnsi="Calibri Light"/>
      <w:b/>
      <w:bCs/>
      <w:kern w:val="28"/>
      <w:sz w:val="32"/>
      <w:szCs w:val="32"/>
    </w:rPr>
  </w:style>
  <w:style w:type="character" w:customStyle="1" w:styleId="Char10">
    <w:name w:val="副标题 Char1"/>
    <w:basedOn w:val="a0"/>
    <w:uiPriority w:val="11"/>
    <w:rsid w:val="005712BB"/>
    <w:rPr>
      <w:rFonts w:asciiTheme="majorHAnsi" w:eastAsia="宋体" w:hAnsiTheme="majorHAnsi" w:cstheme="majorBidi"/>
      <w:b/>
      <w:bCs/>
      <w:kern w:val="28"/>
      <w:sz w:val="32"/>
      <w:szCs w:val="32"/>
    </w:rPr>
  </w:style>
  <w:style w:type="paragraph" w:styleId="a6">
    <w:name w:val="Balloon Text"/>
    <w:basedOn w:val="a"/>
    <w:link w:val="Char2"/>
    <w:uiPriority w:val="99"/>
    <w:semiHidden/>
    <w:unhideWhenUsed/>
    <w:rsid w:val="005712BB"/>
    <w:rPr>
      <w:sz w:val="18"/>
      <w:szCs w:val="18"/>
    </w:rPr>
  </w:style>
  <w:style w:type="character" w:customStyle="1" w:styleId="Char2">
    <w:name w:val="批注框文本 Char"/>
    <w:basedOn w:val="a0"/>
    <w:link w:val="a6"/>
    <w:uiPriority w:val="99"/>
    <w:semiHidden/>
    <w:rsid w:val="005712BB"/>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GCX</dc:creator>
  <cp:keywords/>
  <dc:description/>
  <cp:lastModifiedBy>GCX</cp:lastModifiedBy>
  <cp:revision>2</cp:revision>
  <dcterms:created xsi:type="dcterms:W3CDTF">2016-10-21T11:31:00Z</dcterms:created>
  <dcterms:modified xsi:type="dcterms:W3CDTF">2016-10-21T11:31:00Z</dcterms:modified>
</cp:coreProperties>
</file>