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12" w:rsidRDefault="00A71B05" w:rsidP="007438C9">
      <w:pPr>
        <w:pStyle w:val="2"/>
      </w:pPr>
      <w:r>
        <w:t>1</w:t>
      </w:r>
      <w:r w:rsidR="00335E29">
        <w:rPr>
          <w:rFonts w:hint="eastAsia"/>
        </w:rPr>
        <w:t>.</w:t>
      </w:r>
      <w:r>
        <w:rPr>
          <w:rFonts w:hint="eastAsia"/>
        </w:rPr>
        <w:t>数据分享</w:t>
      </w:r>
    </w:p>
    <w:p w:rsidR="00714C69" w:rsidRDefault="00A71B05" w:rsidP="00335E29">
      <w:pPr>
        <w:ind w:firstLineChars="200" w:firstLine="420"/>
        <w:jc w:val="left"/>
      </w:pPr>
      <w:r>
        <w:rPr>
          <w:rFonts w:hint="eastAsia"/>
        </w:rPr>
        <w:t>数据分享</w:t>
      </w:r>
      <w:r w:rsidR="00714C69">
        <w:rPr>
          <w:rFonts w:hint="eastAsia"/>
        </w:rPr>
        <w:t>模块</w:t>
      </w:r>
      <w:r w:rsidR="00335E29">
        <w:rPr>
          <w:rFonts w:hint="eastAsia"/>
        </w:rPr>
        <w:t>主要有</w:t>
      </w:r>
      <w:r w:rsidR="00714C69">
        <w:rPr>
          <w:rFonts w:hint="eastAsia"/>
        </w:rPr>
        <w:t>三个角色</w:t>
      </w:r>
      <w:r w:rsidR="00335E29">
        <w:rPr>
          <w:rFonts w:hint="eastAsia"/>
        </w:rPr>
        <w:t>：</w:t>
      </w:r>
      <w:r>
        <w:rPr>
          <w:rFonts w:hint="eastAsia"/>
        </w:rPr>
        <w:t>数据发布者，数据需求者，系统管理员</w:t>
      </w:r>
      <w:r w:rsidR="00335E29">
        <w:rPr>
          <w:rFonts w:hint="eastAsia"/>
        </w:rPr>
        <w:t>；</w:t>
      </w:r>
    </w:p>
    <w:p w:rsidR="00335E29" w:rsidRDefault="00A71B05" w:rsidP="00335E29">
      <w:pPr>
        <w:ind w:firstLineChars="200" w:firstLine="420"/>
        <w:jc w:val="left"/>
      </w:pPr>
      <w:r>
        <w:rPr>
          <w:rFonts w:hint="eastAsia"/>
        </w:rPr>
        <w:t>在</w:t>
      </w:r>
      <w:r w:rsidR="00714C69">
        <w:rPr>
          <w:rFonts w:hint="eastAsia"/>
        </w:rPr>
        <w:t>该模块中，</w:t>
      </w:r>
      <w:r>
        <w:rPr>
          <w:rFonts w:hint="eastAsia"/>
        </w:rPr>
        <w:t>数据发布者可以借助平台上传数据，在系统管理员审核通过之后，便可实现数据发布并在页面中查看。其细节功能包括：选择上传类型、添加上传数据、指定数据价格。同时为了方便数据更新，平台还提供修改上传数据的功能。数据需求者可以针对目标数据进行检索，若搜索成功，可以购买数据目标并进行下载。若搜索失败，则可进行数据目标请求。当数据拥有着上</w:t>
      </w:r>
      <w:proofErr w:type="gramStart"/>
      <w:r>
        <w:rPr>
          <w:rFonts w:hint="eastAsia"/>
        </w:rPr>
        <w:t>传符合</w:t>
      </w:r>
      <w:proofErr w:type="gramEnd"/>
      <w:r>
        <w:rPr>
          <w:rFonts w:hint="eastAsia"/>
        </w:rPr>
        <w:t>目标数据之后，会向数据需求者推送数据消息。</w:t>
      </w:r>
      <w:r>
        <w:t xml:space="preserve"> </w:t>
      </w:r>
    </w:p>
    <w:p w:rsidR="00335E29" w:rsidRDefault="00A71B05" w:rsidP="00A71B05">
      <w:pPr>
        <w:pStyle w:val="a8"/>
        <w:ind w:firstLineChars="100" w:firstLine="320"/>
        <w:jc w:val="both"/>
      </w:pPr>
      <w:r>
        <w:rPr>
          <w:rFonts w:hint="eastAsia"/>
        </w:rPr>
        <w:t>1</w:t>
      </w:r>
      <w:r w:rsidR="007438C9">
        <w:rPr>
          <w:rFonts w:hint="eastAsia"/>
        </w:rPr>
        <w:t>.1</w:t>
      </w:r>
      <w:r w:rsidR="007438C9">
        <w:t xml:space="preserve"> </w:t>
      </w:r>
      <w:r w:rsidR="007438C9">
        <w:rPr>
          <w:rFonts w:hint="eastAsia"/>
        </w:rPr>
        <w:t>用例图</w:t>
      </w:r>
    </w:p>
    <w:p w:rsidR="00A71B05" w:rsidRPr="004217B5" w:rsidRDefault="004217B5" w:rsidP="00A71B05">
      <w:pPr>
        <w:jc w:val="center"/>
      </w:pPr>
      <w:r>
        <w:rPr>
          <w:noProof/>
        </w:rPr>
        <w:drawing>
          <wp:inline distT="0" distB="0" distL="0" distR="0">
            <wp:extent cx="5274310" cy="3173644"/>
            <wp:effectExtent l="0" t="0" r="2540" b="8255"/>
            <wp:docPr id="4" name="图片 4" descr="C:\Users\GCX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X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7C" w:rsidRPr="00DB027C" w:rsidRDefault="00A71B05" w:rsidP="004811ED">
      <w:pPr>
        <w:pStyle w:val="a8"/>
        <w:ind w:firstLineChars="100" w:firstLine="320"/>
        <w:jc w:val="both"/>
      </w:pPr>
      <w:r>
        <w:rPr>
          <w:rFonts w:hint="eastAsia"/>
        </w:rPr>
        <w:t>1</w:t>
      </w:r>
      <w:r w:rsidR="007438C9">
        <w:rPr>
          <w:rFonts w:hint="eastAsia"/>
        </w:rPr>
        <w:t>.2</w:t>
      </w:r>
      <w:r w:rsidR="007438C9">
        <w:t xml:space="preserve"> </w:t>
      </w:r>
      <w:r w:rsidR="007438C9">
        <w:rPr>
          <w:rFonts w:hint="eastAsia"/>
        </w:rPr>
        <w:t>用例表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DC3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823B51">
              <w:rPr>
                <w:rFonts w:hint="eastAsia"/>
              </w:rPr>
              <w:t>数据发布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ID：</w:t>
            </w:r>
            <w:r w:rsidR="00823B51">
              <w:rPr>
                <w:rFonts w:hint="eastAsia"/>
              </w:rPr>
              <w:t>1</w:t>
            </w:r>
            <w:r w:rsidR="004217B5">
              <w:rPr>
                <w:rFonts w:hint="eastAsia"/>
              </w:rPr>
              <w:t>.1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简单描述：</w:t>
            </w:r>
            <w:r w:rsidR="00823B51">
              <w:rPr>
                <w:rFonts w:hint="eastAsia"/>
              </w:rPr>
              <w:t>数据拥有者将自己拥有的数据分类、打包后上传到平台指定的文件上传框。通过审核之后数据发布成功。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主参与者：</w:t>
            </w:r>
            <w:r w:rsidR="00916BF5">
              <w:rPr>
                <w:rFonts w:hint="eastAsia"/>
              </w:rPr>
              <w:t>数据拥有者</w:t>
            </w:r>
          </w:p>
        </w:tc>
      </w:tr>
      <w:tr w:rsidR="00996DC3" w:rsidRPr="00E25BB1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Pr="00E25BB1" w:rsidRDefault="00996DC3" w:rsidP="00CB0334">
            <w:r>
              <w:rPr>
                <w:rFonts w:hint="eastAsia"/>
              </w:rPr>
              <w:t>副参与者：系统</w:t>
            </w:r>
            <w:r w:rsidR="00DB027C">
              <w:rPr>
                <w:rFonts w:hint="eastAsia"/>
              </w:rPr>
              <w:t>后台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前置条件：</w:t>
            </w:r>
            <w:r w:rsidR="00DB027C">
              <w:rPr>
                <w:rFonts w:hint="eastAsia"/>
              </w:rPr>
              <w:t>用户已登录</w:t>
            </w:r>
          </w:p>
        </w:tc>
      </w:tr>
      <w:tr w:rsidR="00996DC3" w:rsidRP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t>主流：</w:t>
            </w:r>
          </w:p>
          <w:p w:rsidR="00996DC3" w:rsidRDefault="00254272" w:rsidP="00996DC3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数据拥有者预先将数据</w:t>
            </w:r>
            <w:r w:rsidR="00823B51">
              <w:rPr>
                <w:rFonts w:hint="eastAsia"/>
              </w:rPr>
              <w:t>打包成平台指定的格式。</w:t>
            </w:r>
          </w:p>
          <w:p w:rsidR="00996DC3" w:rsidRDefault="00823B51" w:rsidP="00996DC3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数据拥有者选择上传数据类型。</w:t>
            </w:r>
          </w:p>
          <w:p w:rsidR="00996DC3" w:rsidRDefault="00254272" w:rsidP="00996DC3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数据拥有者将打包</w:t>
            </w:r>
            <w:r w:rsidR="00823B51">
              <w:rPr>
                <w:rFonts w:hint="eastAsia"/>
              </w:rPr>
              <w:t>的数据添加到上传文本框中，点击上传。</w:t>
            </w:r>
          </w:p>
          <w:p w:rsidR="00996DC3" w:rsidRDefault="00823B51" w:rsidP="00823B51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数据拥有者等待数据审核。</w:t>
            </w:r>
          </w:p>
          <w:p w:rsidR="00823B51" w:rsidRPr="00823B51" w:rsidRDefault="00823B51" w:rsidP="00823B51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审核成功，则提示数据发布成功，并跳转至已上传数据列表页面。</w:t>
            </w:r>
          </w:p>
        </w:tc>
      </w:tr>
      <w:tr w:rsidR="00996DC3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CB0334">
            <w:r>
              <w:rPr>
                <w:rFonts w:hint="eastAsia"/>
              </w:rPr>
              <w:lastRenderedPageBreak/>
              <w:t>后置条件：</w:t>
            </w:r>
            <w:r w:rsidR="00823B51">
              <w:rPr>
                <w:rFonts w:hint="eastAsia"/>
              </w:rPr>
              <w:t>无</w:t>
            </w:r>
          </w:p>
        </w:tc>
      </w:tr>
      <w:tr w:rsidR="00996DC3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DC3" w:rsidRDefault="00996DC3" w:rsidP="00DB027C">
            <w:r>
              <w:rPr>
                <w:rFonts w:hint="eastAsia"/>
              </w:rPr>
              <w:t>附加流：</w:t>
            </w:r>
            <w:r w:rsidR="00DB027C">
              <w:rPr>
                <w:rFonts w:hint="eastAsia"/>
              </w:rPr>
              <w:t>1</w:t>
            </w:r>
            <w:r w:rsidR="00823B51">
              <w:rPr>
                <w:rFonts w:hint="eastAsia"/>
              </w:rPr>
              <w:t>）</w:t>
            </w:r>
            <w:proofErr w:type="gramStart"/>
            <w:r w:rsidR="00823B51">
              <w:rPr>
                <w:rFonts w:hint="eastAsia"/>
              </w:rPr>
              <w:t>若数据</w:t>
            </w:r>
            <w:proofErr w:type="gramEnd"/>
            <w:r w:rsidR="00823B51">
              <w:rPr>
                <w:rFonts w:hint="eastAsia"/>
              </w:rPr>
              <w:t>发布审核失败，由管理员发送给数据拥有者</w:t>
            </w:r>
            <w:proofErr w:type="gramStart"/>
            <w:r w:rsidR="00823B51">
              <w:rPr>
                <w:rFonts w:hint="eastAsia"/>
              </w:rPr>
              <w:t>端发布</w:t>
            </w:r>
            <w:proofErr w:type="gramEnd"/>
            <w:r w:rsidR="00823B51">
              <w:rPr>
                <w:rFonts w:hint="eastAsia"/>
              </w:rPr>
              <w:t>失败消息及原因。</w:t>
            </w:r>
          </w:p>
          <w:p w:rsidR="00DB027C" w:rsidRPr="00DB027C" w:rsidRDefault="00DB027C" w:rsidP="00DB027C">
            <w:r>
              <w:t xml:space="preserve">        2</w:t>
            </w:r>
            <w:r w:rsidR="00823B51">
              <w:rPr>
                <w:rFonts w:hint="eastAsia"/>
              </w:rPr>
              <w:t>）数据拥有者根据发布失败原因重新调整、上传。</w:t>
            </w:r>
          </w:p>
        </w:tc>
      </w:tr>
    </w:tbl>
    <w:p w:rsidR="00996DC3" w:rsidRPr="00996DC3" w:rsidRDefault="00996DC3"/>
    <w:p w:rsidR="00996DC3" w:rsidRDefault="00996DC3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19B" w:rsidTr="00CB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pPr>
              <w:jc w:val="center"/>
            </w:pPr>
            <w:r>
              <w:rPr>
                <w:rFonts w:hint="eastAsia"/>
              </w:rPr>
              <w:t>用例：</w:t>
            </w:r>
            <w:r w:rsidR="00823B51">
              <w:rPr>
                <w:rFonts w:hint="eastAsia"/>
              </w:rPr>
              <w:t>修改上传数据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ID：</w:t>
            </w:r>
            <w:r w:rsidR="004217B5">
              <w:rPr>
                <w:rFonts w:hint="eastAsia"/>
              </w:rPr>
              <w:t>1.2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简单描述：</w:t>
            </w:r>
            <w:r w:rsidR="00823B51">
              <w:rPr>
                <w:rFonts w:hint="eastAsia"/>
              </w:rPr>
              <w:t>数据拥有者对个人上传数据进行修改。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主参与者：</w:t>
            </w:r>
            <w:r w:rsidR="00823B51">
              <w:rPr>
                <w:rFonts w:hint="eastAsia"/>
              </w:rPr>
              <w:t>数据拥有者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Pr="00E25BB1" w:rsidRDefault="00D8419B" w:rsidP="00CB0334">
            <w:r>
              <w:rPr>
                <w:rFonts w:hint="eastAsia"/>
              </w:rPr>
              <w:t>副参与者：系统</w:t>
            </w:r>
            <w:r w:rsidR="00823B51">
              <w:rPr>
                <w:rFonts w:hint="eastAsia"/>
              </w:rPr>
              <w:t>后台</w:t>
            </w: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前置条件：</w:t>
            </w:r>
            <w:r w:rsidR="00823B51">
              <w:rPr>
                <w:rFonts w:hint="eastAsia"/>
              </w:rPr>
              <w:t>平台数据库中存在数据拥有者上传的某类数据集。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主流：</w:t>
            </w:r>
          </w:p>
          <w:p w:rsidR="00D8419B" w:rsidRDefault="00823B51" w:rsidP="00D8419B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数据拥有者</w:t>
            </w:r>
            <w:r w:rsidR="00254272">
              <w:rPr>
                <w:rFonts w:hint="eastAsia"/>
              </w:rPr>
              <w:t>点击修改数据包</w:t>
            </w:r>
            <w:r>
              <w:rPr>
                <w:rFonts w:hint="eastAsia"/>
              </w:rPr>
              <w:t>。</w:t>
            </w:r>
          </w:p>
          <w:p w:rsidR="00D8419B" w:rsidRDefault="004217B5" w:rsidP="005F50FE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t>数据拥有者重新上传</w:t>
            </w:r>
            <w:r w:rsidR="00254272">
              <w:rPr>
                <w:rFonts w:hint="eastAsia"/>
              </w:rPr>
              <w:t>新数据包</w:t>
            </w:r>
            <w:r>
              <w:t>。</w:t>
            </w:r>
          </w:p>
          <w:p w:rsidR="004217B5" w:rsidRPr="005F50FE" w:rsidRDefault="004217B5" w:rsidP="005F50FE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当数据审核通过</w:t>
            </w:r>
            <w:r w:rsidR="00254272">
              <w:rPr>
                <w:rFonts w:hint="eastAsia"/>
              </w:rPr>
              <w:t>时</w:t>
            </w:r>
            <w:r>
              <w:rPr>
                <w:rFonts w:hint="eastAsia"/>
              </w:rPr>
              <w:t>，则</w:t>
            </w:r>
            <w:r w:rsidR="00254272">
              <w:rPr>
                <w:rFonts w:hint="eastAsia"/>
              </w:rPr>
              <w:t>将旧数据包替换为新数据包</w:t>
            </w:r>
            <w:r>
              <w:rPr>
                <w:rFonts w:hint="eastAsia"/>
              </w:rPr>
              <w:t>。</w:t>
            </w:r>
          </w:p>
          <w:p w:rsidR="00D8419B" w:rsidRPr="00D8419B" w:rsidRDefault="00D8419B" w:rsidP="00D8419B">
            <w:pPr>
              <w:ind w:left="624"/>
              <w:jc w:val="left"/>
            </w:pPr>
          </w:p>
        </w:tc>
      </w:tr>
      <w:tr w:rsidR="00D8419B" w:rsidTr="00CB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D8419B" w:rsidP="00CB0334">
            <w:r>
              <w:rPr>
                <w:rFonts w:hint="eastAsia"/>
              </w:rPr>
              <w:t>后置条件：</w:t>
            </w:r>
            <w:r w:rsidR="00254272">
              <w:rPr>
                <w:rFonts w:hint="eastAsia"/>
              </w:rPr>
              <w:t>已发布的</w:t>
            </w:r>
            <w:r w:rsidR="004217B5">
              <w:rPr>
                <w:rFonts w:hint="eastAsia"/>
              </w:rPr>
              <w:t>数据修改成功。</w:t>
            </w:r>
          </w:p>
        </w:tc>
      </w:tr>
      <w:tr w:rsidR="00D8419B" w:rsidTr="00CB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419B" w:rsidRDefault="005F50FE" w:rsidP="005F50FE">
            <w:r>
              <w:rPr>
                <w:rFonts w:hint="eastAsia"/>
              </w:rPr>
              <w:t>附加流：1</w:t>
            </w:r>
            <w:r w:rsidR="004217B5">
              <w:rPr>
                <w:rFonts w:hint="eastAsia"/>
              </w:rPr>
              <w:t>）</w:t>
            </w:r>
            <w:proofErr w:type="gramStart"/>
            <w:r w:rsidR="004217B5">
              <w:rPr>
                <w:rFonts w:hint="eastAsia"/>
              </w:rPr>
              <w:t>若数据</w:t>
            </w:r>
            <w:proofErr w:type="gramEnd"/>
            <w:r w:rsidR="004217B5">
              <w:rPr>
                <w:rFonts w:hint="eastAsia"/>
              </w:rPr>
              <w:t>上传审核失败，则根据审核失败原因重新上传。</w:t>
            </w:r>
          </w:p>
        </w:tc>
      </w:tr>
    </w:tbl>
    <w:p w:rsidR="004217B5" w:rsidRDefault="004217B5" w:rsidP="00275103">
      <w:pPr>
        <w:pStyle w:val="a8"/>
        <w:jc w:val="both"/>
        <w:outlineLvl w:val="9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7B5" w:rsidTr="00B5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pPr>
              <w:jc w:val="center"/>
            </w:pPr>
            <w:r>
              <w:rPr>
                <w:rFonts w:hint="eastAsia"/>
              </w:rPr>
              <w:t>用例：数据下载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ID：1.4</w:t>
            </w:r>
          </w:p>
        </w:tc>
      </w:tr>
      <w:tr w:rsidR="004217B5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简单描述：数据需求者根据需求对目标数据进行检索、购买、下载。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主参与者：数据</w:t>
            </w:r>
            <w:r w:rsidR="002A4678">
              <w:rPr>
                <w:rFonts w:hint="eastAsia"/>
              </w:rPr>
              <w:t>需求者</w:t>
            </w:r>
          </w:p>
        </w:tc>
      </w:tr>
      <w:tr w:rsidR="004217B5" w:rsidRPr="00E25BB1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Pr="00E25BB1" w:rsidRDefault="004217B5" w:rsidP="00B5066B">
            <w:r>
              <w:rPr>
                <w:rFonts w:hint="eastAsia"/>
              </w:rPr>
              <w:t>副参与者：系统后台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前置条件：用户已登录</w:t>
            </w:r>
          </w:p>
        </w:tc>
      </w:tr>
      <w:tr w:rsidR="004217B5" w:rsidRPr="00D8419B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主流：</w:t>
            </w:r>
          </w:p>
          <w:p w:rsidR="004217B5" w:rsidRDefault="004217B5" w:rsidP="004217B5">
            <w:pPr>
              <w:pStyle w:val="a7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数据</w:t>
            </w:r>
            <w:r w:rsidR="002A4678">
              <w:rPr>
                <w:rFonts w:hint="eastAsia"/>
              </w:rPr>
              <w:t>需求者在搜索框中输入目标数据的关键字，查看数据信息</w:t>
            </w:r>
            <w:r>
              <w:rPr>
                <w:rFonts w:hint="eastAsia"/>
              </w:rPr>
              <w:t>。</w:t>
            </w:r>
          </w:p>
          <w:p w:rsidR="004217B5" w:rsidRDefault="002A4678" w:rsidP="004217B5">
            <w:pPr>
              <w:pStyle w:val="a7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系统返回数据信息列表，需求者对数据列表进行查看、评选，最后根据个人情况决定购买。</w:t>
            </w:r>
          </w:p>
          <w:p w:rsidR="004217B5" w:rsidRPr="002A4678" w:rsidRDefault="002A4678" w:rsidP="002A4678">
            <w:pPr>
              <w:pStyle w:val="a7"/>
              <w:numPr>
                <w:ilvl w:val="0"/>
                <w:numId w:val="9"/>
              </w:numPr>
              <w:ind w:firstLineChars="0"/>
              <w:jc w:val="left"/>
            </w:pPr>
            <w:r>
              <w:t>数据需求者购买数据包时，在完成支付之后，可获得权限进行下载数据包。</w:t>
            </w:r>
          </w:p>
        </w:tc>
      </w:tr>
      <w:tr w:rsidR="004217B5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后置条件：</w:t>
            </w:r>
            <w:r w:rsidR="002A4678">
              <w:rPr>
                <w:rFonts w:hint="eastAsia"/>
              </w:rPr>
              <w:t>数据包下载</w:t>
            </w:r>
          </w:p>
        </w:tc>
      </w:tr>
      <w:tr w:rsidR="004217B5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7B5" w:rsidRDefault="004217B5" w:rsidP="00B5066B">
            <w:r>
              <w:rPr>
                <w:rFonts w:hint="eastAsia"/>
              </w:rPr>
              <w:t>附加流：1</w:t>
            </w:r>
            <w:r w:rsidR="002A4678">
              <w:rPr>
                <w:rFonts w:hint="eastAsia"/>
              </w:rPr>
              <w:t>）若不存在目标数据，</w:t>
            </w:r>
            <w:proofErr w:type="gramStart"/>
            <w:r w:rsidR="002A4678">
              <w:rPr>
                <w:rFonts w:hint="eastAsia"/>
              </w:rPr>
              <w:t>则数据</w:t>
            </w:r>
            <w:proofErr w:type="gramEnd"/>
            <w:r w:rsidR="002A4678">
              <w:rPr>
                <w:rFonts w:hint="eastAsia"/>
              </w:rPr>
              <w:t>需求者可通过平台申请目标数据请求。</w:t>
            </w:r>
          </w:p>
          <w:p w:rsidR="004217B5" w:rsidRPr="00DB027C" w:rsidRDefault="004217B5" w:rsidP="002A4678">
            <w:pPr>
              <w:ind w:left="1260" w:hangingChars="600" w:hanging="1260"/>
            </w:pPr>
            <w:r>
              <w:t xml:space="preserve">        2</w:t>
            </w:r>
            <w:r>
              <w:rPr>
                <w:rFonts w:hint="eastAsia"/>
              </w:rPr>
              <w:t>）</w:t>
            </w:r>
            <w:r w:rsidR="002A4678">
              <w:rPr>
                <w:rFonts w:hint="eastAsia"/>
              </w:rPr>
              <w:t>平台将数据需求者的目标数据类型发布在平台页，供所有用户查看。当存在某用户提交符合该类产品时，平台向数据需求者推送通知消息。</w:t>
            </w:r>
          </w:p>
        </w:tc>
      </w:tr>
    </w:tbl>
    <w:p w:rsidR="004217B5" w:rsidRDefault="004217B5" w:rsidP="004217B5"/>
    <w:p w:rsidR="002A4678" w:rsidRDefault="002A4678" w:rsidP="004217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78" w:rsidTr="00B5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pPr>
              <w:jc w:val="center"/>
            </w:pPr>
            <w:r>
              <w:rPr>
                <w:rFonts w:hint="eastAsia"/>
              </w:rPr>
              <w:t>用例：请求目标数据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ID：1.5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简单描述：数据需求者对平台不存在的目标数据进行托管式请求。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lastRenderedPageBreak/>
              <w:t>主参与者：数据需求者、系统后台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Pr="00E25BB1" w:rsidRDefault="002A4678" w:rsidP="00B5066B">
            <w:r>
              <w:rPr>
                <w:rFonts w:hint="eastAsia"/>
              </w:rPr>
              <w:t>副参与者：数据拥有者</w:t>
            </w: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前置条件：平台数据库中不存在数据拥有者上传的某类数据集。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主流：</w:t>
            </w:r>
          </w:p>
          <w:p w:rsidR="002A4678" w:rsidRDefault="002A4678" w:rsidP="002A4678">
            <w:pPr>
              <w:pStyle w:val="a7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数据需求者点击申请数据，选择目标数据类型及添加相应数据要求。</w:t>
            </w:r>
          </w:p>
          <w:p w:rsidR="002A4678" w:rsidRDefault="002A4678" w:rsidP="002A4678">
            <w:pPr>
              <w:pStyle w:val="a7"/>
              <w:numPr>
                <w:ilvl w:val="0"/>
                <w:numId w:val="10"/>
              </w:numPr>
              <w:ind w:firstLineChars="0"/>
              <w:jc w:val="left"/>
            </w:pPr>
            <w:r>
              <w:t>平台</w:t>
            </w:r>
            <w:r w:rsidR="00622C13">
              <w:t>参照积分付费标准，将目标数据的需求放置平台对所有用户可见。</w:t>
            </w:r>
          </w:p>
          <w:p w:rsidR="002A4678" w:rsidRPr="005F50FE" w:rsidRDefault="00622C13" w:rsidP="002A4678">
            <w:pPr>
              <w:pStyle w:val="a7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当某用户上</w:t>
            </w:r>
            <w:proofErr w:type="gramStart"/>
            <w:r>
              <w:rPr>
                <w:rFonts w:hint="eastAsia"/>
              </w:rPr>
              <w:t>传符合</w:t>
            </w:r>
            <w:proofErr w:type="gramEnd"/>
            <w:r>
              <w:rPr>
                <w:rFonts w:hint="eastAsia"/>
              </w:rPr>
              <w:t>当前需求的数据包时，系统将信息推送给数据需求者。</w:t>
            </w:r>
          </w:p>
          <w:p w:rsidR="002A4678" w:rsidRPr="00D8419B" w:rsidRDefault="002A4678" w:rsidP="00B5066B">
            <w:pPr>
              <w:ind w:left="624"/>
              <w:jc w:val="left"/>
            </w:pPr>
          </w:p>
        </w:tc>
      </w:tr>
      <w:tr w:rsidR="002A4678" w:rsidTr="00B5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后置条件：</w:t>
            </w:r>
            <w:r w:rsidR="00622C13">
              <w:rPr>
                <w:rFonts w:hint="eastAsia"/>
              </w:rPr>
              <w:t>目标数据的查看、购买以及下载。</w:t>
            </w:r>
          </w:p>
        </w:tc>
      </w:tr>
      <w:tr w:rsidR="002A4678" w:rsidTr="00B5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A4678" w:rsidRDefault="002A4678" w:rsidP="00B5066B">
            <w:r>
              <w:rPr>
                <w:rFonts w:hint="eastAsia"/>
              </w:rPr>
              <w:t>附加流：</w:t>
            </w:r>
            <w:r w:rsidR="00622C13">
              <w:rPr>
                <w:rFonts w:hint="eastAsia"/>
              </w:rPr>
              <w:t>无</w:t>
            </w:r>
          </w:p>
        </w:tc>
      </w:tr>
    </w:tbl>
    <w:p w:rsidR="002A4678" w:rsidRPr="002A4678" w:rsidRDefault="002A4678" w:rsidP="004217B5"/>
    <w:p w:rsidR="00B640D2" w:rsidRDefault="00E02A52" w:rsidP="007438C9">
      <w:pPr>
        <w:pStyle w:val="a8"/>
      </w:pPr>
      <w:r>
        <w:rPr>
          <w:rFonts w:hint="eastAsia"/>
        </w:rPr>
        <w:t>1</w:t>
      </w:r>
      <w:r w:rsidR="007438C9">
        <w:rPr>
          <w:rFonts w:hint="eastAsia"/>
        </w:rPr>
        <w:t>.3</w:t>
      </w:r>
      <w:r w:rsidR="007438C9">
        <w:t xml:space="preserve"> </w:t>
      </w:r>
      <w:r w:rsidR="007438C9">
        <w:rPr>
          <w:rFonts w:hint="eastAsia"/>
        </w:rPr>
        <w:t>活动图</w:t>
      </w:r>
    </w:p>
    <w:p w:rsidR="00094E23" w:rsidRDefault="004811ED" w:rsidP="007438C9">
      <w:r>
        <w:rPr>
          <w:noProof/>
        </w:rPr>
        <w:drawing>
          <wp:inline distT="0" distB="0" distL="0" distR="0">
            <wp:extent cx="5274310" cy="5008182"/>
            <wp:effectExtent l="0" t="0" r="2540" b="2540"/>
            <wp:docPr id="5" name="图片 5" descr="C:\Users\GCX\Desktop\1.1数据发布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CX\Desktop\1.1数据发布活动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ED" w:rsidRPr="00094E23" w:rsidRDefault="004811ED" w:rsidP="007438C9"/>
    <w:p w:rsidR="006433EC" w:rsidRDefault="004811ED" w:rsidP="00275103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4BB2E7D" wp14:editId="7BF34BFF">
            <wp:extent cx="5274310" cy="4703896"/>
            <wp:effectExtent l="0" t="0" r="2540" b="1905"/>
            <wp:docPr id="6" name="图片 6" descr="C:\Users\GCX\Desktop\1.2 数据修改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CX\Desktop\1.2 数据修改活动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3" w:rsidRDefault="00275103" w:rsidP="00275103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5704785"/>
            <wp:effectExtent l="0" t="0" r="2540" b="0"/>
            <wp:docPr id="10" name="图片 10" descr="C:\Users\GCX\Desktop\1.4 数据请求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CX\Desktop\1.4 数据请求活动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3" w:rsidRPr="007438C9" w:rsidRDefault="00275103" w:rsidP="00275103">
      <w:pPr>
        <w:ind w:firstLineChars="200" w:firstLine="42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703896"/>
            <wp:effectExtent l="0" t="0" r="2540" b="1905"/>
            <wp:docPr id="11" name="图片 11" descr="C:\Users\GCX\Desktop\1.5 数据请求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X\Desktop\1.5 数据请求活动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5103" w:rsidRPr="007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3FAA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1AD757B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24713A63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24F61D57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339F1170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47885FFD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6C287A2C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74F36C19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7DDF344B"/>
    <w:multiLevelType w:val="hybridMultilevel"/>
    <w:tmpl w:val="42E0EE66"/>
    <w:lvl w:ilvl="0" w:tplc="5EBE206C">
      <w:start w:val="1"/>
      <w:numFmt w:val="lowerRoman"/>
      <w:lvlText w:val="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7E956914"/>
    <w:multiLevelType w:val="hybridMultilevel"/>
    <w:tmpl w:val="8D6256B8"/>
    <w:lvl w:ilvl="0" w:tplc="5A364A5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92"/>
    <w:rsid w:val="00094E23"/>
    <w:rsid w:val="001B21C6"/>
    <w:rsid w:val="001D4B4F"/>
    <w:rsid w:val="001D7DB8"/>
    <w:rsid w:val="00254272"/>
    <w:rsid w:val="002737C7"/>
    <w:rsid w:val="00275103"/>
    <w:rsid w:val="002A4678"/>
    <w:rsid w:val="00335E29"/>
    <w:rsid w:val="004217B5"/>
    <w:rsid w:val="004577AE"/>
    <w:rsid w:val="004811ED"/>
    <w:rsid w:val="0048675E"/>
    <w:rsid w:val="00523492"/>
    <w:rsid w:val="005F50FE"/>
    <w:rsid w:val="00605023"/>
    <w:rsid w:val="00622C13"/>
    <w:rsid w:val="006433EC"/>
    <w:rsid w:val="00714C69"/>
    <w:rsid w:val="007438C9"/>
    <w:rsid w:val="00823B51"/>
    <w:rsid w:val="00861D71"/>
    <w:rsid w:val="00896AED"/>
    <w:rsid w:val="008C2ADF"/>
    <w:rsid w:val="00916BF5"/>
    <w:rsid w:val="00962DAA"/>
    <w:rsid w:val="00996DC3"/>
    <w:rsid w:val="009B2A9E"/>
    <w:rsid w:val="00A71B05"/>
    <w:rsid w:val="00B640D2"/>
    <w:rsid w:val="00CA7EAA"/>
    <w:rsid w:val="00CF0056"/>
    <w:rsid w:val="00D8419B"/>
    <w:rsid w:val="00DB027C"/>
    <w:rsid w:val="00E02A52"/>
    <w:rsid w:val="00E25BB1"/>
    <w:rsid w:val="00FA2778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CA2A"/>
  <w15:docId w15:val="{46E03618-9FA0-4B96-B1B3-EC6F41B7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25BB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E25BB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25BB1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E25BB1"/>
    <w:rPr>
      <w:i/>
      <w:iCs/>
    </w:rPr>
  </w:style>
  <w:style w:type="table" w:styleId="-1">
    <w:name w:val="Light Shading Accent 1"/>
    <w:basedOn w:val="a1"/>
    <w:uiPriority w:val="60"/>
    <w:rsid w:val="00E25BB1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Table Grid"/>
    <w:basedOn w:val="a1"/>
    <w:uiPriority w:val="39"/>
    <w:rsid w:val="00E25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浅色1"/>
    <w:basedOn w:val="a1"/>
    <w:uiPriority w:val="40"/>
    <w:rsid w:val="00E25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无格式表格 11"/>
    <w:basedOn w:val="a1"/>
    <w:uiPriority w:val="41"/>
    <w:rsid w:val="00E25B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rsid w:val="00E25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List Paragraph"/>
    <w:basedOn w:val="a"/>
    <w:uiPriority w:val="34"/>
    <w:qFormat/>
    <w:rsid w:val="00E25BB1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4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38C9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71B0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71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359F-7A8D-4338-8217-0F21C74C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199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罗佐</cp:lastModifiedBy>
  <cp:revision>15</cp:revision>
  <dcterms:created xsi:type="dcterms:W3CDTF">2016-10-17T11:51:00Z</dcterms:created>
  <dcterms:modified xsi:type="dcterms:W3CDTF">2016-10-21T11:26:00Z</dcterms:modified>
</cp:coreProperties>
</file>