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C0376" w:rsidP="006C0376">
      <w:pPr>
        <w:pStyle w:val="ListParagraph"/>
        <w:numPr>
          <w:ilvl w:val="0"/>
          <w:numId w:val="1"/>
        </w:numPr>
      </w:pPr>
      <w:r>
        <w:t>Edit ClassDiagram – dựa vào entity</w:t>
      </w:r>
    </w:p>
    <w:p w:rsidR="006C0376" w:rsidRDefault="006C0376" w:rsidP="006C0376">
      <w:pPr>
        <w:pStyle w:val="ListParagraph"/>
        <w:numPr>
          <w:ilvl w:val="0"/>
          <w:numId w:val="1"/>
        </w:numPr>
      </w:pPr>
      <w:r>
        <w:t>Add general usecase</w:t>
      </w:r>
    </w:p>
    <w:p w:rsidR="006C0376" w:rsidRDefault="006C0376" w:rsidP="006C0376">
      <w:pPr>
        <w:pStyle w:val="ListParagraph"/>
        <w:numPr>
          <w:ilvl w:val="0"/>
          <w:numId w:val="1"/>
        </w:numPr>
      </w:pPr>
      <w:r>
        <w:t>Hoàn thành EJB-Query</w:t>
      </w:r>
    </w:p>
    <w:sectPr w:rsidR="006C0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7F4496"/>
    <w:multiLevelType w:val="hybridMultilevel"/>
    <w:tmpl w:val="287A1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C0376"/>
    <w:rsid w:val="006C0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3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2012-08-13T12:05:00Z</dcterms:created>
  <dcterms:modified xsi:type="dcterms:W3CDTF">2012-08-13T12:17:00Z</dcterms:modified>
</cp:coreProperties>
</file>