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BBD69" w14:textId="77777777" w:rsidR="0062687B" w:rsidRPr="00D835F2" w:rsidRDefault="0062687B" w:rsidP="0062687B">
      <w:pPr>
        <w:spacing w:after="0" w:line="240" w:lineRule="auto"/>
        <w:rPr>
          <w:rFonts w:ascii="Times New Roman" w:hAnsi="Times New Roman" w:cs="Times New Roman"/>
          <w:sz w:val="40"/>
          <w:szCs w:val="40"/>
        </w:rPr>
      </w:pPr>
      <w:r w:rsidRPr="00D835F2">
        <w:rPr>
          <w:rFonts w:ascii="Times New Roman" w:hAnsi="Times New Roman" w:cs="Times New Roman"/>
          <w:sz w:val="40"/>
          <w:szCs w:val="40"/>
        </w:rPr>
        <w:t>Tối ưu hóa quy trình lắp ráp khung máy bay tự động</w:t>
      </w:r>
      <w:r w:rsidR="00D835F2">
        <w:rPr>
          <w:rFonts w:ascii="Times New Roman" w:hAnsi="Times New Roman" w:cs="Times New Roman"/>
          <w:sz w:val="40"/>
          <w:szCs w:val="40"/>
        </w:rPr>
        <w:t>,</w:t>
      </w:r>
      <w:r w:rsidRPr="00D835F2">
        <w:rPr>
          <w:rFonts w:ascii="Times New Roman" w:hAnsi="Times New Roman" w:cs="Times New Roman"/>
          <w:sz w:val="40"/>
          <w:szCs w:val="40"/>
        </w:rPr>
        <w:t xml:space="preserve"> </w:t>
      </w:r>
      <w:r w:rsidR="00D835F2">
        <w:rPr>
          <w:rFonts w:ascii="Times New Roman" w:hAnsi="Times New Roman" w:cs="Times New Roman"/>
          <w:sz w:val="40"/>
          <w:szCs w:val="40"/>
        </w:rPr>
        <w:t>v</w:t>
      </w:r>
      <w:r w:rsidRPr="00D835F2">
        <w:rPr>
          <w:rFonts w:ascii="Times New Roman" w:hAnsi="Times New Roman" w:cs="Times New Roman"/>
          <w:sz w:val="40"/>
          <w:szCs w:val="40"/>
        </w:rPr>
        <w:t>í dụ về khớp nối A350 S19</w:t>
      </w:r>
    </w:p>
    <w:p w14:paraId="4CBE1A91" w14:textId="77777777" w:rsidR="0062687B" w:rsidRPr="003265F7" w:rsidRDefault="0062687B" w:rsidP="0062687B">
      <w:pPr>
        <w:spacing w:after="0" w:line="240" w:lineRule="auto"/>
        <w:rPr>
          <w:rFonts w:ascii="Times New Roman" w:hAnsi="Times New Roman" w:cs="Times New Roman"/>
          <w:sz w:val="24"/>
          <w:szCs w:val="24"/>
        </w:rPr>
      </w:pPr>
    </w:p>
    <w:p w14:paraId="340E1A12" w14:textId="77777777" w:rsidR="0062687B" w:rsidRPr="003265F7" w:rsidRDefault="0062687B" w:rsidP="0062687B">
      <w:pPr>
        <w:spacing w:after="0" w:line="240" w:lineRule="auto"/>
        <w:rPr>
          <w:rFonts w:ascii="Times New Roman" w:hAnsi="Times New Roman" w:cs="Times New Roman"/>
          <w:b/>
          <w:sz w:val="24"/>
          <w:szCs w:val="24"/>
        </w:rPr>
      </w:pPr>
      <w:r w:rsidRPr="003265F7">
        <w:rPr>
          <w:rFonts w:ascii="Times New Roman" w:hAnsi="Times New Roman" w:cs="Times New Roman"/>
          <w:b/>
          <w:sz w:val="24"/>
          <w:szCs w:val="24"/>
        </w:rPr>
        <w:t>Tóm tắt</w:t>
      </w:r>
    </w:p>
    <w:p w14:paraId="1C0B05E0" w14:textId="77777777" w:rsidR="0062687B" w:rsidRPr="003C1C4F" w:rsidRDefault="0062687B" w:rsidP="0062687B">
      <w:pPr>
        <w:spacing w:after="0" w:line="240" w:lineRule="auto"/>
        <w:rPr>
          <w:rFonts w:ascii="Times New Roman" w:hAnsi="Times New Roman" w:cs="Times New Roman"/>
          <w:i/>
          <w:sz w:val="24"/>
          <w:szCs w:val="24"/>
        </w:rPr>
      </w:pPr>
      <w:r w:rsidRPr="003C1C4F">
        <w:rPr>
          <w:rFonts w:ascii="Times New Roman" w:hAnsi="Times New Roman" w:cs="Times New Roman"/>
          <w:i/>
          <w:sz w:val="24"/>
          <w:szCs w:val="24"/>
        </w:rPr>
        <w:t xml:space="preserve">Bài báo trình bày phương pháp số để mô phỏng và tối ưu hóa quy trình lắp ráp mối nối máy bay A350 S19. Mục tiêu chính là giảm số lượng </w:t>
      </w:r>
      <w:r w:rsidR="00CB5B32">
        <w:rPr>
          <w:rFonts w:ascii="Times New Roman" w:hAnsi="Times New Roman" w:cs="Times New Roman"/>
          <w:i/>
          <w:sz w:val="24"/>
          <w:szCs w:val="24"/>
        </w:rPr>
        <w:t>chốt</w:t>
      </w:r>
      <w:r w:rsidRPr="003C1C4F">
        <w:rPr>
          <w:rFonts w:ascii="Times New Roman" w:hAnsi="Times New Roman" w:cs="Times New Roman"/>
          <w:i/>
          <w:sz w:val="24"/>
          <w:szCs w:val="24"/>
        </w:rPr>
        <w:t xml:space="preserve"> tạm thời được lắp đặt đồng thời ngăn việc tạo ra các khe hở giữa các bộ phận trong giai đoạn khoan. Phương pháp số bao gồm tính toán khe hở dư giữa các bộ phận, tối ưu hóa mẫu mối nối và xác nhận giải pháp thu được dựa trên dữ liệu đầu vào được tạo ra trên cơ sở các phép đo có sẵn. Vấn đề được giải quyết bằng phần mềm ASRP (Assembly Simulation of Riveting Process). Phương pháp được mô tả ở đây đã được áp dụng để tối ưu hóa quy trình lắp ráp robot cho phần A350 S19.</w:t>
      </w:r>
    </w:p>
    <w:p w14:paraId="6DED13FA" w14:textId="77777777" w:rsidR="0062687B" w:rsidRPr="003265F7" w:rsidRDefault="0062687B" w:rsidP="0062687B">
      <w:pPr>
        <w:spacing w:after="0" w:line="240" w:lineRule="auto"/>
        <w:rPr>
          <w:rFonts w:ascii="Times New Roman" w:hAnsi="Times New Roman" w:cs="Times New Roman"/>
          <w:sz w:val="24"/>
          <w:szCs w:val="24"/>
        </w:rPr>
      </w:pPr>
    </w:p>
    <w:p w14:paraId="3B24411A" w14:textId="77777777" w:rsidR="0062687B" w:rsidRPr="00BA20AA" w:rsidRDefault="0062687B" w:rsidP="0062687B">
      <w:pPr>
        <w:spacing w:after="0" w:line="240" w:lineRule="auto"/>
        <w:rPr>
          <w:rFonts w:ascii="Times New Roman" w:hAnsi="Times New Roman" w:cs="Times New Roman"/>
          <w:b/>
          <w:sz w:val="24"/>
          <w:szCs w:val="24"/>
        </w:rPr>
      </w:pPr>
      <w:r w:rsidRPr="00BA20AA">
        <w:rPr>
          <w:rFonts w:ascii="Times New Roman" w:hAnsi="Times New Roman" w:cs="Times New Roman"/>
          <w:b/>
          <w:sz w:val="24"/>
          <w:szCs w:val="24"/>
        </w:rPr>
        <w:t>Giới thiệu</w:t>
      </w:r>
    </w:p>
    <w:p w14:paraId="78E24FD8" w14:textId="4C15DEFD" w:rsidR="004166C4" w:rsidRDefault="0062687B" w:rsidP="00015672">
      <w:pPr>
        <w:spacing w:after="0" w:line="240" w:lineRule="auto"/>
        <w:rPr>
          <w:rFonts w:ascii="Times New Roman" w:hAnsi="Times New Roman" w:cs="Times New Roman"/>
          <w:sz w:val="24"/>
          <w:szCs w:val="24"/>
        </w:rPr>
      </w:pPr>
      <w:r w:rsidRPr="00D728A5">
        <w:rPr>
          <w:rFonts w:ascii="Times New Roman" w:hAnsi="Times New Roman" w:cs="Times New Roman"/>
          <w:sz w:val="24"/>
          <w:szCs w:val="24"/>
        </w:rPr>
        <w:t xml:space="preserve">Việc lắp ráp khung máy bay được thực hiện bằng phương pháp tán đinh, có nghĩa là thực hiện nhiều thao tác khoan và </w:t>
      </w:r>
      <w:r>
        <w:rPr>
          <w:rFonts w:ascii="Times New Roman" w:hAnsi="Times New Roman" w:cs="Times New Roman"/>
          <w:sz w:val="24"/>
          <w:szCs w:val="24"/>
        </w:rPr>
        <w:t>đục</w:t>
      </w:r>
      <w:r w:rsidRPr="00D728A5">
        <w:rPr>
          <w:rFonts w:ascii="Times New Roman" w:hAnsi="Times New Roman" w:cs="Times New Roman"/>
          <w:sz w:val="24"/>
          <w:szCs w:val="24"/>
        </w:rPr>
        <w:t xml:space="preserve">. Trong quá trình lắp ráp, các chốt tạm thời được lắp vào các lỗ để đinh tán cố định liên kết </w:t>
      </w:r>
      <w:r>
        <w:rPr>
          <w:rFonts w:ascii="Times New Roman" w:hAnsi="Times New Roman" w:cs="Times New Roman"/>
          <w:sz w:val="24"/>
          <w:szCs w:val="24"/>
        </w:rPr>
        <w:t xml:space="preserve">giữa </w:t>
      </w:r>
      <w:r w:rsidRPr="00D728A5">
        <w:rPr>
          <w:rFonts w:ascii="Times New Roman" w:hAnsi="Times New Roman" w:cs="Times New Roman"/>
          <w:sz w:val="24"/>
          <w:szCs w:val="24"/>
        </w:rPr>
        <w:t xml:space="preserve">các bộ phận và ngăn chặn khe hở khi khoan và </w:t>
      </w:r>
      <w:r>
        <w:rPr>
          <w:rFonts w:ascii="Times New Roman" w:hAnsi="Times New Roman" w:cs="Times New Roman"/>
          <w:sz w:val="24"/>
          <w:szCs w:val="24"/>
        </w:rPr>
        <w:t>đục</w:t>
      </w:r>
      <w:r w:rsidRPr="00D728A5">
        <w:rPr>
          <w:rFonts w:ascii="Times New Roman" w:hAnsi="Times New Roman" w:cs="Times New Roman"/>
          <w:sz w:val="24"/>
          <w:szCs w:val="24"/>
        </w:rPr>
        <w:t xml:space="preserve">. Như đã lưu ý trong [1], sự hiện diện của các </w:t>
      </w:r>
      <w:r>
        <w:rPr>
          <w:rFonts w:ascii="Times New Roman" w:hAnsi="Times New Roman" w:cs="Times New Roman"/>
          <w:sz w:val="24"/>
          <w:szCs w:val="24"/>
        </w:rPr>
        <w:t>khe hở dư</w:t>
      </w:r>
      <w:r w:rsidRPr="00D728A5">
        <w:rPr>
          <w:rFonts w:ascii="Times New Roman" w:hAnsi="Times New Roman" w:cs="Times New Roman"/>
          <w:sz w:val="24"/>
          <w:szCs w:val="24"/>
        </w:rPr>
        <w:t xml:space="preserve"> giữa các bộ phận được ghép nối có thể gây ra độ lệch tâm của lỗ và </w:t>
      </w:r>
      <w:r w:rsidRPr="00636F49">
        <w:rPr>
          <w:rFonts w:ascii="Times New Roman" w:hAnsi="Times New Roman" w:cs="Times New Roman"/>
          <w:bCs/>
          <w:sz w:val="24"/>
          <w:szCs w:val="24"/>
        </w:rPr>
        <w:t xml:space="preserve">sự </w:t>
      </w:r>
      <w:r w:rsidR="00720794">
        <w:rPr>
          <w:rFonts w:ascii="Times New Roman" w:hAnsi="Times New Roman" w:cs="Times New Roman"/>
          <w:bCs/>
          <w:sz w:val="24"/>
          <w:szCs w:val="24"/>
        </w:rPr>
        <w:t>thiếu chính xác</w:t>
      </w:r>
      <w:r w:rsidRPr="00636F49">
        <w:rPr>
          <w:rFonts w:ascii="Times New Roman" w:hAnsi="Times New Roman" w:cs="Times New Roman"/>
          <w:bCs/>
          <w:sz w:val="24"/>
          <w:szCs w:val="24"/>
        </w:rPr>
        <w:t xml:space="preserve"> giữa các bề mặt tiếp </w:t>
      </w:r>
      <w:r w:rsidR="002E0D05">
        <w:rPr>
          <w:rFonts w:ascii="Times New Roman" w:hAnsi="Times New Roman" w:cs="Times New Roman"/>
          <w:bCs/>
          <w:sz w:val="24"/>
          <w:szCs w:val="24"/>
        </w:rPr>
        <w:t>xúc</w:t>
      </w:r>
      <w:r w:rsidRPr="00D728A5">
        <w:rPr>
          <w:rFonts w:ascii="Times New Roman" w:hAnsi="Times New Roman" w:cs="Times New Roman"/>
          <w:sz w:val="24"/>
          <w:szCs w:val="24"/>
        </w:rPr>
        <w:t xml:space="preserve"> trong quá trình khoan, điều này cuối cùng ảnh hưởng đến tuổi thọ của </w:t>
      </w:r>
      <w:r>
        <w:rPr>
          <w:rFonts w:ascii="Times New Roman" w:hAnsi="Times New Roman" w:cs="Times New Roman"/>
          <w:sz w:val="24"/>
          <w:szCs w:val="24"/>
        </w:rPr>
        <w:t xml:space="preserve">thành </w:t>
      </w:r>
      <w:r w:rsidRPr="00D728A5">
        <w:rPr>
          <w:rFonts w:ascii="Times New Roman" w:hAnsi="Times New Roman" w:cs="Times New Roman"/>
          <w:sz w:val="24"/>
          <w:szCs w:val="24"/>
        </w:rPr>
        <w:t>phẩm.</w:t>
      </w:r>
      <w:r w:rsidR="00015672">
        <w:rPr>
          <w:rFonts w:ascii="Times New Roman" w:hAnsi="Times New Roman" w:cs="Times New Roman"/>
          <w:sz w:val="24"/>
          <w:szCs w:val="24"/>
        </w:rPr>
        <w:t xml:space="preserve"> </w:t>
      </w:r>
      <w:r w:rsidRPr="00D728A5">
        <w:rPr>
          <w:rFonts w:ascii="Times New Roman" w:hAnsi="Times New Roman" w:cs="Times New Roman"/>
          <w:sz w:val="24"/>
          <w:szCs w:val="24"/>
        </w:rPr>
        <w:t xml:space="preserve">Do đó, điều quan trọng là phải lắp đủ số lượng </w:t>
      </w:r>
      <w:r w:rsidR="00CB5B32">
        <w:rPr>
          <w:rFonts w:ascii="Times New Roman" w:hAnsi="Times New Roman" w:cs="Times New Roman"/>
          <w:sz w:val="24"/>
          <w:szCs w:val="24"/>
        </w:rPr>
        <w:t>chốt</w:t>
      </w:r>
      <w:r w:rsidRPr="00D728A5">
        <w:rPr>
          <w:rFonts w:ascii="Times New Roman" w:hAnsi="Times New Roman" w:cs="Times New Roman"/>
          <w:sz w:val="24"/>
          <w:szCs w:val="24"/>
        </w:rPr>
        <w:t xml:space="preserve"> tạm thời trong các giai đoạn nhất định của quá trình lắp ráp. Mặt khác, việc lắp đặt thêm và loại bỏ các </w:t>
      </w:r>
      <w:r w:rsidR="00CB5B32">
        <w:rPr>
          <w:rFonts w:ascii="Times New Roman" w:hAnsi="Times New Roman" w:cs="Times New Roman"/>
          <w:sz w:val="24"/>
          <w:szCs w:val="24"/>
        </w:rPr>
        <w:t>chốt</w:t>
      </w:r>
      <w:r w:rsidRPr="00D728A5">
        <w:rPr>
          <w:rFonts w:ascii="Times New Roman" w:hAnsi="Times New Roman" w:cs="Times New Roman"/>
          <w:sz w:val="24"/>
          <w:szCs w:val="24"/>
        </w:rPr>
        <w:t xml:space="preserve"> là một quá trình tốn nhiều thời gian. Ngoài ra, như đã đề cập trong [2], trong trường hợp lắp ráp tự động, sự hiện diện của số lượng lớn các </w:t>
      </w:r>
      <w:r w:rsidR="00CB5B32">
        <w:rPr>
          <w:rFonts w:ascii="Times New Roman" w:hAnsi="Times New Roman" w:cs="Times New Roman"/>
          <w:sz w:val="24"/>
          <w:szCs w:val="24"/>
        </w:rPr>
        <w:t>chốt</w:t>
      </w:r>
      <w:r w:rsidRPr="00D728A5">
        <w:rPr>
          <w:rFonts w:ascii="Times New Roman" w:hAnsi="Times New Roman" w:cs="Times New Roman"/>
          <w:sz w:val="24"/>
          <w:szCs w:val="24"/>
        </w:rPr>
        <w:t xml:space="preserve"> tạm thời được lắp đặt làm phức tạp việc điều hướng và định vị của robot khoan. Do đó, số lượng </w:t>
      </w:r>
      <w:r w:rsidR="00CB5B32">
        <w:rPr>
          <w:rFonts w:ascii="Times New Roman" w:hAnsi="Times New Roman" w:cs="Times New Roman"/>
          <w:sz w:val="24"/>
          <w:szCs w:val="24"/>
        </w:rPr>
        <w:t>chốt</w:t>
      </w:r>
      <w:r w:rsidRPr="00D728A5">
        <w:rPr>
          <w:rFonts w:ascii="Times New Roman" w:hAnsi="Times New Roman" w:cs="Times New Roman"/>
          <w:sz w:val="24"/>
          <w:szCs w:val="24"/>
        </w:rPr>
        <w:t xml:space="preserve"> nên được giữ ở mức hợp lý nhưng đủ để giảm thiểu khoảng cách giữa các bộ phận trong các giai đoạn nhất định của quá trình lắp ráp (khoan, </w:t>
      </w:r>
      <w:r>
        <w:rPr>
          <w:rFonts w:ascii="Times New Roman" w:hAnsi="Times New Roman" w:cs="Times New Roman"/>
          <w:sz w:val="24"/>
          <w:szCs w:val="24"/>
        </w:rPr>
        <w:t>đục</w:t>
      </w:r>
      <w:r w:rsidRPr="00D728A5">
        <w:rPr>
          <w:rFonts w:ascii="Times New Roman" w:hAnsi="Times New Roman" w:cs="Times New Roman"/>
          <w:sz w:val="24"/>
          <w:szCs w:val="24"/>
        </w:rPr>
        <w:t xml:space="preserve">). </w:t>
      </w:r>
    </w:p>
    <w:p w14:paraId="1D1E03A9" w14:textId="77777777" w:rsidR="004166C4" w:rsidRDefault="004166C4" w:rsidP="00015672">
      <w:pPr>
        <w:spacing w:after="0" w:line="240" w:lineRule="auto"/>
        <w:rPr>
          <w:rFonts w:ascii="Times New Roman" w:hAnsi="Times New Roman" w:cs="Times New Roman"/>
          <w:sz w:val="24"/>
          <w:szCs w:val="24"/>
        </w:rPr>
      </w:pPr>
    </w:p>
    <w:p w14:paraId="237F3D58" w14:textId="77777777" w:rsidR="0062687B" w:rsidRDefault="0062687B" w:rsidP="00015672">
      <w:pPr>
        <w:spacing w:after="0" w:line="240" w:lineRule="auto"/>
        <w:rPr>
          <w:rFonts w:ascii="Times New Roman" w:hAnsi="Times New Roman" w:cs="Times New Roman"/>
          <w:sz w:val="24"/>
          <w:szCs w:val="24"/>
        </w:rPr>
      </w:pPr>
      <w:r w:rsidRPr="00D728A5">
        <w:rPr>
          <w:rFonts w:ascii="Times New Roman" w:hAnsi="Times New Roman" w:cs="Times New Roman"/>
          <w:sz w:val="24"/>
          <w:szCs w:val="24"/>
        </w:rPr>
        <w:t xml:space="preserve">Khe hở còn lại giữa các bộ phận sau khi </w:t>
      </w:r>
      <w:r>
        <w:rPr>
          <w:rFonts w:ascii="Times New Roman" w:hAnsi="Times New Roman" w:cs="Times New Roman"/>
          <w:sz w:val="24"/>
          <w:szCs w:val="24"/>
        </w:rPr>
        <w:t xml:space="preserve">lắp </w:t>
      </w:r>
      <w:r w:rsidR="00CB5B32">
        <w:rPr>
          <w:rFonts w:ascii="Times New Roman" w:hAnsi="Times New Roman" w:cs="Times New Roman"/>
          <w:sz w:val="24"/>
          <w:szCs w:val="24"/>
        </w:rPr>
        <w:t>chốt</w:t>
      </w:r>
      <w:r>
        <w:rPr>
          <w:rFonts w:ascii="Times New Roman" w:hAnsi="Times New Roman" w:cs="Times New Roman"/>
          <w:sz w:val="24"/>
          <w:szCs w:val="24"/>
        </w:rPr>
        <w:t xml:space="preserve"> </w:t>
      </w:r>
      <w:r w:rsidRPr="00D728A5">
        <w:rPr>
          <w:rFonts w:ascii="Times New Roman" w:hAnsi="Times New Roman" w:cs="Times New Roman"/>
          <w:sz w:val="24"/>
          <w:szCs w:val="24"/>
        </w:rPr>
        <w:t xml:space="preserve">là hàm của cả </w:t>
      </w:r>
      <w:r>
        <w:rPr>
          <w:rFonts w:ascii="Times New Roman" w:hAnsi="Times New Roman" w:cs="Times New Roman"/>
          <w:sz w:val="24"/>
          <w:szCs w:val="24"/>
        </w:rPr>
        <w:t xml:space="preserve">độ rộng </w:t>
      </w:r>
      <w:r w:rsidRPr="00D728A5">
        <w:rPr>
          <w:rFonts w:ascii="Times New Roman" w:hAnsi="Times New Roman" w:cs="Times New Roman"/>
          <w:sz w:val="24"/>
          <w:szCs w:val="24"/>
        </w:rPr>
        <w:t xml:space="preserve">khe hở ban đầu và vị trí (mẫu) của các </w:t>
      </w:r>
      <w:r w:rsidR="00CB5B32">
        <w:rPr>
          <w:rFonts w:ascii="Times New Roman" w:hAnsi="Times New Roman" w:cs="Times New Roman"/>
          <w:sz w:val="24"/>
          <w:szCs w:val="24"/>
        </w:rPr>
        <w:t>chốt</w:t>
      </w:r>
      <w:r w:rsidRPr="00D728A5">
        <w:rPr>
          <w:rFonts w:ascii="Times New Roman" w:hAnsi="Times New Roman" w:cs="Times New Roman"/>
          <w:sz w:val="24"/>
          <w:szCs w:val="24"/>
        </w:rPr>
        <w:t xml:space="preserve">. Trình tự lắp đặt </w:t>
      </w:r>
      <w:r w:rsidR="00CB5B32">
        <w:rPr>
          <w:rFonts w:ascii="Times New Roman" w:hAnsi="Times New Roman" w:cs="Times New Roman"/>
          <w:sz w:val="24"/>
          <w:szCs w:val="24"/>
        </w:rPr>
        <w:t>chốt</w:t>
      </w:r>
      <w:r w:rsidRPr="00D728A5">
        <w:rPr>
          <w:rFonts w:ascii="Times New Roman" w:hAnsi="Times New Roman" w:cs="Times New Roman"/>
          <w:sz w:val="24"/>
          <w:szCs w:val="24"/>
        </w:rPr>
        <w:t xml:space="preserve"> tạm thời không thay đổi từ khung máy bay này sang khung máy bay khác trong dây chuyền lắp ráp. Tuy nhiên, </w:t>
      </w:r>
      <w:r>
        <w:rPr>
          <w:rFonts w:ascii="Times New Roman" w:hAnsi="Times New Roman" w:cs="Times New Roman"/>
          <w:sz w:val="24"/>
          <w:szCs w:val="24"/>
        </w:rPr>
        <w:t>quá trình thực hiện</w:t>
      </w:r>
      <w:r w:rsidRPr="00D728A5">
        <w:rPr>
          <w:rFonts w:ascii="Times New Roman" w:hAnsi="Times New Roman" w:cs="Times New Roman"/>
          <w:sz w:val="24"/>
          <w:szCs w:val="24"/>
        </w:rPr>
        <w:t xml:space="preserve"> </w:t>
      </w:r>
      <w:r>
        <w:rPr>
          <w:rFonts w:ascii="Times New Roman" w:hAnsi="Times New Roman" w:cs="Times New Roman"/>
          <w:sz w:val="24"/>
          <w:szCs w:val="24"/>
        </w:rPr>
        <w:t>sẽ dẫn đến</w:t>
      </w:r>
      <w:r w:rsidRPr="00D728A5">
        <w:rPr>
          <w:rFonts w:ascii="Times New Roman" w:hAnsi="Times New Roman" w:cs="Times New Roman"/>
          <w:sz w:val="24"/>
          <w:szCs w:val="24"/>
        </w:rPr>
        <w:t xml:space="preserve"> các biến thể về kích thước khác nhau và khoảng cách ban đầu giữa các bộ phận được lắp ráp thay đổi từ máy bay này sang máy bay khác trong phạm vi sai </w:t>
      </w:r>
      <w:r>
        <w:rPr>
          <w:rFonts w:ascii="Times New Roman" w:hAnsi="Times New Roman" w:cs="Times New Roman"/>
          <w:sz w:val="24"/>
          <w:szCs w:val="24"/>
        </w:rPr>
        <w:t xml:space="preserve">số </w:t>
      </w:r>
      <w:r w:rsidRPr="00D728A5">
        <w:rPr>
          <w:rFonts w:ascii="Times New Roman" w:hAnsi="Times New Roman" w:cs="Times New Roman"/>
          <w:sz w:val="24"/>
          <w:szCs w:val="24"/>
        </w:rPr>
        <w:t>lắp ráp cho phép. Do đó, khe hở ban đầu giữa các bộ phận được ghép nối thường không được biết trong quá trình tối ưu hóa quá trình lắp ráp.</w:t>
      </w:r>
    </w:p>
    <w:p w14:paraId="63610F5D" w14:textId="77777777" w:rsidR="0062687B" w:rsidRDefault="0062687B" w:rsidP="0062687B">
      <w:pPr>
        <w:rPr>
          <w:rFonts w:ascii="Times New Roman" w:hAnsi="Times New Roman" w:cs="Times New Roman"/>
          <w:sz w:val="24"/>
          <w:szCs w:val="24"/>
        </w:rPr>
      </w:pPr>
    </w:p>
    <w:p w14:paraId="1D975E0B" w14:textId="77777777" w:rsidR="008D2A9A" w:rsidRDefault="0062687B" w:rsidP="0062687B">
      <w:pPr>
        <w:rPr>
          <w:rFonts w:ascii="Times New Roman" w:hAnsi="Times New Roman" w:cs="Times New Roman"/>
          <w:sz w:val="24"/>
          <w:szCs w:val="24"/>
        </w:rPr>
      </w:pPr>
      <w:r w:rsidRPr="00F55C28">
        <w:rPr>
          <w:rFonts w:ascii="Times New Roman" w:hAnsi="Times New Roman" w:cs="Times New Roman"/>
          <w:sz w:val="24"/>
          <w:szCs w:val="24"/>
        </w:rPr>
        <w:t xml:space="preserve">Tất cả các tính năng này làm cho </w:t>
      </w:r>
      <w:r>
        <w:rPr>
          <w:rFonts w:ascii="Times New Roman" w:hAnsi="Times New Roman" w:cs="Times New Roman"/>
          <w:sz w:val="24"/>
          <w:szCs w:val="24"/>
        </w:rPr>
        <w:t xml:space="preserve">bài toán </w:t>
      </w:r>
      <w:r w:rsidRPr="00F55C28">
        <w:rPr>
          <w:rFonts w:ascii="Times New Roman" w:hAnsi="Times New Roman" w:cs="Times New Roman"/>
          <w:sz w:val="24"/>
          <w:szCs w:val="24"/>
        </w:rPr>
        <w:t xml:space="preserve">tối ưu hóa </w:t>
      </w:r>
      <w:r>
        <w:rPr>
          <w:rFonts w:ascii="Times New Roman" w:hAnsi="Times New Roman" w:cs="Times New Roman"/>
          <w:sz w:val="24"/>
          <w:szCs w:val="24"/>
        </w:rPr>
        <w:t>mối nối</w:t>
      </w:r>
      <w:r w:rsidRPr="00F55C28">
        <w:rPr>
          <w:rFonts w:ascii="Times New Roman" w:hAnsi="Times New Roman" w:cs="Times New Roman"/>
          <w:sz w:val="24"/>
          <w:szCs w:val="24"/>
        </w:rPr>
        <w:t xml:space="preserve"> </w:t>
      </w:r>
      <w:r>
        <w:rPr>
          <w:rFonts w:ascii="Times New Roman" w:hAnsi="Times New Roman" w:cs="Times New Roman"/>
          <w:sz w:val="24"/>
          <w:szCs w:val="24"/>
        </w:rPr>
        <w:t xml:space="preserve">trở nên </w:t>
      </w:r>
      <w:r w:rsidRPr="00F55C28">
        <w:rPr>
          <w:rFonts w:ascii="Times New Roman" w:hAnsi="Times New Roman" w:cs="Times New Roman"/>
          <w:sz w:val="24"/>
          <w:szCs w:val="24"/>
        </w:rPr>
        <w:t xml:space="preserve">rất </w:t>
      </w:r>
      <w:r>
        <w:rPr>
          <w:rFonts w:ascii="Times New Roman" w:hAnsi="Times New Roman" w:cs="Times New Roman"/>
          <w:sz w:val="24"/>
          <w:szCs w:val="24"/>
        </w:rPr>
        <w:t xml:space="preserve">đặc biệt </w:t>
      </w:r>
      <w:r w:rsidRPr="00F55C28">
        <w:rPr>
          <w:rFonts w:ascii="Times New Roman" w:hAnsi="Times New Roman" w:cs="Times New Roman"/>
          <w:sz w:val="24"/>
          <w:szCs w:val="24"/>
        </w:rPr>
        <w:t xml:space="preserve">và việc </w:t>
      </w:r>
      <w:r>
        <w:rPr>
          <w:rFonts w:ascii="Times New Roman" w:hAnsi="Times New Roman" w:cs="Times New Roman"/>
          <w:sz w:val="24"/>
          <w:szCs w:val="24"/>
        </w:rPr>
        <w:t>nghiên cứu</w:t>
      </w:r>
      <w:r w:rsidRPr="00F55C28">
        <w:rPr>
          <w:rFonts w:ascii="Times New Roman" w:hAnsi="Times New Roman" w:cs="Times New Roman"/>
          <w:sz w:val="24"/>
          <w:szCs w:val="24"/>
        </w:rPr>
        <w:t xml:space="preserve"> nó đòi hỏi phải sử dụng các công cụ đặc biệt. Phân tích số được thực hiện với phiên bản đã được </w:t>
      </w:r>
      <w:r>
        <w:rPr>
          <w:rFonts w:ascii="Times New Roman" w:hAnsi="Times New Roman" w:cs="Times New Roman"/>
          <w:sz w:val="24"/>
          <w:szCs w:val="24"/>
        </w:rPr>
        <w:t>cải tiến</w:t>
      </w:r>
      <w:r w:rsidRPr="00F55C28">
        <w:rPr>
          <w:rFonts w:ascii="Times New Roman" w:hAnsi="Times New Roman" w:cs="Times New Roman"/>
          <w:sz w:val="24"/>
          <w:szCs w:val="24"/>
        </w:rPr>
        <w:t xml:space="preserve"> củ</w:t>
      </w:r>
      <w:r>
        <w:rPr>
          <w:rFonts w:ascii="Times New Roman" w:hAnsi="Times New Roman" w:cs="Times New Roman"/>
          <w:sz w:val="24"/>
          <w:szCs w:val="24"/>
        </w:rPr>
        <w:t>a</w:t>
      </w:r>
      <w:r w:rsidRPr="00F55C28">
        <w:rPr>
          <w:rFonts w:ascii="Times New Roman" w:hAnsi="Times New Roman" w:cs="Times New Roman"/>
          <w:sz w:val="24"/>
          <w:szCs w:val="24"/>
        </w:rPr>
        <w:t xml:space="preserve"> phần mềm ASRP (</w:t>
      </w:r>
      <w:r w:rsidRPr="003265F7">
        <w:rPr>
          <w:rFonts w:ascii="Times New Roman" w:hAnsi="Times New Roman" w:cs="Times New Roman"/>
          <w:color w:val="000000"/>
          <w:sz w:val="24"/>
          <w:szCs w:val="24"/>
        </w:rPr>
        <w:t>Assembly Simulation of Riveting Process</w:t>
      </w:r>
      <w:r w:rsidRPr="00F55C28">
        <w:rPr>
          <w:rFonts w:ascii="Times New Roman" w:hAnsi="Times New Roman" w:cs="Times New Roman"/>
          <w:sz w:val="24"/>
          <w:szCs w:val="24"/>
        </w:rPr>
        <w:t xml:space="preserve">) [3]. ASRP được thiết kế để mô phỏng và tối ưu hóa quá trình lắp ráp các bộ phận khung máy bay </w:t>
      </w:r>
      <w:r>
        <w:rPr>
          <w:rFonts w:ascii="Times New Roman" w:hAnsi="Times New Roman" w:cs="Times New Roman"/>
          <w:sz w:val="24"/>
          <w:szCs w:val="24"/>
        </w:rPr>
        <w:t>theo</w:t>
      </w:r>
      <w:r w:rsidRPr="00F55C28">
        <w:rPr>
          <w:rFonts w:ascii="Times New Roman" w:hAnsi="Times New Roman" w:cs="Times New Roman"/>
          <w:sz w:val="24"/>
          <w:szCs w:val="24"/>
        </w:rPr>
        <w:t xml:space="preserve"> quy mô lớn (xem [4, 5, 6, 7, 8, 9]). ASRP kết hợp phân tích mô phỏng biến đổi với </w:t>
      </w:r>
      <w:r>
        <w:rPr>
          <w:rFonts w:ascii="Times New Roman" w:hAnsi="Times New Roman" w:cs="Times New Roman"/>
          <w:sz w:val="24"/>
          <w:szCs w:val="24"/>
        </w:rPr>
        <w:t xml:space="preserve">việc </w:t>
      </w:r>
      <w:r w:rsidRPr="00F55C28">
        <w:rPr>
          <w:rFonts w:ascii="Times New Roman" w:hAnsi="Times New Roman" w:cs="Times New Roman"/>
          <w:sz w:val="24"/>
          <w:szCs w:val="24"/>
        </w:rPr>
        <w:t xml:space="preserve">giải quyết </w:t>
      </w:r>
      <w:r>
        <w:rPr>
          <w:rFonts w:ascii="Times New Roman" w:hAnsi="Times New Roman" w:cs="Times New Roman"/>
          <w:sz w:val="24"/>
          <w:szCs w:val="24"/>
        </w:rPr>
        <w:t>bài toán tiếp xúc</w:t>
      </w:r>
      <w:r w:rsidRPr="00F55C28">
        <w:rPr>
          <w:rFonts w:ascii="Times New Roman" w:hAnsi="Times New Roman" w:cs="Times New Roman"/>
          <w:sz w:val="24"/>
          <w:szCs w:val="24"/>
        </w:rPr>
        <w:t xml:space="preserve"> [10, 11, 12, 13, 14].</w:t>
      </w:r>
    </w:p>
    <w:p w14:paraId="52FF9E1E" w14:textId="77777777" w:rsidR="008D2A9A" w:rsidRDefault="008D2A9A">
      <w:pPr>
        <w:rPr>
          <w:rFonts w:ascii="Times New Roman" w:hAnsi="Times New Roman" w:cs="Times New Roman"/>
          <w:sz w:val="24"/>
          <w:szCs w:val="24"/>
        </w:rPr>
      </w:pPr>
      <w:r>
        <w:rPr>
          <w:rFonts w:ascii="Times New Roman" w:hAnsi="Times New Roman" w:cs="Times New Roman"/>
          <w:sz w:val="24"/>
          <w:szCs w:val="24"/>
        </w:rPr>
        <w:br w:type="page"/>
      </w:r>
    </w:p>
    <w:p w14:paraId="3361C1BC" w14:textId="77777777" w:rsidR="008D2A9A" w:rsidRPr="00AD5CC6" w:rsidRDefault="008D2A9A" w:rsidP="008D2A9A">
      <w:pPr>
        <w:rPr>
          <w:rFonts w:ascii="Times New Roman" w:hAnsi="Times New Roman" w:cs="Times New Roman"/>
          <w:b/>
          <w:sz w:val="24"/>
          <w:szCs w:val="24"/>
        </w:rPr>
      </w:pPr>
      <w:r w:rsidRPr="00AD5CC6">
        <w:rPr>
          <w:b/>
        </w:rPr>
        <w:lastRenderedPageBreak/>
        <w:t>Quy trình lắp ráp</w:t>
      </w:r>
    </w:p>
    <w:p w14:paraId="48522529" w14:textId="77777777" w:rsidR="008D2A9A" w:rsidRDefault="008D2A9A" w:rsidP="008D2A9A">
      <w:r>
        <w:t>Chúng tôi xem xét một giai đoạn của lắp ráp phần S19. Phần S19 (xem Hình 1) là thành phần phía sau của thân máy bay. Giai đoạn lắp ráp được xem xét liên quan đến việc ghép mối nối vào S19. Vị trí của mối nối được đóng khung trong Hình 1.</w:t>
      </w:r>
    </w:p>
    <w:p w14:paraId="126863E6" w14:textId="77777777" w:rsidR="00C00800" w:rsidRDefault="006779A6" w:rsidP="00C00800">
      <w:r>
        <w:rPr>
          <w:noProof/>
        </w:rPr>
        <w:drawing>
          <wp:inline distT="0" distB="0" distL="0" distR="0" wp14:anchorId="6C07C8B7" wp14:editId="01AC0D1F">
            <wp:extent cx="3346938" cy="223629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9045" cy="2251069"/>
                    </a:xfrm>
                    <a:prstGeom prst="rect">
                      <a:avLst/>
                    </a:prstGeom>
                  </pic:spPr>
                </pic:pic>
              </a:graphicData>
            </a:graphic>
          </wp:inline>
        </w:drawing>
      </w:r>
    </w:p>
    <w:p w14:paraId="49CD2567" w14:textId="77777777" w:rsidR="00B6798C" w:rsidRPr="00132151" w:rsidRDefault="00B6798C" w:rsidP="00B6798C">
      <w:pPr>
        <w:rPr>
          <w:b/>
        </w:rPr>
      </w:pPr>
      <w:r w:rsidRPr="00132151">
        <w:rPr>
          <w:b/>
        </w:rPr>
        <w:t xml:space="preserve">HÌNH 1 Mặt cắt A350 S19 (www.icas.org) và khu vực </w:t>
      </w:r>
      <w:r w:rsidR="00DD342C">
        <w:rPr>
          <w:b/>
        </w:rPr>
        <w:t>nối</w:t>
      </w:r>
      <w:r w:rsidRPr="00132151">
        <w:rPr>
          <w:b/>
        </w:rPr>
        <w:t xml:space="preserve"> được xem xét (hình chữ nhật).</w:t>
      </w:r>
    </w:p>
    <w:p w14:paraId="5E20B8C2" w14:textId="77777777" w:rsidR="002234D1" w:rsidRDefault="002234D1" w:rsidP="00C00800">
      <w:r>
        <w:rPr>
          <w:noProof/>
        </w:rPr>
        <w:drawing>
          <wp:inline distT="0" distB="0" distL="0" distR="0" wp14:anchorId="407FFC75" wp14:editId="0904F611">
            <wp:extent cx="3387969" cy="2005272"/>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31255" cy="2030892"/>
                    </a:xfrm>
                    <a:prstGeom prst="rect">
                      <a:avLst/>
                    </a:prstGeom>
                  </pic:spPr>
                </pic:pic>
              </a:graphicData>
            </a:graphic>
          </wp:inline>
        </w:drawing>
      </w:r>
    </w:p>
    <w:p w14:paraId="285CCA3D" w14:textId="77777777" w:rsidR="00C00800" w:rsidRPr="00132151" w:rsidRDefault="00C00800" w:rsidP="00C00800">
      <w:pPr>
        <w:rPr>
          <w:b/>
        </w:rPr>
      </w:pPr>
      <w:r w:rsidRPr="00132151">
        <w:rPr>
          <w:b/>
        </w:rPr>
        <w:t>HÌNH 2 Sơ đồ lắp ráp (hình bên trong của thân máy bay).</w:t>
      </w:r>
    </w:p>
    <w:p w14:paraId="0AC73EE2" w14:textId="77777777" w:rsidR="000A6314" w:rsidRDefault="000A6314" w:rsidP="000A6314">
      <w:r>
        <w:t>Mối ghép được định vị dựa vào vỏ thân máy bay, dầm và khung, như được thể hiện trên sơ đồ trong Hình 2</w:t>
      </w:r>
      <w:r w:rsidR="00CD320C">
        <w:rPr>
          <w:rStyle w:val="FootnoteReference"/>
        </w:rPr>
        <w:footnoteReference w:id="1"/>
      </w:r>
      <w:r>
        <w:t xml:space="preserve">. Mối ghép được liên kết với vỏ thân máy bay, dầm và khung bằng các chốt tạm thời được lắp đặt, được thể hiện dưới dạng các vòng tròn lớn màu đen trong Hình 3. Robot khoan tuần tự khoan các lỗ được xác định trước để lắp các đinh tán sắp tới, như được minh họa trong Hình 3, nơi các lỗ đục được đánh dấu bằng các vòng tròn màu xanh lá cây. Trong một số giai đoạn nhất định của quá trình khoan, lực </w:t>
      </w:r>
      <w:r>
        <w:lastRenderedPageBreak/>
        <w:t>khoan góp phần mở ra khe hở giữa các bộ phận gần với điểm khoan (xem Hình 4). Nó có thể dẫn đến độ lệch tâm của các lỗ và chất lượng lắp ráp cuối cùng kém. Các yêu cầu công nghệ đặc biệt được đặt ra đối với khe hở tối đa cho phép: khe hở cần nằm trong khoảng 0,3 mm trong quá trình khoan. Yêu cầu này được đáp ứng bằng cách định vị các chốt tạm thời. Tuy nhiên, sự hiện diện của nhiều chốt (đặc biệt là ở gần các lỗ đục) làm phức tạp đáng kể việc điều hướng của robot khoan. Do đó, cần phải giảm thiểu số lượng chốt tạm thời được lắp đặt, có tính đến yêu cầu về khe hở tối đa cho phép. Chốt có thể được lắp vào bất kỳ lỗ trống nào. Các lỗ như vậy được thể hiện trong Hình 3 bởi các vòng tròn nhỏ màu đen.</w:t>
      </w:r>
    </w:p>
    <w:p w14:paraId="18C42AD6" w14:textId="77777777" w:rsidR="00FF1C75" w:rsidRDefault="00FF1C75" w:rsidP="00A125C6">
      <w:r>
        <w:rPr>
          <w:noProof/>
        </w:rPr>
        <w:drawing>
          <wp:inline distT="0" distB="0" distL="0" distR="0" wp14:anchorId="1E60A153" wp14:editId="7C19BB00">
            <wp:extent cx="2866292" cy="2249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08222" cy="2282767"/>
                    </a:xfrm>
                    <a:prstGeom prst="rect">
                      <a:avLst/>
                    </a:prstGeom>
                  </pic:spPr>
                </pic:pic>
              </a:graphicData>
            </a:graphic>
          </wp:inline>
        </w:drawing>
      </w:r>
    </w:p>
    <w:p w14:paraId="38AC1934" w14:textId="77777777" w:rsidR="00A125C6" w:rsidRPr="00797010" w:rsidRDefault="00A125C6" w:rsidP="00A125C6">
      <w:pPr>
        <w:rPr>
          <w:b/>
        </w:rPr>
      </w:pPr>
      <w:r w:rsidRPr="00797010">
        <w:rPr>
          <w:b/>
        </w:rPr>
        <w:t>HÌNH 3 Vị trí của các lỗ khoan (màu xanh lá cây) và các chốt tạm thời (màu đen).</w:t>
      </w:r>
    </w:p>
    <w:p w14:paraId="3D4FA1FA" w14:textId="77777777" w:rsidR="00A125C6" w:rsidRDefault="00A125C6" w:rsidP="00A125C6"/>
    <w:p w14:paraId="3305D59A" w14:textId="77777777" w:rsidR="00A125C6" w:rsidRDefault="005766F9" w:rsidP="00A125C6">
      <w:r>
        <w:rPr>
          <w:noProof/>
        </w:rPr>
        <w:drawing>
          <wp:inline distT="0" distB="0" distL="0" distR="0" wp14:anchorId="0227E4A4" wp14:editId="4F7B21F2">
            <wp:extent cx="2883877" cy="1429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7577" cy="1456234"/>
                    </a:xfrm>
                    <a:prstGeom prst="rect">
                      <a:avLst/>
                    </a:prstGeom>
                  </pic:spPr>
                </pic:pic>
              </a:graphicData>
            </a:graphic>
          </wp:inline>
        </w:drawing>
      </w:r>
    </w:p>
    <w:p w14:paraId="01E0505D" w14:textId="77777777" w:rsidR="00C00800" w:rsidRDefault="00A125C6" w:rsidP="00A125C6">
      <w:pPr>
        <w:rPr>
          <w:b/>
        </w:rPr>
      </w:pPr>
      <w:r w:rsidRPr="005766F9">
        <w:rPr>
          <w:b/>
        </w:rPr>
        <w:t>HÌNH 4 Khoảng cách giữa hai bộ phận mở ra trong quá trình khoan.</w:t>
      </w:r>
    </w:p>
    <w:p w14:paraId="1577A3FA" w14:textId="77777777" w:rsidR="00DB62F7" w:rsidRDefault="00DB62F7" w:rsidP="00A125C6">
      <w:pPr>
        <w:rPr>
          <w:b/>
        </w:rPr>
      </w:pPr>
    </w:p>
    <w:p w14:paraId="29DA7D66" w14:textId="77777777" w:rsidR="002F79B7" w:rsidRPr="00B34FA3" w:rsidRDefault="002F79B7" w:rsidP="002F79B7">
      <w:pPr>
        <w:spacing w:after="0" w:line="240" w:lineRule="auto"/>
        <w:rPr>
          <w:rFonts w:ascii="Times New Roman" w:hAnsi="Times New Roman" w:cs="Times New Roman"/>
          <w:b/>
          <w:sz w:val="24"/>
          <w:szCs w:val="24"/>
        </w:rPr>
      </w:pPr>
      <w:r w:rsidRPr="00B34FA3">
        <w:rPr>
          <w:rFonts w:ascii="Times New Roman" w:hAnsi="Times New Roman" w:cs="Times New Roman"/>
          <w:b/>
          <w:sz w:val="24"/>
          <w:szCs w:val="24"/>
        </w:rPr>
        <w:t>Mô phỏng quy trình lắp ráp</w:t>
      </w:r>
    </w:p>
    <w:p w14:paraId="3E0978CA" w14:textId="77777777" w:rsidR="002F79B7" w:rsidRPr="00D079C7" w:rsidRDefault="002F79B7" w:rsidP="002F79B7">
      <w:pPr>
        <w:spacing w:after="0" w:line="240" w:lineRule="auto"/>
        <w:rPr>
          <w:rFonts w:ascii="Times New Roman" w:hAnsi="Times New Roman" w:cs="Times New Roman"/>
          <w:sz w:val="24"/>
          <w:szCs w:val="24"/>
        </w:rPr>
      </w:pPr>
    </w:p>
    <w:p w14:paraId="0C6BA2D8" w14:textId="77777777" w:rsidR="002F79B7" w:rsidRPr="00D079C7" w:rsidRDefault="002F79B7" w:rsidP="002F79B7">
      <w:pPr>
        <w:spacing w:after="0" w:line="240" w:lineRule="auto"/>
        <w:rPr>
          <w:rFonts w:ascii="Times New Roman" w:hAnsi="Times New Roman" w:cs="Times New Roman"/>
          <w:sz w:val="24"/>
          <w:szCs w:val="24"/>
        </w:rPr>
      </w:pPr>
      <w:r w:rsidRPr="00D079C7">
        <w:rPr>
          <w:rFonts w:ascii="Times New Roman" w:hAnsi="Times New Roman" w:cs="Times New Roman"/>
          <w:sz w:val="24"/>
          <w:szCs w:val="24"/>
        </w:rPr>
        <w:t xml:space="preserve">Đối với </w:t>
      </w:r>
      <w:r>
        <w:rPr>
          <w:rFonts w:ascii="Times New Roman" w:hAnsi="Times New Roman" w:cs="Times New Roman"/>
          <w:sz w:val="24"/>
          <w:szCs w:val="24"/>
        </w:rPr>
        <w:t>nhiệm vụ</w:t>
      </w:r>
      <w:r w:rsidRPr="00D079C7">
        <w:rPr>
          <w:rFonts w:ascii="Times New Roman" w:hAnsi="Times New Roman" w:cs="Times New Roman"/>
          <w:sz w:val="24"/>
          <w:szCs w:val="24"/>
        </w:rPr>
        <w:t xml:space="preserve"> mô phỏng và tối ưu hóa quá trình lắp ráp, </w:t>
      </w:r>
      <w:r>
        <w:rPr>
          <w:rFonts w:ascii="Times New Roman" w:hAnsi="Times New Roman" w:cs="Times New Roman"/>
          <w:sz w:val="24"/>
          <w:szCs w:val="24"/>
        </w:rPr>
        <w:t>bài toán</w:t>
      </w:r>
      <w:r w:rsidRPr="00D079C7">
        <w:rPr>
          <w:rFonts w:ascii="Times New Roman" w:hAnsi="Times New Roman" w:cs="Times New Roman"/>
          <w:sz w:val="24"/>
          <w:szCs w:val="24"/>
        </w:rPr>
        <w:t xml:space="preserve"> tiếp xúc được giải quyết để xác định khe hở dư </w:t>
      </w:r>
      <w:r>
        <w:rPr>
          <w:rFonts w:ascii="Times New Roman" w:hAnsi="Times New Roman" w:cs="Times New Roman"/>
          <w:sz w:val="24"/>
          <w:szCs w:val="24"/>
        </w:rPr>
        <w:t xml:space="preserve">giữa các phần được lắp ráp </w:t>
      </w:r>
      <w:r w:rsidRPr="00D079C7">
        <w:rPr>
          <w:rFonts w:ascii="Times New Roman" w:hAnsi="Times New Roman" w:cs="Times New Roman"/>
          <w:sz w:val="24"/>
          <w:szCs w:val="24"/>
        </w:rPr>
        <w:t xml:space="preserve">bởi các lực từ các </w:t>
      </w:r>
      <w:r>
        <w:rPr>
          <w:rFonts w:ascii="Times New Roman" w:hAnsi="Times New Roman" w:cs="Times New Roman"/>
          <w:sz w:val="24"/>
          <w:szCs w:val="24"/>
        </w:rPr>
        <w:t>chốt</w:t>
      </w:r>
      <w:r w:rsidRPr="00D079C7">
        <w:rPr>
          <w:rFonts w:ascii="Times New Roman" w:hAnsi="Times New Roman" w:cs="Times New Roman"/>
          <w:sz w:val="24"/>
          <w:szCs w:val="24"/>
        </w:rPr>
        <w:t xml:space="preserve"> và mũi khoan. Ở đây chúng tôi chỉ đưa ra ý tưởng chính của phương pháp được thực hiện trong phần mềm ASRP, mô tả chi tiết của các thuật toán số có thể tham khảo trong [5]. Đối với mô hình khớp nối được xem xét, có bốn phần trong bộ phận lắp ráp (Hình 2). Vùng có thể tiếp xúc giữa các bộ phận được </w:t>
      </w:r>
      <w:r>
        <w:rPr>
          <w:rFonts w:ascii="Times New Roman" w:hAnsi="Times New Roman" w:cs="Times New Roman"/>
          <w:sz w:val="24"/>
          <w:szCs w:val="24"/>
        </w:rPr>
        <w:t>gọi</w:t>
      </w:r>
      <w:r w:rsidRPr="00D079C7">
        <w:rPr>
          <w:rFonts w:ascii="Times New Roman" w:hAnsi="Times New Roman" w:cs="Times New Roman"/>
          <w:sz w:val="24"/>
          <w:szCs w:val="24"/>
        </w:rPr>
        <w:t xml:space="preserve"> là vùng tiếp giáp. Các nút phần tử hữu hạn trong </w:t>
      </w:r>
      <w:r>
        <w:rPr>
          <w:rFonts w:ascii="Times New Roman" w:hAnsi="Times New Roman" w:cs="Times New Roman"/>
          <w:sz w:val="24"/>
          <w:szCs w:val="24"/>
        </w:rPr>
        <w:t>vùng tiếp giáp</w:t>
      </w:r>
      <w:r w:rsidRPr="00D079C7">
        <w:rPr>
          <w:rFonts w:ascii="Times New Roman" w:hAnsi="Times New Roman" w:cs="Times New Roman"/>
          <w:sz w:val="24"/>
          <w:szCs w:val="24"/>
        </w:rPr>
        <w:t xml:space="preserve"> (Hình 5) được biểu thị là các nút tính toán.</w:t>
      </w:r>
    </w:p>
    <w:p w14:paraId="1852FA8F" w14:textId="77777777" w:rsidR="002F79B7" w:rsidRPr="00D079C7" w:rsidRDefault="002F79B7" w:rsidP="002F79B7">
      <w:pPr>
        <w:spacing w:after="0" w:line="240" w:lineRule="auto"/>
        <w:rPr>
          <w:rFonts w:ascii="Times New Roman" w:hAnsi="Times New Roman" w:cs="Times New Roman"/>
          <w:sz w:val="24"/>
          <w:szCs w:val="24"/>
        </w:rPr>
      </w:pPr>
    </w:p>
    <w:p w14:paraId="4262FB5E" w14:textId="77777777" w:rsidR="00CC2C22" w:rsidRDefault="00CC2C22" w:rsidP="002F79B7">
      <w:pPr>
        <w:spacing w:after="0" w:line="240" w:lineRule="auto"/>
        <w:rPr>
          <w:rFonts w:ascii="Times New Roman" w:hAnsi="Times New Roman" w:cs="Times New Roman"/>
          <w:sz w:val="24"/>
          <w:szCs w:val="24"/>
        </w:rPr>
      </w:pPr>
      <w:r>
        <w:rPr>
          <w:noProof/>
        </w:rPr>
        <w:lastRenderedPageBreak/>
        <w:drawing>
          <wp:inline distT="0" distB="0" distL="0" distR="0" wp14:anchorId="41D22DDD" wp14:editId="373645D0">
            <wp:extent cx="2771960" cy="26552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0156" cy="2682286"/>
                    </a:xfrm>
                    <a:prstGeom prst="rect">
                      <a:avLst/>
                    </a:prstGeom>
                  </pic:spPr>
                </pic:pic>
              </a:graphicData>
            </a:graphic>
          </wp:inline>
        </w:drawing>
      </w:r>
    </w:p>
    <w:p w14:paraId="6A52208F" w14:textId="77777777" w:rsidR="002F79B7" w:rsidRPr="00D079C7" w:rsidRDefault="002F79B7" w:rsidP="002F79B7">
      <w:pPr>
        <w:spacing w:after="0" w:line="240" w:lineRule="auto"/>
        <w:rPr>
          <w:rFonts w:ascii="Times New Roman" w:hAnsi="Times New Roman" w:cs="Times New Roman"/>
          <w:sz w:val="24"/>
          <w:szCs w:val="24"/>
        </w:rPr>
      </w:pPr>
      <w:r w:rsidRPr="00D079C7">
        <w:rPr>
          <w:rFonts w:ascii="Times New Roman" w:hAnsi="Times New Roman" w:cs="Times New Roman"/>
          <w:sz w:val="24"/>
          <w:szCs w:val="24"/>
        </w:rPr>
        <w:t>HÌNH 5 Các nút tính toán (màu đỏ).</w:t>
      </w:r>
    </w:p>
    <w:p w14:paraId="6BB7FEDD" w14:textId="77777777" w:rsidR="002F79B7" w:rsidRPr="00D079C7" w:rsidRDefault="002F79B7" w:rsidP="002F79B7">
      <w:pPr>
        <w:spacing w:after="0" w:line="240" w:lineRule="auto"/>
        <w:rPr>
          <w:rFonts w:ascii="Times New Roman" w:hAnsi="Times New Roman" w:cs="Times New Roman"/>
          <w:sz w:val="24"/>
          <w:szCs w:val="24"/>
        </w:rPr>
      </w:pPr>
    </w:p>
    <w:p w14:paraId="0CB95A3A" w14:textId="77777777" w:rsidR="002F79B7" w:rsidRDefault="002F79B7" w:rsidP="002F79B7">
      <w:pPr>
        <w:spacing w:after="0" w:line="240" w:lineRule="auto"/>
        <w:rPr>
          <w:rFonts w:ascii="Times New Roman" w:hAnsi="Times New Roman" w:cs="Times New Roman"/>
          <w:sz w:val="24"/>
          <w:szCs w:val="24"/>
        </w:rPr>
      </w:pPr>
      <w:r w:rsidRPr="00D079C7">
        <w:rPr>
          <w:rFonts w:ascii="Times New Roman" w:hAnsi="Times New Roman" w:cs="Times New Roman"/>
          <w:sz w:val="24"/>
          <w:szCs w:val="24"/>
        </w:rPr>
        <w:t xml:space="preserve">Với sự trợ giúp của kỹ thuật mô hình phần tử hữu hạn và cấu trúc con, chúng tôi </w:t>
      </w:r>
      <w:r>
        <w:rPr>
          <w:rFonts w:ascii="Times New Roman" w:hAnsi="Times New Roman" w:cs="Times New Roman"/>
          <w:sz w:val="24"/>
          <w:szCs w:val="24"/>
        </w:rPr>
        <w:t>thiết lập</w:t>
      </w:r>
      <w:r w:rsidRPr="00D079C7">
        <w:rPr>
          <w:rFonts w:ascii="Times New Roman" w:hAnsi="Times New Roman" w:cs="Times New Roman"/>
          <w:sz w:val="24"/>
          <w:szCs w:val="24"/>
        </w:rPr>
        <w:t xml:space="preserve"> bài toán </w:t>
      </w:r>
      <w:r>
        <w:rPr>
          <w:rFonts w:ascii="Times New Roman" w:hAnsi="Times New Roman" w:cs="Times New Roman"/>
          <w:sz w:val="24"/>
          <w:szCs w:val="24"/>
        </w:rPr>
        <w:t>tiếp xúc</w:t>
      </w:r>
      <w:r w:rsidRPr="00D079C7">
        <w:rPr>
          <w:rFonts w:ascii="Times New Roman" w:hAnsi="Times New Roman" w:cs="Times New Roman"/>
          <w:sz w:val="24"/>
          <w:szCs w:val="24"/>
        </w:rPr>
        <w:t xml:space="preserve"> ở dạng biến </w:t>
      </w:r>
      <w:r>
        <w:rPr>
          <w:rFonts w:ascii="Times New Roman" w:hAnsi="Times New Roman" w:cs="Times New Roman"/>
          <w:sz w:val="24"/>
          <w:szCs w:val="24"/>
        </w:rPr>
        <w:t>phân rời</w:t>
      </w:r>
      <w:r w:rsidRPr="00D079C7">
        <w:rPr>
          <w:rFonts w:ascii="Times New Roman" w:hAnsi="Times New Roman" w:cs="Times New Roman"/>
          <w:sz w:val="24"/>
          <w:szCs w:val="24"/>
        </w:rPr>
        <w:t xml:space="preserve"> rạc [15]:</w:t>
      </w:r>
    </w:p>
    <w:p w14:paraId="3DC712F3" w14:textId="77777777" w:rsidR="00EF40BA" w:rsidRPr="00D079C7" w:rsidRDefault="00CE7CCE" w:rsidP="002F79B7">
      <w:pPr>
        <w:spacing w:after="0" w:line="240" w:lineRule="auto"/>
        <w:rPr>
          <w:rFonts w:ascii="Times New Roman" w:hAnsi="Times New Roman" w:cs="Times New Roman"/>
          <w:sz w:val="24"/>
          <w:szCs w:val="24"/>
        </w:rPr>
      </w:pPr>
      <m:oMathPara>
        <m:oMath>
          <m:r>
            <w:rPr>
              <w:rFonts w:ascii="Cambria Math" w:hAnsi="Cambria Math" w:cs="Times New Roman"/>
              <w:sz w:val="24"/>
              <w:szCs w:val="24"/>
            </w:rPr>
            <m:t xml:space="preserve">                                                               </m:t>
          </m:r>
          <m:limLow>
            <m:limLowPr>
              <m:ctrlPr>
                <w:rPr>
                  <w:rFonts w:ascii="Cambria Math" w:hAnsi="Cambria Math" w:cs="Times New Roman"/>
                  <w:sz w:val="24"/>
                  <w:szCs w:val="24"/>
                </w:rPr>
              </m:ctrlPr>
            </m:limLowPr>
            <m:e>
              <m:r>
                <m:rPr>
                  <m:sty m:val="p"/>
                </m:rPr>
                <w:rPr>
                  <w:rFonts w:ascii="Cambria Math" w:hAnsi="Cambria Math" w:cs="Times New Roman"/>
                  <w:sz w:val="24"/>
                  <w:szCs w:val="24"/>
                </w:rPr>
                <m:t>min</m:t>
              </m:r>
            </m:e>
            <m:lim>
              <m:r>
                <w:rPr>
                  <w:rFonts w:ascii="Cambria Math" w:hAnsi="Cambria Math" w:cs="Times New Roman"/>
                  <w:sz w:val="24"/>
                  <w:szCs w:val="24"/>
                </w:rPr>
                <m:t xml:space="preserve">N* x ≤ G </m:t>
              </m:r>
            </m:lim>
          </m:limLow>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Kx+</m:t>
              </m:r>
              <m:sSup>
                <m:sSupPr>
                  <m:ctrlPr>
                    <w:rPr>
                      <w:rFonts w:ascii="Cambria Math" w:hAnsi="Cambria Math" w:cs="Times New Roman"/>
                      <w:sz w:val="24"/>
                      <w:szCs w:val="24"/>
                    </w:rPr>
                  </m:ctrlPr>
                </m:sSupPr>
                <m:e>
                  <m:r>
                    <w:rPr>
                      <w:rFonts w:ascii="Cambria Math" w:hAnsi="Cambria Math" w:cs="Times New Roman"/>
                      <w:sz w:val="24"/>
                      <w:szCs w:val="24"/>
                    </w:rPr>
                    <m:t>f</m:t>
                  </m:r>
                </m:e>
                <m:sup>
                  <m:r>
                    <w:rPr>
                      <w:rFonts w:ascii="Cambria Math" w:hAnsi="Cambria Math" w:cs="Times New Roman"/>
                      <w:sz w:val="24"/>
                      <w:szCs w:val="24"/>
                    </w:rPr>
                    <m:t>T</m:t>
                  </m:r>
                </m:sup>
              </m:sSup>
              <m:r>
                <w:rPr>
                  <w:rFonts w:ascii="Cambria Math" w:hAnsi="Cambria Math" w:cs="Times New Roman"/>
                  <w:sz w:val="24"/>
                  <w:szCs w:val="24"/>
                </w:rPr>
                <m:t>x</m:t>
              </m:r>
            </m:e>
          </m:d>
          <m:r>
            <w:rPr>
              <w:rFonts w:ascii="Cambria Math" w:hAnsi="Cambria Math" w:cs="Times New Roman"/>
              <w:sz w:val="24"/>
              <w:szCs w:val="24"/>
            </w:rPr>
            <m:t>.                                                       (1)</m:t>
          </m:r>
        </m:oMath>
      </m:oMathPara>
    </w:p>
    <w:p w14:paraId="192ED0BE" w14:textId="77777777" w:rsidR="002F79B7" w:rsidRDefault="002F79B7" w:rsidP="002F79B7">
      <w:pPr>
        <w:rPr>
          <w:rFonts w:ascii="Times New Roman" w:hAnsi="Times New Roman" w:cs="Times New Roman"/>
          <w:sz w:val="24"/>
          <w:szCs w:val="24"/>
        </w:rPr>
      </w:pPr>
      <w:r w:rsidRPr="00D079C7">
        <w:rPr>
          <w:rFonts w:ascii="Times New Roman" w:hAnsi="Times New Roman" w:cs="Times New Roman"/>
          <w:sz w:val="24"/>
          <w:szCs w:val="24"/>
        </w:rPr>
        <w:t xml:space="preserve">Ở đây x là vectơ pháp tuyến </w:t>
      </w:r>
      <w:r>
        <w:rPr>
          <w:rFonts w:ascii="Times New Roman" w:hAnsi="Times New Roman" w:cs="Times New Roman"/>
          <w:sz w:val="24"/>
          <w:szCs w:val="24"/>
        </w:rPr>
        <w:t xml:space="preserve">thể hiện sự dịch </w:t>
      </w:r>
      <w:r w:rsidRPr="00D079C7">
        <w:rPr>
          <w:rFonts w:ascii="Times New Roman" w:hAnsi="Times New Roman" w:cs="Times New Roman"/>
          <w:sz w:val="24"/>
          <w:szCs w:val="24"/>
        </w:rPr>
        <w:t>chuyể</w:t>
      </w:r>
      <w:r>
        <w:rPr>
          <w:rFonts w:ascii="Times New Roman" w:hAnsi="Times New Roman" w:cs="Times New Roman"/>
          <w:sz w:val="24"/>
          <w:szCs w:val="24"/>
        </w:rPr>
        <w:t xml:space="preserve">n </w:t>
      </w:r>
      <w:r w:rsidRPr="00D079C7">
        <w:rPr>
          <w:rFonts w:ascii="Times New Roman" w:hAnsi="Times New Roman" w:cs="Times New Roman"/>
          <w:sz w:val="24"/>
          <w:szCs w:val="24"/>
        </w:rPr>
        <w:t>t</w:t>
      </w:r>
      <w:r>
        <w:rPr>
          <w:rFonts w:ascii="Times New Roman" w:hAnsi="Times New Roman" w:cs="Times New Roman"/>
          <w:sz w:val="24"/>
          <w:szCs w:val="24"/>
        </w:rPr>
        <w:t>ại</w:t>
      </w:r>
      <w:r w:rsidRPr="00D079C7">
        <w:rPr>
          <w:rFonts w:ascii="Times New Roman" w:hAnsi="Times New Roman" w:cs="Times New Roman"/>
          <w:sz w:val="24"/>
          <w:szCs w:val="24"/>
        </w:rPr>
        <w:t xml:space="preserve"> các nút tính toán, K là ma trận độ cứng</w:t>
      </w:r>
      <w:r>
        <w:rPr>
          <w:rFonts w:ascii="Times New Roman" w:hAnsi="Times New Roman" w:cs="Times New Roman"/>
          <w:sz w:val="24"/>
          <w:szCs w:val="24"/>
        </w:rPr>
        <w:t xml:space="preserve"> rút gọn</w:t>
      </w:r>
      <w:r w:rsidRPr="00D079C7">
        <w:rPr>
          <w:rFonts w:ascii="Times New Roman" w:hAnsi="Times New Roman" w:cs="Times New Roman"/>
          <w:sz w:val="24"/>
          <w:szCs w:val="24"/>
        </w:rPr>
        <w:t xml:space="preserve"> của hệ phần tử hữu hạn, f là vectơ của tải </w:t>
      </w:r>
      <w:r>
        <w:rPr>
          <w:rFonts w:ascii="Times New Roman" w:hAnsi="Times New Roman" w:cs="Times New Roman"/>
          <w:sz w:val="24"/>
          <w:szCs w:val="24"/>
        </w:rPr>
        <w:t>áp</w:t>
      </w:r>
      <w:r w:rsidRPr="00D079C7">
        <w:rPr>
          <w:rFonts w:ascii="Times New Roman" w:hAnsi="Times New Roman" w:cs="Times New Roman"/>
          <w:sz w:val="24"/>
          <w:szCs w:val="24"/>
        </w:rPr>
        <w:t xml:space="preserve"> dụng (ví dụ: từ các </w:t>
      </w:r>
      <w:r>
        <w:rPr>
          <w:rFonts w:ascii="Times New Roman" w:hAnsi="Times New Roman" w:cs="Times New Roman"/>
          <w:sz w:val="24"/>
          <w:szCs w:val="24"/>
        </w:rPr>
        <w:t>chốt</w:t>
      </w:r>
      <w:r w:rsidRPr="00D079C7">
        <w:rPr>
          <w:rFonts w:ascii="Times New Roman" w:hAnsi="Times New Roman" w:cs="Times New Roman"/>
          <w:sz w:val="24"/>
          <w:szCs w:val="24"/>
        </w:rPr>
        <w:t xml:space="preserve"> hoặc mũi khoan), N là toán tử tuyến tính xác định các cặp tiếp điểm và G là vectơ </w:t>
      </w:r>
      <w:r>
        <w:rPr>
          <w:rFonts w:ascii="Times New Roman" w:hAnsi="Times New Roman" w:cs="Times New Roman"/>
          <w:sz w:val="24"/>
          <w:szCs w:val="24"/>
        </w:rPr>
        <w:t>khe hở ban đầu</w:t>
      </w:r>
      <w:r w:rsidRPr="00D079C7">
        <w:rPr>
          <w:rFonts w:ascii="Times New Roman" w:hAnsi="Times New Roman" w:cs="Times New Roman"/>
          <w:sz w:val="24"/>
          <w:szCs w:val="24"/>
        </w:rPr>
        <w:t xml:space="preserve"> là </w:t>
      </w:r>
      <w:r>
        <w:rPr>
          <w:rFonts w:ascii="Times New Roman" w:hAnsi="Times New Roman" w:cs="Times New Roman"/>
          <w:sz w:val="24"/>
          <w:szCs w:val="24"/>
        </w:rPr>
        <w:t>khe hở ban đầu</w:t>
      </w:r>
      <w:r w:rsidRPr="00D079C7">
        <w:rPr>
          <w:rFonts w:ascii="Times New Roman" w:hAnsi="Times New Roman" w:cs="Times New Roman"/>
          <w:sz w:val="24"/>
          <w:szCs w:val="24"/>
        </w:rPr>
        <w:t xml:space="preserve"> theo hướng pháp tuyến giữa các nút có thể tiếp xúc. </w:t>
      </w:r>
    </w:p>
    <w:p w14:paraId="340AC20C" w14:textId="77777777" w:rsidR="002F79B7" w:rsidRDefault="002F79B7" w:rsidP="002F79B7">
      <w:pPr>
        <w:spacing w:after="0" w:line="240" w:lineRule="auto"/>
        <w:rPr>
          <w:rFonts w:ascii="Times New Roman" w:hAnsi="Times New Roman" w:cs="Times New Roman"/>
          <w:sz w:val="24"/>
          <w:szCs w:val="24"/>
        </w:rPr>
      </w:pPr>
      <w:r w:rsidRPr="00C70557">
        <w:rPr>
          <w:rFonts w:ascii="Times New Roman" w:hAnsi="Times New Roman" w:cs="Times New Roman"/>
          <w:sz w:val="24"/>
          <w:szCs w:val="24"/>
        </w:rPr>
        <w:t>Ma trận N và K</w:t>
      </w:r>
      <w:r w:rsidR="007B286C">
        <w:rPr>
          <w:rFonts w:ascii="Times New Roman" w:hAnsi="Times New Roman" w:cs="Times New Roman"/>
          <w:sz w:val="24"/>
          <w:szCs w:val="24"/>
        </w:rPr>
        <w:t>_</w:t>
      </w:r>
      <w:r w:rsidRPr="00C70557">
        <w:rPr>
          <w:rFonts w:ascii="Times New Roman" w:hAnsi="Times New Roman" w:cs="Times New Roman"/>
          <w:sz w:val="24"/>
          <w:szCs w:val="24"/>
        </w:rPr>
        <w:t xml:space="preserve">C mô tả các </w:t>
      </w:r>
      <w:r>
        <w:rPr>
          <w:rFonts w:ascii="Times New Roman" w:hAnsi="Times New Roman" w:cs="Times New Roman"/>
          <w:sz w:val="24"/>
          <w:szCs w:val="24"/>
        </w:rPr>
        <w:t>tính chất</w:t>
      </w:r>
      <w:r w:rsidRPr="00C70557">
        <w:rPr>
          <w:rFonts w:ascii="Times New Roman" w:hAnsi="Times New Roman" w:cs="Times New Roman"/>
          <w:sz w:val="24"/>
          <w:szCs w:val="24"/>
        </w:rPr>
        <w:t xml:space="preserve"> như cấu trúc liên kết tổng thể của mối nối, đặc tính cơ học của các bộ phận và sự cố định của các bộ phận trong đồ gá lắp ráp. Số lượng nút trong một mô hình phần tử hữu hạn thường lớn hơn nhiều so với số lượng nút trong vùng giao nhau. Do đó, chiều của bài toán rút gọn (1) nhỏ hơn nhiều so với mô hình phần tử hữu hạn ban đầu.</w:t>
      </w:r>
    </w:p>
    <w:p w14:paraId="1BC3029B" w14:textId="77777777" w:rsidR="00667B88" w:rsidRDefault="00667B88" w:rsidP="002F79B7">
      <w:pPr>
        <w:spacing w:after="0" w:line="240" w:lineRule="auto"/>
        <w:rPr>
          <w:rFonts w:ascii="Times New Roman" w:hAnsi="Times New Roman" w:cs="Times New Roman"/>
          <w:sz w:val="24"/>
          <w:szCs w:val="24"/>
        </w:rPr>
      </w:pPr>
    </w:p>
    <w:p w14:paraId="2347A949" w14:textId="77777777" w:rsidR="00667B88" w:rsidRPr="00C92AFA" w:rsidRDefault="00667B88" w:rsidP="00667B88">
      <w:pPr>
        <w:spacing w:after="0" w:line="240" w:lineRule="auto"/>
        <w:rPr>
          <w:rFonts w:ascii="Times New Roman" w:hAnsi="Times New Roman" w:cs="Times New Roman"/>
          <w:b/>
          <w:sz w:val="24"/>
          <w:szCs w:val="24"/>
        </w:rPr>
      </w:pPr>
      <w:r w:rsidRPr="00C92AFA">
        <w:rPr>
          <w:rFonts w:ascii="Times New Roman" w:hAnsi="Times New Roman" w:cs="Times New Roman"/>
          <w:b/>
          <w:sz w:val="24"/>
          <w:szCs w:val="24"/>
        </w:rPr>
        <w:t>Vấn đề tối ưu hóa và Thuật toán tối ưu hóa</w:t>
      </w:r>
    </w:p>
    <w:p w14:paraId="0F36191C" w14:textId="77777777" w:rsidR="00667B88" w:rsidRPr="00DD587D" w:rsidRDefault="00667B88" w:rsidP="00667B88">
      <w:pPr>
        <w:spacing w:after="0" w:line="240" w:lineRule="auto"/>
        <w:rPr>
          <w:rFonts w:ascii="Times New Roman" w:hAnsi="Times New Roman" w:cs="Times New Roman"/>
          <w:sz w:val="24"/>
          <w:szCs w:val="24"/>
        </w:rPr>
      </w:pPr>
    </w:p>
    <w:p w14:paraId="296DF481" w14:textId="77777777" w:rsidR="00667B88" w:rsidRPr="00DD587D" w:rsidRDefault="00667B88" w:rsidP="00667B88">
      <w:pPr>
        <w:spacing w:after="0" w:line="240" w:lineRule="auto"/>
        <w:rPr>
          <w:rFonts w:ascii="Times New Roman" w:hAnsi="Times New Roman" w:cs="Times New Roman"/>
          <w:sz w:val="24"/>
          <w:szCs w:val="24"/>
        </w:rPr>
      </w:pPr>
      <w:r w:rsidRPr="00DD587D">
        <w:rPr>
          <w:rFonts w:ascii="Times New Roman" w:hAnsi="Times New Roman" w:cs="Times New Roman"/>
          <w:sz w:val="24"/>
          <w:szCs w:val="24"/>
        </w:rPr>
        <w:t xml:space="preserve">Bài toán tối ưu là giảm thiểu số lượng và tìm vị trí thích hợp hơn của </w:t>
      </w:r>
      <w:r>
        <w:rPr>
          <w:rFonts w:ascii="Times New Roman" w:hAnsi="Times New Roman" w:cs="Times New Roman"/>
          <w:sz w:val="24"/>
          <w:szCs w:val="24"/>
        </w:rPr>
        <w:t>chốt</w:t>
      </w:r>
      <w:r w:rsidRPr="00DD587D">
        <w:rPr>
          <w:rFonts w:ascii="Times New Roman" w:hAnsi="Times New Roman" w:cs="Times New Roman"/>
          <w:sz w:val="24"/>
          <w:szCs w:val="24"/>
        </w:rPr>
        <w:t xml:space="preserve"> tạm thời (tìm mẫu </w:t>
      </w:r>
      <w:r>
        <w:rPr>
          <w:rFonts w:ascii="Times New Roman" w:hAnsi="Times New Roman" w:cs="Times New Roman"/>
          <w:sz w:val="24"/>
          <w:szCs w:val="24"/>
        </w:rPr>
        <w:t>chốt</w:t>
      </w:r>
      <w:r w:rsidRPr="00DD587D">
        <w:rPr>
          <w:rFonts w:ascii="Times New Roman" w:hAnsi="Times New Roman" w:cs="Times New Roman"/>
          <w:sz w:val="24"/>
          <w:szCs w:val="24"/>
        </w:rPr>
        <w:t xml:space="preserve"> mới) để khe hở giữa các bộ phận trong công đoạn khoan không tăng lên so với mẫu ban đầu. Khe hở ban đầu giữa tất cả các bộ phận được ghép nối được đặt bằng 0, do đó chỉ xem xét khe hở do khoan. Tất cả các lỗ buộc có cùng đường kính và tất cả các phần tử buộc được lắp đặt với lực như nhau. Có 48 mũi khoan (tức là các hoạt động </w:t>
      </w:r>
      <w:r>
        <w:rPr>
          <w:rFonts w:ascii="Times New Roman" w:hAnsi="Times New Roman" w:cs="Times New Roman"/>
          <w:sz w:val="24"/>
          <w:szCs w:val="24"/>
        </w:rPr>
        <w:t>khoan</w:t>
      </w:r>
      <w:r w:rsidRPr="00DD587D">
        <w:rPr>
          <w:rFonts w:ascii="Times New Roman" w:hAnsi="Times New Roman" w:cs="Times New Roman"/>
          <w:sz w:val="24"/>
          <w:szCs w:val="24"/>
        </w:rPr>
        <w:t xml:space="preserve"> tuần tự), 76 </w:t>
      </w:r>
      <w:r>
        <w:rPr>
          <w:rFonts w:ascii="Times New Roman" w:hAnsi="Times New Roman" w:cs="Times New Roman"/>
          <w:sz w:val="24"/>
          <w:szCs w:val="24"/>
        </w:rPr>
        <w:t>chốt</w:t>
      </w:r>
      <w:r w:rsidRPr="00DD587D">
        <w:rPr>
          <w:rFonts w:ascii="Times New Roman" w:hAnsi="Times New Roman" w:cs="Times New Roman"/>
          <w:sz w:val="24"/>
          <w:szCs w:val="24"/>
        </w:rPr>
        <w:t xml:space="preserve"> tạm thời được lắp đặt và 283 lỗ trống trong mô hình lắp ráp được xem xét. Chúng tôi lưu ý rằng đối với mỗi lần tính toán khe hở dư, bài toán liên hệ (1) được giải quyế</w:t>
      </w:r>
      <w:r>
        <w:rPr>
          <w:rFonts w:ascii="Times New Roman" w:hAnsi="Times New Roman" w:cs="Times New Roman"/>
          <w:sz w:val="24"/>
          <w:szCs w:val="24"/>
        </w:rPr>
        <w:t>t và</w:t>
      </w:r>
      <w:r w:rsidRPr="00DD587D">
        <w:rPr>
          <w:rFonts w:ascii="Times New Roman" w:hAnsi="Times New Roman" w:cs="Times New Roman"/>
          <w:sz w:val="24"/>
          <w:szCs w:val="24"/>
        </w:rPr>
        <w:t xml:space="preserve"> mất vài phút thời gian tính toán. Do đó, giải quyết 48 vấn đề trên máy tính cá nhân cho mỗi lần thay đổi mẫu không phải là một </w:t>
      </w:r>
      <w:r>
        <w:rPr>
          <w:rFonts w:ascii="Times New Roman" w:hAnsi="Times New Roman" w:cs="Times New Roman"/>
          <w:sz w:val="24"/>
          <w:szCs w:val="24"/>
        </w:rPr>
        <w:t>phương án khả thi</w:t>
      </w:r>
      <w:r w:rsidRPr="00DD587D">
        <w:rPr>
          <w:rFonts w:ascii="Times New Roman" w:hAnsi="Times New Roman" w:cs="Times New Roman"/>
          <w:sz w:val="24"/>
          <w:szCs w:val="24"/>
        </w:rPr>
        <w:t xml:space="preserve">. </w:t>
      </w:r>
      <w:r>
        <w:rPr>
          <w:rFonts w:ascii="Times New Roman" w:hAnsi="Times New Roman" w:cs="Times New Roman"/>
          <w:sz w:val="24"/>
          <w:szCs w:val="24"/>
        </w:rPr>
        <w:t>V</w:t>
      </w:r>
      <w:r w:rsidRPr="00DD587D">
        <w:rPr>
          <w:rFonts w:ascii="Times New Roman" w:hAnsi="Times New Roman" w:cs="Times New Roman"/>
          <w:sz w:val="24"/>
          <w:szCs w:val="24"/>
        </w:rPr>
        <w:t>iệc song song hóa trên siêu máy tính được sử dụng để giảm thời gian tính toán.</w:t>
      </w:r>
    </w:p>
    <w:p w14:paraId="7A49CE94" w14:textId="77777777" w:rsidR="00667B88" w:rsidRPr="00DD587D" w:rsidRDefault="00667B88" w:rsidP="00667B88">
      <w:pPr>
        <w:spacing w:after="0" w:line="240" w:lineRule="auto"/>
        <w:rPr>
          <w:rFonts w:ascii="Times New Roman" w:hAnsi="Times New Roman" w:cs="Times New Roman"/>
          <w:sz w:val="24"/>
          <w:szCs w:val="24"/>
        </w:rPr>
      </w:pPr>
    </w:p>
    <w:p w14:paraId="7C86FC2C" w14:textId="77777777" w:rsidR="00667B88" w:rsidRPr="00DD587D" w:rsidRDefault="00667B88" w:rsidP="00667B88">
      <w:pPr>
        <w:spacing w:after="0" w:line="240" w:lineRule="auto"/>
        <w:rPr>
          <w:rFonts w:ascii="Times New Roman" w:hAnsi="Times New Roman" w:cs="Times New Roman"/>
          <w:sz w:val="24"/>
          <w:szCs w:val="24"/>
        </w:rPr>
      </w:pPr>
      <w:r w:rsidRPr="00DD587D">
        <w:rPr>
          <w:rFonts w:ascii="Times New Roman" w:hAnsi="Times New Roman" w:cs="Times New Roman"/>
          <w:sz w:val="24"/>
          <w:szCs w:val="24"/>
        </w:rPr>
        <w:t>Lúc đầu, chúng tôi tính toán khe hở dư t</w:t>
      </w:r>
      <w:r>
        <w:rPr>
          <w:rFonts w:ascii="Times New Roman" w:hAnsi="Times New Roman" w:cs="Times New Roman"/>
          <w:sz w:val="24"/>
          <w:szCs w:val="24"/>
        </w:rPr>
        <w:t>ại</w:t>
      </w:r>
      <w:r w:rsidRPr="00DD587D">
        <w:rPr>
          <w:rFonts w:ascii="Times New Roman" w:hAnsi="Times New Roman" w:cs="Times New Roman"/>
          <w:sz w:val="24"/>
          <w:szCs w:val="24"/>
        </w:rPr>
        <w:t xml:space="preserve"> từng điểm khoan với mẫu </w:t>
      </w:r>
      <w:r>
        <w:rPr>
          <w:rFonts w:ascii="Times New Roman" w:hAnsi="Times New Roman" w:cs="Times New Roman"/>
          <w:sz w:val="24"/>
          <w:szCs w:val="24"/>
        </w:rPr>
        <w:t>chốt</w:t>
      </w:r>
      <w:r w:rsidRPr="00DD587D">
        <w:rPr>
          <w:rFonts w:ascii="Times New Roman" w:hAnsi="Times New Roman" w:cs="Times New Roman"/>
          <w:sz w:val="24"/>
          <w:szCs w:val="24"/>
        </w:rPr>
        <w:t xml:space="preserve"> ban đầu đã cho (Hình 2). Do yêu cầu công nghệ, </w:t>
      </w:r>
      <w:r>
        <w:rPr>
          <w:rFonts w:ascii="Times New Roman" w:hAnsi="Times New Roman" w:cs="Times New Roman"/>
          <w:sz w:val="24"/>
          <w:szCs w:val="24"/>
        </w:rPr>
        <w:t>khe hở</w:t>
      </w:r>
      <w:r w:rsidRPr="00DD587D">
        <w:rPr>
          <w:rFonts w:ascii="Times New Roman" w:hAnsi="Times New Roman" w:cs="Times New Roman"/>
          <w:sz w:val="24"/>
          <w:szCs w:val="24"/>
        </w:rPr>
        <w:t xml:space="preserve"> ở mỗi điểm khoan cần phải nằm trong khoảng 0,3 mm, nhưng mô phỏng cho thấy điều kiện này bị vi phạm trong một số lần khoan, đặc biệt là ở những lần </w:t>
      </w:r>
      <w:r w:rsidRPr="00DD587D">
        <w:rPr>
          <w:rFonts w:ascii="Times New Roman" w:hAnsi="Times New Roman" w:cs="Times New Roman"/>
          <w:sz w:val="24"/>
          <w:szCs w:val="24"/>
        </w:rPr>
        <w:lastRenderedPageBreak/>
        <w:t xml:space="preserve">khoan gần với mép mối nối (Hình 6). Tổng cộng chúng tôi có 19 mũi khoan với khoảng cách lớn hơn 0,3 mm. Chúng tôi biểu thị chúng là các </w:t>
      </w:r>
      <w:r>
        <w:rPr>
          <w:rFonts w:ascii="Times New Roman" w:hAnsi="Times New Roman" w:cs="Times New Roman"/>
          <w:sz w:val="24"/>
          <w:szCs w:val="24"/>
        </w:rPr>
        <w:t>mũi khoan</w:t>
      </w:r>
      <w:r w:rsidRPr="00DD587D">
        <w:rPr>
          <w:rFonts w:ascii="Times New Roman" w:hAnsi="Times New Roman" w:cs="Times New Roman"/>
          <w:sz w:val="24"/>
          <w:szCs w:val="24"/>
        </w:rPr>
        <w:t xml:space="preserve"> vi phạm (xem Hình 6b). Việc tối ưu hóa mẫu </w:t>
      </w:r>
      <w:r>
        <w:rPr>
          <w:rFonts w:ascii="Times New Roman" w:hAnsi="Times New Roman" w:cs="Times New Roman"/>
          <w:sz w:val="24"/>
          <w:szCs w:val="24"/>
        </w:rPr>
        <w:t>chốt</w:t>
      </w:r>
      <w:r w:rsidRPr="00DD587D">
        <w:rPr>
          <w:rFonts w:ascii="Times New Roman" w:hAnsi="Times New Roman" w:cs="Times New Roman"/>
          <w:sz w:val="24"/>
          <w:szCs w:val="24"/>
        </w:rPr>
        <w:t xml:space="preserve"> tạm thời bao gồm hai giai đoạn:</w:t>
      </w:r>
    </w:p>
    <w:p w14:paraId="6185204A" w14:textId="77777777" w:rsidR="00667B88" w:rsidRPr="00DD587D" w:rsidRDefault="00667B88" w:rsidP="00667B88">
      <w:pPr>
        <w:spacing w:after="0" w:line="240" w:lineRule="auto"/>
        <w:rPr>
          <w:rFonts w:ascii="Times New Roman" w:hAnsi="Times New Roman" w:cs="Times New Roman"/>
          <w:sz w:val="24"/>
          <w:szCs w:val="24"/>
        </w:rPr>
      </w:pPr>
      <w:r w:rsidRPr="00DD587D">
        <w:rPr>
          <w:rFonts w:ascii="Times New Roman" w:hAnsi="Times New Roman" w:cs="Times New Roman"/>
          <w:sz w:val="24"/>
          <w:szCs w:val="24"/>
        </w:rPr>
        <w:t xml:space="preserve">1. Giảm số lượng </w:t>
      </w:r>
      <w:r>
        <w:rPr>
          <w:rFonts w:ascii="Times New Roman" w:hAnsi="Times New Roman" w:cs="Times New Roman"/>
          <w:sz w:val="24"/>
          <w:szCs w:val="24"/>
        </w:rPr>
        <w:t>chốt</w:t>
      </w:r>
      <w:r w:rsidRPr="00DD587D">
        <w:rPr>
          <w:rFonts w:ascii="Times New Roman" w:hAnsi="Times New Roman" w:cs="Times New Roman"/>
          <w:sz w:val="24"/>
          <w:szCs w:val="24"/>
        </w:rPr>
        <w:t xml:space="preserve"> trong khu vực đường giao nhau để </w:t>
      </w:r>
      <w:r>
        <w:rPr>
          <w:rFonts w:ascii="Times New Roman" w:hAnsi="Times New Roman" w:cs="Times New Roman"/>
          <w:sz w:val="24"/>
          <w:szCs w:val="24"/>
        </w:rPr>
        <w:t>không gia tăng</w:t>
      </w:r>
      <w:r w:rsidRPr="00DD587D">
        <w:rPr>
          <w:rFonts w:ascii="Times New Roman" w:hAnsi="Times New Roman" w:cs="Times New Roman"/>
          <w:sz w:val="24"/>
          <w:szCs w:val="24"/>
        </w:rPr>
        <w:t xml:space="preserve"> số lượng các </w:t>
      </w:r>
      <w:r>
        <w:rPr>
          <w:rFonts w:ascii="Times New Roman" w:hAnsi="Times New Roman" w:cs="Times New Roman"/>
          <w:sz w:val="24"/>
          <w:szCs w:val="24"/>
        </w:rPr>
        <w:t>mũi khoan</w:t>
      </w:r>
      <w:r w:rsidRPr="00DD587D">
        <w:rPr>
          <w:rFonts w:ascii="Times New Roman" w:hAnsi="Times New Roman" w:cs="Times New Roman"/>
          <w:sz w:val="24"/>
          <w:szCs w:val="24"/>
        </w:rPr>
        <w:t xml:space="preserve"> vi phạm.</w:t>
      </w:r>
    </w:p>
    <w:p w14:paraId="4B349DE9" w14:textId="77777777" w:rsidR="00667B88" w:rsidRPr="00DD587D" w:rsidRDefault="00667B88" w:rsidP="00667B88">
      <w:pPr>
        <w:spacing w:after="0" w:line="240" w:lineRule="auto"/>
        <w:rPr>
          <w:rFonts w:ascii="Times New Roman" w:hAnsi="Times New Roman" w:cs="Times New Roman"/>
          <w:sz w:val="24"/>
          <w:szCs w:val="24"/>
        </w:rPr>
      </w:pPr>
      <w:r w:rsidRPr="00DD587D">
        <w:rPr>
          <w:rFonts w:ascii="Times New Roman" w:hAnsi="Times New Roman" w:cs="Times New Roman"/>
          <w:sz w:val="24"/>
          <w:szCs w:val="24"/>
        </w:rPr>
        <w:t xml:space="preserve">2. Sắp xếp lại các chốt (thay đổi vị trí của chúng trong bộ lỗ cố định có thể tiếp nhận) để giảm thiểu tổng </w:t>
      </w:r>
      <w:r>
        <w:rPr>
          <w:rFonts w:ascii="Times New Roman" w:hAnsi="Times New Roman" w:cs="Times New Roman"/>
          <w:sz w:val="24"/>
          <w:szCs w:val="24"/>
        </w:rPr>
        <w:t>khe hở</w:t>
      </w:r>
      <w:r w:rsidRPr="00DD587D">
        <w:rPr>
          <w:rFonts w:ascii="Times New Roman" w:hAnsi="Times New Roman" w:cs="Times New Roman"/>
          <w:sz w:val="24"/>
          <w:szCs w:val="24"/>
        </w:rPr>
        <w:t xml:space="preserve"> trong tất cả các điểm khoan.</w:t>
      </w:r>
    </w:p>
    <w:p w14:paraId="3C9AC41E" w14:textId="77777777" w:rsidR="00667B88" w:rsidRPr="00DD587D" w:rsidRDefault="00667B88" w:rsidP="00667B88">
      <w:pPr>
        <w:spacing w:after="0" w:line="240" w:lineRule="auto"/>
        <w:rPr>
          <w:rFonts w:ascii="Times New Roman" w:hAnsi="Times New Roman" w:cs="Times New Roman"/>
          <w:sz w:val="24"/>
          <w:szCs w:val="24"/>
        </w:rPr>
      </w:pPr>
      <w:r w:rsidRPr="00DD587D">
        <w:rPr>
          <w:rFonts w:ascii="Times New Roman" w:hAnsi="Times New Roman" w:cs="Times New Roman"/>
          <w:sz w:val="24"/>
          <w:szCs w:val="24"/>
        </w:rPr>
        <w:t>Các bước này được lặp lại cho đến khi không còn cải tiến trong mẫu.</w:t>
      </w:r>
    </w:p>
    <w:p w14:paraId="18628FE3" w14:textId="77777777" w:rsidR="00667B88" w:rsidRPr="00DD587D" w:rsidRDefault="00667B88" w:rsidP="00667B88">
      <w:pPr>
        <w:spacing w:after="0" w:line="240" w:lineRule="auto"/>
        <w:rPr>
          <w:rFonts w:ascii="Times New Roman" w:hAnsi="Times New Roman" w:cs="Times New Roman"/>
          <w:sz w:val="24"/>
          <w:szCs w:val="24"/>
        </w:rPr>
      </w:pPr>
      <w:r w:rsidRPr="00DD587D">
        <w:rPr>
          <w:rFonts w:ascii="Times New Roman" w:hAnsi="Times New Roman" w:cs="Times New Roman"/>
          <w:sz w:val="24"/>
          <w:szCs w:val="24"/>
        </w:rPr>
        <w:t xml:space="preserve">Bước đầu tiên, chúng tôi cố gắng tháo từng chốt một, tính toán </w:t>
      </w:r>
      <w:r>
        <w:rPr>
          <w:rFonts w:ascii="Times New Roman" w:hAnsi="Times New Roman" w:cs="Times New Roman"/>
          <w:sz w:val="24"/>
          <w:szCs w:val="24"/>
        </w:rPr>
        <w:t>khe hở</w:t>
      </w:r>
      <w:r w:rsidRPr="00DD587D">
        <w:rPr>
          <w:rFonts w:ascii="Times New Roman" w:hAnsi="Times New Roman" w:cs="Times New Roman"/>
          <w:sz w:val="24"/>
          <w:szCs w:val="24"/>
        </w:rPr>
        <w:t xml:space="preserve"> dư trong các điểm khoan cho mỗi lần sửa đổi mẫu mới. Kết quả là 58 </w:t>
      </w:r>
      <w:r>
        <w:rPr>
          <w:rFonts w:ascii="Times New Roman" w:hAnsi="Times New Roman" w:cs="Times New Roman"/>
          <w:sz w:val="24"/>
          <w:szCs w:val="24"/>
        </w:rPr>
        <w:t>chốt</w:t>
      </w:r>
      <w:r w:rsidRPr="00DD587D">
        <w:rPr>
          <w:rFonts w:ascii="Times New Roman" w:hAnsi="Times New Roman" w:cs="Times New Roman"/>
          <w:sz w:val="24"/>
          <w:szCs w:val="24"/>
        </w:rPr>
        <w:t xml:space="preserve"> được để lại trong khuôn mẫu (18 </w:t>
      </w:r>
      <w:r>
        <w:rPr>
          <w:rFonts w:ascii="Times New Roman" w:hAnsi="Times New Roman" w:cs="Times New Roman"/>
          <w:sz w:val="24"/>
          <w:szCs w:val="24"/>
        </w:rPr>
        <w:t>chốt</w:t>
      </w:r>
      <w:r w:rsidRPr="00DD587D">
        <w:rPr>
          <w:rFonts w:ascii="Times New Roman" w:hAnsi="Times New Roman" w:cs="Times New Roman"/>
          <w:sz w:val="24"/>
          <w:szCs w:val="24"/>
        </w:rPr>
        <w:t xml:space="preserve"> được tháo ra khỏi khu vực đường giao nhau) với cùng một số lần khoan vi phạm.</w:t>
      </w:r>
    </w:p>
    <w:p w14:paraId="1836BAE7" w14:textId="77777777" w:rsidR="00667B88" w:rsidRDefault="00667B88" w:rsidP="00667B88">
      <w:pPr>
        <w:spacing w:after="0" w:line="240" w:lineRule="auto"/>
        <w:rPr>
          <w:rFonts w:ascii="Times New Roman" w:hAnsi="Times New Roman" w:cs="Times New Roman"/>
          <w:sz w:val="24"/>
          <w:szCs w:val="24"/>
        </w:rPr>
      </w:pPr>
      <w:r w:rsidRPr="00DD587D">
        <w:rPr>
          <w:rFonts w:ascii="Times New Roman" w:hAnsi="Times New Roman" w:cs="Times New Roman"/>
          <w:sz w:val="24"/>
          <w:szCs w:val="24"/>
        </w:rPr>
        <w:t xml:space="preserve">Đối với bước tối ưu hóa thứ hai, Thuật toán Biến thể Cục bộ (LVA) được sử dụng. LVA là một tìm kiếm tổng thể lặp đi lặp lại vị trí tối ưu cho từng </w:t>
      </w:r>
      <w:r>
        <w:rPr>
          <w:rFonts w:ascii="Times New Roman" w:hAnsi="Times New Roman" w:cs="Times New Roman"/>
          <w:sz w:val="24"/>
          <w:szCs w:val="24"/>
        </w:rPr>
        <w:t>chốt</w:t>
      </w:r>
      <w:r w:rsidRPr="00DD587D">
        <w:rPr>
          <w:rFonts w:ascii="Times New Roman" w:hAnsi="Times New Roman" w:cs="Times New Roman"/>
          <w:sz w:val="24"/>
          <w:szCs w:val="24"/>
        </w:rPr>
        <w:t xml:space="preserve"> một trong số các lỗ được xác định trước [13].</w:t>
      </w:r>
    </w:p>
    <w:p w14:paraId="06ACF5AE" w14:textId="77777777" w:rsidR="008F649B" w:rsidRDefault="008F649B" w:rsidP="00667B88">
      <w:pPr>
        <w:spacing w:after="0" w:line="240" w:lineRule="auto"/>
        <w:rPr>
          <w:rFonts w:ascii="Times New Roman" w:hAnsi="Times New Roman" w:cs="Times New Roman"/>
          <w:sz w:val="24"/>
          <w:szCs w:val="24"/>
        </w:rPr>
      </w:pPr>
    </w:p>
    <w:p w14:paraId="3459CBCF" w14:textId="77777777" w:rsidR="008F649B" w:rsidRDefault="00D66BA0" w:rsidP="00667B88">
      <w:pPr>
        <w:spacing w:after="0" w:line="240" w:lineRule="auto"/>
        <w:rPr>
          <w:rFonts w:ascii="Times New Roman" w:hAnsi="Times New Roman" w:cs="Times New Roman"/>
          <w:sz w:val="24"/>
          <w:szCs w:val="24"/>
        </w:rPr>
      </w:pPr>
      <w:r>
        <w:rPr>
          <w:noProof/>
        </w:rPr>
        <w:drawing>
          <wp:inline distT="0" distB="0" distL="0" distR="0" wp14:anchorId="3820FDD3" wp14:editId="64B66982">
            <wp:extent cx="2508738" cy="4058949"/>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7058" cy="4088589"/>
                    </a:xfrm>
                    <a:prstGeom prst="rect">
                      <a:avLst/>
                    </a:prstGeom>
                  </pic:spPr>
                </pic:pic>
              </a:graphicData>
            </a:graphic>
          </wp:inline>
        </w:drawing>
      </w:r>
    </w:p>
    <w:p w14:paraId="73EC957E" w14:textId="77777777" w:rsidR="0097513C" w:rsidRPr="00E279CD" w:rsidRDefault="0097513C" w:rsidP="0097513C">
      <w:pPr>
        <w:spacing w:after="0" w:line="240" w:lineRule="auto"/>
        <w:rPr>
          <w:rFonts w:ascii="Times New Roman" w:hAnsi="Times New Roman" w:cs="Times New Roman"/>
          <w:b/>
          <w:sz w:val="24"/>
          <w:szCs w:val="24"/>
        </w:rPr>
      </w:pPr>
      <w:r w:rsidRPr="00E279CD">
        <w:rPr>
          <w:rFonts w:ascii="Times New Roman" w:hAnsi="Times New Roman" w:cs="Times New Roman"/>
          <w:b/>
          <w:sz w:val="24"/>
          <w:szCs w:val="24"/>
        </w:rPr>
        <w:t xml:space="preserve">HÌNH 6 </w:t>
      </w:r>
      <w:r w:rsidR="0043434B">
        <w:rPr>
          <w:rFonts w:ascii="Times New Roman" w:hAnsi="Times New Roman" w:cs="Times New Roman"/>
          <w:b/>
          <w:sz w:val="24"/>
          <w:szCs w:val="24"/>
        </w:rPr>
        <w:t>Khe hở</w:t>
      </w:r>
      <w:r w:rsidRPr="00E279CD">
        <w:rPr>
          <w:rFonts w:ascii="Times New Roman" w:hAnsi="Times New Roman" w:cs="Times New Roman"/>
          <w:b/>
          <w:sz w:val="24"/>
          <w:szCs w:val="24"/>
        </w:rPr>
        <w:t xml:space="preserve"> dư tại các điểm khoan (a) và các mũi khoan vi phạm được đánh dấu bằng màu đỏ (b).</w:t>
      </w:r>
    </w:p>
    <w:p w14:paraId="5630060C" w14:textId="77777777" w:rsidR="0097513C" w:rsidRPr="00632997" w:rsidRDefault="0097513C" w:rsidP="0097513C">
      <w:pPr>
        <w:spacing w:after="0" w:line="240" w:lineRule="auto"/>
        <w:rPr>
          <w:rFonts w:ascii="Times New Roman" w:hAnsi="Times New Roman" w:cs="Times New Roman"/>
          <w:sz w:val="24"/>
          <w:szCs w:val="24"/>
        </w:rPr>
      </w:pPr>
    </w:p>
    <w:p w14:paraId="3E90A304" w14:textId="77777777" w:rsidR="001100B1" w:rsidRDefault="001100B1">
      <w:pPr>
        <w:rPr>
          <w:rFonts w:ascii="Times New Roman" w:hAnsi="Times New Roman" w:cs="Times New Roman"/>
          <w:sz w:val="24"/>
          <w:szCs w:val="24"/>
        </w:rPr>
      </w:pPr>
      <w:r>
        <w:rPr>
          <w:rFonts w:ascii="Times New Roman" w:hAnsi="Times New Roman" w:cs="Times New Roman"/>
          <w:sz w:val="24"/>
          <w:szCs w:val="24"/>
        </w:rPr>
        <w:br w:type="page"/>
      </w:r>
    </w:p>
    <w:p w14:paraId="0B64DD31" w14:textId="299E7238" w:rsidR="0097513C" w:rsidRPr="00632997" w:rsidRDefault="007C7C36" w:rsidP="0097513C">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C</w:t>
      </w:r>
      <w:r w:rsidR="0097513C" w:rsidRPr="00632997">
        <w:rPr>
          <w:rFonts w:ascii="Times New Roman" w:hAnsi="Times New Roman" w:cs="Times New Roman"/>
          <w:sz w:val="24"/>
          <w:szCs w:val="24"/>
        </w:rPr>
        <w:t xml:space="preserve">húng tôi biểu thị mẫu </w:t>
      </w:r>
      <w:r w:rsidR="0097513C">
        <w:rPr>
          <w:rFonts w:ascii="Times New Roman" w:hAnsi="Times New Roman" w:cs="Times New Roman"/>
          <w:sz w:val="24"/>
          <w:szCs w:val="24"/>
        </w:rPr>
        <w:t>chốt</w:t>
      </w:r>
      <w:r w:rsidR="0097513C" w:rsidRPr="00632997">
        <w:rPr>
          <w:rFonts w:ascii="Times New Roman" w:hAnsi="Times New Roman" w:cs="Times New Roman"/>
          <w:sz w:val="24"/>
          <w:szCs w:val="24"/>
        </w:rPr>
        <w:t xml:space="preserve"> (vectơ số lỗ nơi lắp chốt) là P và mẫu ban đầu là P0. LVA cho </w:t>
      </w:r>
      <w:r w:rsidR="0061015C">
        <w:rPr>
          <w:rFonts w:ascii="Times New Roman" w:hAnsi="Times New Roman" w:cs="Times New Roman"/>
          <w:sz w:val="24"/>
          <w:szCs w:val="24"/>
        </w:rPr>
        <w:t>thuật toán</w:t>
      </w:r>
      <w:r w:rsidR="0097513C" w:rsidRPr="00632997">
        <w:rPr>
          <w:rFonts w:ascii="Times New Roman" w:hAnsi="Times New Roman" w:cs="Times New Roman"/>
          <w:sz w:val="24"/>
          <w:szCs w:val="24"/>
        </w:rPr>
        <w:t xml:space="preserve"> tối thiểu hóa </w:t>
      </w:r>
      <w:r w:rsidR="0097513C">
        <w:rPr>
          <w:rFonts w:ascii="Times New Roman" w:hAnsi="Times New Roman" w:cs="Times New Roman"/>
          <w:sz w:val="24"/>
          <w:szCs w:val="24"/>
        </w:rPr>
        <w:t>F(P)</w:t>
      </w:r>
      <w:r w:rsidR="0097513C" w:rsidRPr="00632997">
        <w:rPr>
          <w:rFonts w:ascii="Times New Roman" w:hAnsi="Times New Roman" w:cs="Times New Roman"/>
          <w:sz w:val="24"/>
          <w:szCs w:val="24"/>
        </w:rPr>
        <w:t xml:space="preserve"> như sau:</w:t>
      </w:r>
    </w:p>
    <w:p w14:paraId="37866AAE" w14:textId="77777777" w:rsidR="0097513C" w:rsidRPr="00632997" w:rsidRDefault="0097513C" w:rsidP="0097513C">
      <w:pPr>
        <w:spacing w:after="0" w:line="240" w:lineRule="auto"/>
        <w:rPr>
          <w:rFonts w:ascii="Times New Roman" w:hAnsi="Times New Roman" w:cs="Times New Roman"/>
          <w:sz w:val="24"/>
          <w:szCs w:val="24"/>
        </w:rPr>
      </w:pPr>
    </w:p>
    <w:p w14:paraId="3AB772CC"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Initialization: P := P0, Iteration := 1.</w:t>
      </w:r>
    </w:p>
    <w:p w14:paraId="2ABBD0EE"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Repeat</w:t>
      </w:r>
    </w:p>
    <w:p w14:paraId="024B059E"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Đặt Tiến độ: = false;</w:t>
      </w:r>
    </w:p>
    <w:p w14:paraId="132338FF"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Đối với mỗi lỗ i có chốt được cài đặt (Vòng For 1)</w:t>
      </w:r>
    </w:p>
    <w:p w14:paraId="494E43C3"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Đối với mỗi lỗ trống j (Vòng For 2)</w:t>
      </w:r>
    </w:p>
    <w:p w14:paraId="5A8A785D"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Thu được mẫu P* bằng cách di chuyển chốt từ lỗ i đến lỗ j;</w:t>
      </w:r>
    </w:p>
    <w:p w14:paraId="0D38708A"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 xml:space="preserve">Đối với mỗi </w:t>
      </w:r>
      <w:r w:rsidR="0043434B" w:rsidRPr="00FB312E">
        <w:rPr>
          <w:rFonts w:ascii="Times New Roman" w:hAnsi="Times New Roman" w:cs="Times New Roman"/>
          <w:i/>
          <w:sz w:val="24"/>
          <w:szCs w:val="24"/>
        </w:rPr>
        <w:t>Khe hở</w:t>
      </w:r>
      <w:r w:rsidRPr="00FB312E">
        <w:rPr>
          <w:rFonts w:ascii="Times New Roman" w:hAnsi="Times New Roman" w:cs="Times New Roman"/>
          <w:i/>
          <w:sz w:val="24"/>
          <w:szCs w:val="24"/>
        </w:rPr>
        <w:t xml:space="preserve"> ban đầu (Vòng For 3)</w:t>
      </w:r>
    </w:p>
    <w:p w14:paraId="49420F10"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Tính toán khe hở kết quả với mẫu chốt P*;</w:t>
      </w:r>
    </w:p>
    <w:p w14:paraId="0648A3BF"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Kết thúc vòng For 3</w:t>
      </w:r>
    </w:p>
    <w:p w14:paraId="2BBE7C14"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Ước lượng ΔF = F(P*) - F(P);</w:t>
      </w:r>
    </w:p>
    <w:p w14:paraId="45AACCC1"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Nếu ΔF &lt;0, giữ nguyên mẫu mới P = P*, đặt</w:t>
      </w:r>
    </w:p>
    <w:p w14:paraId="447DD883"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Tiến độ: = true;</w:t>
      </w:r>
    </w:p>
    <w:p w14:paraId="2AE7EF9C"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Kết thúc vòng For 2</w:t>
      </w:r>
    </w:p>
    <w:p w14:paraId="1EDFFB3B"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Kết thúc vòng For 1</w:t>
      </w:r>
    </w:p>
    <w:p w14:paraId="11B5CBD2"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Iteration: = Iteration + 1;</w:t>
      </w:r>
    </w:p>
    <w:p w14:paraId="0658F269" w14:textId="77777777" w:rsidR="0097513C" w:rsidRPr="00FB312E" w:rsidRDefault="0097513C" w:rsidP="0097513C">
      <w:pPr>
        <w:spacing w:after="0" w:line="240" w:lineRule="auto"/>
        <w:rPr>
          <w:rFonts w:ascii="Times New Roman" w:hAnsi="Times New Roman" w:cs="Times New Roman"/>
          <w:i/>
          <w:sz w:val="24"/>
          <w:szCs w:val="24"/>
        </w:rPr>
      </w:pPr>
      <w:r w:rsidRPr="00FB312E">
        <w:rPr>
          <w:rFonts w:ascii="Times New Roman" w:hAnsi="Times New Roman" w:cs="Times New Roman"/>
          <w:i/>
          <w:sz w:val="24"/>
          <w:szCs w:val="24"/>
        </w:rPr>
        <w:t>Cho đến khi Tiến độ = sai (không có cải tiến F(P) trong một lần lặp).</w:t>
      </w:r>
    </w:p>
    <w:p w14:paraId="1D5865B0" w14:textId="77777777" w:rsidR="0097513C" w:rsidRPr="00632997" w:rsidRDefault="0097513C" w:rsidP="0097513C">
      <w:pPr>
        <w:spacing w:after="0" w:line="240" w:lineRule="auto"/>
        <w:rPr>
          <w:rFonts w:ascii="Times New Roman" w:hAnsi="Times New Roman" w:cs="Times New Roman"/>
          <w:sz w:val="24"/>
          <w:szCs w:val="24"/>
        </w:rPr>
      </w:pPr>
    </w:p>
    <w:p w14:paraId="6341C59C" w14:textId="77777777" w:rsidR="0097513C" w:rsidRPr="00632997" w:rsidRDefault="0097513C" w:rsidP="0097513C">
      <w:pPr>
        <w:spacing w:after="0" w:line="240" w:lineRule="auto"/>
        <w:rPr>
          <w:rFonts w:ascii="Times New Roman" w:hAnsi="Times New Roman" w:cs="Times New Roman"/>
          <w:sz w:val="24"/>
          <w:szCs w:val="24"/>
        </w:rPr>
      </w:pPr>
      <w:r>
        <w:rPr>
          <w:rFonts w:ascii="Times New Roman" w:hAnsi="Times New Roman" w:cs="Times New Roman"/>
          <w:sz w:val="24"/>
          <w:szCs w:val="24"/>
        </w:rPr>
        <w:t>Phép l</w:t>
      </w:r>
      <w:r w:rsidRPr="00632997">
        <w:rPr>
          <w:rFonts w:ascii="Times New Roman" w:hAnsi="Times New Roman" w:cs="Times New Roman"/>
          <w:sz w:val="24"/>
          <w:szCs w:val="24"/>
        </w:rPr>
        <w:t xml:space="preserve">ặp tiếp tục cho đến khi thuật toán đã hội tụ đến một </w:t>
      </w:r>
      <w:r>
        <w:rPr>
          <w:rFonts w:ascii="Times New Roman" w:hAnsi="Times New Roman" w:cs="Times New Roman"/>
          <w:sz w:val="24"/>
          <w:szCs w:val="24"/>
        </w:rPr>
        <w:t xml:space="preserve">nghiệm </w:t>
      </w:r>
      <w:r w:rsidRPr="00632997">
        <w:rPr>
          <w:rFonts w:ascii="Times New Roman" w:hAnsi="Times New Roman" w:cs="Times New Roman"/>
          <w:sz w:val="24"/>
          <w:szCs w:val="24"/>
        </w:rPr>
        <w:t xml:space="preserve">tối ưu </w:t>
      </w:r>
      <w:r>
        <w:rPr>
          <w:rFonts w:ascii="Times New Roman" w:hAnsi="Times New Roman" w:cs="Times New Roman"/>
          <w:sz w:val="24"/>
          <w:szCs w:val="24"/>
        </w:rPr>
        <w:t>địa phương</w:t>
      </w:r>
      <w:r w:rsidRPr="00632997">
        <w:rPr>
          <w:rFonts w:ascii="Times New Roman" w:hAnsi="Times New Roman" w:cs="Times New Roman"/>
          <w:sz w:val="24"/>
          <w:szCs w:val="24"/>
        </w:rPr>
        <w:t xml:space="preserve">. Trong trường hợp của chúng ta, hàm </w:t>
      </w:r>
      <w:r>
        <w:rPr>
          <w:rFonts w:ascii="Times New Roman" w:hAnsi="Times New Roman" w:cs="Times New Roman"/>
          <w:sz w:val="24"/>
          <w:szCs w:val="24"/>
        </w:rPr>
        <w:t>F(P)</w:t>
      </w:r>
      <w:r w:rsidRPr="00632997">
        <w:rPr>
          <w:rFonts w:ascii="Times New Roman" w:hAnsi="Times New Roman" w:cs="Times New Roman"/>
          <w:sz w:val="24"/>
          <w:szCs w:val="24"/>
        </w:rPr>
        <w:t xml:space="preserve"> là tổng các </w:t>
      </w:r>
      <w:r w:rsidR="0043434B">
        <w:rPr>
          <w:rFonts w:ascii="Times New Roman" w:hAnsi="Times New Roman" w:cs="Times New Roman"/>
          <w:sz w:val="24"/>
          <w:szCs w:val="24"/>
        </w:rPr>
        <w:t>Khe hở</w:t>
      </w:r>
      <w:r w:rsidRPr="00632997">
        <w:rPr>
          <w:rFonts w:ascii="Times New Roman" w:hAnsi="Times New Roman" w:cs="Times New Roman"/>
          <w:sz w:val="24"/>
          <w:szCs w:val="24"/>
        </w:rPr>
        <w:t xml:space="preserve"> còn lại trong tất cả 48 lần khoan. Đối với mẫu giảm tối ưu, tổng </w:t>
      </w:r>
      <w:r w:rsidR="0043434B">
        <w:rPr>
          <w:rFonts w:ascii="Times New Roman" w:hAnsi="Times New Roman" w:cs="Times New Roman"/>
          <w:sz w:val="24"/>
          <w:szCs w:val="24"/>
        </w:rPr>
        <w:t>Khe hở</w:t>
      </w:r>
      <w:r w:rsidRPr="00632997">
        <w:rPr>
          <w:rFonts w:ascii="Times New Roman" w:hAnsi="Times New Roman" w:cs="Times New Roman"/>
          <w:sz w:val="24"/>
          <w:szCs w:val="24"/>
        </w:rPr>
        <w:t xml:space="preserve"> giảm từ 18,63 mm xuống 15,25 mm. Sau khi sắp xếp lại, các </w:t>
      </w:r>
      <w:r>
        <w:rPr>
          <w:rFonts w:ascii="Times New Roman" w:hAnsi="Times New Roman" w:cs="Times New Roman"/>
          <w:sz w:val="24"/>
          <w:szCs w:val="24"/>
        </w:rPr>
        <w:t>chốt</w:t>
      </w:r>
      <w:r w:rsidRPr="00632997">
        <w:rPr>
          <w:rFonts w:ascii="Times New Roman" w:hAnsi="Times New Roman" w:cs="Times New Roman"/>
          <w:sz w:val="24"/>
          <w:szCs w:val="24"/>
        </w:rPr>
        <w:t xml:space="preserve"> được phân bổ đồng đều hơn trên khu vực </w:t>
      </w:r>
      <w:r>
        <w:rPr>
          <w:rFonts w:ascii="Times New Roman" w:hAnsi="Times New Roman" w:cs="Times New Roman"/>
          <w:sz w:val="24"/>
          <w:szCs w:val="24"/>
        </w:rPr>
        <w:t>vùng tiếp giáp</w:t>
      </w:r>
      <w:r w:rsidRPr="00632997">
        <w:rPr>
          <w:rFonts w:ascii="Times New Roman" w:hAnsi="Times New Roman" w:cs="Times New Roman"/>
          <w:sz w:val="24"/>
          <w:szCs w:val="24"/>
        </w:rPr>
        <w:t xml:space="preserve">. Các bước giảm thiểu và tối ưu hóa được lặp lại hai lần nữa cho đến khi thu được giải pháp tối ưu. Chúng tôi kết thúc với 53 mũi khoan trong mẫu (ở khu vực </w:t>
      </w:r>
      <w:r w:rsidRPr="00D079C7">
        <w:rPr>
          <w:rFonts w:ascii="Times New Roman" w:hAnsi="Times New Roman" w:cs="Times New Roman"/>
          <w:sz w:val="24"/>
          <w:szCs w:val="24"/>
        </w:rPr>
        <w:t>vùng tiếp giáp</w:t>
      </w:r>
      <w:r w:rsidRPr="00632997">
        <w:rPr>
          <w:rFonts w:ascii="Times New Roman" w:hAnsi="Times New Roman" w:cs="Times New Roman"/>
          <w:sz w:val="24"/>
          <w:szCs w:val="24"/>
        </w:rPr>
        <w:t xml:space="preserve">) và 19 mũi khoan vi phạm, tổng </w:t>
      </w:r>
      <w:r w:rsidR="0043434B">
        <w:rPr>
          <w:rFonts w:ascii="Times New Roman" w:hAnsi="Times New Roman" w:cs="Times New Roman"/>
          <w:sz w:val="24"/>
          <w:szCs w:val="24"/>
        </w:rPr>
        <w:t>Khe hở</w:t>
      </w:r>
      <w:r w:rsidRPr="00632997">
        <w:rPr>
          <w:rFonts w:ascii="Times New Roman" w:hAnsi="Times New Roman" w:cs="Times New Roman"/>
          <w:sz w:val="24"/>
          <w:szCs w:val="24"/>
        </w:rPr>
        <w:t xml:space="preserve"> ở tất cả các điểm khoan trong giai đoạn khoan là 17,13 mm (đối với mẫu ban đầu là 16,77 mm). Mô hình tối ưu hóa được trình bày trong Hình 7.</w:t>
      </w:r>
    </w:p>
    <w:p w14:paraId="6D46E61C" w14:textId="77777777" w:rsidR="0097513C" w:rsidRDefault="0097513C" w:rsidP="0097513C">
      <w:pPr>
        <w:spacing w:after="0" w:line="240" w:lineRule="auto"/>
        <w:rPr>
          <w:rFonts w:ascii="Times New Roman" w:hAnsi="Times New Roman" w:cs="Times New Roman"/>
          <w:sz w:val="24"/>
          <w:szCs w:val="24"/>
        </w:rPr>
      </w:pPr>
    </w:p>
    <w:p w14:paraId="53F6A45A" w14:textId="77777777" w:rsidR="005170B9" w:rsidRPr="00632997" w:rsidRDefault="005170B9" w:rsidP="0097513C">
      <w:pPr>
        <w:spacing w:after="0" w:line="240" w:lineRule="auto"/>
        <w:rPr>
          <w:rFonts w:ascii="Times New Roman" w:hAnsi="Times New Roman" w:cs="Times New Roman"/>
          <w:sz w:val="24"/>
          <w:szCs w:val="24"/>
        </w:rPr>
      </w:pPr>
      <w:r>
        <w:rPr>
          <w:noProof/>
        </w:rPr>
        <w:drawing>
          <wp:inline distT="0" distB="0" distL="0" distR="0" wp14:anchorId="44FA829C" wp14:editId="5971611A">
            <wp:extent cx="3127292" cy="24266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84866" cy="2471353"/>
                    </a:xfrm>
                    <a:prstGeom prst="rect">
                      <a:avLst/>
                    </a:prstGeom>
                  </pic:spPr>
                </pic:pic>
              </a:graphicData>
            </a:graphic>
          </wp:inline>
        </w:drawing>
      </w:r>
    </w:p>
    <w:p w14:paraId="380BE4FE" w14:textId="77777777" w:rsidR="001D0614" w:rsidRPr="00305C58" w:rsidRDefault="0097513C" w:rsidP="0097513C">
      <w:pPr>
        <w:spacing w:after="0" w:line="240" w:lineRule="auto"/>
        <w:rPr>
          <w:rFonts w:ascii="Times New Roman" w:hAnsi="Times New Roman" w:cs="Times New Roman"/>
          <w:b/>
          <w:sz w:val="24"/>
          <w:szCs w:val="24"/>
        </w:rPr>
      </w:pPr>
      <w:r w:rsidRPr="00305C58">
        <w:rPr>
          <w:rFonts w:ascii="Times New Roman" w:hAnsi="Times New Roman" w:cs="Times New Roman"/>
          <w:b/>
          <w:sz w:val="24"/>
          <w:szCs w:val="24"/>
        </w:rPr>
        <w:t>HÌNH 7 Mẫu chốt sau 3 bước tối ưu hóa giảm thiểu.</w:t>
      </w:r>
    </w:p>
    <w:p w14:paraId="3B5CA503" w14:textId="77777777" w:rsidR="00F230F4" w:rsidRDefault="00F230F4" w:rsidP="0097513C">
      <w:pPr>
        <w:spacing w:after="0" w:line="240" w:lineRule="auto"/>
        <w:rPr>
          <w:rFonts w:ascii="Times New Roman" w:hAnsi="Times New Roman" w:cs="Times New Roman"/>
          <w:sz w:val="24"/>
          <w:szCs w:val="24"/>
        </w:rPr>
      </w:pPr>
    </w:p>
    <w:p w14:paraId="04DA32CF" w14:textId="77777777" w:rsidR="00A6294D" w:rsidRDefault="00A6294D">
      <w:pPr>
        <w:rPr>
          <w:rFonts w:ascii="Times New Roman" w:hAnsi="Times New Roman" w:cs="Times New Roman"/>
          <w:b/>
          <w:sz w:val="24"/>
          <w:szCs w:val="24"/>
        </w:rPr>
      </w:pPr>
      <w:r>
        <w:rPr>
          <w:rFonts w:ascii="Times New Roman" w:hAnsi="Times New Roman" w:cs="Times New Roman"/>
          <w:b/>
          <w:sz w:val="24"/>
          <w:szCs w:val="24"/>
        </w:rPr>
        <w:br w:type="page"/>
      </w:r>
    </w:p>
    <w:p w14:paraId="6C333B87" w14:textId="24484DB7" w:rsidR="00895DB9" w:rsidRPr="009E15DF" w:rsidRDefault="00895DB9" w:rsidP="00895DB9">
      <w:pPr>
        <w:spacing w:after="0" w:line="240" w:lineRule="auto"/>
        <w:rPr>
          <w:rFonts w:ascii="Times New Roman" w:hAnsi="Times New Roman" w:cs="Times New Roman"/>
          <w:b/>
          <w:sz w:val="24"/>
          <w:szCs w:val="24"/>
        </w:rPr>
      </w:pPr>
      <w:r w:rsidRPr="009E15DF">
        <w:rPr>
          <w:rFonts w:ascii="Times New Roman" w:hAnsi="Times New Roman" w:cs="Times New Roman"/>
          <w:b/>
          <w:sz w:val="24"/>
          <w:szCs w:val="24"/>
        </w:rPr>
        <w:lastRenderedPageBreak/>
        <w:t>Kiểm định mẫu chốt</w:t>
      </w:r>
    </w:p>
    <w:p w14:paraId="308DA664" w14:textId="74E58790" w:rsidR="00895DB9" w:rsidRPr="00D6798F" w:rsidRDefault="00895DB9" w:rsidP="00895DB9">
      <w:pPr>
        <w:spacing w:after="0" w:line="240" w:lineRule="auto"/>
        <w:rPr>
          <w:rFonts w:ascii="Times New Roman" w:hAnsi="Times New Roman" w:cs="Times New Roman"/>
          <w:sz w:val="24"/>
          <w:szCs w:val="24"/>
        </w:rPr>
      </w:pPr>
      <w:r w:rsidRPr="00D6798F">
        <w:rPr>
          <w:rFonts w:ascii="Times New Roman" w:hAnsi="Times New Roman" w:cs="Times New Roman"/>
          <w:sz w:val="24"/>
          <w:szCs w:val="24"/>
        </w:rPr>
        <w:t xml:space="preserve">Để tối ưu hóa mô hình </w:t>
      </w:r>
      <w:r>
        <w:rPr>
          <w:rFonts w:ascii="Times New Roman" w:hAnsi="Times New Roman" w:cs="Times New Roman"/>
          <w:sz w:val="24"/>
          <w:szCs w:val="24"/>
        </w:rPr>
        <w:t>chốt</w:t>
      </w:r>
      <w:r w:rsidRPr="00D6798F">
        <w:rPr>
          <w:rFonts w:ascii="Times New Roman" w:hAnsi="Times New Roman" w:cs="Times New Roman"/>
          <w:sz w:val="24"/>
          <w:szCs w:val="24"/>
        </w:rPr>
        <w:t>, chúng tôi giả định rằng ban đầu</w:t>
      </w:r>
      <w:r w:rsidR="00730870">
        <w:rPr>
          <w:rFonts w:ascii="Times New Roman" w:hAnsi="Times New Roman" w:cs="Times New Roman"/>
          <w:sz w:val="24"/>
          <w:szCs w:val="24"/>
        </w:rPr>
        <w:t xml:space="preserve"> </w:t>
      </w:r>
      <w:r w:rsidRPr="00D6798F">
        <w:rPr>
          <w:rFonts w:ascii="Times New Roman" w:hAnsi="Times New Roman" w:cs="Times New Roman"/>
          <w:sz w:val="24"/>
          <w:szCs w:val="24"/>
        </w:rPr>
        <w:t xml:space="preserve">khoảng cách giữa các bộ phận </w:t>
      </w:r>
      <w:r>
        <w:rPr>
          <w:rFonts w:ascii="Times New Roman" w:hAnsi="Times New Roman" w:cs="Times New Roman"/>
          <w:sz w:val="24"/>
          <w:szCs w:val="24"/>
        </w:rPr>
        <w:t>cần gắn với nhau</w:t>
      </w:r>
      <w:r w:rsidRPr="00D6798F">
        <w:rPr>
          <w:rFonts w:ascii="Times New Roman" w:hAnsi="Times New Roman" w:cs="Times New Roman"/>
          <w:sz w:val="24"/>
          <w:szCs w:val="24"/>
        </w:rPr>
        <w:t xml:space="preserve"> bằng không. Nó tương ứng với tình huống khi các bộ phận nối khớp hoàn toàn phù hợp và quá trình lắp ráp là lý tưởng. Tuy nhiên, trên thực tế, việc nối các bộ phận </w:t>
      </w:r>
      <w:r>
        <w:rPr>
          <w:rFonts w:ascii="Times New Roman" w:hAnsi="Times New Roman" w:cs="Times New Roman"/>
          <w:sz w:val="24"/>
          <w:szCs w:val="24"/>
        </w:rPr>
        <w:t>bị ảnh hưởng bởi</w:t>
      </w:r>
      <w:r w:rsidRPr="00D6798F">
        <w:rPr>
          <w:rFonts w:ascii="Times New Roman" w:hAnsi="Times New Roman" w:cs="Times New Roman"/>
          <w:sz w:val="24"/>
          <w:szCs w:val="24"/>
        </w:rPr>
        <w:t xml:space="preserve"> các biến thể hình học và kích thước khác nhau. Do đó, một số khe hở ban đầu khác không xuất hiện giữa các bộ phận được lắp ráp. </w:t>
      </w:r>
      <w:r>
        <w:rPr>
          <w:rFonts w:ascii="Times New Roman" w:hAnsi="Times New Roman" w:cs="Times New Roman"/>
          <w:sz w:val="24"/>
          <w:szCs w:val="24"/>
        </w:rPr>
        <w:t xml:space="preserve">Khe hở này là </w:t>
      </w:r>
      <w:r w:rsidRPr="00D6798F">
        <w:rPr>
          <w:rFonts w:ascii="Times New Roman" w:hAnsi="Times New Roman" w:cs="Times New Roman"/>
          <w:sz w:val="24"/>
          <w:szCs w:val="24"/>
        </w:rPr>
        <w:t xml:space="preserve">ngẫu nhiên và ảnh hưởng đến sự dịch chuyển tiếp theo của các bộ phận trong quá trình </w:t>
      </w:r>
      <w:r>
        <w:rPr>
          <w:rFonts w:ascii="Times New Roman" w:hAnsi="Times New Roman" w:cs="Times New Roman"/>
          <w:sz w:val="24"/>
          <w:szCs w:val="24"/>
        </w:rPr>
        <w:t>chốt</w:t>
      </w:r>
      <w:r w:rsidRPr="00D6798F">
        <w:rPr>
          <w:rFonts w:ascii="Times New Roman" w:hAnsi="Times New Roman" w:cs="Times New Roman"/>
          <w:sz w:val="24"/>
          <w:szCs w:val="24"/>
        </w:rPr>
        <w:t xml:space="preserve"> và </w:t>
      </w:r>
      <w:r>
        <w:rPr>
          <w:rFonts w:ascii="Times New Roman" w:hAnsi="Times New Roman" w:cs="Times New Roman"/>
          <w:sz w:val="24"/>
          <w:szCs w:val="24"/>
        </w:rPr>
        <w:t>khoan</w:t>
      </w:r>
      <w:r w:rsidRPr="00D6798F">
        <w:rPr>
          <w:rFonts w:ascii="Times New Roman" w:hAnsi="Times New Roman" w:cs="Times New Roman"/>
          <w:sz w:val="24"/>
          <w:szCs w:val="24"/>
        </w:rPr>
        <w:t xml:space="preserve">. Để đảm bảo độ chắc chắn của mẫu </w:t>
      </w:r>
      <w:r>
        <w:rPr>
          <w:rFonts w:ascii="Times New Roman" w:hAnsi="Times New Roman" w:cs="Times New Roman"/>
          <w:sz w:val="24"/>
          <w:szCs w:val="24"/>
        </w:rPr>
        <w:t>chốt</w:t>
      </w:r>
      <w:r w:rsidRPr="00D6798F">
        <w:rPr>
          <w:rFonts w:ascii="Times New Roman" w:hAnsi="Times New Roman" w:cs="Times New Roman"/>
          <w:sz w:val="24"/>
          <w:szCs w:val="24"/>
        </w:rPr>
        <w:t xml:space="preserve"> được đề xuất, nó phải được thử nghiệm để lắp ráp các bộ phận không lý tưởng. Phương pháp phổ biến để phân tích như vậy là mô phỏng biến thể, trong trường hợp của chúng tôi, biến thể có thể được mô hình hóa dưới dạng </w:t>
      </w:r>
      <w:r>
        <w:rPr>
          <w:rFonts w:ascii="Times New Roman" w:hAnsi="Times New Roman" w:cs="Times New Roman"/>
          <w:sz w:val="24"/>
          <w:szCs w:val="24"/>
        </w:rPr>
        <w:t>khe hở</w:t>
      </w:r>
      <w:r w:rsidRPr="00D6798F">
        <w:rPr>
          <w:rFonts w:ascii="Times New Roman" w:hAnsi="Times New Roman" w:cs="Times New Roman"/>
          <w:sz w:val="24"/>
          <w:szCs w:val="24"/>
        </w:rPr>
        <w:t xml:space="preserve"> ban đầu ngẫu nhiên, do đó chúng tôi sử dụng mô phỏng Monte-Carlo để dự đoán kết quả ngẫu nhiên của quá trình lắp ráp. Quy trình chi tiết của xác minh mẫu được mô tả trong [11,14]. Nó ngụ ý rằng số lượng lớn các </w:t>
      </w:r>
      <w:r>
        <w:rPr>
          <w:rFonts w:ascii="Times New Roman" w:hAnsi="Times New Roman" w:cs="Times New Roman"/>
          <w:sz w:val="24"/>
          <w:szCs w:val="24"/>
        </w:rPr>
        <w:t>khe hở</w:t>
      </w:r>
      <w:r w:rsidRPr="00D6798F">
        <w:rPr>
          <w:rFonts w:ascii="Times New Roman" w:hAnsi="Times New Roman" w:cs="Times New Roman"/>
          <w:sz w:val="24"/>
          <w:szCs w:val="24"/>
        </w:rPr>
        <w:t xml:space="preserve"> ban đầu khác nhau được tạo ra; sau đó mẫu </w:t>
      </w:r>
      <w:r>
        <w:rPr>
          <w:rFonts w:ascii="Times New Roman" w:hAnsi="Times New Roman" w:cs="Times New Roman"/>
          <w:sz w:val="24"/>
          <w:szCs w:val="24"/>
        </w:rPr>
        <w:t>chốt</w:t>
      </w:r>
      <w:r w:rsidRPr="00D6798F">
        <w:rPr>
          <w:rFonts w:ascii="Times New Roman" w:hAnsi="Times New Roman" w:cs="Times New Roman"/>
          <w:sz w:val="24"/>
          <w:szCs w:val="24"/>
        </w:rPr>
        <w:t xml:space="preserve"> được kiểm tra cho từng khe hở ban đầu và các kết quả thu thập được sẽ được phân tích bằng các phương pháp thống kê.</w:t>
      </w:r>
    </w:p>
    <w:p w14:paraId="45351A80" w14:textId="77777777" w:rsidR="00895DB9" w:rsidRPr="00D6798F" w:rsidRDefault="00895DB9" w:rsidP="00895DB9">
      <w:pPr>
        <w:spacing w:after="0" w:line="240" w:lineRule="auto"/>
        <w:rPr>
          <w:rFonts w:ascii="Times New Roman" w:hAnsi="Times New Roman" w:cs="Times New Roman"/>
          <w:sz w:val="24"/>
          <w:szCs w:val="24"/>
        </w:rPr>
      </w:pPr>
    </w:p>
    <w:p w14:paraId="214687FA" w14:textId="77777777" w:rsidR="00895DB9" w:rsidRPr="00D6798F" w:rsidRDefault="00895DB9" w:rsidP="00895DB9">
      <w:pPr>
        <w:spacing w:after="0" w:line="240" w:lineRule="auto"/>
        <w:rPr>
          <w:rFonts w:ascii="Times New Roman" w:hAnsi="Times New Roman" w:cs="Times New Roman"/>
          <w:sz w:val="24"/>
          <w:szCs w:val="24"/>
        </w:rPr>
      </w:pPr>
      <w:r w:rsidRPr="00D6798F">
        <w:rPr>
          <w:rFonts w:ascii="Times New Roman" w:hAnsi="Times New Roman" w:cs="Times New Roman"/>
          <w:sz w:val="24"/>
          <w:szCs w:val="24"/>
        </w:rPr>
        <w:t xml:space="preserve">Mô hình chung để tạo </w:t>
      </w:r>
      <w:r>
        <w:rPr>
          <w:rFonts w:ascii="Times New Roman" w:hAnsi="Times New Roman" w:cs="Times New Roman"/>
          <w:sz w:val="24"/>
          <w:szCs w:val="24"/>
        </w:rPr>
        <w:t>khe hở</w:t>
      </w:r>
      <w:r w:rsidRPr="00D6798F">
        <w:rPr>
          <w:rFonts w:ascii="Times New Roman" w:hAnsi="Times New Roman" w:cs="Times New Roman"/>
          <w:sz w:val="24"/>
          <w:szCs w:val="24"/>
        </w:rPr>
        <w:t xml:space="preserve"> ban đầu được mô tả trong [11]. Theo phương pháp luận này, khoảng cách ngẫu nhiên ban đầu có thể được mô hình hóa dưới dạng phân tích ngẫu nhiên Gauss. Việc lựa chọn kiểu và các thông số của trường này phải dựa trên các phép đo có sẵn.</w:t>
      </w:r>
    </w:p>
    <w:p w14:paraId="29DB55BE" w14:textId="77777777" w:rsidR="00895DB9" w:rsidRPr="00D6798F" w:rsidRDefault="00895DB9" w:rsidP="00895DB9">
      <w:pPr>
        <w:spacing w:after="0" w:line="240" w:lineRule="auto"/>
        <w:rPr>
          <w:rFonts w:ascii="Times New Roman" w:hAnsi="Times New Roman" w:cs="Times New Roman"/>
          <w:sz w:val="24"/>
          <w:szCs w:val="24"/>
        </w:rPr>
      </w:pPr>
    </w:p>
    <w:p w14:paraId="5E751E48" w14:textId="77777777" w:rsidR="00895DB9" w:rsidRPr="00D6798F" w:rsidRDefault="00895DB9" w:rsidP="00895DB9">
      <w:pPr>
        <w:spacing w:after="0" w:line="240" w:lineRule="auto"/>
        <w:rPr>
          <w:rFonts w:ascii="Times New Roman" w:hAnsi="Times New Roman" w:cs="Times New Roman"/>
          <w:sz w:val="24"/>
          <w:szCs w:val="24"/>
        </w:rPr>
      </w:pPr>
      <w:r w:rsidRPr="00D6798F">
        <w:rPr>
          <w:rFonts w:ascii="Times New Roman" w:hAnsi="Times New Roman" w:cs="Times New Roman"/>
          <w:sz w:val="24"/>
          <w:szCs w:val="24"/>
        </w:rPr>
        <w:t xml:space="preserve">Đối với việc lắp ráp mối nối A350 S19, khoảng cách ban đầu giữa các bộ phận được đo ở bước trước của quy trình lắp ráp trước khi khoan. Những </w:t>
      </w:r>
      <w:r>
        <w:rPr>
          <w:rFonts w:ascii="Times New Roman" w:hAnsi="Times New Roman" w:cs="Times New Roman"/>
          <w:sz w:val="24"/>
          <w:szCs w:val="24"/>
        </w:rPr>
        <w:t>khe hở</w:t>
      </w:r>
      <w:r w:rsidRPr="00D6798F">
        <w:rPr>
          <w:rFonts w:ascii="Times New Roman" w:hAnsi="Times New Roman" w:cs="Times New Roman"/>
          <w:sz w:val="24"/>
          <w:szCs w:val="24"/>
        </w:rPr>
        <w:t xml:space="preserve"> này được đo trên đường viền giữa tất cả các bộ phận ghép nối. Vì lý do kỹ thuật, tập hợp dữ liệu có sẵn chỉ bao gồm một số </w:t>
      </w:r>
      <w:r>
        <w:rPr>
          <w:rFonts w:ascii="Times New Roman" w:hAnsi="Times New Roman" w:cs="Times New Roman"/>
          <w:sz w:val="24"/>
          <w:szCs w:val="24"/>
        </w:rPr>
        <w:t>khe hở</w:t>
      </w:r>
      <w:r w:rsidRPr="00D6798F">
        <w:rPr>
          <w:rFonts w:ascii="Times New Roman" w:hAnsi="Times New Roman" w:cs="Times New Roman"/>
          <w:sz w:val="24"/>
          <w:szCs w:val="24"/>
        </w:rPr>
        <w:t xml:space="preserve"> đo được. Phân tích các phép đo cho thấy rằng khe hở ban đầu có tính chất dị hướng vì theo hướng X, nó thay đổi nhiều hơn theo hướng Y. Trong trường hợp này, khoảng cách ban đầu có thể được mô hình hóa dưới dạng trường ngẫu nhiên Gauss không đẳng hướng. Trong Hình 9, các ví dụ về trường ngẫu nhiên đẳng hướng (loại trường ngẫu nhiên phổ biến nhất) và trường dị hướng được hiển thị. Sử dụng mô hình với lớp không đẳng hướng, đám mây (một tập hợp với lượng lớn mẫu)</w:t>
      </w:r>
      <w:r>
        <w:rPr>
          <w:rFonts w:ascii="Times New Roman" w:hAnsi="Times New Roman" w:cs="Times New Roman"/>
          <w:sz w:val="24"/>
          <w:szCs w:val="24"/>
        </w:rPr>
        <w:t xml:space="preserve"> khe hở</w:t>
      </w:r>
      <w:r w:rsidRPr="00D6798F">
        <w:rPr>
          <w:rFonts w:ascii="Times New Roman" w:hAnsi="Times New Roman" w:cs="Times New Roman"/>
          <w:sz w:val="24"/>
          <w:szCs w:val="24"/>
        </w:rPr>
        <w:t xml:space="preserve"> ban đầu được tạo ra. Một số ví dụ về </w:t>
      </w:r>
      <w:r>
        <w:rPr>
          <w:rFonts w:ascii="Times New Roman" w:hAnsi="Times New Roman" w:cs="Times New Roman"/>
          <w:sz w:val="24"/>
          <w:szCs w:val="24"/>
        </w:rPr>
        <w:t>khe hở</w:t>
      </w:r>
      <w:r w:rsidRPr="00D6798F">
        <w:rPr>
          <w:rFonts w:ascii="Times New Roman" w:hAnsi="Times New Roman" w:cs="Times New Roman"/>
          <w:sz w:val="24"/>
          <w:szCs w:val="24"/>
        </w:rPr>
        <w:t xml:space="preserve"> ban đầu được tạo </w:t>
      </w:r>
      <w:r>
        <w:rPr>
          <w:rFonts w:ascii="Times New Roman" w:hAnsi="Times New Roman" w:cs="Times New Roman"/>
          <w:sz w:val="24"/>
          <w:szCs w:val="24"/>
        </w:rPr>
        <w:t>ra trong việc</w:t>
      </w:r>
      <w:r w:rsidRPr="00D6798F">
        <w:rPr>
          <w:rFonts w:ascii="Times New Roman" w:hAnsi="Times New Roman" w:cs="Times New Roman"/>
          <w:sz w:val="24"/>
          <w:szCs w:val="24"/>
        </w:rPr>
        <w:t xml:space="preserve"> lắp ráp A350 S19 được thể hiện trong Hình 10. Việc giải quyết </w:t>
      </w:r>
      <w:r>
        <w:rPr>
          <w:rFonts w:ascii="Times New Roman" w:hAnsi="Times New Roman" w:cs="Times New Roman"/>
          <w:sz w:val="24"/>
          <w:szCs w:val="24"/>
        </w:rPr>
        <w:t>bài toán</w:t>
      </w:r>
      <w:r w:rsidRPr="00D6798F">
        <w:rPr>
          <w:rFonts w:ascii="Times New Roman" w:hAnsi="Times New Roman" w:cs="Times New Roman"/>
          <w:sz w:val="24"/>
          <w:szCs w:val="24"/>
        </w:rPr>
        <w:t xml:space="preserve"> tiếp xúc (1) cho mỗi khe hở ban đầu từ đám mây </w:t>
      </w:r>
      <w:r>
        <w:rPr>
          <w:rFonts w:ascii="Times New Roman" w:hAnsi="Times New Roman" w:cs="Times New Roman"/>
          <w:sz w:val="24"/>
          <w:szCs w:val="24"/>
        </w:rPr>
        <w:t>cho ta một</w:t>
      </w:r>
      <w:r w:rsidRPr="00D6798F">
        <w:rPr>
          <w:rFonts w:ascii="Times New Roman" w:hAnsi="Times New Roman" w:cs="Times New Roman"/>
          <w:sz w:val="24"/>
          <w:szCs w:val="24"/>
        </w:rPr>
        <w:t xml:space="preserve"> tập hợp các </w:t>
      </w:r>
      <w:r>
        <w:rPr>
          <w:rFonts w:ascii="Times New Roman" w:hAnsi="Times New Roman" w:cs="Times New Roman"/>
          <w:sz w:val="24"/>
          <w:szCs w:val="24"/>
        </w:rPr>
        <w:t>khe hở</w:t>
      </w:r>
      <w:r w:rsidRPr="00D6798F">
        <w:rPr>
          <w:rFonts w:ascii="Times New Roman" w:hAnsi="Times New Roman" w:cs="Times New Roman"/>
          <w:sz w:val="24"/>
          <w:szCs w:val="24"/>
        </w:rPr>
        <w:t xml:space="preserve"> dư </w:t>
      </w:r>
      <w:r>
        <w:rPr>
          <w:rFonts w:ascii="Times New Roman" w:hAnsi="Times New Roman" w:cs="Times New Roman"/>
          <w:sz w:val="24"/>
          <w:szCs w:val="24"/>
        </w:rPr>
        <w:t xml:space="preserve">và kết quả là </w:t>
      </w:r>
      <w:r w:rsidRPr="00D6798F">
        <w:rPr>
          <w:rFonts w:ascii="Times New Roman" w:hAnsi="Times New Roman" w:cs="Times New Roman"/>
          <w:sz w:val="24"/>
          <w:szCs w:val="24"/>
        </w:rPr>
        <w:t xml:space="preserve">cho </w:t>
      </w:r>
      <w:r>
        <w:rPr>
          <w:rFonts w:ascii="Times New Roman" w:hAnsi="Times New Roman" w:cs="Times New Roman"/>
          <w:sz w:val="24"/>
          <w:szCs w:val="24"/>
        </w:rPr>
        <w:t xml:space="preserve">ta </w:t>
      </w:r>
      <w:r w:rsidRPr="00D6798F">
        <w:rPr>
          <w:rFonts w:ascii="Times New Roman" w:hAnsi="Times New Roman" w:cs="Times New Roman"/>
          <w:sz w:val="24"/>
          <w:szCs w:val="24"/>
        </w:rPr>
        <w:t xml:space="preserve">thấy mô hình </w:t>
      </w:r>
      <w:r>
        <w:rPr>
          <w:rFonts w:ascii="Times New Roman" w:hAnsi="Times New Roman" w:cs="Times New Roman"/>
          <w:sz w:val="24"/>
          <w:szCs w:val="24"/>
        </w:rPr>
        <w:t>chốt</w:t>
      </w:r>
      <w:r w:rsidRPr="00D6798F">
        <w:rPr>
          <w:rFonts w:ascii="Times New Roman" w:hAnsi="Times New Roman" w:cs="Times New Roman"/>
          <w:sz w:val="24"/>
          <w:szCs w:val="24"/>
        </w:rPr>
        <w:t xml:space="preserve"> và kh</w:t>
      </w:r>
      <w:r>
        <w:rPr>
          <w:rFonts w:ascii="Times New Roman" w:hAnsi="Times New Roman" w:cs="Times New Roman"/>
          <w:sz w:val="24"/>
          <w:szCs w:val="24"/>
        </w:rPr>
        <w:t>e hở</w:t>
      </w:r>
      <w:r w:rsidRPr="00D6798F">
        <w:rPr>
          <w:rFonts w:ascii="Times New Roman" w:hAnsi="Times New Roman" w:cs="Times New Roman"/>
          <w:sz w:val="24"/>
          <w:szCs w:val="24"/>
        </w:rPr>
        <w:t xml:space="preserve"> ban đầu ảnh hưởng như thế nào khe hở trong quá trình khoan. Dựa trên tập hợp các khe hở dư, chúng ta có thể ước tính sự phân bố của các giá trị khe hở trong mỗi điểm khoan. Trong Hình 11 có các ví dụ về biểu đồ thu được cho các mẫu </w:t>
      </w:r>
      <w:r>
        <w:rPr>
          <w:rFonts w:ascii="Times New Roman" w:hAnsi="Times New Roman" w:cs="Times New Roman"/>
          <w:sz w:val="24"/>
          <w:szCs w:val="24"/>
        </w:rPr>
        <w:t>chốt</w:t>
      </w:r>
      <w:r w:rsidRPr="00D6798F">
        <w:rPr>
          <w:rFonts w:ascii="Times New Roman" w:hAnsi="Times New Roman" w:cs="Times New Roman"/>
          <w:sz w:val="24"/>
          <w:szCs w:val="24"/>
        </w:rPr>
        <w:t xml:space="preserve"> ban đầu và tối ưu hóa. Kết quả thu được cho thấy rằng sự thay đổi của mẫu làm thay đổi phạm vi giá trị kh</w:t>
      </w:r>
      <w:r>
        <w:rPr>
          <w:rFonts w:ascii="Times New Roman" w:hAnsi="Times New Roman" w:cs="Times New Roman"/>
          <w:sz w:val="24"/>
          <w:szCs w:val="24"/>
        </w:rPr>
        <w:t>e hở dư</w:t>
      </w:r>
      <w:r w:rsidRPr="00D6798F">
        <w:rPr>
          <w:rFonts w:ascii="Times New Roman" w:hAnsi="Times New Roman" w:cs="Times New Roman"/>
          <w:sz w:val="24"/>
          <w:szCs w:val="24"/>
        </w:rPr>
        <w:t xml:space="preserve"> và đối với các </w:t>
      </w:r>
      <w:r>
        <w:rPr>
          <w:rFonts w:ascii="Times New Roman" w:hAnsi="Times New Roman" w:cs="Times New Roman"/>
          <w:sz w:val="24"/>
          <w:szCs w:val="24"/>
        </w:rPr>
        <w:t>mũi khoan</w:t>
      </w:r>
      <w:r w:rsidRPr="00D6798F">
        <w:rPr>
          <w:rFonts w:ascii="Times New Roman" w:hAnsi="Times New Roman" w:cs="Times New Roman"/>
          <w:sz w:val="24"/>
          <w:szCs w:val="24"/>
        </w:rPr>
        <w:t xml:space="preserve"> khác nhau</w:t>
      </w:r>
      <w:r>
        <w:rPr>
          <w:rFonts w:ascii="Times New Roman" w:hAnsi="Times New Roman" w:cs="Times New Roman"/>
          <w:sz w:val="24"/>
          <w:szCs w:val="24"/>
        </w:rPr>
        <w:t xml:space="preserve"> thì</w:t>
      </w:r>
      <w:r w:rsidRPr="00D6798F">
        <w:rPr>
          <w:rFonts w:ascii="Times New Roman" w:hAnsi="Times New Roman" w:cs="Times New Roman"/>
          <w:sz w:val="24"/>
          <w:szCs w:val="24"/>
        </w:rPr>
        <w:t xml:space="preserve"> </w:t>
      </w:r>
      <w:r>
        <w:rPr>
          <w:rFonts w:ascii="Times New Roman" w:hAnsi="Times New Roman" w:cs="Times New Roman"/>
          <w:sz w:val="24"/>
          <w:szCs w:val="24"/>
        </w:rPr>
        <w:t>giá trị sẽ khác nhau</w:t>
      </w:r>
      <w:r w:rsidRPr="00D6798F">
        <w:rPr>
          <w:rFonts w:ascii="Times New Roman" w:hAnsi="Times New Roman" w:cs="Times New Roman"/>
          <w:sz w:val="24"/>
          <w:szCs w:val="24"/>
        </w:rPr>
        <w:t xml:space="preserve">. Tuy nhiên, những thay đổi này không phải là quan trọng, và ngay cả đối với các </w:t>
      </w:r>
      <w:r>
        <w:rPr>
          <w:rFonts w:ascii="Times New Roman" w:hAnsi="Times New Roman" w:cs="Times New Roman"/>
          <w:sz w:val="24"/>
          <w:szCs w:val="24"/>
        </w:rPr>
        <w:t>mũi khoan</w:t>
      </w:r>
      <w:r w:rsidRPr="00D6798F">
        <w:rPr>
          <w:rFonts w:ascii="Times New Roman" w:hAnsi="Times New Roman" w:cs="Times New Roman"/>
          <w:sz w:val="24"/>
          <w:szCs w:val="24"/>
        </w:rPr>
        <w:t xml:space="preserve"> có vấn đề nhất, các giá trị chênh lệch không có sự khác biệt đáng kể.</w:t>
      </w:r>
    </w:p>
    <w:p w14:paraId="4E179C34" w14:textId="77777777" w:rsidR="00895DB9" w:rsidRPr="00D6798F" w:rsidRDefault="00895DB9" w:rsidP="00895DB9">
      <w:pPr>
        <w:spacing w:after="0" w:line="240" w:lineRule="auto"/>
        <w:rPr>
          <w:rFonts w:ascii="Times New Roman" w:hAnsi="Times New Roman" w:cs="Times New Roman"/>
          <w:sz w:val="24"/>
          <w:szCs w:val="24"/>
        </w:rPr>
      </w:pPr>
    </w:p>
    <w:p w14:paraId="7AD04DE1" w14:textId="77777777" w:rsidR="00895DB9" w:rsidRDefault="00895DB9" w:rsidP="00895DB9">
      <w:pPr>
        <w:spacing w:after="0" w:line="240" w:lineRule="auto"/>
        <w:rPr>
          <w:rFonts w:ascii="Times New Roman" w:hAnsi="Times New Roman" w:cs="Times New Roman"/>
          <w:sz w:val="24"/>
          <w:szCs w:val="24"/>
        </w:rPr>
      </w:pPr>
    </w:p>
    <w:p w14:paraId="2448AC86" w14:textId="77777777" w:rsidR="00625E9B" w:rsidRPr="00D6798F" w:rsidRDefault="00625E9B" w:rsidP="00895DB9">
      <w:pPr>
        <w:spacing w:after="0" w:line="240" w:lineRule="auto"/>
        <w:rPr>
          <w:rFonts w:ascii="Times New Roman" w:hAnsi="Times New Roman" w:cs="Times New Roman"/>
          <w:sz w:val="24"/>
          <w:szCs w:val="24"/>
        </w:rPr>
      </w:pPr>
      <w:r>
        <w:rPr>
          <w:noProof/>
        </w:rPr>
        <w:lastRenderedPageBreak/>
        <w:drawing>
          <wp:inline distT="0" distB="0" distL="0" distR="0" wp14:anchorId="6DA718C1" wp14:editId="3E6D9D0C">
            <wp:extent cx="5317901" cy="17994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49951" cy="1810337"/>
                    </a:xfrm>
                    <a:prstGeom prst="rect">
                      <a:avLst/>
                    </a:prstGeom>
                  </pic:spPr>
                </pic:pic>
              </a:graphicData>
            </a:graphic>
          </wp:inline>
        </w:drawing>
      </w:r>
    </w:p>
    <w:p w14:paraId="130F46DB" w14:textId="77777777" w:rsidR="00895DB9" w:rsidRPr="00E85E1B" w:rsidRDefault="00895DB9" w:rsidP="00895DB9">
      <w:pPr>
        <w:spacing w:after="0" w:line="240" w:lineRule="auto"/>
        <w:rPr>
          <w:rFonts w:ascii="Times New Roman" w:hAnsi="Times New Roman" w:cs="Times New Roman"/>
          <w:b/>
          <w:sz w:val="24"/>
          <w:szCs w:val="24"/>
        </w:rPr>
      </w:pPr>
      <w:r w:rsidRPr="00E85E1B">
        <w:rPr>
          <w:rFonts w:ascii="Times New Roman" w:hAnsi="Times New Roman" w:cs="Times New Roman"/>
          <w:b/>
          <w:sz w:val="24"/>
          <w:szCs w:val="24"/>
        </w:rPr>
        <w:t>HÌNH 9 Trường ngẫu nhiên Gaussian đẳng hướng (trái) và dị hướng (phải).</w:t>
      </w:r>
    </w:p>
    <w:p w14:paraId="4C1DFF8C" w14:textId="77777777" w:rsidR="00895DB9" w:rsidRPr="00D6798F" w:rsidRDefault="00895DB9" w:rsidP="00895DB9">
      <w:pPr>
        <w:spacing w:after="0" w:line="240" w:lineRule="auto"/>
        <w:rPr>
          <w:rFonts w:ascii="Times New Roman" w:hAnsi="Times New Roman" w:cs="Times New Roman"/>
          <w:sz w:val="24"/>
          <w:szCs w:val="24"/>
        </w:rPr>
      </w:pPr>
    </w:p>
    <w:p w14:paraId="35E17C58" w14:textId="77777777" w:rsidR="00895DB9" w:rsidRPr="00D6798F" w:rsidRDefault="000E568A" w:rsidP="00895DB9">
      <w:pPr>
        <w:spacing w:after="0" w:line="240" w:lineRule="auto"/>
        <w:rPr>
          <w:rFonts w:ascii="Times New Roman" w:hAnsi="Times New Roman" w:cs="Times New Roman"/>
          <w:sz w:val="24"/>
          <w:szCs w:val="24"/>
        </w:rPr>
      </w:pPr>
      <w:r>
        <w:rPr>
          <w:noProof/>
        </w:rPr>
        <w:drawing>
          <wp:inline distT="0" distB="0" distL="0" distR="0" wp14:anchorId="0E2EB5CC" wp14:editId="3100FDD2">
            <wp:extent cx="4865077" cy="193430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7139" cy="1974887"/>
                    </a:xfrm>
                    <a:prstGeom prst="rect">
                      <a:avLst/>
                    </a:prstGeom>
                  </pic:spPr>
                </pic:pic>
              </a:graphicData>
            </a:graphic>
          </wp:inline>
        </w:drawing>
      </w:r>
    </w:p>
    <w:p w14:paraId="266C17AF" w14:textId="77777777" w:rsidR="00895DB9" w:rsidRDefault="00895DB9" w:rsidP="00895DB9">
      <w:pPr>
        <w:spacing w:after="0" w:line="240" w:lineRule="auto"/>
        <w:rPr>
          <w:rFonts w:ascii="Times New Roman" w:hAnsi="Times New Roman" w:cs="Times New Roman"/>
          <w:b/>
          <w:sz w:val="24"/>
          <w:szCs w:val="24"/>
        </w:rPr>
      </w:pPr>
      <w:r w:rsidRPr="00E85E1B">
        <w:rPr>
          <w:rFonts w:ascii="Times New Roman" w:hAnsi="Times New Roman" w:cs="Times New Roman"/>
          <w:b/>
          <w:sz w:val="24"/>
          <w:szCs w:val="24"/>
        </w:rPr>
        <w:t>HÌNH 10 Các khe hở ban đầu được tạo ra.</w:t>
      </w:r>
    </w:p>
    <w:p w14:paraId="1BD554A4" w14:textId="77777777" w:rsidR="00DE279E" w:rsidRDefault="00DE279E" w:rsidP="00895DB9">
      <w:pPr>
        <w:spacing w:after="0" w:line="240" w:lineRule="auto"/>
        <w:rPr>
          <w:rFonts w:ascii="Times New Roman" w:hAnsi="Times New Roman" w:cs="Times New Roman"/>
          <w:b/>
          <w:sz w:val="24"/>
          <w:szCs w:val="24"/>
        </w:rPr>
      </w:pPr>
    </w:p>
    <w:p w14:paraId="621CD6AA" w14:textId="77777777" w:rsidR="00DE279E" w:rsidRDefault="00DE279E" w:rsidP="00895DB9">
      <w:pPr>
        <w:spacing w:after="0" w:line="240" w:lineRule="auto"/>
        <w:rPr>
          <w:rFonts w:ascii="Times New Roman" w:hAnsi="Times New Roman" w:cs="Times New Roman"/>
          <w:b/>
          <w:sz w:val="24"/>
          <w:szCs w:val="24"/>
        </w:rPr>
      </w:pPr>
    </w:p>
    <w:p w14:paraId="076435B7" w14:textId="77777777" w:rsidR="00523015" w:rsidRPr="00C9154C" w:rsidRDefault="00523015" w:rsidP="00523015">
      <w:pPr>
        <w:spacing w:after="0" w:line="240" w:lineRule="auto"/>
        <w:rPr>
          <w:rFonts w:ascii="Times New Roman" w:hAnsi="Times New Roman" w:cs="Times New Roman"/>
          <w:b/>
          <w:sz w:val="24"/>
          <w:szCs w:val="24"/>
        </w:rPr>
      </w:pPr>
      <w:r w:rsidRPr="00C9154C">
        <w:rPr>
          <w:rFonts w:ascii="Times New Roman" w:hAnsi="Times New Roman" w:cs="Times New Roman"/>
          <w:b/>
          <w:sz w:val="24"/>
          <w:szCs w:val="24"/>
        </w:rPr>
        <w:t>Tóm tắt / Kết luận</w:t>
      </w:r>
    </w:p>
    <w:p w14:paraId="2A6D6DEC" w14:textId="77777777" w:rsidR="00523015" w:rsidRPr="00D6798F" w:rsidRDefault="00523015" w:rsidP="00523015">
      <w:pPr>
        <w:spacing w:after="0" w:line="240" w:lineRule="auto"/>
        <w:rPr>
          <w:rFonts w:ascii="Times New Roman" w:hAnsi="Times New Roman" w:cs="Times New Roman"/>
          <w:sz w:val="24"/>
          <w:szCs w:val="24"/>
        </w:rPr>
      </w:pPr>
    </w:p>
    <w:p w14:paraId="0BAB1D53" w14:textId="05FCEE99" w:rsidR="00523015" w:rsidRPr="00D6798F" w:rsidRDefault="00523015" w:rsidP="00523015">
      <w:pPr>
        <w:spacing w:after="0" w:line="240" w:lineRule="auto"/>
        <w:rPr>
          <w:rFonts w:ascii="Times New Roman" w:hAnsi="Times New Roman" w:cs="Times New Roman"/>
          <w:sz w:val="24"/>
          <w:szCs w:val="24"/>
        </w:rPr>
      </w:pPr>
      <w:r w:rsidRPr="00D6798F">
        <w:rPr>
          <w:rFonts w:ascii="Times New Roman" w:hAnsi="Times New Roman" w:cs="Times New Roman"/>
          <w:sz w:val="24"/>
          <w:szCs w:val="24"/>
        </w:rPr>
        <w:t xml:space="preserve">Bài báo đã xem xét việc tối ưu hóa quy trình lắp ráp khung máy bay bằng cách giảm thiểu số lượng </w:t>
      </w:r>
      <w:r>
        <w:rPr>
          <w:rFonts w:ascii="Times New Roman" w:hAnsi="Times New Roman" w:cs="Times New Roman"/>
          <w:sz w:val="24"/>
          <w:szCs w:val="24"/>
        </w:rPr>
        <w:t>chốt</w:t>
      </w:r>
      <w:r w:rsidRPr="00D6798F">
        <w:rPr>
          <w:rFonts w:ascii="Times New Roman" w:hAnsi="Times New Roman" w:cs="Times New Roman"/>
          <w:sz w:val="24"/>
          <w:szCs w:val="24"/>
        </w:rPr>
        <w:t xml:space="preserve"> tạm thời được lắp đặt. Nghiên cứu được thực hiện bằng phương pháp mô phỏng số trên cơ sở các kết quả đo có sẵn. Một ví dụ về việc tự động ghép mối nối vào phần S19 của A350 đã được xem xét. Việc thực hiện phương pháp tối ưu hóa đã phát triển cho phép giảm 30% số lượng </w:t>
      </w:r>
      <w:r>
        <w:rPr>
          <w:rFonts w:ascii="Times New Roman" w:hAnsi="Times New Roman" w:cs="Times New Roman"/>
          <w:sz w:val="24"/>
          <w:szCs w:val="24"/>
        </w:rPr>
        <w:t>chốt</w:t>
      </w:r>
      <w:r w:rsidRPr="00D6798F">
        <w:rPr>
          <w:rFonts w:ascii="Times New Roman" w:hAnsi="Times New Roman" w:cs="Times New Roman"/>
          <w:sz w:val="24"/>
          <w:szCs w:val="24"/>
        </w:rPr>
        <w:t xml:space="preserve"> tạm thời mà không làm giảm chất lượng đáng kể. Bước tiếp theo trong việc thực hiện và phát triển kỹ thuật tối ưu hóa mô tả ở trên là sự kết hợp của nó với thiết bị đo lường và hệ thống định vị cho các công cụ tự động (để khoan, buộc, gia công). Kết quả</w:t>
      </w:r>
      <w:r>
        <w:rPr>
          <w:rFonts w:ascii="Times New Roman" w:hAnsi="Times New Roman" w:cs="Times New Roman"/>
          <w:sz w:val="24"/>
          <w:szCs w:val="24"/>
        </w:rPr>
        <w:t xml:space="preserve"> là </w:t>
      </w:r>
      <w:r w:rsidRPr="00D6798F">
        <w:rPr>
          <w:rFonts w:ascii="Times New Roman" w:hAnsi="Times New Roman" w:cs="Times New Roman"/>
          <w:sz w:val="24"/>
          <w:szCs w:val="24"/>
        </w:rPr>
        <w:t>hệ thống lắp ráp sẽ có khả năng tối ưu hóa</w:t>
      </w:r>
      <w:r w:rsidR="007D40BC">
        <w:rPr>
          <w:rFonts w:ascii="Times New Roman" w:hAnsi="Times New Roman" w:cs="Times New Roman"/>
          <w:sz w:val="24"/>
          <w:szCs w:val="24"/>
        </w:rPr>
        <w:t xml:space="preserve"> </w:t>
      </w:r>
      <w:r w:rsidRPr="00D6798F">
        <w:rPr>
          <w:rFonts w:ascii="Times New Roman" w:hAnsi="Times New Roman" w:cs="Times New Roman"/>
          <w:sz w:val="24"/>
          <w:szCs w:val="24"/>
        </w:rPr>
        <w:t xml:space="preserve">quy trình lắp ráp dành riêng cho từng </w:t>
      </w:r>
      <w:r>
        <w:rPr>
          <w:rFonts w:ascii="Times New Roman" w:hAnsi="Times New Roman" w:cs="Times New Roman"/>
          <w:sz w:val="24"/>
          <w:szCs w:val="24"/>
        </w:rPr>
        <w:t>thành phần</w:t>
      </w:r>
      <w:r w:rsidRPr="00D6798F">
        <w:rPr>
          <w:rFonts w:ascii="Times New Roman" w:hAnsi="Times New Roman" w:cs="Times New Roman"/>
          <w:sz w:val="24"/>
          <w:szCs w:val="24"/>
        </w:rPr>
        <w:t>.</w:t>
      </w:r>
    </w:p>
    <w:p w14:paraId="3E90BB77" w14:textId="77777777" w:rsidR="00523015" w:rsidRDefault="00523015" w:rsidP="00523015">
      <w:pPr>
        <w:rPr>
          <w:rFonts w:ascii="Times New Roman" w:hAnsi="Times New Roman" w:cs="Times New Roman"/>
          <w:sz w:val="24"/>
          <w:szCs w:val="24"/>
        </w:rPr>
      </w:pPr>
    </w:p>
    <w:p w14:paraId="5174948E" w14:textId="3A86A842" w:rsidR="0048581B" w:rsidRDefault="007D40BC" w:rsidP="00523015">
      <w:pPr>
        <w:rPr>
          <w:rFonts w:ascii="Times New Roman" w:hAnsi="Times New Roman" w:cs="Times New Roman"/>
          <w:sz w:val="24"/>
          <w:szCs w:val="24"/>
        </w:rPr>
      </w:pPr>
      <w:r>
        <w:rPr>
          <w:noProof/>
        </w:rPr>
        <w:lastRenderedPageBreak/>
        <w:t xml:space="preserve"> </w:t>
      </w:r>
      <w:r w:rsidR="0048581B">
        <w:rPr>
          <w:noProof/>
        </w:rPr>
        <w:drawing>
          <wp:inline distT="0" distB="0" distL="0" distR="0" wp14:anchorId="0E16294C" wp14:editId="033B1172">
            <wp:extent cx="4724400" cy="1883376"/>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9197" cy="1889275"/>
                    </a:xfrm>
                    <a:prstGeom prst="rect">
                      <a:avLst/>
                    </a:prstGeom>
                  </pic:spPr>
                </pic:pic>
              </a:graphicData>
            </a:graphic>
          </wp:inline>
        </w:drawing>
      </w:r>
    </w:p>
    <w:p w14:paraId="0073DAA4" w14:textId="77777777" w:rsidR="00DE279E" w:rsidRPr="003A3676" w:rsidRDefault="00523015" w:rsidP="00523015">
      <w:pPr>
        <w:spacing w:after="0" w:line="240" w:lineRule="auto"/>
        <w:rPr>
          <w:rFonts w:ascii="Times New Roman" w:hAnsi="Times New Roman" w:cs="Times New Roman"/>
          <w:b/>
          <w:sz w:val="24"/>
          <w:szCs w:val="24"/>
        </w:rPr>
      </w:pPr>
      <w:r w:rsidRPr="003A3676">
        <w:rPr>
          <w:rFonts w:ascii="Times New Roman" w:hAnsi="Times New Roman" w:cs="Times New Roman"/>
          <w:b/>
          <w:sz w:val="24"/>
          <w:szCs w:val="24"/>
        </w:rPr>
        <w:t>HÌNH 11 Các ví dụ về sự phân bố khe hở tại các điểm khoan cho các mẫu chốt ban đầu và tối ưu hóa</w:t>
      </w:r>
    </w:p>
    <w:p w14:paraId="77976AE4" w14:textId="77777777" w:rsidR="00C9154C" w:rsidRPr="00E85E1B" w:rsidRDefault="00C9154C" w:rsidP="00523015">
      <w:pPr>
        <w:spacing w:after="0" w:line="240" w:lineRule="auto"/>
        <w:rPr>
          <w:rFonts w:ascii="Times New Roman" w:hAnsi="Times New Roman" w:cs="Times New Roman"/>
          <w:b/>
          <w:sz w:val="24"/>
          <w:szCs w:val="24"/>
        </w:rPr>
      </w:pPr>
    </w:p>
    <w:p w14:paraId="06EC9835"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1. Yang, D., Qu, W., and Ke, Y., “E</w:t>
      </w:r>
      <w:r w:rsidR="00677E90">
        <w:rPr>
          <w:rFonts w:ascii="Times New Roman" w:hAnsi="Times New Roman" w:cs="Times New Roman"/>
          <w:sz w:val="24"/>
          <w:szCs w:val="24"/>
        </w:rPr>
        <w:t xml:space="preserve">valuation of Residual Clearance </w:t>
      </w:r>
      <w:r w:rsidRPr="00A64BDB">
        <w:rPr>
          <w:rFonts w:ascii="Times New Roman" w:hAnsi="Times New Roman" w:cs="Times New Roman"/>
          <w:sz w:val="24"/>
          <w:szCs w:val="24"/>
        </w:rPr>
        <w:t>After Pre-Joining and Pre-Joining Scheme Optimization in</w:t>
      </w:r>
      <w:r w:rsidR="00677E90">
        <w:rPr>
          <w:rFonts w:ascii="Times New Roman" w:hAnsi="Times New Roman" w:cs="Times New Roman"/>
          <w:sz w:val="24"/>
          <w:szCs w:val="24"/>
        </w:rPr>
        <w:t xml:space="preserve"> </w:t>
      </w:r>
      <w:r w:rsidRPr="00A64BDB">
        <w:rPr>
          <w:rFonts w:ascii="Times New Roman" w:hAnsi="Times New Roman" w:cs="Times New Roman"/>
          <w:sz w:val="24"/>
          <w:szCs w:val="24"/>
        </w:rPr>
        <w:t>Aircraft Panel Assembly,” Assembly Automation 36(4):376-387,</w:t>
      </w:r>
      <w:r w:rsidR="00677E90">
        <w:rPr>
          <w:rFonts w:ascii="Times New Roman" w:hAnsi="Times New Roman" w:cs="Times New Roman"/>
          <w:sz w:val="24"/>
          <w:szCs w:val="24"/>
        </w:rPr>
        <w:t xml:space="preserve"> </w:t>
      </w:r>
      <w:r w:rsidRPr="00A64BDB">
        <w:rPr>
          <w:rFonts w:ascii="Times New Roman" w:hAnsi="Times New Roman" w:cs="Times New Roman"/>
          <w:sz w:val="24"/>
          <w:szCs w:val="24"/>
        </w:rPr>
        <w:t>2016, doi:10.1108/AA-12-2015-129.</w:t>
      </w:r>
    </w:p>
    <w:p w14:paraId="3D97CD25"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2. Dakdouk, D. and Xi, F., “Tool Accessibility Analysis</w:t>
      </w:r>
      <w:r w:rsidR="00677E90">
        <w:rPr>
          <w:rFonts w:ascii="Times New Roman" w:hAnsi="Times New Roman" w:cs="Times New Roman"/>
          <w:sz w:val="24"/>
          <w:szCs w:val="24"/>
        </w:rPr>
        <w:t xml:space="preserve"> </w:t>
      </w:r>
      <w:r w:rsidRPr="00A64BDB">
        <w:rPr>
          <w:rFonts w:ascii="Times New Roman" w:hAnsi="Times New Roman" w:cs="Times New Roman"/>
          <w:sz w:val="24"/>
          <w:szCs w:val="24"/>
        </w:rPr>
        <w:t>for Robotic Drilling and Fastening,” Journal of</w:t>
      </w:r>
      <w:r w:rsidR="00677E90">
        <w:rPr>
          <w:rFonts w:ascii="Times New Roman" w:hAnsi="Times New Roman" w:cs="Times New Roman"/>
          <w:sz w:val="24"/>
          <w:szCs w:val="24"/>
        </w:rPr>
        <w:t xml:space="preserve"> </w:t>
      </w:r>
      <w:r w:rsidRPr="00A64BDB">
        <w:rPr>
          <w:rFonts w:ascii="Times New Roman" w:hAnsi="Times New Roman" w:cs="Times New Roman"/>
          <w:sz w:val="24"/>
          <w:szCs w:val="24"/>
        </w:rPr>
        <w:t>Manufacturing Science and Engineering 139(9), 2017,</w:t>
      </w:r>
      <w:r w:rsidR="00677E90">
        <w:rPr>
          <w:rFonts w:ascii="Times New Roman" w:hAnsi="Times New Roman" w:cs="Times New Roman"/>
          <w:sz w:val="24"/>
          <w:szCs w:val="24"/>
        </w:rPr>
        <w:t xml:space="preserve"> </w:t>
      </w:r>
      <w:r w:rsidRPr="00A64BDB">
        <w:rPr>
          <w:rFonts w:ascii="Times New Roman" w:hAnsi="Times New Roman" w:cs="Times New Roman"/>
          <w:sz w:val="24"/>
          <w:szCs w:val="24"/>
        </w:rPr>
        <w:t>doi:10.1115/1.4036639.</w:t>
      </w:r>
    </w:p>
    <w:p w14:paraId="03A5DE82"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3. Lupuleac, S., Petukhova, M., Shinder, Y., Stefanova, M. et al.,</w:t>
      </w:r>
      <w:r w:rsidR="00677E90">
        <w:rPr>
          <w:rFonts w:ascii="Times New Roman" w:hAnsi="Times New Roman" w:cs="Times New Roman"/>
          <w:sz w:val="24"/>
          <w:szCs w:val="24"/>
        </w:rPr>
        <w:t xml:space="preserve"> </w:t>
      </w:r>
      <w:r w:rsidRPr="00A64BDB">
        <w:rPr>
          <w:rFonts w:ascii="Times New Roman" w:hAnsi="Times New Roman" w:cs="Times New Roman"/>
          <w:sz w:val="24"/>
          <w:szCs w:val="24"/>
        </w:rPr>
        <w:t>“Software Complex for Simulation of Riveting Process:</w:t>
      </w:r>
      <w:r w:rsidR="00677E90">
        <w:rPr>
          <w:rFonts w:ascii="Times New Roman" w:hAnsi="Times New Roman" w:cs="Times New Roman"/>
          <w:sz w:val="24"/>
          <w:szCs w:val="24"/>
        </w:rPr>
        <w:t xml:space="preserve"> </w:t>
      </w:r>
      <w:r w:rsidRPr="00A64BDB">
        <w:rPr>
          <w:rFonts w:ascii="Times New Roman" w:hAnsi="Times New Roman" w:cs="Times New Roman"/>
          <w:sz w:val="24"/>
          <w:szCs w:val="24"/>
        </w:rPr>
        <w:t>Concept and Applications,” SAE Technical Paper</w:t>
      </w:r>
    </w:p>
    <w:p w14:paraId="0D55E172"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2016-01-2090, 2016, doi:10.4271/2016-01-2090.</w:t>
      </w:r>
    </w:p>
    <w:p w14:paraId="32B67914"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4. Lupuleac, S., Kovtun, M., Rodionova, O., and Marguet, B.,</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“Assembly Simulation of Riveting Process,” SAE Int. J.</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Aerosp. 2:193-198, 2010, doi:10.4271/2009-01-3215.</w:t>
      </w:r>
    </w:p>
    <w:p w14:paraId="1D4FC39E"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5. Lupuleac, S., Petukhova, M., Shinder, Y., and Bretagnol, B.,</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“Methodology for Solving Contact Problem During Riveting</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Process,” SAE Int. J. Aerosp. 4(2):952-957, 2011,</w:t>
      </w:r>
    </w:p>
    <w:p w14:paraId="18104597"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doi:10.4271/2011-01-2582.</w:t>
      </w:r>
    </w:p>
    <w:p w14:paraId="434A6661"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6. Petukhova, M., Lupuleac, S., Shinder, Y., Smirnov, A. et al.,</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“Numerical Approach for Airframe Assembly Simulation,”</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Journal of Mathematics in Industry 4:8, 2014,</w:t>
      </w:r>
    </w:p>
    <w:p w14:paraId="18467DBE"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doi:10.1186/2190-5983-4-8.</w:t>
      </w:r>
    </w:p>
    <w:p w14:paraId="6352A814"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7. Lupuleac, S., Shinder, Y., Petukhova, M., Yakunin, S. et al.,</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“Development of Numerical Methods for Simulation of</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Airframe Assembly Process,” SAE Int. J. Aerosp. 6(1):101-105,</w:t>
      </w:r>
    </w:p>
    <w:p w14:paraId="75070119"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2013, doi:10.4271/2013-01-2093.</w:t>
      </w:r>
    </w:p>
    <w:p w14:paraId="28C20343"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8. Lupuleac, S., Petukhova, M., Stefanova, M., Shinder, Y. et al.,</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“Simulation of Riveting Process in Case of Unsupported Part</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Presence,” SAE Technical Paper 2015-01-2396, 2015,</w:t>
      </w:r>
    </w:p>
    <w:p w14:paraId="3603D976"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doi:10.4271/2015-01-2396.</w:t>
      </w:r>
    </w:p>
    <w:p w14:paraId="4CBA5F94"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9. Stefanova, M., Yakunin, S., Petukhova, M., Lupuleac, S., and</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Kokkolaras, M., “An Interior-Point Method-Based Solver for</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Simulation of Aircraft Parts Riveting,” Engineering Optimization</w:t>
      </w:r>
    </w:p>
    <w:p w14:paraId="24F19732"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50(5):781-796, 2017, doi:10.1080/0305215X.2017.1355367.</w:t>
      </w:r>
    </w:p>
    <w:p w14:paraId="63421840"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10. Lupuleac, S., Zaitseva, N., Petukhova, M., Shinder, Y. et al.,</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“Combination of Experimental and Computational</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Approaches to A320 Wing Assembly,” SAE Technical Paper</w:t>
      </w:r>
    </w:p>
    <w:p w14:paraId="79A94D34"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2017-01-2085, 2017, doi:10.4271/2017-01-2085.</w:t>
      </w:r>
    </w:p>
    <w:p w14:paraId="6F03AAB1"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11. Lupuleac, S., Zaitseva, N., Stefanova, M., Berezin, S. et al.,</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“Simulation and Optimization of Airframe Assembly</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Process,” ASME International Mechanical Engineering</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Congress and Exposition 2A, 2018, doi:10.1115/IMECE2018-87058.</w:t>
      </w:r>
    </w:p>
    <w:p w14:paraId="7AB82A3B"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lastRenderedPageBreak/>
        <w:t>12. Zaitseva, N., Lupuleac, S., Petukhova, M., Churilova, M.,</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Pogarskaia, T., and Stefanova, M., “High Performance</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Computing for Aircraft Assembly Optimization,” in 2018</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Global Smart Industry Conference, 2018, doi:10.1109/GloSIC.2018.8570136.</w:t>
      </w:r>
    </w:p>
    <w:p w14:paraId="063902DD"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13. Pogarskaia, T., Churilova, M., Petukhova, M., and Petukhov,</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E., “Simulation and Optimization of Aircraft Assembly</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Process Using Supercomputer Technologies,” in RuSCDays</w:t>
      </w:r>
    </w:p>
    <w:p w14:paraId="542F7B47"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2018 Communications in Computer and Information Science,</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965, 2018, doi:10.1007/978-3-030-05807-4_31.</w:t>
      </w:r>
    </w:p>
    <w:p w14:paraId="3C9925F7"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14. Lupuleac, S., Zaitseva, N., Stefanova, M., Berezin, S. et al.,</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“Simulation of the Wing-To-Fuselage Assembly Process,”</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ASME. J. Manuf. Sci. Eng. 141(6):061009-061009, 2019,</w:t>
      </w:r>
    </w:p>
    <w:p w14:paraId="5A524008" w14:textId="77777777" w:rsidR="00A64BDB" w:rsidRPr="00A64BDB"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doi:10.1115/1.4043365.</w:t>
      </w:r>
    </w:p>
    <w:p w14:paraId="206F61CD" w14:textId="77777777" w:rsidR="00F230F4" w:rsidRPr="003265F7" w:rsidRDefault="00A64BDB" w:rsidP="00A64BDB">
      <w:pPr>
        <w:spacing w:after="0" w:line="240" w:lineRule="auto"/>
        <w:rPr>
          <w:rFonts w:ascii="Times New Roman" w:hAnsi="Times New Roman" w:cs="Times New Roman"/>
          <w:sz w:val="24"/>
          <w:szCs w:val="24"/>
        </w:rPr>
      </w:pPr>
      <w:r w:rsidRPr="00A64BDB">
        <w:rPr>
          <w:rFonts w:ascii="Times New Roman" w:hAnsi="Times New Roman" w:cs="Times New Roman"/>
          <w:sz w:val="24"/>
          <w:szCs w:val="24"/>
        </w:rPr>
        <w:t>15. Wriggers, Р., Computational Contact Mechanics 2nd Edition</w:t>
      </w:r>
      <w:r w:rsidR="00C10D15">
        <w:rPr>
          <w:rFonts w:ascii="Times New Roman" w:hAnsi="Times New Roman" w:cs="Times New Roman"/>
          <w:sz w:val="24"/>
          <w:szCs w:val="24"/>
        </w:rPr>
        <w:t xml:space="preserve"> </w:t>
      </w:r>
      <w:r w:rsidRPr="00A64BDB">
        <w:rPr>
          <w:rFonts w:ascii="Times New Roman" w:hAnsi="Times New Roman" w:cs="Times New Roman"/>
          <w:sz w:val="24"/>
          <w:szCs w:val="24"/>
        </w:rPr>
        <w:t>(Berlin Heidelberg: Springer, 2006), doi:10</w:t>
      </w:r>
      <w:r w:rsidR="00C10D15">
        <w:rPr>
          <w:rFonts w:ascii="Times New Roman" w:hAnsi="Times New Roman" w:cs="Times New Roman"/>
          <w:sz w:val="24"/>
          <w:szCs w:val="24"/>
        </w:rPr>
        <w:t>.1007/978-3-540</w:t>
      </w:r>
    </w:p>
    <w:sectPr w:rsidR="00F230F4" w:rsidRPr="003265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23CAC" w14:textId="77777777" w:rsidR="00725E01" w:rsidRDefault="00725E01" w:rsidP="00CD320C">
      <w:pPr>
        <w:spacing w:after="0" w:line="240" w:lineRule="auto"/>
      </w:pPr>
      <w:r>
        <w:separator/>
      </w:r>
    </w:p>
  </w:endnote>
  <w:endnote w:type="continuationSeparator" w:id="0">
    <w:p w14:paraId="0B15788B" w14:textId="77777777" w:rsidR="00725E01" w:rsidRDefault="00725E01" w:rsidP="00CD3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91781" w14:textId="77777777" w:rsidR="00725E01" w:rsidRDefault="00725E01" w:rsidP="00CD320C">
      <w:pPr>
        <w:spacing w:after="0" w:line="240" w:lineRule="auto"/>
      </w:pPr>
      <w:r>
        <w:separator/>
      </w:r>
    </w:p>
  </w:footnote>
  <w:footnote w:type="continuationSeparator" w:id="0">
    <w:p w14:paraId="3C59EE53" w14:textId="77777777" w:rsidR="00725E01" w:rsidRDefault="00725E01" w:rsidP="00CD320C">
      <w:pPr>
        <w:spacing w:after="0" w:line="240" w:lineRule="auto"/>
      </w:pPr>
      <w:r>
        <w:continuationSeparator/>
      </w:r>
    </w:p>
  </w:footnote>
  <w:footnote w:id="1">
    <w:p w14:paraId="2EF3BB09" w14:textId="77777777" w:rsidR="00CD320C" w:rsidRPr="00E2768E" w:rsidRDefault="00CD320C" w:rsidP="00CD320C">
      <w:pPr>
        <w:rPr>
          <w:i/>
        </w:rPr>
      </w:pPr>
      <w:r>
        <w:rPr>
          <w:rStyle w:val="FootnoteReference"/>
        </w:rPr>
        <w:footnoteRef/>
      </w:r>
      <w:r>
        <w:t xml:space="preserve"> </w:t>
      </w:r>
      <w:r w:rsidRPr="00E2768E">
        <w:rPr>
          <w:i/>
        </w:rPr>
        <w:t>Vì không thể tiết lộ mô hình A350-900 thực và chi tiết của quá trình lắp ráp, chúng tôi sử dụng các mô hình nhân tạo và cách sắp xếp dây buộc giống với mô hình thực tế cho mục đích minh họa. Tương tự, tất cả các giá trị số, được đưa ra trong bài báo này, đặc biệt liên quan đến các yêu cầu lắp ráp và thông số kỹ thuật, đã được thay đổi.</w:t>
      </w:r>
    </w:p>
    <w:p w14:paraId="575B100D" w14:textId="77777777" w:rsidR="00CD320C" w:rsidRDefault="00CD320C">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C6F"/>
    <w:rsid w:val="0000775D"/>
    <w:rsid w:val="00014737"/>
    <w:rsid w:val="00015672"/>
    <w:rsid w:val="000A6314"/>
    <w:rsid w:val="000C05CB"/>
    <w:rsid w:val="000C4048"/>
    <w:rsid w:val="000E568A"/>
    <w:rsid w:val="000F3BDB"/>
    <w:rsid w:val="001100B1"/>
    <w:rsid w:val="00132151"/>
    <w:rsid w:val="001D0614"/>
    <w:rsid w:val="001F6890"/>
    <w:rsid w:val="00212498"/>
    <w:rsid w:val="002234D1"/>
    <w:rsid w:val="00293FF5"/>
    <w:rsid w:val="002A1ABF"/>
    <w:rsid w:val="002A46A6"/>
    <w:rsid w:val="002E0D05"/>
    <w:rsid w:val="002F79B7"/>
    <w:rsid w:val="00303CF1"/>
    <w:rsid w:val="00305C58"/>
    <w:rsid w:val="00340772"/>
    <w:rsid w:val="003A3676"/>
    <w:rsid w:val="003C1C4F"/>
    <w:rsid w:val="003D4B88"/>
    <w:rsid w:val="004166C4"/>
    <w:rsid w:val="0041775F"/>
    <w:rsid w:val="0043434B"/>
    <w:rsid w:val="004441F6"/>
    <w:rsid w:val="00465809"/>
    <w:rsid w:val="0048581B"/>
    <w:rsid w:val="004E78B3"/>
    <w:rsid w:val="004F064E"/>
    <w:rsid w:val="00514F33"/>
    <w:rsid w:val="005170B9"/>
    <w:rsid w:val="00523015"/>
    <w:rsid w:val="005400B0"/>
    <w:rsid w:val="005766F9"/>
    <w:rsid w:val="00597D12"/>
    <w:rsid w:val="005C1F9A"/>
    <w:rsid w:val="0061015C"/>
    <w:rsid w:val="00625E9B"/>
    <w:rsid w:val="0062687B"/>
    <w:rsid w:val="00627D54"/>
    <w:rsid w:val="00636F49"/>
    <w:rsid w:val="00664098"/>
    <w:rsid w:val="00667B88"/>
    <w:rsid w:val="006779A6"/>
    <w:rsid w:val="00677E90"/>
    <w:rsid w:val="006A5D1D"/>
    <w:rsid w:val="006F2DD4"/>
    <w:rsid w:val="007017E3"/>
    <w:rsid w:val="00720794"/>
    <w:rsid w:val="00725E01"/>
    <w:rsid w:val="0073054C"/>
    <w:rsid w:val="00730870"/>
    <w:rsid w:val="00797010"/>
    <w:rsid w:val="007B286C"/>
    <w:rsid w:val="007C7C36"/>
    <w:rsid w:val="007D40BC"/>
    <w:rsid w:val="007E34E6"/>
    <w:rsid w:val="008063DD"/>
    <w:rsid w:val="00895DB9"/>
    <w:rsid w:val="008D2A9A"/>
    <w:rsid w:val="008E7CF5"/>
    <w:rsid w:val="008F649B"/>
    <w:rsid w:val="009173BA"/>
    <w:rsid w:val="00945E90"/>
    <w:rsid w:val="00953143"/>
    <w:rsid w:val="0097513C"/>
    <w:rsid w:val="00981EFD"/>
    <w:rsid w:val="009F57CC"/>
    <w:rsid w:val="00A125C6"/>
    <w:rsid w:val="00A46CB7"/>
    <w:rsid w:val="00A6294D"/>
    <w:rsid w:val="00A64BDB"/>
    <w:rsid w:val="00A71C6F"/>
    <w:rsid w:val="00AA1FD4"/>
    <w:rsid w:val="00AB2727"/>
    <w:rsid w:val="00AD5CC6"/>
    <w:rsid w:val="00AD7153"/>
    <w:rsid w:val="00B34FA3"/>
    <w:rsid w:val="00B5457E"/>
    <w:rsid w:val="00B6798C"/>
    <w:rsid w:val="00C00800"/>
    <w:rsid w:val="00C10D15"/>
    <w:rsid w:val="00C330A1"/>
    <w:rsid w:val="00C332F2"/>
    <w:rsid w:val="00C9154C"/>
    <w:rsid w:val="00C92AFA"/>
    <w:rsid w:val="00CB5B32"/>
    <w:rsid w:val="00CC184E"/>
    <w:rsid w:val="00CC2C22"/>
    <w:rsid w:val="00CD320C"/>
    <w:rsid w:val="00CE7CCE"/>
    <w:rsid w:val="00D66BA0"/>
    <w:rsid w:val="00D835F2"/>
    <w:rsid w:val="00D96B1F"/>
    <w:rsid w:val="00DB62F7"/>
    <w:rsid w:val="00DD342C"/>
    <w:rsid w:val="00DE279E"/>
    <w:rsid w:val="00E2768E"/>
    <w:rsid w:val="00E279CD"/>
    <w:rsid w:val="00E85E1B"/>
    <w:rsid w:val="00EC4B5E"/>
    <w:rsid w:val="00EF40BA"/>
    <w:rsid w:val="00F230F4"/>
    <w:rsid w:val="00FB312E"/>
    <w:rsid w:val="00FF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4549"/>
  <w15:chartTrackingRefBased/>
  <w15:docId w15:val="{DE17AC22-45F5-4C04-96E4-EC4743FE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8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D32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320C"/>
    <w:rPr>
      <w:sz w:val="20"/>
      <w:szCs w:val="20"/>
    </w:rPr>
  </w:style>
  <w:style w:type="character" w:styleId="FootnoteReference">
    <w:name w:val="footnote reference"/>
    <w:basedOn w:val="DefaultParagraphFont"/>
    <w:uiPriority w:val="99"/>
    <w:semiHidden/>
    <w:unhideWhenUsed/>
    <w:rsid w:val="00CD32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8F766-363B-439F-9770-0843B608B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10</Pages>
  <Words>2549</Words>
  <Characters>14530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Phi Hà</cp:lastModifiedBy>
  <cp:revision>152</cp:revision>
  <dcterms:created xsi:type="dcterms:W3CDTF">2021-07-19T14:31:00Z</dcterms:created>
  <dcterms:modified xsi:type="dcterms:W3CDTF">2021-08-02T00:18:00Z</dcterms:modified>
</cp:coreProperties>
</file>