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C74" w:rsidRPr="00D64A22" w:rsidRDefault="00F90C74" w:rsidP="00F218F8">
      <w:pPr>
        <w:widowControl w:val="0"/>
        <w:spacing w:after="0" w:line="360" w:lineRule="auto"/>
        <w:jc w:val="center"/>
        <w:rPr>
          <w:rFonts w:ascii="Times New Roman" w:eastAsia="Times New Roman" w:hAnsi="Times New Roman" w:cs="Times New Roman"/>
          <w:sz w:val="28"/>
          <w:szCs w:val="24"/>
        </w:rPr>
      </w:pPr>
      <w:r w:rsidRPr="00D64A22">
        <w:rPr>
          <w:rFonts w:ascii="Times New Roman" w:eastAsia="Times New Roman" w:hAnsi="Times New Roman" w:cs="Times New Roman"/>
          <w:noProof/>
          <w:sz w:val="28"/>
          <w:szCs w:val="24"/>
        </w:rPr>
        <mc:AlternateContent>
          <mc:Choice Requires="wps">
            <w:drawing>
              <wp:anchor distT="0" distB="0" distL="114300" distR="114300" simplePos="0" relativeHeight="251661312" behindDoc="1" locked="0" layoutInCell="1" allowOverlap="1" wp14:anchorId="416E8E29" wp14:editId="49509DE0">
                <wp:simplePos x="0" y="0"/>
                <wp:positionH relativeFrom="margin">
                  <wp:align>center</wp:align>
                </wp:positionH>
                <wp:positionV relativeFrom="paragraph">
                  <wp:posOffset>-149225</wp:posOffset>
                </wp:positionV>
                <wp:extent cx="5730240" cy="8693150"/>
                <wp:effectExtent l="38100" t="38100" r="41910" b="317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8693150"/>
                        </a:xfrm>
                        <a:prstGeom prst="rect">
                          <a:avLst/>
                        </a:prstGeom>
                        <a:solidFill>
                          <a:srgbClr val="FFFFFF">
                            <a:alpha val="98000"/>
                          </a:srgbClr>
                        </a:solidFill>
                        <a:ln w="76200" cmpd="tri">
                          <a:solidFill>
                            <a:srgbClr val="000000"/>
                          </a:solidFill>
                          <a:miter lim="800000"/>
                          <a:headEnd/>
                          <a:tailEnd/>
                        </a:ln>
                      </wps:spPr>
                      <wps:txbx>
                        <w:txbxContent>
                          <w:p w:rsidR="00C67556" w:rsidRDefault="00C67556" w:rsidP="00F90C7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E8E29" id="_x0000_t202" coordsize="21600,21600" o:spt="202" path="m,l,21600r21600,l21600,xe">
                <v:stroke joinstyle="miter"/>
                <v:path gradientshapeok="t" o:connecttype="rect"/>
              </v:shapetype>
              <v:shape id="Text Box 8" o:spid="_x0000_s1026" type="#_x0000_t202" style="position:absolute;left:0;text-align:left;margin-left:0;margin-top:-11.75pt;width:451.2pt;height:68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" strokeweight="6pt">
                <v:fill opacity="64250f"/>
                <v:stroke linestyle="thickBetweenThin"/>
                <v:textbox>
                  <w:txbxContent>
                    <w:p w:rsidR="00C67556" w:rsidRDefault="00C67556" w:rsidP="00F90C74">
                      <w:pPr>
                        <w:jc w:val="center"/>
                      </w:pPr>
                    </w:p>
                  </w:txbxContent>
                </v:textbox>
                <w10:wrap anchorx="margin"/>
              </v:shape>
            </w:pict>
          </mc:Fallback>
        </mc:AlternateContent>
      </w:r>
      <w:r w:rsidRPr="00D64A22">
        <w:rPr>
          <w:rFonts w:ascii="Times New Roman" w:eastAsia="Times New Roman" w:hAnsi="Times New Roman" w:cs="Times New Roman"/>
          <w:sz w:val="28"/>
          <w:szCs w:val="24"/>
        </w:rPr>
        <w:t>ĐẠI HỌC QUỐC GIA HÀ NỘI</w:t>
      </w: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rPr>
      </w:pPr>
      <w:r w:rsidRPr="00D64A22">
        <w:rPr>
          <w:rFonts w:ascii="Times New Roman" w:eastAsia="Times New Roman" w:hAnsi="Times New Roman" w:cs="Times New Roman"/>
          <w:b/>
          <w:sz w:val="28"/>
          <w:szCs w:val="24"/>
        </w:rPr>
        <w:t>TRƯỜNG ĐẠI HỌC GIÁO DỤC</w:t>
      </w:r>
    </w:p>
    <w:p w:rsidR="00F90C74" w:rsidRPr="00D64A22" w:rsidRDefault="00F90C74" w:rsidP="00F218F8">
      <w:pPr>
        <w:widowControl w:val="0"/>
        <w:spacing w:after="0" w:line="360" w:lineRule="auto"/>
        <w:jc w:val="center"/>
        <w:rPr>
          <w:rFonts w:ascii="Times New Roman" w:eastAsia="Times New Roman" w:hAnsi="Times New Roman" w:cs="Times New Roman"/>
          <w:sz w:val="28"/>
          <w:szCs w:val="24"/>
        </w:rPr>
      </w:pPr>
      <w:r w:rsidRPr="00D64A22">
        <w:rPr>
          <w:rFonts w:ascii="Times New Roman" w:eastAsia="Times New Roman" w:hAnsi="Times New Roman" w:cs="Times New Roman"/>
          <w:b/>
          <w:noProof/>
          <w:sz w:val="28"/>
          <w:szCs w:val="24"/>
        </w:rPr>
        <mc:AlternateContent>
          <mc:Choice Requires="wps">
            <w:drawing>
              <wp:anchor distT="0" distB="0" distL="114300" distR="114300" simplePos="0" relativeHeight="251659264" behindDoc="0" locked="0" layoutInCell="1" allowOverlap="1" wp14:anchorId="34C57231" wp14:editId="15BA9726">
                <wp:simplePos x="0" y="0"/>
                <wp:positionH relativeFrom="column">
                  <wp:posOffset>2023110</wp:posOffset>
                </wp:positionH>
                <wp:positionV relativeFrom="paragraph">
                  <wp:posOffset>15240</wp:posOffset>
                </wp:positionV>
                <wp:extent cx="1600200" cy="0"/>
                <wp:effectExtent l="6985" t="13335" r="1206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1E74"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2pt" to="28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xM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"/>
            </w:pict>
          </mc:Fallback>
        </mc:AlternateContent>
      </w: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r w:rsidRPr="00CA6547">
        <w:rPr>
          <w:rFonts w:ascii="Times New Roman" w:eastAsia="Times New Roman" w:hAnsi="Times New Roman" w:cs="Times New Roman"/>
          <w:sz w:val="28"/>
          <w:szCs w:val="24"/>
        </w:rPr>
        <w:tab/>
      </w:r>
      <w:r w:rsidRPr="00CA6547">
        <w:rPr>
          <w:rFonts w:ascii="Times New Roman" w:eastAsia="Times New Roman" w:hAnsi="Times New Roman" w:cs="Times New Roman"/>
          <w:sz w:val="28"/>
          <w:szCs w:val="24"/>
        </w:rPr>
        <w:tab/>
      </w:r>
      <w:r w:rsidRPr="00CA6547">
        <w:rPr>
          <w:rFonts w:ascii="Times New Roman" w:eastAsia="Times New Roman" w:hAnsi="Times New Roman" w:cs="Times New Roman"/>
          <w:sz w:val="28"/>
          <w:szCs w:val="24"/>
        </w:rPr>
        <w:tab/>
      </w: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rPr>
      </w:pPr>
      <w:r w:rsidRPr="00CA6547">
        <w:rPr>
          <w:rFonts w:ascii="Times New Roman" w:eastAsia="Times New Roman" w:hAnsi="Times New Roman" w:cs="Times New Roman"/>
          <w:b/>
          <w:sz w:val="28"/>
          <w:szCs w:val="24"/>
        </w:rPr>
        <w:t xml:space="preserve">PHẠM THỊ THANH HÀ </w:t>
      </w: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p>
    <w:p w:rsidR="00F90C74" w:rsidRPr="00CA6547" w:rsidRDefault="00F90C74" w:rsidP="00F218F8">
      <w:pPr>
        <w:widowControl w:val="0"/>
        <w:spacing w:after="0" w:line="360" w:lineRule="auto"/>
        <w:rPr>
          <w:rFonts w:ascii="Times New Roman" w:eastAsia="Times New Roman" w:hAnsi="Times New Roman" w:cs="Times New Roman"/>
          <w:sz w:val="28"/>
          <w:szCs w:val="24"/>
        </w:rPr>
      </w:pPr>
      <w:r w:rsidRPr="00CA6547">
        <w:rPr>
          <w:rFonts w:ascii="Times New Roman" w:eastAsia="Times New Roman" w:hAnsi="Times New Roman" w:cs="Times New Roman"/>
          <w:sz w:val="28"/>
          <w:szCs w:val="24"/>
        </w:rPr>
        <w:tab/>
      </w:r>
      <w:r w:rsidRPr="00CA6547">
        <w:rPr>
          <w:rFonts w:ascii="Times New Roman" w:eastAsia="Times New Roman" w:hAnsi="Times New Roman" w:cs="Times New Roman"/>
          <w:sz w:val="28"/>
          <w:szCs w:val="24"/>
        </w:rPr>
        <w:tab/>
      </w:r>
      <w:r w:rsidRPr="00CA6547">
        <w:rPr>
          <w:rFonts w:ascii="Times New Roman" w:eastAsia="Times New Roman" w:hAnsi="Times New Roman" w:cs="Times New Roman"/>
          <w:sz w:val="28"/>
          <w:szCs w:val="24"/>
        </w:rPr>
        <w:tab/>
      </w:r>
      <w:r w:rsidRPr="00CA6547">
        <w:rPr>
          <w:rFonts w:ascii="Times New Roman" w:eastAsia="Times New Roman" w:hAnsi="Times New Roman" w:cs="Times New Roman"/>
          <w:sz w:val="28"/>
          <w:szCs w:val="24"/>
        </w:rPr>
        <w:tab/>
      </w: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rPr>
      </w:pPr>
      <w:r w:rsidRPr="00CA6547">
        <w:rPr>
          <w:rFonts w:ascii="Times New Roman" w:eastAsia="Times New Roman" w:hAnsi="Times New Roman" w:cs="Times New Roman"/>
          <w:b/>
          <w:sz w:val="28"/>
          <w:szCs w:val="24"/>
        </w:rPr>
        <w:t xml:space="preserve">RÈN LUYỆN </w:t>
      </w:r>
      <w:r w:rsidR="00DA5B24" w:rsidRPr="00CA6547">
        <w:rPr>
          <w:rFonts w:ascii="Times New Roman" w:eastAsia="Times New Roman" w:hAnsi="Times New Roman" w:cs="Times New Roman"/>
          <w:b/>
          <w:sz w:val="28"/>
          <w:szCs w:val="24"/>
        </w:rPr>
        <w:t xml:space="preserve">VÀ PHÁT TRIỂN </w:t>
      </w:r>
      <w:r w:rsidRPr="00CA6547">
        <w:rPr>
          <w:rFonts w:ascii="Times New Roman" w:eastAsia="Times New Roman" w:hAnsi="Times New Roman" w:cs="Times New Roman"/>
          <w:b/>
          <w:sz w:val="28"/>
          <w:szCs w:val="24"/>
        </w:rPr>
        <w:t xml:space="preserve">NĂNG LỰC TỰ HỌC CHO HỌC SINH LỚP 6 THÔNG QUA HOẠT ĐỘNG DẠY HỌC CHỦ ĐỀ MỘT SỐ HÌNH PHẲNG TRONG THỰC TIỄN </w:t>
      </w:r>
    </w:p>
    <w:p w:rsidR="00F90C74" w:rsidRPr="00CA6547" w:rsidRDefault="00F90C74" w:rsidP="00F218F8">
      <w:pPr>
        <w:widowControl w:val="0"/>
        <w:tabs>
          <w:tab w:val="left" w:pos="5244"/>
        </w:tabs>
        <w:spacing w:after="0" w:line="360" w:lineRule="auto"/>
        <w:rPr>
          <w:rFonts w:ascii="Times New Roman" w:eastAsia="Times New Roman" w:hAnsi="Times New Roman" w:cs="Times New Roman"/>
          <w:b/>
          <w:sz w:val="28"/>
          <w:szCs w:val="24"/>
        </w:rPr>
      </w:pPr>
      <w:r w:rsidRPr="00CA6547">
        <w:rPr>
          <w:rFonts w:ascii="Times New Roman" w:eastAsia="Times New Roman" w:hAnsi="Times New Roman" w:cs="Times New Roman"/>
          <w:b/>
          <w:sz w:val="28"/>
          <w:szCs w:val="24"/>
        </w:rPr>
        <w:tab/>
      </w:r>
    </w:p>
    <w:p w:rsidR="00F90C74" w:rsidRPr="00CA6547" w:rsidRDefault="00F90C74" w:rsidP="00F218F8">
      <w:pPr>
        <w:widowControl w:val="0"/>
        <w:tabs>
          <w:tab w:val="left" w:pos="5244"/>
        </w:tabs>
        <w:spacing w:after="0" w:line="360" w:lineRule="auto"/>
        <w:rPr>
          <w:rFonts w:ascii="Times New Roman" w:eastAsia="Times New Roman" w:hAnsi="Times New Roman" w:cs="Times New Roman"/>
          <w:b/>
          <w:sz w:val="28"/>
          <w:szCs w:val="24"/>
        </w:rPr>
      </w:pPr>
    </w:p>
    <w:p w:rsidR="00F90C74" w:rsidRPr="00CA6547" w:rsidRDefault="00F90C74" w:rsidP="00F218F8">
      <w:pPr>
        <w:widowControl w:val="0"/>
        <w:spacing w:after="0" w:line="360" w:lineRule="auto"/>
        <w:rPr>
          <w:rFonts w:ascii="Times New Roman" w:eastAsia="Times New Roman" w:hAnsi="Times New Roman" w:cs="Times New Roman"/>
          <w:b/>
          <w:sz w:val="28"/>
          <w:szCs w:val="24"/>
        </w:rPr>
      </w:pP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rPr>
      </w:pPr>
      <w:r w:rsidRPr="00CA6547">
        <w:rPr>
          <w:rFonts w:ascii="Times New Roman" w:eastAsia="Times New Roman" w:hAnsi="Times New Roman" w:cs="Times New Roman"/>
          <w:b/>
          <w:sz w:val="28"/>
          <w:szCs w:val="24"/>
        </w:rPr>
        <w:t>ĐỀ CƯƠNG LUẬN VĂN THẠC SĨ SƯ PHẠM TOÁN</w:t>
      </w:r>
    </w:p>
    <w:p w:rsidR="00F90C74" w:rsidRPr="00CA6547" w:rsidRDefault="00F90C74" w:rsidP="00F218F8">
      <w:pPr>
        <w:widowControl w:val="0"/>
        <w:spacing w:after="0" w:line="360" w:lineRule="auto"/>
        <w:rPr>
          <w:rFonts w:ascii="Times New Roman" w:eastAsia="Times New Roman" w:hAnsi="Times New Roman" w:cs="Times New Roman"/>
          <w:b/>
          <w:sz w:val="28"/>
          <w:szCs w:val="24"/>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HÀ NỘI – 20</w:t>
      </w:r>
      <w:r>
        <w:rPr>
          <w:rFonts w:ascii="Times New Roman" w:eastAsia="Times New Roman" w:hAnsi="Times New Roman" w:cs="Times New Roman"/>
          <w:b/>
          <w:sz w:val="28"/>
          <w:szCs w:val="24"/>
          <w:lang w:val="pt-BR"/>
        </w:rPr>
        <w:t>23</w:t>
      </w:r>
    </w:p>
    <w:p w:rsidR="00F90C74" w:rsidRPr="00D64A22" w:rsidRDefault="00F90C74" w:rsidP="00F218F8">
      <w:pPr>
        <w:widowControl w:val="0"/>
        <w:spacing w:after="0" w:line="360" w:lineRule="auto"/>
        <w:jc w:val="center"/>
        <w:rPr>
          <w:rFonts w:ascii="Times New Roman" w:eastAsia="Times New Roman" w:hAnsi="Times New Roman" w:cs="Times New Roman"/>
          <w:sz w:val="28"/>
          <w:szCs w:val="24"/>
          <w:lang w:val="pt-BR"/>
        </w:rPr>
      </w:pPr>
      <w:r w:rsidRPr="00D64A22">
        <w:rPr>
          <w:rFonts w:ascii="Times New Roman" w:eastAsia="Times New Roman" w:hAnsi="Times New Roman" w:cs="Times New Roman"/>
          <w:noProof/>
          <w:sz w:val="28"/>
          <w:szCs w:val="24"/>
        </w:rPr>
        <w:lastRenderedPageBreak/>
        <mc:AlternateContent>
          <mc:Choice Requires="wps">
            <w:drawing>
              <wp:anchor distT="0" distB="0" distL="114300" distR="114300" simplePos="0" relativeHeight="251662336" behindDoc="1" locked="0" layoutInCell="1" allowOverlap="1" wp14:anchorId="32453C03" wp14:editId="251C0334">
                <wp:simplePos x="0" y="0"/>
                <wp:positionH relativeFrom="column">
                  <wp:posOffset>-55880</wp:posOffset>
                </wp:positionH>
                <wp:positionV relativeFrom="paragraph">
                  <wp:posOffset>-81915</wp:posOffset>
                </wp:positionV>
                <wp:extent cx="5737225" cy="8610600"/>
                <wp:effectExtent l="19050" t="19050" r="158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225" cy="8610600"/>
                        </a:xfrm>
                        <a:prstGeom prst="rect">
                          <a:avLst/>
                        </a:prstGeom>
                        <a:solidFill>
                          <a:srgbClr val="FFFFFF"/>
                        </a:solidFill>
                        <a:ln w="38100" cmpd="dbl">
                          <a:solidFill>
                            <a:srgbClr val="000000"/>
                          </a:solidFill>
                          <a:miter lim="800000"/>
                          <a:headEnd/>
                          <a:tailEnd/>
                        </a:ln>
                      </wps:spPr>
                      <wps:txbx>
                        <w:txbxContent>
                          <w:p w:rsidR="00C67556" w:rsidRDefault="00C67556" w:rsidP="00F90C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3C03" id="Text Box 6" o:spid="_x0000_s1027" type="#_x0000_t202" style="position:absolute;left:0;text-align:left;margin-left:-4.4pt;margin-top:-6.45pt;width:451.75pt;height:6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" strokeweight="3pt">
                <v:stroke linestyle="thinThin"/>
                <v:textbox>
                  <w:txbxContent>
                    <w:p w:rsidR="00C67556" w:rsidRDefault="00C67556" w:rsidP="00F90C74"/>
                  </w:txbxContent>
                </v:textbox>
              </v:shape>
            </w:pict>
          </mc:Fallback>
        </mc:AlternateContent>
      </w:r>
      <w:r w:rsidRPr="00CA6547">
        <w:rPr>
          <w:rFonts w:ascii="Times New Roman" w:eastAsia="Times New Roman" w:hAnsi="Times New Roman" w:cs="Times New Roman"/>
          <w:sz w:val="28"/>
          <w:szCs w:val="24"/>
          <w:lang w:val="pt-BR"/>
        </w:rPr>
        <w:t>ĐẠI HỌC QUỐC GIA HÀ NỘI</w:t>
      </w: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CA6547">
        <w:rPr>
          <w:rFonts w:ascii="Times New Roman" w:eastAsia="Times New Roman" w:hAnsi="Times New Roman" w:cs="Times New Roman"/>
          <w:b/>
          <w:sz w:val="28"/>
          <w:szCs w:val="24"/>
          <w:lang w:val="pt-BR"/>
        </w:rPr>
        <w:t>TRƯỜNG ĐẠI HỌC GIÁO DỤC</w:t>
      </w:r>
    </w:p>
    <w:p w:rsidR="00F90C74" w:rsidRPr="00CA6547" w:rsidRDefault="00F90C74" w:rsidP="00F218F8">
      <w:pPr>
        <w:widowControl w:val="0"/>
        <w:spacing w:after="0" w:line="360" w:lineRule="auto"/>
        <w:jc w:val="center"/>
        <w:rPr>
          <w:rFonts w:ascii="Times New Roman" w:eastAsia="Times New Roman" w:hAnsi="Times New Roman" w:cs="Times New Roman"/>
          <w:sz w:val="28"/>
          <w:szCs w:val="24"/>
          <w:lang w:val="pt-BR"/>
        </w:rPr>
      </w:pPr>
      <w:r w:rsidRPr="00D64A22">
        <w:rPr>
          <w:rFonts w:ascii="Times New Roman" w:eastAsia="Times New Roman" w:hAnsi="Times New Roman" w:cs="Times New Roman"/>
          <w:b/>
          <w:noProof/>
          <w:sz w:val="28"/>
          <w:szCs w:val="24"/>
        </w:rPr>
        <mc:AlternateContent>
          <mc:Choice Requires="wps">
            <w:drawing>
              <wp:anchor distT="0" distB="0" distL="114300" distR="114300" simplePos="0" relativeHeight="251660288" behindDoc="0" locked="0" layoutInCell="1" allowOverlap="1" wp14:anchorId="3EB399A3" wp14:editId="0B19E174">
                <wp:simplePos x="0" y="0"/>
                <wp:positionH relativeFrom="column">
                  <wp:posOffset>2023110</wp:posOffset>
                </wp:positionH>
                <wp:positionV relativeFrom="paragraph">
                  <wp:posOffset>15240</wp:posOffset>
                </wp:positionV>
                <wp:extent cx="1600200" cy="0"/>
                <wp:effectExtent l="6985" t="13335" r="1206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1826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2pt" to="28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eU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"/>
            </w:pict>
          </mc:Fallback>
        </mc:AlternateContent>
      </w: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CA6547">
        <w:rPr>
          <w:rFonts w:ascii="Times New Roman" w:eastAsia="Times New Roman" w:hAnsi="Times New Roman" w:cs="Times New Roman"/>
          <w:b/>
          <w:sz w:val="28"/>
          <w:szCs w:val="24"/>
          <w:lang w:val="pt-BR"/>
        </w:rPr>
        <w:t xml:space="preserve">PHẠM THỊ THANH HÀ </w:t>
      </w: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p>
    <w:p w:rsidR="00F90C74" w:rsidRPr="00CA6547" w:rsidRDefault="00F90C74" w:rsidP="00F218F8">
      <w:pPr>
        <w:widowControl w:val="0"/>
        <w:spacing w:after="0" w:line="360" w:lineRule="auto"/>
        <w:rPr>
          <w:rFonts w:ascii="Times New Roman" w:eastAsia="Times New Roman" w:hAnsi="Times New Roman" w:cs="Times New Roman"/>
          <w:sz w:val="28"/>
          <w:szCs w:val="24"/>
          <w:lang w:val="pt-BR"/>
        </w:rPr>
      </w:pP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r w:rsidRPr="00CA6547">
        <w:rPr>
          <w:rFonts w:ascii="Times New Roman" w:eastAsia="Times New Roman" w:hAnsi="Times New Roman" w:cs="Times New Roman"/>
          <w:sz w:val="28"/>
          <w:szCs w:val="24"/>
          <w:lang w:val="pt-BR"/>
        </w:rPr>
        <w:tab/>
      </w: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CA6547">
        <w:rPr>
          <w:rFonts w:ascii="Times New Roman" w:eastAsia="Times New Roman" w:hAnsi="Times New Roman" w:cs="Times New Roman"/>
          <w:b/>
          <w:sz w:val="28"/>
          <w:szCs w:val="24"/>
          <w:lang w:val="pt-BR"/>
        </w:rPr>
        <w:t xml:space="preserve">RÈN LUYỆN </w:t>
      </w:r>
      <w:r w:rsidR="00DA5B24" w:rsidRPr="00CA6547">
        <w:rPr>
          <w:rFonts w:ascii="Times New Roman" w:eastAsia="Times New Roman" w:hAnsi="Times New Roman" w:cs="Times New Roman"/>
          <w:b/>
          <w:sz w:val="28"/>
          <w:szCs w:val="24"/>
          <w:lang w:val="pt-BR"/>
        </w:rPr>
        <w:t xml:space="preserve">VÀ PHÁT TRIỂN </w:t>
      </w:r>
      <w:r w:rsidRPr="00CA6547">
        <w:rPr>
          <w:rFonts w:ascii="Times New Roman" w:eastAsia="Times New Roman" w:hAnsi="Times New Roman" w:cs="Times New Roman"/>
          <w:b/>
          <w:sz w:val="28"/>
          <w:szCs w:val="24"/>
          <w:lang w:val="pt-BR"/>
        </w:rPr>
        <w:t xml:space="preserve">NĂNG LỰC TỰ HỌC CHO HỌC SINH LỚP 6 THÔNG QUA HOẠT ĐỘNG DẠY HỌC CHỦ ĐỀ MỘT SỐ HÌNH PHẲNG TRONG THỰC TIỄN </w:t>
      </w: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CA6547"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 xml:space="preserve">   ĐỀ CƯƠNG LUẬN VĂN THẠC SĨ SƯ PHẠM TOÁN HỌC</w:t>
      </w: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 xml:space="preserve">CHUYÊN NGÀNH: LÝ LUẬN VÀ PHƯƠNG PHÁP DẠY HỌC </w:t>
      </w: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BỘ MÔN TOÁN HỌC</w:t>
      </w: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Mã số:</w:t>
      </w:r>
      <w:r w:rsidR="00F8164F">
        <w:rPr>
          <w:rFonts w:ascii="Times New Roman" w:eastAsia="Times New Roman" w:hAnsi="Times New Roman" w:cs="Times New Roman"/>
          <w:b/>
          <w:sz w:val="28"/>
          <w:szCs w:val="24"/>
          <w:lang w:val="pt-BR"/>
        </w:rPr>
        <w:t xml:space="preserve"> 8140209.01</w:t>
      </w:r>
      <w:r w:rsidRPr="00D64A22">
        <w:rPr>
          <w:rFonts w:ascii="Times New Roman" w:eastAsia="Times New Roman" w:hAnsi="Times New Roman" w:cs="Times New Roman"/>
          <w:b/>
          <w:sz w:val="28"/>
          <w:szCs w:val="24"/>
          <w:lang w:val="pt-BR"/>
        </w:rPr>
        <w:t xml:space="preserve"> </w:t>
      </w: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rPr>
          <w:rFonts w:ascii="Times New Roman" w:eastAsia="Times New Roman" w:hAnsi="Times New Roman" w:cs="Times New Roman"/>
          <w:b/>
          <w:sz w:val="24"/>
          <w:szCs w:val="24"/>
          <w:lang w:val="pt-BR"/>
        </w:rPr>
      </w:pPr>
    </w:p>
    <w:p w:rsidR="00F90C74" w:rsidRPr="00D64A22" w:rsidRDefault="00F90C74" w:rsidP="00F218F8">
      <w:pPr>
        <w:widowControl w:val="0"/>
        <w:spacing w:after="0" w:line="360" w:lineRule="auto"/>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ab/>
      </w:r>
    </w:p>
    <w:p w:rsidR="00F90C74" w:rsidRPr="00D64A22" w:rsidRDefault="00F90C74" w:rsidP="00F218F8">
      <w:pPr>
        <w:widowControl w:val="0"/>
        <w:spacing w:after="0" w:line="360" w:lineRule="auto"/>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jc w:val="center"/>
        <w:rPr>
          <w:rFonts w:ascii="Times New Roman" w:eastAsia="Times New Roman" w:hAnsi="Times New Roman" w:cs="Times New Roman"/>
          <w:b/>
          <w:sz w:val="28"/>
          <w:szCs w:val="24"/>
          <w:lang w:val="pt-BR"/>
        </w:rPr>
      </w:pPr>
      <w:r w:rsidRPr="00D64A22">
        <w:rPr>
          <w:rFonts w:ascii="Times New Roman" w:eastAsia="Times New Roman" w:hAnsi="Times New Roman" w:cs="Times New Roman"/>
          <w:b/>
          <w:sz w:val="28"/>
          <w:szCs w:val="24"/>
          <w:lang w:val="pt-BR"/>
        </w:rPr>
        <w:t xml:space="preserve">Người hướng dẫn khoa học:  </w:t>
      </w:r>
      <w:r w:rsidRPr="00D64A22">
        <w:rPr>
          <w:rFonts w:ascii="Times New Roman" w:eastAsia="Times New Roman" w:hAnsi="Times New Roman" w:cs="Times New Roman"/>
          <w:b/>
          <w:bCs/>
          <w:iCs/>
          <w:sz w:val="28"/>
          <w:szCs w:val="24"/>
          <w:lang w:val="pt-BR"/>
        </w:rPr>
        <w:t xml:space="preserve">TS. </w:t>
      </w:r>
      <w:r w:rsidRPr="00D64A22">
        <w:rPr>
          <w:rFonts w:ascii="Times New Roman" w:eastAsia="Times New Roman" w:hAnsi="Times New Roman" w:cs="Times New Roman"/>
          <w:b/>
          <w:sz w:val="28"/>
          <w:szCs w:val="24"/>
          <w:lang w:val="pt-BR"/>
        </w:rPr>
        <w:t>Hà Phi</w:t>
      </w:r>
    </w:p>
    <w:p w:rsidR="00F90C74" w:rsidRPr="00D64A22" w:rsidRDefault="00F90C74" w:rsidP="00F218F8">
      <w:pPr>
        <w:widowControl w:val="0"/>
        <w:spacing w:after="0" w:line="360" w:lineRule="auto"/>
        <w:rPr>
          <w:rFonts w:ascii="Times New Roman" w:eastAsia="Times New Roman" w:hAnsi="Times New Roman" w:cs="Times New Roman"/>
          <w:b/>
          <w:sz w:val="28"/>
          <w:szCs w:val="24"/>
          <w:lang w:val="pt-BR"/>
        </w:rPr>
      </w:pPr>
    </w:p>
    <w:p w:rsidR="00F90C74" w:rsidRPr="00D64A22" w:rsidRDefault="00F90C74" w:rsidP="00F218F8">
      <w:pPr>
        <w:widowControl w:val="0"/>
        <w:spacing w:after="0" w:line="360" w:lineRule="auto"/>
        <w:rPr>
          <w:rFonts w:ascii="Times New Roman" w:eastAsia="Times New Roman" w:hAnsi="Times New Roman" w:cs="Times New Roman"/>
          <w:b/>
          <w:sz w:val="28"/>
          <w:szCs w:val="24"/>
          <w:lang w:val="pt-BR"/>
        </w:rPr>
      </w:pPr>
    </w:p>
    <w:p w:rsidR="00F90C74" w:rsidRDefault="00F90C74" w:rsidP="00F218F8">
      <w:pPr>
        <w:widowControl w:val="0"/>
        <w:spacing w:after="0" w:line="360" w:lineRule="auto"/>
        <w:jc w:val="center"/>
        <w:rPr>
          <w:rFonts w:ascii="Times New Roman" w:eastAsia="Times New Roman" w:hAnsi="Times New Roman" w:cs="Times New Roman"/>
          <w:b/>
          <w:sz w:val="28"/>
          <w:szCs w:val="24"/>
          <w:lang w:val="pt-BR"/>
        </w:rPr>
      </w:pPr>
      <w:r>
        <w:rPr>
          <w:rFonts w:ascii="Times New Roman" w:eastAsia="Times New Roman" w:hAnsi="Times New Roman" w:cs="Times New Roman"/>
          <w:b/>
          <w:sz w:val="28"/>
          <w:szCs w:val="24"/>
          <w:lang w:val="pt-BR"/>
        </w:rPr>
        <w:t>HÀ NỘI – 2</w:t>
      </w:r>
      <w:r w:rsidR="00C7328F">
        <w:rPr>
          <w:rFonts w:ascii="Times New Roman" w:eastAsia="Times New Roman" w:hAnsi="Times New Roman" w:cs="Times New Roman"/>
          <w:b/>
          <w:sz w:val="28"/>
          <w:szCs w:val="24"/>
          <w:lang w:val="pt-BR"/>
        </w:rPr>
        <w:t>023</w:t>
      </w:r>
    </w:p>
    <w:p w:rsidR="00C7328F" w:rsidRPr="00D64A22" w:rsidRDefault="00C7328F" w:rsidP="00F218F8">
      <w:pPr>
        <w:widowControl w:val="0"/>
        <w:spacing w:after="0" w:line="360" w:lineRule="auto"/>
        <w:rPr>
          <w:rFonts w:ascii="Times New Roman" w:eastAsia="Times New Roman" w:hAnsi="Times New Roman" w:cs="Times New Roman"/>
          <w:b/>
          <w:sz w:val="28"/>
          <w:szCs w:val="24"/>
          <w:lang w:val="pt-BR"/>
        </w:rPr>
        <w:sectPr w:rsidR="00C7328F" w:rsidRPr="00D64A22" w:rsidSect="00C7328F">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985" w:header="0" w:footer="941" w:gutter="0"/>
          <w:pgNumType w:fmt="lowerRoman"/>
          <w:cols w:space="720"/>
          <w:docGrid w:linePitch="381"/>
        </w:sectPr>
      </w:pPr>
    </w:p>
    <w:p w:rsidR="00F90C74" w:rsidRPr="00CA6547" w:rsidRDefault="00F90C74" w:rsidP="00F218F8">
      <w:pPr>
        <w:widowControl w:val="0"/>
        <w:jc w:val="center"/>
        <w:rPr>
          <w:rFonts w:ascii="Times New Roman" w:hAnsi="Times New Roman" w:cs="Times New Roman"/>
          <w:b/>
          <w:sz w:val="28"/>
          <w:szCs w:val="28"/>
          <w:lang w:val="pt-BR"/>
        </w:rPr>
      </w:pPr>
      <w:r w:rsidRPr="00CA6547">
        <w:rPr>
          <w:rFonts w:ascii="Times New Roman" w:hAnsi="Times New Roman" w:cs="Times New Roman"/>
          <w:b/>
          <w:sz w:val="28"/>
          <w:szCs w:val="28"/>
          <w:lang w:val="pt-BR"/>
        </w:rPr>
        <w:lastRenderedPageBreak/>
        <w:t>MỞ ĐẦU</w:t>
      </w:r>
    </w:p>
    <w:p w:rsidR="00F218F8" w:rsidRDefault="00C7328F" w:rsidP="00F218F8">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bookmarkStart w:id="0" w:name="_Toc118204741"/>
      <w:r w:rsidRPr="00D64A22">
        <w:rPr>
          <w:rFonts w:ascii="Times New Roman" w:eastAsia="Times New Roman" w:hAnsi="Times New Roman" w:cs="Times New Roman"/>
          <w:b/>
          <w:sz w:val="28"/>
          <w:szCs w:val="28"/>
        </w:rPr>
        <w:t>Lý do chọn đề tà</w:t>
      </w:r>
      <w:bookmarkEnd w:id="0"/>
      <w:r w:rsidR="001A2D5A">
        <w:rPr>
          <w:rFonts w:ascii="Times New Roman" w:eastAsia="Times New Roman" w:hAnsi="Times New Roman" w:cs="Times New Roman"/>
          <w:b/>
          <w:sz w:val="28"/>
          <w:szCs w:val="28"/>
        </w:rPr>
        <w:t>i</w:t>
      </w:r>
    </w:p>
    <w:p w:rsidR="00115135" w:rsidRDefault="00CC2800" w:rsidP="00A02246">
      <w:pPr>
        <w:widowControl w:val="0"/>
        <w:spacing w:after="0" w:line="360" w:lineRule="auto"/>
        <w:ind w:left="72" w:firstLine="354"/>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thời đại công nghệ 4.0, </w:t>
      </w:r>
      <w:r w:rsidR="00B83F77" w:rsidRPr="00B83F77">
        <w:rPr>
          <w:rFonts w:ascii="Times New Roman" w:eastAsia="Times New Roman" w:hAnsi="Times New Roman" w:cs="Times New Roman"/>
          <w:sz w:val="28"/>
          <w:szCs w:val="28"/>
        </w:rPr>
        <w:t>tri thức khoa học của nhân loại phát triển</w:t>
      </w:r>
      <w:r>
        <w:rPr>
          <w:rFonts w:ascii="Times New Roman" w:eastAsia="Times New Roman" w:hAnsi="Times New Roman" w:cs="Times New Roman"/>
          <w:sz w:val="28"/>
          <w:szCs w:val="28"/>
        </w:rPr>
        <w:t xml:space="preserve"> không ngừng theo tốc độ lũy tiến dẫn đến sự chênh lệch</w:t>
      </w:r>
      <w:r w:rsidR="00B83F77" w:rsidRPr="00B83F77">
        <w:rPr>
          <w:rFonts w:ascii="Times New Roman" w:eastAsia="Times New Roman" w:hAnsi="Times New Roman" w:cs="Times New Roman"/>
          <w:sz w:val="28"/>
          <w:szCs w:val="28"/>
        </w:rPr>
        <w:t xml:space="preserve"> khoảng cách </w:t>
      </w:r>
      <w:r w:rsidR="00DB3B29" w:rsidRPr="00B83F77">
        <w:rPr>
          <w:rFonts w:ascii="Times New Roman" w:eastAsia="Times New Roman" w:hAnsi="Times New Roman" w:cs="Times New Roman"/>
          <w:sz w:val="28"/>
          <w:szCs w:val="28"/>
        </w:rPr>
        <w:t xml:space="preserve">ngày càng lớn </w:t>
      </w:r>
      <w:r w:rsidR="00B83F77" w:rsidRPr="00B83F77">
        <w:rPr>
          <w:rFonts w:ascii="Times New Roman" w:eastAsia="Times New Roman" w:hAnsi="Times New Roman" w:cs="Times New Roman"/>
          <w:sz w:val="28"/>
          <w:szCs w:val="28"/>
        </w:rPr>
        <w:t>giữa sự vô hạn của tri thức nhân loại và sự có hạn của kiến thức cá nhân</w:t>
      </w:r>
      <w:r>
        <w:rPr>
          <w:rFonts w:ascii="Times New Roman" w:eastAsia="Times New Roman" w:hAnsi="Times New Roman" w:cs="Times New Roman"/>
          <w:sz w:val="28"/>
          <w:szCs w:val="28"/>
        </w:rPr>
        <w:t>. Do đó, t</w:t>
      </w:r>
      <w:r w:rsidR="00B83F77" w:rsidRPr="00B83F77">
        <w:rPr>
          <w:rFonts w:ascii="Times New Roman" w:eastAsia="Times New Roman" w:hAnsi="Times New Roman" w:cs="Times New Roman"/>
          <w:sz w:val="28"/>
          <w:szCs w:val="28"/>
        </w:rPr>
        <w:t xml:space="preserve">ự học, tự nghiên cứu đã trở thành </w:t>
      </w:r>
      <w:r>
        <w:rPr>
          <w:rFonts w:ascii="Times New Roman" w:eastAsia="Times New Roman" w:hAnsi="Times New Roman" w:cs="Times New Roman"/>
          <w:sz w:val="28"/>
          <w:szCs w:val="28"/>
        </w:rPr>
        <w:t xml:space="preserve">chìa khóa vàng để rút ngắn khoảng </w:t>
      </w:r>
      <w:r w:rsidR="00DB3B29">
        <w:rPr>
          <w:rFonts w:ascii="Times New Roman" w:eastAsia="Times New Roman" w:hAnsi="Times New Roman" w:cs="Times New Roman"/>
          <w:sz w:val="28"/>
          <w:szCs w:val="28"/>
        </w:rPr>
        <w:t>cách trên</w:t>
      </w:r>
      <w:r w:rsidR="00B83F77" w:rsidRPr="00B83F77">
        <w:rPr>
          <w:rFonts w:ascii="Times New Roman" w:eastAsia="Times New Roman" w:hAnsi="Times New Roman" w:cs="Times New Roman"/>
          <w:sz w:val="28"/>
          <w:szCs w:val="28"/>
        </w:rPr>
        <w:t>. Với mục đích đổi mới căn bản và toàn diện nền giáo dục Việt Nam theo h</w:t>
      </w:r>
      <w:r w:rsidR="000D3A1D">
        <w:rPr>
          <w:rFonts w:ascii="Times New Roman" w:eastAsia="Times New Roman" w:hAnsi="Times New Roman" w:cs="Times New Roman"/>
          <w:sz w:val="28"/>
          <w:szCs w:val="28"/>
        </w:rPr>
        <w:t>ư</w:t>
      </w:r>
      <w:r w:rsidR="00B83F77" w:rsidRPr="00B83F77">
        <w:rPr>
          <w:rFonts w:ascii="Times New Roman" w:eastAsia="Times New Roman" w:hAnsi="Times New Roman" w:cs="Times New Roman"/>
          <w:sz w:val="28"/>
          <w:szCs w:val="28"/>
        </w:rPr>
        <w:t>ớng hiện đại hoá, dân chủ hoá và hội nhập quốc tế, Đảng và Nhà n</w:t>
      </w:r>
      <w:r w:rsidR="000D3A1D">
        <w:rPr>
          <w:rFonts w:ascii="Times New Roman" w:eastAsia="Times New Roman" w:hAnsi="Times New Roman" w:cs="Times New Roman"/>
          <w:sz w:val="28"/>
          <w:szCs w:val="28"/>
        </w:rPr>
        <w:t>ư</w:t>
      </w:r>
      <w:r w:rsidR="00DB3B29">
        <w:rPr>
          <w:rFonts w:ascii="Times New Roman" w:eastAsia="Times New Roman" w:hAnsi="Times New Roman" w:cs="Times New Roman"/>
          <w:sz w:val="28"/>
          <w:szCs w:val="28"/>
        </w:rPr>
        <w:t>ớc đã ban hành Nghị quyết TW2 về Luật Giáo dục yêu cầu</w:t>
      </w:r>
      <w:r w:rsidR="00B83F77" w:rsidRPr="00B83F77">
        <w:rPr>
          <w:rFonts w:ascii="Times New Roman" w:eastAsia="Times New Roman" w:hAnsi="Times New Roman" w:cs="Times New Roman"/>
          <w:sz w:val="28"/>
          <w:szCs w:val="28"/>
        </w:rPr>
        <w:t>: “</w:t>
      </w:r>
      <w:r w:rsidR="00B83F77" w:rsidRPr="00565B5D">
        <w:rPr>
          <w:rFonts w:ascii="Times New Roman" w:eastAsia="Times New Roman" w:hAnsi="Times New Roman" w:cs="Times New Roman"/>
          <w:i/>
          <w:sz w:val="28"/>
          <w:szCs w:val="28"/>
        </w:rPr>
        <w:t>Cải tiến ph</w:t>
      </w:r>
      <w:r w:rsidR="00DB3B29" w:rsidRPr="00565B5D">
        <w:rPr>
          <w:rFonts w:ascii="Times New Roman" w:eastAsia="Times New Roman" w:hAnsi="Times New Roman" w:cs="Times New Roman"/>
          <w:i/>
          <w:sz w:val="28"/>
          <w:szCs w:val="28"/>
        </w:rPr>
        <w:t>ư</w:t>
      </w:r>
      <w:r w:rsidR="00B83F77" w:rsidRPr="00565B5D">
        <w:rPr>
          <w:rFonts w:ascii="Times New Roman" w:eastAsia="Times New Roman" w:hAnsi="Times New Roman" w:cs="Times New Roman"/>
          <w:i/>
          <w:sz w:val="28"/>
          <w:szCs w:val="28"/>
        </w:rPr>
        <w:t>ơng pháp giảng dạy và học tập theo h</w:t>
      </w:r>
      <w:r w:rsidR="00DB3B29" w:rsidRPr="00565B5D">
        <w:rPr>
          <w:rFonts w:ascii="Times New Roman" w:eastAsia="Times New Roman" w:hAnsi="Times New Roman" w:cs="Times New Roman"/>
          <w:i/>
          <w:sz w:val="28"/>
          <w:szCs w:val="28"/>
        </w:rPr>
        <w:t>ướng tích cực hóa ho</w:t>
      </w:r>
      <w:r w:rsidR="00B83F77" w:rsidRPr="00565B5D">
        <w:rPr>
          <w:rFonts w:ascii="Times New Roman" w:eastAsia="Times New Roman" w:hAnsi="Times New Roman" w:cs="Times New Roman"/>
          <w:i/>
          <w:sz w:val="28"/>
          <w:szCs w:val="28"/>
        </w:rPr>
        <w:t>ạt động học tập, phát huy tính chủ động, sáng tạo và năng lực tự học của học sinh…</w:t>
      </w:r>
      <w:r w:rsidR="00B83F77" w:rsidRPr="00B83F77">
        <w:rPr>
          <w:rFonts w:ascii="Times New Roman" w:eastAsia="Times New Roman" w:hAnsi="Times New Roman" w:cs="Times New Roman"/>
          <w:sz w:val="28"/>
          <w:szCs w:val="28"/>
        </w:rPr>
        <w:t>”</w:t>
      </w:r>
      <w:r w:rsidR="00565B5D">
        <w:rPr>
          <w:rFonts w:ascii="Times New Roman" w:eastAsia="Times New Roman" w:hAnsi="Times New Roman" w:cs="Times New Roman"/>
          <w:sz w:val="28"/>
          <w:szCs w:val="28"/>
        </w:rPr>
        <w:t xml:space="preserve">. </w:t>
      </w:r>
    </w:p>
    <w:p w:rsidR="009160B5" w:rsidRDefault="00565B5D" w:rsidP="00A02246">
      <w:pPr>
        <w:widowControl w:val="0"/>
        <w:spacing w:after="0" w:line="360" w:lineRule="auto"/>
        <w:ind w:left="72" w:firstLine="354"/>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thư của Tổng bí thư Đỗ Mười gửi Hội thảo khoa học </w:t>
      </w:r>
      <w:r w:rsidRPr="00B83F77">
        <w:rPr>
          <w:rFonts w:ascii="Times New Roman" w:eastAsia="Times New Roman" w:hAnsi="Times New Roman" w:cs="Times New Roman"/>
          <w:sz w:val="28"/>
          <w:szCs w:val="28"/>
        </w:rPr>
        <w:t>nghiên cứu phát triển tự học, tự đào tạo ngày 6/1/1998</w:t>
      </w:r>
      <w:r>
        <w:rPr>
          <w:rFonts w:ascii="Times New Roman" w:eastAsia="Times New Roman" w:hAnsi="Times New Roman" w:cs="Times New Roman"/>
          <w:sz w:val="28"/>
          <w:szCs w:val="28"/>
        </w:rPr>
        <w:t xml:space="preserve"> có viết: </w:t>
      </w:r>
      <w:r w:rsidR="00B83F77" w:rsidRPr="00B83F77">
        <w:rPr>
          <w:rFonts w:ascii="Times New Roman" w:eastAsia="Times New Roman" w:hAnsi="Times New Roman" w:cs="Times New Roman"/>
          <w:sz w:val="28"/>
          <w:szCs w:val="28"/>
        </w:rPr>
        <w:t>“</w:t>
      </w:r>
      <w:r w:rsidR="00B83F77" w:rsidRPr="00115135">
        <w:rPr>
          <w:rFonts w:ascii="Times New Roman" w:eastAsia="Times New Roman" w:hAnsi="Times New Roman" w:cs="Times New Roman"/>
          <w:i/>
          <w:sz w:val="28"/>
          <w:szCs w:val="28"/>
        </w:rPr>
        <w:t>Tự học, tự đào tạo là một con đ</w:t>
      </w:r>
      <w:r w:rsidR="00DB3B29" w:rsidRPr="00115135">
        <w:rPr>
          <w:rFonts w:ascii="Times New Roman" w:eastAsia="Times New Roman" w:hAnsi="Times New Roman" w:cs="Times New Roman"/>
          <w:i/>
          <w:sz w:val="28"/>
          <w:szCs w:val="28"/>
        </w:rPr>
        <w:t>ư</w:t>
      </w:r>
      <w:r w:rsidR="00B83F77" w:rsidRPr="00115135">
        <w:rPr>
          <w:rFonts w:ascii="Times New Roman" w:eastAsia="Times New Roman" w:hAnsi="Times New Roman" w:cs="Times New Roman"/>
          <w:i/>
          <w:sz w:val="28"/>
          <w:szCs w:val="28"/>
        </w:rPr>
        <w:t>ờng phát triển suốt đời của mỗi con ng</w:t>
      </w:r>
      <w:r w:rsidRPr="00115135">
        <w:rPr>
          <w:rFonts w:ascii="Times New Roman" w:eastAsia="Times New Roman" w:hAnsi="Times New Roman" w:cs="Times New Roman"/>
          <w:i/>
          <w:sz w:val="28"/>
          <w:szCs w:val="28"/>
        </w:rPr>
        <w:t>ư</w:t>
      </w:r>
      <w:r w:rsidR="00B83F77" w:rsidRPr="00115135">
        <w:rPr>
          <w:rFonts w:ascii="Times New Roman" w:eastAsia="Times New Roman" w:hAnsi="Times New Roman" w:cs="Times New Roman"/>
          <w:i/>
          <w:sz w:val="28"/>
          <w:szCs w:val="28"/>
        </w:rPr>
        <w:t>ời trong nền kinh tế xã hội n</w:t>
      </w:r>
      <w:r w:rsidRPr="00115135">
        <w:rPr>
          <w:rFonts w:ascii="Times New Roman" w:eastAsia="Times New Roman" w:hAnsi="Times New Roman" w:cs="Times New Roman"/>
          <w:i/>
          <w:sz w:val="28"/>
          <w:szCs w:val="28"/>
        </w:rPr>
        <w:t>ư</w:t>
      </w:r>
      <w:r w:rsidR="00B83F77" w:rsidRPr="00115135">
        <w:rPr>
          <w:rFonts w:ascii="Times New Roman" w:eastAsia="Times New Roman" w:hAnsi="Times New Roman" w:cs="Times New Roman"/>
          <w:i/>
          <w:sz w:val="28"/>
          <w:szCs w:val="28"/>
        </w:rPr>
        <w:t>ớc ta hiện nay và cả mai sau</w:t>
      </w:r>
      <w:r w:rsidR="00B83F77" w:rsidRPr="00B83F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Hiện tại, nền giáo dục n</w:t>
      </w:r>
      <w:r w:rsidR="00115135">
        <w:rPr>
          <w:rFonts w:ascii="Times New Roman" w:eastAsia="Times New Roman" w:hAnsi="Times New Roman" w:cs="Times New Roman"/>
          <w:sz w:val="28"/>
          <w:szCs w:val="28"/>
        </w:rPr>
        <w:t>ư</w:t>
      </w:r>
      <w:r w:rsidR="009160B5">
        <w:rPr>
          <w:rFonts w:ascii="Times New Roman" w:eastAsia="Times New Roman" w:hAnsi="Times New Roman" w:cs="Times New Roman"/>
          <w:sz w:val="28"/>
          <w:szCs w:val="28"/>
        </w:rPr>
        <w:t>ớc</w:t>
      </w:r>
      <w:r>
        <w:rPr>
          <w:rFonts w:ascii="Times New Roman" w:eastAsia="Times New Roman" w:hAnsi="Times New Roman" w:cs="Times New Roman"/>
          <w:sz w:val="28"/>
          <w:szCs w:val="28"/>
        </w:rPr>
        <w:t xml:space="preserve"> ta đang thay đổi theo hướng định hướng phát triển năng lự</w:t>
      </w:r>
      <w:r w:rsidR="009160B5">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người học và một trong số các năng l</w:t>
      </w:r>
      <w:r w:rsidR="009160B5">
        <w:rPr>
          <w:rFonts w:ascii="Times New Roman" w:eastAsia="Times New Roman" w:hAnsi="Times New Roman" w:cs="Times New Roman"/>
          <w:sz w:val="28"/>
          <w:szCs w:val="28"/>
        </w:rPr>
        <w:t>ực</w:t>
      </w:r>
      <w:r>
        <w:rPr>
          <w:rFonts w:ascii="Times New Roman" w:eastAsia="Times New Roman" w:hAnsi="Times New Roman" w:cs="Times New Roman"/>
          <w:sz w:val="28"/>
          <w:szCs w:val="28"/>
        </w:rPr>
        <w:t xml:space="preserve"> cần hình thành đó là năng lực tự học. Có thể nói n</w:t>
      </w:r>
      <w:r w:rsidR="00B83F77" w:rsidRPr="00B83F77">
        <w:rPr>
          <w:rFonts w:ascii="Times New Roman" w:eastAsia="Times New Roman" w:hAnsi="Times New Roman" w:cs="Times New Roman"/>
          <w:sz w:val="28"/>
          <w:szCs w:val="28"/>
        </w:rPr>
        <w:t>ăng lực tự học</w:t>
      </w:r>
      <w:r>
        <w:rPr>
          <w:rFonts w:ascii="Times New Roman" w:eastAsia="Times New Roman" w:hAnsi="Times New Roman" w:cs="Times New Roman"/>
          <w:sz w:val="28"/>
          <w:szCs w:val="28"/>
        </w:rPr>
        <w:t xml:space="preserve"> là cửa ngõ </w:t>
      </w:r>
      <w:r w:rsidR="009160B5">
        <w:rPr>
          <w:rFonts w:ascii="Times New Roman" w:eastAsia="Times New Roman" w:hAnsi="Times New Roman" w:cs="Times New Roman"/>
          <w:sz w:val="28"/>
          <w:szCs w:val="28"/>
        </w:rPr>
        <w:t>tiếp cận tri thức của người học và luôn</w:t>
      </w:r>
      <w:r w:rsidR="00B83F77" w:rsidRPr="00B83F77">
        <w:rPr>
          <w:rFonts w:ascii="Times New Roman" w:eastAsia="Times New Roman" w:hAnsi="Times New Roman" w:cs="Times New Roman"/>
          <w:sz w:val="28"/>
          <w:szCs w:val="28"/>
        </w:rPr>
        <w:t xml:space="preserve"> có sẵn trong mỗi ng</w:t>
      </w:r>
      <w:r>
        <w:rPr>
          <w:rFonts w:ascii="Times New Roman" w:eastAsia="Times New Roman" w:hAnsi="Times New Roman" w:cs="Times New Roman"/>
          <w:sz w:val="28"/>
          <w:szCs w:val="28"/>
        </w:rPr>
        <w:t>ư</w:t>
      </w:r>
      <w:r w:rsidR="00B83F77" w:rsidRPr="00B83F77">
        <w:rPr>
          <w:rFonts w:ascii="Times New Roman" w:eastAsia="Times New Roman" w:hAnsi="Times New Roman" w:cs="Times New Roman"/>
          <w:sz w:val="28"/>
          <w:szCs w:val="28"/>
        </w:rPr>
        <w:t>ời</w:t>
      </w:r>
      <w:r w:rsidR="009160B5">
        <w:rPr>
          <w:rFonts w:ascii="Times New Roman" w:eastAsia="Times New Roman" w:hAnsi="Times New Roman" w:cs="Times New Roman"/>
          <w:sz w:val="28"/>
          <w:szCs w:val="28"/>
        </w:rPr>
        <w:t xml:space="preserve"> học</w:t>
      </w:r>
      <w:r w:rsidR="00B83F77" w:rsidRPr="00B83F77">
        <w:rPr>
          <w:rFonts w:ascii="Times New Roman" w:eastAsia="Times New Roman" w:hAnsi="Times New Roman" w:cs="Times New Roman"/>
          <w:sz w:val="28"/>
          <w:szCs w:val="28"/>
        </w:rPr>
        <w:t xml:space="preserve">. Để </w:t>
      </w:r>
      <w:r>
        <w:rPr>
          <w:rFonts w:ascii="Times New Roman" w:eastAsia="Times New Roman" w:hAnsi="Times New Roman" w:cs="Times New Roman"/>
          <w:sz w:val="28"/>
          <w:szCs w:val="28"/>
        </w:rPr>
        <w:t xml:space="preserve">người học có thể khai thác được sức mạnh của năng lực này </w:t>
      </w:r>
      <w:r w:rsidR="009160B5">
        <w:rPr>
          <w:rFonts w:ascii="Times New Roman" w:eastAsia="Times New Roman" w:hAnsi="Times New Roman" w:cs="Times New Roman"/>
          <w:sz w:val="28"/>
          <w:szCs w:val="28"/>
        </w:rPr>
        <w:t xml:space="preserve">một cách tối ưu, có hiệu quả </w:t>
      </w:r>
      <w:r>
        <w:rPr>
          <w:rFonts w:ascii="Times New Roman" w:eastAsia="Times New Roman" w:hAnsi="Times New Roman" w:cs="Times New Roman"/>
          <w:sz w:val="28"/>
          <w:szCs w:val="28"/>
        </w:rPr>
        <w:t>thì người dạy cần là ngườ</w:t>
      </w:r>
      <w:r w:rsidR="009160B5">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khơi mào và </w:t>
      </w:r>
      <w:r w:rsidR="009160B5">
        <w:rPr>
          <w:rFonts w:ascii="Times New Roman" w:eastAsia="Times New Roman" w:hAnsi="Times New Roman" w:cs="Times New Roman"/>
          <w:sz w:val="28"/>
          <w:szCs w:val="28"/>
        </w:rPr>
        <w:t>định hướng phát triển năng lực đúng hướng.</w:t>
      </w:r>
    </w:p>
    <w:p w:rsidR="00F218F8" w:rsidRDefault="0026710E" w:rsidP="00A02246">
      <w:pPr>
        <w:widowControl w:val="0"/>
        <w:spacing w:after="0" w:line="360" w:lineRule="auto"/>
        <w:ind w:left="72" w:firstLine="354"/>
        <w:jc w:val="both"/>
        <w:outlineLvl w:val="1"/>
        <w:rPr>
          <w:rFonts w:ascii="Times New Roman" w:eastAsia="Times New Roman" w:hAnsi="Times New Roman" w:cs="Times New Roman"/>
          <w:sz w:val="28"/>
          <w:szCs w:val="28"/>
        </w:rPr>
      </w:pPr>
      <w:r w:rsidRPr="00F218F8">
        <w:rPr>
          <w:rFonts w:ascii="Times New Roman" w:eastAsia="Times New Roman" w:hAnsi="Times New Roman" w:cs="Times New Roman"/>
          <w:sz w:val="28"/>
          <w:szCs w:val="28"/>
        </w:rPr>
        <w:t>H</w:t>
      </w:r>
      <w:r w:rsidR="001A2D5A" w:rsidRPr="00F218F8">
        <w:rPr>
          <w:rFonts w:ascii="Times New Roman" w:eastAsia="Times New Roman" w:hAnsi="Times New Roman" w:cs="Times New Roman"/>
          <w:sz w:val="28"/>
          <w:szCs w:val="28"/>
        </w:rPr>
        <w:t>ọc sinh lớp 6 là những đối tượng học sinh còn</w:t>
      </w:r>
      <w:r w:rsidR="003E7FA5" w:rsidRPr="00F218F8">
        <w:rPr>
          <w:rFonts w:ascii="Times New Roman" w:eastAsia="Times New Roman" w:hAnsi="Times New Roman" w:cs="Times New Roman"/>
          <w:sz w:val="28"/>
          <w:szCs w:val="28"/>
        </w:rPr>
        <w:t xml:space="preserve"> chưa phát triển hoàn thiện về tư duy và nhận thức. Việc học của các con đa phần do sự nhắc nhở, đôn đốc, kèm cặp hay thậm chí là áp đặt từ phía cha mẹ</w:t>
      </w:r>
      <w:r w:rsidR="00E80E3B" w:rsidRPr="00F218F8">
        <w:rPr>
          <w:rFonts w:ascii="Times New Roman" w:eastAsia="Times New Roman" w:hAnsi="Times New Roman" w:cs="Times New Roman"/>
          <w:sz w:val="28"/>
          <w:szCs w:val="28"/>
        </w:rPr>
        <w:t>. R</w:t>
      </w:r>
      <w:r w:rsidR="003E7FA5" w:rsidRPr="00F218F8">
        <w:rPr>
          <w:rFonts w:ascii="Times New Roman" w:eastAsia="Times New Roman" w:hAnsi="Times New Roman" w:cs="Times New Roman"/>
          <w:sz w:val="28"/>
          <w:szCs w:val="28"/>
        </w:rPr>
        <w:t>ất ít học sinh có trong</w:t>
      </w:r>
      <w:r w:rsidR="00E80E3B" w:rsidRPr="00F218F8">
        <w:rPr>
          <w:rFonts w:ascii="Times New Roman" w:eastAsia="Times New Roman" w:hAnsi="Times New Roman" w:cs="Times New Roman"/>
          <w:sz w:val="28"/>
          <w:szCs w:val="28"/>
        </w:rPr>
        <w:t xml:space="preserve"> </w:t>
      </w:r>
      <w:r w:rsidR="003E7FA5" w:rsidRPr="00F218F8">
        <w:rPr>
          <w:rFonts w:ascii="Times New Roman" w:eastAsia="Times New Roman" w:hAnsi="Times New Roman" w:cs="Times New Roman"/>
          <w:sz w:val="28"/>
          <w:szCs w:val="28"/>
        </w:rPr>
        <w:t>mình sự chủ động, tự g</w:t>
      </w:r>
      <w:r w:rsidR="00E80E3B" w:rsidRPr="00F218F8">
        <w:rPr>
          <w:rFonts w:ascii="Times New Roman" w:eastAsia="Times New Roman" w:hAnsi="Times New Roman" w:cs="Times New Roman"/>
          <w:sz w:val="28"/>
          <w:szCs w:val="28"/>
        </w:rPr>
        <w:t xml:space="preserve">iác hay nói đúng hơn là tạo cho mình thói quen tự học. Chính vì vậy, việc tiếp cận kiến thức mới của nhiều học sinh còn chưa chủ động </w:t>
      </w:r>
      <w:r w:rsidR="00447771" w:rsidRPr="00F218F8">
        <w:rPr>
          <w:rFonts w:ascii="Times New Roman" w:eastAsia="Times New Roman" w:hAnsi="Times New Roman" w:cs="Times New Roman"/>
          <w:sz w:val="28"/>
          <w:szCs w:val="28"/>
        </w:rPr>
        <w:t xml:space="preserve">hay việc tổng hợp, liên kết các kiến thức đã học còn gặp nhiều khó khăn. Trong khi những yếu tố trên là những yếu tố rất cần thiết cho môn Toán nói </w:t>
      </w:r>
      <w:r w:rsidR="00447771" w:rsidRPr="00F218F8">
        <w:rPr>
          <w:rFonts w:ascii="Times New Roman" w:eastAsia="Times New Roman" w:hAnsi="Times New Roman" w:cs="Times New Roman"/>
          <w:sz w:val="28"/>
          <w:szCs w:val="28"/>
        </w:rPr>
        <w:lastRenderedPageBreak/>
        <w:t xml:space="preserve">chung và phân môn Hình học nói riêng. Do đó, rèn luyện năng lực tự học cho học sinh lớp 6 là một trong số những nhiệm vụ cấp bách </w:t>
      </w:r>
      <w:r w:rsidR="00174E1D">
        <w:rPr>
          <w:rFonts w:ascii="Times New Roman" w:eastAsia="Times New Roman" w:hAnsi="Times New Roman" w:cs="Times New Roman"/>
          <w:sz w:val="28"/>
          <w:szCs w:val="28"/>
        </w:rPr>
        <w:t>của</w:t>
      </w:r>
      <w:r w:rsidR="00447771" w:rsidRPr="00F218F8">
        <w:rPr>
          <w:rFonts w:ascii="Times New Roman" w:eastAsia="Times New Roman" w:hAnsi="Times New Roman" w:cs="Times New Roman"/>
          <w:sz w:val="28"/>
          <w:szCs w:val="28"/>
        </w:rPr>
        <w:t xml:space="preserve"> việc dạy và học môn T</w:t>
      </w:r>
      <w:r w:rsidR="00F218F8">
        <w:rPr>
          <w:rFonts w:ascii="Times New Roman" w:eastAsia="Times New Roman" w:hAnsi="Times New Roman" w:cs="Times New Roman"/>
          <w:sz w:val="28"/>
          <w:szCs w:val="28"/>
        </w:rPr>
        <w:t>oán</w:t>
      </w:r>
      <w:r w:rsidR="00CA5AD5">
        <w:rPr>
          <w:rFonts w:ascii="Times New Roman" w:eastAsia="Times New Roman" w:hAnsi="Times New Roman" w:cs="Times New Roman"/>
          <w:sz w:val="28"/>
          <w:szCs w:val="28"/>
        </w:rPr>
        <w:t xml:space="preserve"> hiện nay</w:t>
      </w:r>
      <w:r w:rsidR="00F218F8">
        <w:rPr>
          <w:rFonts w:ascii="Times New Roman" w:eastAsia="Times New Roman" w:hAnsi="Times New Roman" w:cs="Times New Roman"/>
          <w:sz w:val="28"/>
          <w:szCs w:val="28"/>
        </w:rPr>
        <w:t xml:space="preserve">. </w:t>
      </w:r>
    </w:p>
    <w:p w:rsidR="00E80E3B" w:rsidRPr="00CA6547" w:rsidRDefault="00CA5AD5" w:rsidP="00A02246">
      <w:pPr>
        <w:widowControl w:val="0"/>
        <w:spacing w:after="0" w:line="360" w:lineRule="auto"/>
        <w:ind w:firstLine="426"/>
        <w:jc w:val="both"/>
        <w:outlineLvl w:val="1"/>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Đối với phân môn Hình học 6 theo Chương trình giáo dục phổ thông mới, học sinh </w:t>
      </w:r>
      <w:r>
        <w:rPr>
          <w:rFonts w:ascii="Times New Roman" w:eastAsia="Times New Roman" w:hAnsi="Times New Roman" w:cs="Times New Roman"/>
          <w:sz w:val="28"/>
          <w:szCs w:val="28"/>
          <w:lang w:val="vi-VN"/>
        </w:rPr>
        <w:t xml:space="preserve">được bắt đầu kiến thức bằng chương học Một số hình phẳng trong thực tiễn - là một trong số những điểm khác biệt rõ rệt của chương trình mới so với chương trình lớp 6 của các năm </w:t>
      </w:r>
      <w:r w:rsidR="000A1BD8">
        <w:rPr>
          <w:rFonts w:ascii="Times New Roman" w:eastAsia="Times New Roman" w:hAnsi="Times New Roman" w:cs="Times New Roman"/>
          <w:sz w:val="28"/>
          <w:szCs w:val="28"/>
        </w:rPr>
        <w:t xml:space="preserve">học </w:t>
      </w:r>
      <w:r>
        <w:rPr>
          <w:rFonts w:ascii="Times New Roman" w:eastAsia="Times New Roman" w:hAnsi="Times New Roman" w:cs="Times New Roman"/>
          <w:sz w:val="28"/>
          <w:szCs w:val="28"/>
          <w:lang w:val="vi-VN"/>
        </w:rPr>
        <w:t xml:space="preserve">trước đây. </w:t>
      </w:r>
      <w:r w:rsidR="000A1BD8" w:rsidRPr="00CA6547">
        <w:rPr>
          <w:rFonts w:ascii="Times New Roman" w:eastAsia="Times New Roman" w:hAnsi="Times New Roman" w:cs="Times New Roman"/>
          <w:sz w:val="28"/>
          <w:szCs w:val="28"/>
          <w:lang w:val="vi-VN"/>
        </w:rPr>
        <w:t>Với cách sắp xếp như vậy, chương học này kh</w:t>
      </w:r>
      <w:r w:rsidR="001D4426" w:rsidRPr="00CA6547">
        <w:rPr>
          <w:rFonts w:ascii="Times New Roman" w:eastAsia="Times New Roman" w:hAnsi="Times New Roman" w:cs="Times New Roman"/>
          <w:sz w:val="28"/>
          <w:szCs w:val="28"/>
          <w:lang w:val="vi-VN"/>
        </w:rPr>
        <w:t>ô</w:t>
      </w:r>
      <w:r w:rsidR="000A1BD8" w:rsidRPr="00CA6547">
        <w:rPr>
          <w:rFonts w:ascii="Times New Roman" w:eastAsia="Times New Roman" w:hAnsi="Times New Roman" w:cs="Times New Roman"/>
          <w:sz w:val="28"/>
          <w:szCs w:val="28"/>
          <w:lang w:val="vi-VN"/>
        </w:rPr>
        <w:t xml:space="preserve">ng chỉ là chương học kết nối các kiến thức đã học ở chương trình bậc Tiểu học, giúp học sinh đỡ bỡ ngỡ trong quá trình học tập mà còn là nền tảng xây dựng hứng thú với phân môn Hình học sau này. </w:t>
      </w:r>
      <w:r w:rsidR="001D4426" w:rsidRPr="00CA6547">
        <w:rPr>
          <w:rFonts w:ascii="Times New Roman" w:eastAsia="Times New Roman" w:hAnsi="Times New Roman" w:cs="Times New Roman"/>
          <w:sz w:val="28"/>
          <w:szCs w:val="28"/>
          <w:lang w:val="vi-VN"/>
        </w:rPr>
        <w:t xml:space="preserve">Thêm vào đó, </w:t>
      </w:r>
      <w:r w:rsidR="000A1BD8" w:rsidRPr="00CA6547">
        <w:rPr>
          <w:rFonts w:ascii="Times New Roman" w:eastAsia="Times New Roman" w:hAnsi="Times New Roman" w:cs="Times New Roman"/>
          <w:sz w:val="28"/>
          <w:szCs w:val="28"/>
          <w:lang w:val="vi-VN"/>
        </w:rPr>
        <w:t xml:space="preserve">các phần kiến thức trong chương </w:t>
      </w:r>
      <w:r w:rsidR="001D4426" w:rsidRPr="00CA6547">
        <w:rPr>
          <w:rFonts w:ascii="Times New Roman" w:eastAsia="Times New Roman" w:hAnsi="Times New Roman" w:cs="Times New Roman"/>
          <w:sz w:val="28"/>
          <w:szCs w:val="28"/>
          <w:lang w:val="vi-VN"/>
        </w:rPr>
        <w:t xml:space="preserve">đơn giản, </w:t>
      </w:r>
      <w:r w:rsidR="000A1BD8" w:rsidRPr="00CA6547">
        <w:rPr>
          <w:rFonts w:ascii="Times New Roman" w:eastAsia="Times New Roman" w:hAnsi="Times New Roman" w:cs="Times New Roman"/>
          <w:sz w:val="28"/>
          <w:szCs w:val="28"/>
          <w:lang w:val="vi-VN"/>
        </w:rPr>
        <w:t>rất gần gũi với thực tế, phù hơp với sự hiểu biết của học sinh lớp 6</w:t>
      </w:r>
      <w:r w:rsidR="001D4426" w:rsidRPr="00CA6547">
        <w:rPr>
          <w:rFonts w:ascii="Times New Roman" w:eastAsia="Times New Roman" w:hAnsi="Times New Roman" w:cs="Times New Roman"/>
          <w:sz w:val="28"/>
          <w:szCs w:val="28"/>
          <w:lang w:val="vi-VN"/>
        </w:rPr>
        <w:t xml:space="preserve"> nên việc rèn luyện cho học sinh năng lực tự học có nhiều điểm thuận lợi.</w:t>
      </w:r>
    </w:p>
    <w:p w:rsidR="001D4426" w:rsidRPr="00CA6547" w:rsidRDefault="001D4426" w:rsidP="00A02246">
      <w:pPr>
        <w:widowControl w:val="0"/>
        <w:spacing w:after="0" w:line="360" w:lineRule="auto"/>
        <w:ind w:firstLine="426"/>
        <w:jc w:val="both"/>
        <w:outlineLvl w:val="1"/>
        <w:rPr>
          <w:rFonts w:ascii="Times New Roman" w:eastAsia="Times New Roman" w:hAnsi="Times New Roman" w:cs="Times New Roman"/>
          <w:b/>
          <w:sz w:val="28"/>
          <w:szCs w:val="28"/>
          <w:lang w:val="vi-VN"/>
        </w:rPr>
      </w:pPr>
      <w:r w:rsidRPr="00CA6547">
        <w:rPr>
          <w:rFonts w:ascii="Times New Roman" w:eastAsia="Times New Roman" w:hAnsi="Times New Roman" w:cs="Times New Roman"/>
          <w:sz w:val="28"/>
          <w:szCs w:val="28"/>
          <w:lang w:val="vi-VN"/>
        </w:rPr>
        <w:t>Xuất phát từ những lý d</w:t>
      </w:r>
      <w:r w:rsidR="00A72265" w:rsidRPr="00CA6547">
        <w:rPr>
          <w:rFonts w:ascii="Times New Roman" w:eastAsia="Times New Roman" w:hAnsi="Times New Roman" w:cs="Times New Roman"/>
          <w:sz w:val="28"/>
          <w:szCs w:val="28"/>
          <w:lang w:val="vi-VN"/>
        </w:rPr>
        <w:t>o</w:t>
      </w:r>
      <w:r w:rsidRPr="00CA6547">
        <w:rPr>
          <w:rFonts w:ascii="Times New Roman" w:eastAsia="Times New Roman" w:hAnsi="Times New Roman" w:cs="Times New Roman"/>
          <w:sz w:val="28"/>
          <w:szCs w:val="28"/>
          <w:lang w:val="vi-VN"/>
        </w:rPr>
        <w:t xml:space="preserve"> trên, </w:t>
      </w:r>
      <w:r w:rsidR="00501EEE" w:rsidRPr="00CA6547">
        <w:rPr>
          <w:rFonts w:ascii="Times New Roman" w:eastAsia="Times New Roman" w:hAnsi="Times New Roman" w:cs="Times New Roman"/>
          <w:sz w:val="28"/>
          <w:szCs w:val="28"/>
          <w:lang w:val="vi-VN"/>
        </w:rPr>
        <w:t>bản thân tôi lựa chọn th</w:t>
      </w:r>
      <w:r w:rsidR="003B30CD" w:rsidRPr="00CA6547">
        <w:rPr>
          <w:rFonts w:ascii="Times New Roman" w:eastAsia="Times New Roman" w:hAnsi="Times New Roman" w:cs="Times New Roman"/>
          <w:sz w:val="28"/>
          <w:szCs w:val="28"/>
          <w:lang w:val="vi-VN"/>
        </w:rPr>
        <w:t>ực</w:t>
      </w:r>
      <w:r w:rsidR="00501EEE" w:rsidRPr="00CA6547">
        <w:rPr>
          <w:rFonts w:ascii="Times New Roman" w:eastAsia="Times New Roman" w:hAnsi="Times New Roman" w:cs="Times New Roman"/>
          <w:sz w:val="28"/>
          <w:szCs w:val="28"/>
          <w:lang w:val="vi-VN"/>
        </w:rPr>
        <w:t xml:space="preserve"> hiện luận văn thạc sĩ với đề tài: </w:t>
      </w:r>
      <w:r w:rsidR="00501EEE" w:rsidRPr="00CA6547">
        <w:rPr>
          <w:rFonts w:ascii="Times New Roman" w:eastAsia="Times New Roman" w:hAnsi="Times New Roman" w:cs="Times New Roman"/>
          <w:b/>
          <w:sz w:val="28"/>
          <w:szCs w:val="28"/>
          <w:lang w:val="vi-VN"/>
        </w:rPr>
        <w:t xml:space="preserve">“Rèn luyện </w:t>
      </w:r>
      <w:r w:rsidR="00B83F77" w:rsidRPr="00CA6547">
        <w:rPr>
          <w:rFonts w:ascii="Times New Roman" w:eastAsia="Times New Roman" w:hAnsi="Times New Roman" w:cs="Times New Roman"/>
          <w:b/>
          <w:sz w:val="28"/>
          <w:szCs w:val="28"/>
          <w:lang w:val="vi-VN"/>
        </w:rPr>
        <w:t xml:space="preserve">và phát triển </w:t>
      </w:r>
      <w:r w:rsidR="00501EEE" w:rsidRPr="00CA6547">
        <w:rPr>
          <w:rFonts w:ascii="Times New Roman" w:eastAsia="Times New Roman" w:hAnsi="Times New Roman" w:cs="Times New Roman"/>
          <w:b/>
          <w:sz w:val="28"/>
          <w:szCs w:val="28"/>
          <w:lang w:val="vi-VN"/>
        </w:rPr>
        <w:t>năng lực tự học cho học sinh lớp 6 thông qua hoạt động dạy học chủ đề Một số hình phẳng trong thực tiễn”.</w:t>
      </w:r>
      <w:r w:rsidR="00501EEE" w:rsidRPr="00CA6547">
        <w:rPr>
          <w:rFonts w:ascii="Times New Roman" w:eastAsia="Times New Roman" w:hAnsi="Times New Roman" w:cs="Times New Roman"/>
          <w:sz w:val="28"/>
          <w:szCs w:val="28"/>
          <w:lang w:val="vi-VN"/>
        </w:rPr>
        <w:t xml:space="preserve">  </w:t>
      </w:r>
    </w:p>
    <w:p w:rsidR="00C7328F" w:rsidRDefault="00C7328F" w:rsidP="00F218F8">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bookmarkStart w:id="1" w:name="_Toc118204742"/>
      <w:r w:rsidRPr="00D64A22">
        <w:rPr>
          <w:rFonts w:ascii="Times New Roman" w:eastAsia="Times New Roman" w:hAnsi="Times New Roman" w:cs="Times New Roman"/>
          <w:b/>
          <w:sz w:val="28"/>
          <w:szCs w:val="28"/>
        </w:rPr>
        <w:t>Mục đích nghiên cứu</w:t>
      </w:r>
      <w:bookmarkEnd w:id="1"/>
    </w:p>
    <w:p w:rsidR="00C7328F" w:rsidRPr="00E80E3B" w:rsidRDefault="00A02246" w:rsidP="00A02246">
      <w:pPr>
        <w:widowControl w:val="0"/>
        <w:spacing w:after="0" w:line="360" w:lineRule="auto"/>
        <w:ind w:firstLine="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các biện pháp giúp rèn luyện năng lực tự học cho học sinh lớp 6 thông qua hoạt động dạy học chủ đề một số hình phẳng trong thực tiễn trên cơ sở nghiên cứu lý luận về năng lực tự học và đánh giá thực trạng </w:t>
      </w:r>
      <w:r w:rsidR="00C42D25">
        <w:rPr>
          <w:rFonts w:ascii="Times New Roman" w:eastAsia="Times New Roman" w:hAnsi="Times New Roman" w:cs="Times New Roman"/>
          <w:sz w:val="28"/>
          <w:szCs w:val="28"/>
        </w:rPr>
        <w:t xml:space="preserve">quá trình tự học của học sinh. </w:t>
      </w:r>
    </w:p>
    <w:p w:rsidR="00C7328F" w:rsidRDefault="00C7328F" w:rsidP="00F218F8">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Nhiệm vụ nghiên cứu </w:t>
      </w:r>
    </w:p>
    <w:p w:rsidR="00C7328F" w:rsidRDefault="00C42D25" w:rsidP="007D0AAC">
      <w:pPr>
        <w:widowControl w:val="0"/>
        <w:spacing w:after="0" w:line="360" w:lineRule="auto"/>
        <w:ind w:left="66" w:firstLine="360"/>
        <w:jc w:val="both"/>
        <w:outlineLvl w:val="1"/>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Nghiên cứu </w:t>
      </w:r>
      <w:r w:rsidR="00124A1A">
        <w:rPr>
          <w:rFonts w:ascii="Times New Roman" w:eastAsia="Times New Roman" w:hAnsi="Times New Roman" w:cs="Times New Roman"/>
          <w:sz w:val="28"/>
          <w:szCs w:val="28"/>
        </w:rPr>
        <w:t xml:space="preserve">tổng quan cơ sở lý luận cơ bản của năng lực tự học và dạy học phát triển năng lực tự học. </w:t>
      </w:r>
    </w:p>
    <w:p w:rsidR="00124A1A" w:rsidRDefault="00124A1A" w:rsidP="007D0AAC">
      <w:pPr>
        <w:widowControl w:val="0"/>
        <w:spacing w:after="0" w:line="360" w:lineRule="auto"/>
        <w:ind w:firstLine="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Tìm hiểu, đánh giá thực trạng rèn luyện năng lực tự học của học sinh lớp 6, đặc biệt là phần hình học Một số hình phẳng trong thực tiễn. </w:t>
      </w:r>
    </w:p>
    <w:p w:rsidR="00741DDA" w:rsidRDefault="00124A1A" w:rsidP="007D0AAC">
      <w:pPr>
        <w:widowControl w:val="0"/>
        <w:spacing w:after="0" w:line="360" w:lineRule="auto"/>
        <w:ind w:firstLine="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Đề </w:t>
      </w:r>
      <w:r w:rsidR="008E09F9">
        <w:rPr>
          <w:rFonts w:ascii="Times New Roman" w:eastAsia="Times New Roman" w:hAnsi="Times New Roman" w:cs="Times New Roman"/>
          <w:sz w:val="28"/>
          <w:szCs w:val="28"/>
        </w:rPr>
        <w:t>x</w:t>
      </w:r>
      <w:r>
        <w:rPr>
          <w:rFonts w:ascii="Times New Roman" w:eastAsia="Times New Roman" w:hAnsi="Times New Roman" w:cs="Times New Roman"/>
          <w:sz w:val="28"/>
          <w:szCs w:val="28"/>
        </w:rPr>
        <w:t xml:space="preserve">uất một số biện pháp nhằm rèn luyện và phát triển năng lực tự học của học sinh trong dạy học chủ đề Một số hình phẳng trong thực tiễn. </w:t>
      </w:r>
    </w:p>
    <w:p w:rsidR="00124A1A" w:rsidRPr="00C42D25" w:rsidRDefault="00124A1A" w:rsidP="007D0AAC">
      <w:pPr>
        <w:widowControl w:val="0"/>
        <w:spacing w:after="0" w:line="360" w:lineRule="auto"/>
        <w:ind w:firstLine="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Đánh giá tính khả thi của các biện pháp đề cuất thông qua th</w:t>
      </w:r>
      <w:r w:rsidR="00741DDA">
        <w:rPr>
          <w:rFonts w:ascii="Times New Roman" w:eastAsia="Times New Roman" w:hAnsi="Times New Roman" w:cs="Times New Roman"/>
          <w:sz w:val="28"/>
          <w:szCs w:val="28"/>
        </w:rPr>
        <w:t>ực</w:t>
      </w:r>
      <w:r w:rsidR="007D0AAC">
        <w:rPr>
          <w:rFonts w:ascii="Times New Roman" w:eastAsia="Times New Roman" w:hAnsi="Times New Roman" w:cs="Times New Roman"/>
          <w:sz w:val="28"/>
          <w:szCs w:val="28"/>
        </w:rPr>
        <w:t xml:space="preserve"> nghiệm sư </w:t>
      </w:r>
      <w:r>
        <w:rPr>
          <w:rFonts w:ascii="Times New Roman" w:eastAsia="Times New Roman" w:hAnsi="Times New Roman" w:cs="Times New Roman"/>
          <w:sz w:val="28"/>
          <w:szCs w:val="28"/>
        </w:rPr>
        <w:t xml:space="preserve">phạm. </w:t>
      </w:r>
    </w:p>
    <w:p w:rsidR="00741DDA" w:rsidRPr="00741DDA" w:rsidRDefault="00C7328F" w:rsidP="00741DDA">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Khách thể và đối tượng nghiên cứu</w:t>
      </w:r>
    </w:p>
    <w:p w:rsidR="00741DDA" w:rsidRPr="007D0AAC" w:rsidRDefault="007D0AAC" w:rsidP="00741DDA">
      <w:pPr>
        <w:widowControl w:val="0"/>
        <w:spacing w:after="0" w:line="360" w:lineRule="auto"/>
        <w:jc w:val="both"/>
        <w:outlineLvl w:val="1"/>
        <w:rPr>
          <w:rFonts w:ascii="Times New Roman" w:eastAsia="Times New Roman" w:hAnsi="Times New Roman" w:cs="Times New Roman"/>
          <w:sz w:val="28"/>
          <w:szCs w:val="28"/>
        </w:rPr>
      </w:pPr>
      <w:r w:rsidRPr="007D0AAC">
        <w:rPr>
          <w:rFonts w:ascii="Times New Roman" w:eastAsia="Times New Roman" w:hAnsi="Times New Roman" w:cs="Times New Roman"/>
          <w:sz w:val="28"/>
          <w:szCs w:val="28"/>
        </w:rPr>
        <w:t xml:space="preserve">- </w:t>
      </w:r>
      <w:r w:rsidR="006951F4" w:rsidRPr="007D0AAC">
        <w:rPr>
          <w:rFonts w:ascii="Times New Roman" w:eastAsia="Times New Roman" w:hAnsi="Times New Roman" w:cs="Times New Roman"/>
          <w:sz w:val="28"/>
          <w:szCs w:val="28"/>
        </w:rPr>
        <w:t>K</w:t>
      </w:r>
      <w:r>
        <w:rPr>
          <w:rFonts w:ascii="Times New Roman" w:eastAsia="Times New Roman" w:hAnsi="Times New Roman" w:cs="Times New Roman"/>
          <w:sz w:val="28"/>
          <w:szCs w:val="28"/>
        </w:rPr>
        <w:t xml:space="preserve">hách thể nghiên cứu: </w:t>
      </w:r>
      <w:r w:rsidR="00741DDA">
        <w:rPr>
          <w:rFonts w:ascii="Times New Roman" w:eastAsia="Times New Roman" w:hAnsi="Times New Roman" w:cs="Times New Roman"/>
          <w:sz w:val="28"/>
          <w:szCs w:val="28"/>
        </w:rPr>
        <w:t xml:space="preserve">Hoạt động dạy và học môn Toán 6 </w:t>
      </w:r>
      <w:r w:rsidR="00FE48E6">
        <w:rPr>
          <w:rFonts w:ascii="Times New Roman" w:eastAsia="Times New Roman" w:hAnsi="Times New Roman" w:cs="Times New Roman"/>
          <w:sz w:val="28"/>
          <w:szCs w:val="28"/>
        </w:rPr>
        <w:t>(</w:t>
      </w:r>
      <w:r w:rsidR="00741DDA">
        <w:rPr>
          <w:rFonts w:ascii="Times New Roman" w:eastAsia="Times New Roman" w:hAnsi="Times New Roman" w:cs="Times New Roman"/>
          <w:sz w:val="28"/>
          <w:szCs w:val="28"/>
        </w:rPr>
        <w:t>chủ đề Một số hình phẳng trong thực tiễn</w:t>
      </w:r>
      <w:r w:rsidR="00FE48E6">
        <w:rPr>
          <w:rFonts w:ascii="Times New Roman" w:eastAsia="Times New Roman" w:hAnsi="Times New Roman" w:cs="Times New Roman"/>
          <w:sz w:val="28"/>
          <w:szCs w:val="28"/>
        </w:rPr>
        <w:t>)</w:t>
      </w:r>
      <w:r w:rsidR="00741DDA">
        <w:rPr>
          <w:rFonts w:ascii="Times New Roman" w:eastAsia="Times New Roman" w:hAnsi="Times New Roman" w:cs="Times New Roman"/>
          <w:sz w:val="28"/>
          <w:szCs w:val="28"/>
        </w:rPr>
        <w:t xml:space="preserve">. </w:t>
      </w:r>
    </w:p>
    <w:p w:rsidR="00741DDA" w:rsidRPr="00741DDA" w:rsidRDefault="007D0AAC" w:rsidP="00F218F8">
      <w:pPr>
        <w:widowControl w:val="0"/>
        <w:spacing w:after="0" w:line="360" w:lineRule="auto"/>
        <w:jc w:val="both"/>
        <w:outlineLvl w:val="1"/>
        <w:rPr>
          <w:rFonts w:ascii="Times New Roman" w:eastAsia="Times New Roman" w:hAnsi="Times New Roman" w:cs="Times New Roman"/>
          <w:sz w:val="28"/>
          <w:szCs w:val="28"/>
        </w:rPr>
      </w:pPr>
      <w:r w:rsidRPr="007D0AAC">
        <w:rPr>
          <w:rFonts w:ascii="Times New Roman" w:eastAsia="Times New Roman" w:hAnsi="Times New Roman" w:cs="Times New Roman"/>
          <w:sz w:val="28"/>
          <w:szCs w:val="28"/>
        </w:rPr>
        <w:t xml:space="preserve">- </w:t>
      </w:r>
      <w:r w:rsidR="006951F4" w:rsidRPr="007D0AAC">
        <w:rPr>
          <w:rFonts w:ascii="Times New Roman" w:eastAsia="Times New Roman" w:hAnsi="Times New Roman" w:cs="Times New Roman"/>
          <w:sz w:val="28"/>
          <w:szCs w:val="28"/>
        </w:rPr>
        <w:t>Đối tượng nghiên cứu</w:t>
      </w:r>
      <w:r>
        <w:rPr>
          <w:rFonts w:ascii="Times New Roman" w:eastAsia="Times New Roman" w:hAnsi="Times New Roman" w:cs="Times New Roman"/>
          <w:sz w:val="28"/>
          <w:szCs w:val="28"/>
        </w:rPr>
        <w:t xml:space="preserve">: </w:t>
      </w:r>
      <w:r w:rsidR="00617E08">
        <w:rPr>
          <w:rFonts w:ascii="Times New Roman" w:eastAsia="Times New Roman" w:hAnsi="Times New Roman" w:cs="Times New Roman"/>
          <w:sz w:val="28"/>
          <w:szCs w:val="28"/>
        </w:rPr>
        <w:t xml:space="preserve">Năng lực tự học của học sinh lớp 6 thông qua </w:t>
      </w:r>
      <w:r w:rsidR="00FE48E6">
        <w:rPr>
          <w:rFonts w:ascii="Times New Roman" w:eastAsia="Times New Roman" w:hAnsi="Times New Roman" w:cs="Times New Roman"/>
          <w:sz w:val="28"/>
          <w:szCs w:val="28"/>
        </w:rPr>
        <w:t xml:space="preserve">chủ đề Một số hình phẳng trong thực tiễn. </w:t>
      </w:r>
    </w:p>
    <w:p w:rsidR="006951F4" w:rsidRDefault="006951F4" w:rsidP="00F218F8">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Phạm vi nghiên cứu </w:t>
      </w:r>
    </w:p>
    <w:p w:rsidR="001D631A" w:rsidRDefault="001D631A" w:rsidP="001D631A">
      <w:pPr>
        <w:widowControl w:val="0"/>
        <w:spacing w:after="0" w:line="36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 </w:t>
      </w:r>
      <w:r w:rsidR="008E09F9">
        <w:rPr>
          <w:rFonts w:ascii="Times New Roman" w:eastAsia="Times New Roman" w:hAnsi="Times New Roman" w:cs="Times New Roman"/>
          <w:sz w:val="28"/>
          <w:szCs w:val="28"/>
        </w:rPr>
        <w:t xml:space="preserve">Đề tài tập trung </w:t>
      </w:r>
      <w:r w:rsidR="00D37A6A">
        <w:rPr>
          <w:rFonts w:ascii="Times New Roman" w:eastAsia="Times New Roman" w:hAnsi="Times New Roman" w:cs="Times New Roman"/>
          <w:sz w:val="28"/>
          <w:szCs w:val="28"/>
        </w:rPr>
        <w:t>rèn luyện</w:t>
      </w:r>
      <w:r>
        <w:rPr>
          <w:rFonts w:ascii="Times New Roman" w:eastAsia="Times New Roman" w:hAnsi="Times New Roman" w:cs="Times New Roman"/>
          <w:sz w:val="28"/>
          <w:szCs w:val="28"/>
        </w:rPr>
        <w:t xml:space="preserve"> và</w:t>
      </w:r>
      <w:r w:rsidR="00D37A6A">
        <w:rPr>
          <w:rFonts w:ascii="Times New Roman" w:eastAsia="Times New Roman" w:hAnsi="Times New Roman" w:cs="Times New Roman"/>
          <w:sz w:val="28"/>
          <w:szCs w:val="28"/>
        </w:rPr>
        <w:t xml:space="preserve"> phát triển năng lực </w:t>
      </w:r>
      <w:r>
        <w:rPr>
          <w:rFonts w:ascii="Times New Roman" w:eastAsia="Times New Roman" w:hAnsi="Times New Roman" w:cs="Times New Roman"/>
          <w:sz w:val="28"/>
          <w:szCs w:val="28"/>
        </w:rPr>
        <w:t>tự học cho học sinh lớp 6</w:t>
      </w:r>
      <w:r w:rsidR="00D37A6A">
        <w:rPr>
          <w:rFonts w:ascii="Times New Roman" w:eastAsia="Times New Roman" w:hAnsi="Times New Roman" w:cs="Times New Roman"/>
          <w:sz w:val="28"/>
          <w:szCs w:val="28"/>
        </w:rPr>
        <w:t xml:space="preserve"> thông qua dạy học chủ đề Một số hình phẳng trong thực tiễn. </w:t>
      </w:r>
    </w:p>
    <w:p w:rsidR="00387D2A" w:rsidRPr="00387D2A" w:rsidRDefault="001D631A" w:rsidP="00387D2A">
      <w:pPr>
        <w:widowControl w:val="0"/>
        <w:spacing w:after="0" w:line="36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37A6A">
        <w:rPr>
          <w:rFonts w:ascii="Times New Roman" w:eastAsia="Times New Roman" w:hAnsi="Times New Roman" w:cs="Times New Roman"/>
          <w:sz w:val="28"/>
          <w:szCs w:val="28"/>
        </w:rPr>
        <w:t xml:space="preserve">Đề tài được thực hiện từ tháng 9 năm 2023 đến tháng 01 năm 2024 </w:t>
      </w:r>
      <w:r>
        <w:rPr>
          <w:rFonts w:ascii="Times New Roman" w:eastAsia="Times New Roman" w:hAnsi="Times New Roman" w:cs="Times New Roman"/>
          <w:sz w:val="28"/>
          <w:szCs w:val="28"/>
        </w:rPr>
        <w:t xml:space="preserve">tại trường Trung học cơ sở Nguyễn Lương Bằng, </w:t>
      </w:r>
      <w:r w:rsidR="00D37A6A">
        <w:rPr>
          <w:rFonts w:ascii="Times New Roman" w:eastAsia="Times New Roman" w:hAnsi="Times New Roman" w:cs="Times New Roman"/>
          <w:sz w:val="28"/>
          <w:szCs w:val="28"/>
        </w:rPr>
        <w:t>Thị trấn Thanh Miện, huyện Thanh Miện, tỉnh Hải D</w:t>
      </w:r>
      <w:r>
        <w:rPr>
          <w:rFonts w:ascii="Times New Roman" w:eastAsia="Times New Roman" w:hAnsi="Times New Roman" w:cs="Times New Roman"/>
          <w:sz w:val="28"/>
          <w:szCs w:val="28"/>
        </w:rPr>
        <w:t>ương.</w:t>
      </w:r>
    </w:p>
    <w:p w:rsidR="00387D2A" w:rsidRDefault="00387D2A" w:rsidP="00387D2A">
      <w:pPr>
        <w:widowControl w:val="0"/>
        <w:numPr>
          <w:ilvl w:val="0"/>
          <w:numId w:val="1"/>
        </w:numPr>
        <w:spacing w:after="0" w:line="360" w:lineRule="auto"/>
        <w:ind w:left="450"/>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Câu hỏi nghiên cứu </w:t>
      </w:r>
    </w:p>
    <w:p w:rsidR="00387D2A" w:rsidRDefault="00387D2A" w:rsidP="00387D2A">
      <w:pPr>
        <w:widowControl w:val="0"/>
        <w:spacing w:after="0" w:line="36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Thực trạng năng lực tự học của học sinh lớp 6 như thế nào?</w:t>
      </w:r>
    </w:p>
    <w:p w:rsidR="00387D2A" w:rsidRPr="00D37A6A" w:rsidRDefault="00387D2A" w:rsidP="001D631A">
      <w:pPr>
        <w:widowControl w:val="0"/>
        <w:spacing w:after="0" w:line="36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Biện pháp nào có thể phát triển năng lực tự học cho học sinh lớp 6 thông qua dạy học chủ đề</w:t>
      </w:r>
      <w:r w:rsidR="00FD60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Một số hình phẳng trong thực tiễn? Các minh chứng chứng minh các biện pháp đó có hiệu quả đối với học sinh và phù hợp để thực hiện tại phạm vi trường học được lựa chọn?</w:t>
      </w:r>
    </w:p>
    <w:p w:rsidR="006951F4" w:rsidRDefault="006951F4" w:rsidP="00387D2A">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 thuyết nghiên cứu </w:t>
      </w:r>
    </w:p>
    <w:p w:rsidR="00FE48E6" w:rsidRPr="00FE48E6" w:rsidRDefault="00FE48E6" w:rsidP="001E45C5">
      <w:pPr>
        <w:widowControl w:val="0"/>
        <w:spacing w:after="0" w:line="360" w:lineRule="auto"/>
        <w:ind w:firstLine="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kiến thức về hình phẳng trong thực tiễn là nội dung tương đối phù hợp để phát triển năng lực tự học cho học sinh lớp 6. Khi năng lực tự học của học sinh được rèn luyện và phát triển thì học sinh sẽ có hứng thú hơn với môn Toán nói chung và phân môn Hình học nói riêng, hơn thế việc tư duy bài mới, tổng hợp và hệ thống lại các kiến thức đã học sẽ được thực hiện một cách chủ động và có hiệu quả.  </w:t>
      </w:r>
    </w:p>
    <w:p w:rsidR="006951F4" w:rsidRDefault="006951F4" w:rsidP="00387D2A">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Phương pháp nghiên cứu </w:t>
      </w:r>
    </w:p>
    <w:p w:rsidR="006951F4" w:rsidRDefault="000D3A1D" w:rsidP="00F218F8">
      <w:pPr>
        <w:widowControl w:val="0"/>
        <w:spacing w:after="0" w:line="360" w:lineRule="auto"/>
        <w:ind w:left="66"/>
        <w:jc w:val="both"/>
        <w:outlineLvl w:val="1"/>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8</w:t>
      </w:r>
      <w:r w:rsidR="006951F4" w:rsidRPr="00B33CCE">
        <w:rPr>
          <w:rFonts w:ascii="Times New Roman" w:eastAsia="Times New Roman" w:hAnsi="Times New Roman" w:cs="Times New Roman"/>
          <w:b/>
          <w:i/>
          <w:sz w:val="28"/>
          <w:szCs w:val="28"/>
        </w:rPr>
        <w:t xml:space="preserve">.1. Phương pháp nghiên cứu lý luận </w:t>
      </w:r>
    </w:p>
    <w:p w:rsidR="00FE48E6" w:rsidRDefault="00FE48E6" w:rsidP="00F218F8">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Nghiên cứu các công văn, tài liệu nói về Chương trình giáo dục phổ thông mới 2018. </w:t>
      </w:r>
    </w:p>
    <w:p w:rsidR="00FE48E6" w:rsidRDefault="00FE48E6" w:rsidP="00F218F8">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Nghiên cứu các tài liệu liên quan đến lý luận và phương pháp dạy học bộ môn Toán. </w:t>
      </w:r>
    </w:p>
    <w:p w:rsidR="00FE48E6" w:rsidRPr="00FE48E6" w:rsidRDefault="00FE48E6" w:rsidP="00F218F8">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Nghiên cứu tài liệu (sách giáo khoa, sách tham khảo, báo, tạp </w:t>
      </w:r>
      <w:proofErr w:type="gramStart"/>
      <w:r>
        <w:rPr>
          <w:rFonts w:ascii="Times New Roman" w:eastAsia="Times New Roman" w:hAnsi="Times New Roman" w:cs="Times New Roman"/>
          <w:sz w:val="28"/>
          <w:szCs w:val="28"/>
        </w:rPr>
        <w:t>chí,…</w:t>
      </w:r>
      <w:proofErr w:type="gramEnd"/>
      <w:r>
        <w:rPr>
          <w:rFonts w:ascii="Times New Roman" w:eastAsia="Times New Roman" w:hAnsi="Times New Roman" w:cs="Times New Roman"/>
          <w:sz w:val="28"/>
          <w:szCs w:val="28"/>
        </w:rPr>
        <w:t xml:space="preserve">) liên quan đến nội dung đề tài. </w:t>
      </w:r>
    </w:p>
    <w:p w:rsidR="006951F4" w:rsidRDefault="000D3A1D" w:rsidP="00F218F8">
      <w:pPr>
        <w:widowControl w:val="0"/>
        <w:spacing w:after="0" w:line="360" w:lineRule="auto"/>
        <w:ind w:left="66"/>
        <w:jc w:val="both"/>
        <w:outlineLvl w:val="1"/>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8</w:t>
      </w:r>
      <w:r w:rsidR="006951F4" w:rsidRPr="00B33CCE">
        <w:rPr>
          <w:rFonts w:ascii="Times New Roman" w:eastAsia="Times New Roman" w:hAnsi="Times New Roman" w:cs="Times New Roman"/>
          <w:b/>
          <w:i/>
          <w:sz w:val="28"/>
          <w:szCs w:val="28"/>
        </w:rPr>
        <w:t xml:space="preserve">.2. Phương pháp nghiên cứu thực tiễn </w:t>
      </w:r>
    </w:p>
    <w:p w:rsidR="00780178" w:rsidRDefault="00FE48E6" w:rsidP="000B6439">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B6439">
        <w:rPr>
          <w:rFonts w:ascii="Times New Roman" w:eastAsia="Times New Roman" w:hAnsi="Times New Roman" w:cs="Times New Roman"/>
          <w:sz w:val="28"/>
          <w:szCs w:val="28"/>
        </w:rPr>
        <w:t>Phương pháp quan sát</w:t>
      </w:r>
      <w:r w:rsidR="00E81B0A">
        <w:rPr>
          <w:rFonts w:ascii="Times New Roman" w:eastAsia="Times New Roman" w:hAnsi="Times New Roman" w:cs="Times New Roman"/>
          <w:sz w:val="28"/>
          <w:szCs w:val="28"/>
        </w:rPr>
        <w:t xml:space="preserve"> – điều tra</w:t>
      </w:r>
      <w:r w:rsidR="000B6439">
        <w:rPr>
          <w:rFonts w:ascii="Times New Roman" w:eastAsia="Times New Roman" w:hAnsi="Times New Roman" w:cs="Times New Roman"/>
          <w:sz w:val="28"/>
          <w:szCs w:val="28"/>
        </w:rPr>
        <w:t xml:space="preserve">: </w:t>
      </w:r>
    </w:p>
    <w:p w:rsidR="000B6439" w:rsidRDefault="00780178" w:rsidP="000B6439">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B6439">
        <w:rPr>
          <w:rFonts w:ascii="Times New Roman" w:eastAsia="Times New Roman" w:hAnsi="Times New Roman" w:cs="Times New Roman"/>
          <w:sz w:val="28"/>
          <w:szCs w:val="28"/>
        </w:rPr>
        <w:t xml:space="preserve">Quan sát những biểu hiện năng lực tự học của học sinh lớp 6 trước và sau thực nghiệm. </w:t>
      </w:r>
    </w:p>
    <w:p w:rsidR="00780178" w:rsidRDefault="00780178" w:rsidP="000B6439">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Dự giờ của đồng nghiệp, đưa ra nhận xét và rút kinh nghiệm cho bản thân trong dạy học.</w:t>
      </w:r>
    </w:p>
    <w:p w:rsidR="00780178" w:rsidRDefault="00780178" w:rsidP="000B6439">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Sử dụng các phiếu học tập, phiếu hỏi để đánh giá chất lượng tiết học, chương học.</w:t>
      </w:r>
    </w:p>
    <w:p w:rsidR="00E81B0A" w:rsidRDefault="00E81B0A" w:rsidP="009C6AE2">
      <w:pPr>
        <w:widowControl w:val="0"/>
        <w:spacing w:after="0" w:line="360" w:lineRule="auto"/>
        <w:ind w:left="6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Phương pháp thực nghiệm sư phạm:</w:t>
      </w:r>
      <w:r w:rsidR="009C6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Đánh giá tính khả thi và hiệu quả của các </w:t>
      </w:r>
      <w:r w:rsidR="006849EE">
        <w:rPr>
          <w:rFonts w:ascii="Times New Roman" w:eastAsia="Times New Roman" w:hAnsi="Times New Roman" w:cs="Times New Roman"/>
          <w:sz w:val="28"/>
          <w:szCs w:val="28"/>
        </w:rPr>
        <w:t xml:space="preserve">biện pháp </w:t>
      </w:r>
      <w:r>
        <w:rPr>
          <w:rFonts w:ascii="Times New Roman" w:eastAsia="Times New Roman" w:hAnsi="Times New Roman" w:cs="Times New Roman"/>
          <w:sz w:val="28"/>
          <w:szCs w:val="28"/>
        </w:rPr>
        <w:t xml:space="preserve">đề xuất nhằm rèn luyện và phát triển năng lực tự học của học sinh </w:t>
      </w:r>
      <w:r w:rsidR="006849EE">
        <w:rPr>
          <w:rFonts w:ascii="Times New Roman" w:eastAsia="Times New Roman" w:hAnsi="Times New Roman" w:cs="Times New Roman"/>
          <w:sz w:val="28"/>
          <w:szCs w:val="28"/>
        </w:rPr>
        <w:t xml:space="preserve">các </w:t>
      </w:r>
      <w:r>
        <w:rPr>
          <w:rFonts w:ascii="Times New Roman" w:eastAsia="Times New Roman" w:hAnsi="Times New Roman" w:cs="Times New Roman"/>
          <w:sz w:val="28"/>
          <w:szCs w:val="28"/>
        </w:rPr>
        <w:t>lớp 6</w:t>
      </w:r>
      <w:r w:rsidR="006849EE">
        <w:rPr>
          <w:rFonts w:ascii="Times New Roman" w:eastAsia="Times New Roman" w:hAnsi="Times New Roman" w:cs="Times New Roman"/>
          <w:sz w:val="28"/>
          <w:szCs w:val="28"/>
        </w:rPr>
        <w:t xml:space="preserve"> trường THCS Nguyễn Lương Bằng</w:t>
      </w:r>
      <w:r>
        <w:rPr>
          <w:rFonts w:ascii="Times New Roman" w:eastAsia="Times New Roman" w:hAnsi="Times New Roman" w:cs="Times New Roman"/>
          <w:sz w:val="28"/>
          <w:szCs w:val="28"/>
        </w:rPr>
        <w:t xml:space="preserve">. </w:t>
      </w:r>
    </w:p>
    <w:p w:rsidR="006849EE" w:rsidRDefault="009C6AE2" w:rsidP="006849EE">
      <w:pPr>
        <w:widowControl w:val="0"/>
        <w:spacing w:after="0" w:line="36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E09F9">
        <w:rPr>
          <w:rFonts w:ascii="Times New Roman" w:eastAsia="Times New Roman" w:hAnsi="Times New Roman" w:cs="Times New Roman"/>
          <w:sz w:val="28"/>
          <w:szCs w:val="28"/>
        </w:rPr>
        <w:t>Phương pháp thống kê toán học: Sử dụng phần mềm Excel để so sánh, đối chiếu các số liệu cần thiết khi kiểm tra.</w:t>
      </w:r>
    </w:p>
    <w:p w:rsidR="00F90C74" w:rsidRDefault="00501EEE" w:rsidP="00387D2A">
      <w:pPr>
        <w:widowControl w:val="0"/>
        <w:numPr>
          <w:ilvl w:val="0"/>
          <w:numId w:val="1"/>
        </w:numPr>
        <w:spacing w:after="0" w:line="360" w:lineRule="auto"/>
        <w:ind w:left="426"/>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cấu</w:t>
      </w:r>
      <w:r w:rsidR="006951F4">
        <w:rPr>
          <w:rFonts w:ascii="Times New Roman" w:eastAsia="Times New Roman" w:hAnsi="Times New Roman" w:cs="Times New Roman"/>
          <w:b/>
          <w:sz w:val="28"/>
          <w:szCs w:val="28"/>
        </w:rPr>
        <w:t xml:space="preserve"> luận văn </w:t>
      </w:r>
    </w:p>
    <w:p w:rsidR="00501EEE" w:rsidRDefault="00501EEE" w:rsidP="00501EEE">
      <w:pPr>
        <w:widowControl w:val="0"/>
        <w:spacing w:after="0" w:line="360" w:lineRule="auto"/>
        <w:ind w:left="426"/>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phần </w:t>
      </w:r>
      <w:r w:rsidR="009E0779">
        <w:rPr>
          <w:rFonts w:ascii="Times New Roman" w:eastAsia="Times New Roman" w:hAnsi="Times New Roman" w:cs="Times New Roman"/>
          <w:sz w:val="28"/>
          <w:szCs w:val="28"/>
        </w:rPr>
        <w:t>M</w:t>
      </w:r>
      <w:r>
        <w:rPr>
          <w:rFonts w:ascii="Times New Roman" w:eastAsia="Times New Roman" w:hAnsi="Times New Roman" w:cs="Times New Roman"/>
          <w:sz w:val="28"/>
          <w:szCs w:val="28"/>
        </w:rPr>
        <w:t>ở đầu</w:t>
      </w:r>
      <w:r w:rsidR="009E0779">
        <w:rPr>
          <w:rFonts w:ascii="Times New Roman" w:eastAsia="Times New Roman" w:hAnsi="Times New Roman" w:cs="Times New Roman"/>
          <w:sz w:val="28"/>
          <w:szCs w:val="28"/>
        </w:rPr>
        <w:t>, T</w:t>
      </w:r>
      <w:r>
        <w:rPr>
          <w:rFonts w:ascii="Times New Roman" w:eastAsia="Times New Roman" w:hAnsi="Times New Roman" w:cs="Times New Roman"/>
          <w:sz w:val="28"/>
          <w:szCs w:val="28"/>
        </w:rPr>
        <w:t xml:space="preserve">ài liệu tham khảo, </w:t>
      </w:r>
      <w:r w:rsidR="009E0779">
        <w:rPr>
          <w:rFonts w:ascii="Times New Roman" w:eastAsia="Times New Roman" w:hAnsi="Times New Roman" w:cs="Times New Roman"/>
          <w:sz w:val="28"/>
          <w:szCs w:val="28"/>
        </w:rPr>
        <w:t>luận văn</w:t>
      </w:r>
      <w:r>
        <w:rPr>
          <w:rFonts w:ascii="Times New Roman" w:eastAsia="Times New Roman" w:hAnsi="Times New Roman" w:cs="Times New Roman"/>
          <w:sz w:val="28"/>
          <w:szCs w:val="28"/>
        </w:rPr>
        <w:t xml:space="preserve"> gồm 3 chương:</w:t>
      </w:r>
    </w:p>
    <w:p w:rsidR="00501EEE" w:rsidRDefault="00501EEE" w:rsidP="00501EEE">
      <w:pPr>
        <w:widowControl w:val="0"/>
        <w:spacing w:after="0" w:line="360" w:lineRule="auto"/>
        <w:ind w:left="426"/>
        <w:jc w:val="both"/>
        <w:outlineLvl w:val="1"/>
        <w:rPr>
          <w:rFonts w:ascii="Times New Roman" w:eastAsia="Times New Roman" w:hAnsi="Times New Roman" w:cs="Times New Roman"/>
          <w:sz w:val="28"/>
          <w:szCs w:val="28"/>
        </w:rPr>
      </w:pPr>
      <w:r w:rsidRPr="002A2331">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xml:space="preserve"> </w:t>
      </w:r>
      <w:r w:rsidRPr="002A2331">
        <w:rPr>
          <w:rFonts w:ascii="Times New Roman" w:eastAsia="Times New Roman" w:hAnsi="Times New Roman" w:cs="Times New Roman"/>
          <w:b/>
          <w:sz w:val="28"/>
          <w:szCs w:val="28"/>
        </w:rPr>
        <w:t xml:space="preserve">Cơ sở lí luận </w:t>
      </w:r>
      <w:r w:rsidR="002A2331" w:rsidRPr="002A2331">
        <w:rPr>
          <w:rFonts w:ascii="Times New Roman" w:eastAsia="Times New Roman" w:hAnsi="Times New Roman" w:cs="Times New Roman"/>
          <w:b/>
          <w:sz w:val="28"/>
          <w:szCs w:val="28"/>
        </w:rPr>
        <w:t>và trực trạng của vấn đề nghiên cứu.</w:t>
      </w:r>
    </w:p>
    <w:p w:rsidR="00501EEE" w:rsidRPr="002A2331" w:rsidRDefault="00501EEE" w:rsidP="00501EEE">
      <w:pPr>
        <w:widowControl w:val="0"/>
        <w:spacing w:after="0" w:line="360" w:lineRule="auto"/>
        <w:ind w:left="426"/>
        <w:jc w:val="both"/>
        <w:outlineLvl w:val="1"/>
        <w:rPr>
          <w:rFonts w:ascii="Times New Roman" w:eastAsia="Times New Roman" w:hAnsi="Times New Roman" w:cs="Times New Roman"/>
          <w:b/>
          <w:sz w:val="28"/>
          <w:szCs w:val="28"/>
        </w:rPr>
      </w:pPr>
      <w:r w:rsidRPr="002A2331">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xml:space="preserve"> </w:t>
      </w:r>
      <w:r w:rsidR="00D21CC8">
        <w:rPr>
          <w:rFonts w:ascii="Times New Roman" w:eastAsia="Times New Roman" w:hAnsi="Times New Roman" w:cs="Times New Roman"/>
          <w:b/>
          <w:sz w:val="28"/>
          <w:szCs w:val="28"/>
        </w:rPr>
        <w:t>Một số biện pháp</w:t>
      </w:r>
      <w:r w:rsidRPr="002A2331">
        <w:rPr>
          <w:rFonts w:ascii="Times New Roman" w:eastAsia="Times New Roman" w:hAnsi="Times New Roman" w:cs="Times New Roman"/>
          <w:b/>
          <w:sz w:val="28"/>
          <w:szCs w:val="28"/>
        </w:rPr>
        <w:t xml:space="preserve"> rèn luyện năng lực tự học </w:t>
      </w:r>
      <w:r w:rsidR="00D21CC8">
        <w:rPr>
          <w:rFonts w:ascii="Times New Roman" w:eastAsia="Times New Roman" w:hAnsi="Times New Roman" w:cs="Times New Roman"/>
          <w:b/>
          <w:sz w:val="28"/>
          <w:szCs w:val="28"/>
        </w:rPr>
        <w:t xml:space="preserve">cho học sinh lớp 6 </w:t>
      </w:r>
      <w:r w:rsidRPr="002A2331">
        <w:rPr>
          <w:rFonts w:ascii="Times New Roman" w:eastAsia="Times New Roman" w:hAnsi="Times New Roman" w:cs="Times New Roman"/>
          <w:b/>
          <w:sz w:val="28"/>
          <w:szCs w:val="28"/>
        </w:rPr>
        <w:t xml:space="preserve">thông qua dạy học chủ đề Một số hình phẳng trong thực tiễn. </w:t>
      </w:r>
    </w:p>
    <w:p w:rsidR="003F3BFC" w:rsidRDefault="00501EEE" w:rsidP="003F3BFC">
      <w:pPr>
        <w:widowControl w:val="0"/>
        <w:spacing w:after="0" w:line="360" w:lineRule="auto"/>
        <w:ind w:left="426"/>
        <w:jc w:val="both"/>
        <w:outlineLvl w:val="1"/>
        <w:rPr>
          <w:rFonts w:ascii="Times New Roman" w:eastAsia="Times New Roman" w:hAnsi="Times New Roman" w:cs="Times New Roman"/>
          <w:sz w:val="28"/>
          <w:szCs w:val="28"/>
        </w:rPr>
      </w:pPr>
      <w:r w:rsidRPr="002A2331">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xml:space="preserve"> </w:t>
      </w:r>
      <w:r w:rsidRPr="002A2331">
        <w:rPr>
          <w:rFonts w:ascii="Times New Roman" w:eastAsia="Times New Roman" w:hAnsi="Times New Roman" w:cs="Times New Roman"/>
          <w:b/>
          <w:sz w:val="28"/>
          <w:szCs w:val="28"/>
        </w:rPr>
        <w:t>Thực nghiệm sư phạm</w:t>
      </w:r>
      <w:r w:rsidR="002A2331">
        <w:rPr>
          <w:rFonts w:ascii="Times New Roman" w:eastAsia="Times New Roman" w:hAnsi="Times New Roman" w:cs="Times New Roman"/>
          <w:sz w:val="28"/>
          <w:szCs w:val="28"/>
        </w:rPr>
        <w:t xml:space="preserve">. </w:t>
      </w:r>
    </w:p>
    <w:p w:rsidR="003F3BFC" w:rsidRDefault="003F3BFC" w:rsidP="003F3BF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br w:type="page"/>
      </w:r>
      <w:r w:rsidRPr="003F3BFC">
        <w:rPr>
          <w:rFonts w:ascii="Times New Roman" w:eastAsia="Times New Roman" w:hAnsi="Times New Roman" w:cs="Times New Roman"/>
          <w:b/>
          <w:sz w:val="28"/>
          <w:szCs w:val="28"/>
        </w:rPr>
        <w:lastRenderedPageBreak/>
        <w:t>CHƯƠNG 1. CƠ SỞ LÝ LUẬN VÀ THỰC TRẠNG CỦA VẤN ĐỀ NGHIÊN CỨU</w:t>
      </w:r>
    </w:p>
    <w:p w:rsidR="003F3BFC" w:rsidRPr="00D64A22" w:rsidRDefault="003D01BD" w:rsidP="003F3BFC">
      <w:pPr>
        <w:spacing w:before="120" w:after="0" w:line="360" w:lineRule="auto"/>
        <w:jc w:val="both"/>
        <w:rPr>
          <w:rFonts w:ascii="Times New Roman" w:eastAsia="Times New Roman" w:hAnsi="Times New Roman" w:cs="Times New Roman"/>
          <w:b/>
          <w:i/>
          <w:sz w:val="28"/>
          <w:szCs w:val="24"/>
        </w:rPr>
      </w:pPr>
      <w:r>
        <w:rPr>
          <w:rFonts w:ascii="Times New Roman" w:eastAsia="Times New Roman" w:hAnsi="Times New Roman" w:cs="Times New Roman"/>
          <w:b/>
          <w:sz w:val="28"/>
          <w:szCs w:val="24"/>
        </w:rPr>
        <w:t>1.1. Năng lực và năng lực tự học</w:t>
      </w:r>
    </w:p>
    <w:p w:rsidR="003F3BFC" w:rsidRPr="003D01BD" w:rsidRDefault="003F3BFC" w:rsidP="003F3BFC">
      <w:pPr>
        <w:spacing w:before="120" w:after="0" w:line="360" w:lineRule="auto"/>
        <w:jc w:val="both"/>
        <w:rPr>
          <w:rFonts w:ascii="Times New Roman" w:eastAsia="Times New Roman" w:hAnsi="Times New Roman" w:cs="Times New Roman"/>
          <w:b/>
          <w:i/>
          <w:sz w:val="28"/>
          <w:szCs w:val="24"/>
        </w:rPr>
      </w:pPr>
      <w:r w:rsidRPr="003D01BD">
        <w:rPr>
          <w:rFonts w:ascii="Times New Roman" w:eastAsia="Times New Roman" w:hAnsi="Times New Roman" w:cs="Times New Roman"/>
          <w:b/>
          <w:i/>
          <w:sz w:val="28"/>
          <w:szCs w:val="24"/>
        </w:rPr>
        <w:t>1.</w:t>
      </w:r>
      <w:r w:rsidR="003D01BD" w:rsidRPr="003D01BD">
        <w:rPr>
          <w:rFonts w:ascii="Times New Roman" w:eastAsia="Times New Roman" w:hAnsi="Times New Roman" w:cs="Times New Roman"/>
          <w:b/>
          <w:i/>
          <w:sz w:val="28"/>
          <w:szCs w:val="24"/>
        </w:rPr>
        <w:t>1</w:t>
      </w:r>
      <w:r w:rsidRPr="003D01BD">
        <w:rPr>
          <w:rFonts w:ascii="Times New Roman" w:eastAsia="Times New Roman" w:hAnsi="Times New Roman" w:cs="Times New Roman"/>
          <w:b/>
          <w:i/>
          <w:sz w:val="28"/>
          <w:szCs w:val="24"/>
        </w:rPr>
        <w:t>.</w:t>
      </w:r>
      <w:r w:rsidR="003D01BD" w:rsidRPr="003D01BD">
        <w:rPr>
          <w:rFonts w:ascii="Times New Roman" w:eastAsia="Times New Roman" w:hAnsi="Times New Roman" w:cs="Times New Roman"/>
          <w:b/>
          <w:i/>
          <w:sz w:val="28"/>
          <w:szCs w:val="24"/>
        </w:rPr>
        <w:t>1.</w:t>
      </w:r>
      <w:r w:rsidRPr="003D01BD">
        <w:rPr>
          <w:rFonts w:ascii="Times New Roman" w:eastAsia="Times New Roman" w:hAnsi="Times New Roman" w:cs="Times New Roman"/>
          <w:b/>
          <w:i/>
          <w:sz w:val="28"/>
          <w:szCs w:val="24"/>
        </w:rPr>
        <w:t xml:space="preserve"> Năng lực</w:t>
      </w:r>
    </w:p>
    <w:p w:rsidR="003F3BFC" w:rsidRPr="003D01BD" w:rsidRDefault="003F3BFC" w:rsidP="003F3BFC">
      <w:pPr>
        <w:spacing w:before="120" w:after="0" w:line="360" w:lineRule="auto"/>
        <w:jc w:val="both"/>
        <w:rPr>
          <w:rFonts w:ascii="Times New Roman" w:eastAsia="Times New Roman" w:hAnsi="Times New Roman" w:cs="Times New Roman"/>
          <w:b/>
          <w:i/>
          <w:sz w:val="28"/>
          <w:szCs w:val="24"/>
        </w:rPr>
      </w:pPr>
      <w:r w:rsidRPr="003D01BD">
        <w:rPr>
          <w:rFonts w:ascii="Times New Roman" w:eastAsia="Times New Roman" w:hAnsi="Times New Roman" w:cs="Times New Roman"/>
          <w:b/>
          <w:i/>
          <w:sz w:val="28"/>
          <w:szCs w:val="24"/>
        </w:rPr>
        <w:t>1.</w:t>
      </w:r>
      <w:r w:rsidR="003D01BD" w:rsidRPr="003D01BD">
        <w:rPr>
          <w:rFonts w:ascii="Times New Roman" w:eastAsia="Times New Roman" w:hAnsi="Times New Roman" w:cs="Times New Roman"/>
          <w:b/>
          <w:i/>
          <w:sz w:val="28"/>
          <w:szCs w:val="24"/>
        </w:rPr>
        <w:t>1</w:t>
      </w:r>
      <w:r w:rsidRPr="003D01BD">
        <w:rPr>
          <w:rFonts w:ascii="Times New Roman" w:eastAsia="Times New Roman" w:hAnsi="Times New Roman" w:cs="Times New Roman"/>
          <w:b/>
          <w:i/>
          <w:sz w:val="28"/>
          <w:szCs w:val="24"/>
        </w:rPr>
        <w:t>.</w:t>
      </w:r>
      <w:r w:rsidR="003D01BD" w:rsidRPr="003D01BD">
        <w:rPr>
          <w:rFonts w:ascii="Times New Roman" w:eastAsia="Times New Roman" w:hAnsi="Times New Roman" w:cs="Times New Roman"/>
          <w:b/>
          <w:i/>
          <w:sz w:val="28"/>
          <w:szCs w:val="24"/>
        </w:rPr>
        <w:t xml:space="preserve">2. </w:t>
      </w:r>
      <w:r w:rsidRPr="003D01BD">
        <w:rPr>
          <w:rFonts w:ascii="Times New Roman" w:eastAsia="Times New Roman" w:hAnsi="Times New Roman" w:cs="Times New Roman"/>
          <w:b/>
          <w:i/>
          <w:sz w:val="28"/>
          <w:szCs w:val="24"/>
        </w:rPr>
        <w:t>Năng lực tự học</w:t>
      </w:r>
    </w:p>
    <w:p w:rsidR="003F3BFC" w:rsidRPr="00D64A22" w:rsidRDefault="003F3BFC" w:rsidP="003F3BFC">
      <w:pPr>
        <w:spacing w:before="120" w:after="0" w:line="360" w:lineRule="auto"/>
        <w:jc w:val="both"/>
        <w:rPr>
          <w:rFonts w:ascii="Times New Roman" w:eastAsia="Times New Roman" w:hAnsi="Times New Roman" w:cs="Times New Roman"/>
          <w:b/>
          <w:i/>
          <w:sz w:val="28"/>
          <w:szCs w:val="24"/>
        </w:rPr>
      </w:pPr>
      <w:r w:rsidRPr="00D64A22">
        <w:rPr>
          <w:rFonts w:ascii="Times New Roman" w:eastAsia="Times New Roman" w:hAnsi="Times New Roman" w:cs="Times New Roman"/>
          <w:b/>
          <w:i/>
          <w:sz w:val="28"/>
          <w:szCs w:val="24"/>
        </w:rPr>
        <w:t>1.</w:t>
      </w:r>
      <w:r w:rsidR="003D01BD">
        <w:rPr>
          <w:rFonts w:ascii="Times New Roman" w:eastAsia="Times New Roman" w:hAnsi="Times New Roman" w:cs="Times New Roman"/>
          <w:b/>
          <w:i/>
          <w:sz w:val="28"/>
          <w:szCs w:val="24"/>
        </w:rPr>
        <w:t>1</w:t>
      </w:r>
      <w:r w:rsidRPr="00D64A22">
        <w:rPr>
          <w:rFonts w:ascii="Times New Roman" w:eastAsia="Times New Roman" w:hAnsi="Times New Roman" w:cs="Times New Roman"/>
          <w:b/>
          <w:i/>
          <w:sz w:val="28"/>
          <w:szCs w:val="24"/>
        </w:rPr>
        <w:t>.</w:t>
      </w:r>
      <w:r w:rsidR="003D01BD">
        <w:rPr>
          <w:rFonts w:ascii="Times New Roman" w:eastAsia="Times New Roman" w:hAnsi="Times New Roman" w:cs="Times New Roman"/>
          <w:b/>
          <w:i/>
          <w:sz w:val="28"/>
          <w:szCs w:val="24"/>
        </w:rPr>
        <w:t>2</w:t>
      </w:r>
      <w:r w:rsidRPr="00D64A22">
        <w:rPr>
          <w:rFonts w:ascii="Times New Roman" w:eastAsia="Times New Roman" w:hAnsi="Times New Roman" w:cs="Times New Roman"/>
          <w:b/>
          <w:i/>
          <w:sz w:val="28"/>
          <w:szCs w:val="24"/>
        </w:rPr>
        <w:t>.</w:t>
      </w:r>
      <w:r w:rsidR="003D01BD">
        <w:rPr>
          <w:rFonts w:ascii="Times New Roman" w:eastAsia="Times New Roman" w:hAnsi="Times New Roman" w:cs="Times New Roman"/>
          <w:b/>
          <w:i/>
          <w:sz w:val="28"/>
          <w:szCs w:val="24"/>
        </w:rPr>
        <w:t>1.</w:t>
      </w:r>
      <w:r w:rsidRPr="00D64A22">
        <w:rPr>
          <w:rFonts w:ascii="Times New Roman" w:eastAsia="Times New Roman" w:hAnsi="Times New Roman" w:cs="Times New Roman"/>
          <w:b/>
          <w:i/>
          <w:sz w:val="28"/>
          <w:szCs w:val="24"/>
        </w:rPr>
        <w:t xml:space="preserve"> Khái niệm năng lực tự học</w:t>
      </w:r>
    </w:p>
    <w:p w:rsidR="003F3BFC" w:rsidRPr="004D604A" w:rsidRDefault="003F3BFC" w:rsidP="003F3BFC">
      <w:pPr>
        <w:spacing w:before="120" w:after="0" w:line="360" w:lineRule="auto"/>
        <w:jc w:val="both"/>
        <w:rPr>
          <w:rFonts w:ascii="Times New Roman" w:eastAsia="Times New Roman" w:hAnsi="Times New Roman" w:cs="Times New Roman"/>
          <w:b/>
          <w:i/>
          <w:sz w:val="28"/>
          <w:szCs w:val="24"/>
        </w:rPr>
      </w:pPr>
      <w:r w:rsidRPr="004D604A">
        <w:rPr>
          <w:rFonts w:ascii="Times New Roman" w:eastAsia="Times New Roman" w:hAnsi="Times New Roman" w:cs="Times New Roman"/>
          <w:b/>
          <w:i/>
          <w:sz w:val="28"/>
          <w:szCs w:val="24"/>
        </w:rPr>
        <w:t>1.</w:t>
      </w:r>
      <w:r w:rsidR="004D604A" w:rsidRPr="004D604A">
        <w:rPr>
          <w:rFonts w:ascii="Times New Roman" w:eastAsia="Times New Roman" w:hAnsi="Times New Roman" w:cs="Times New Roman"/>
          <w:b/>
          <w:i/>
          <w:sz w:val="28"/>
          <w:szCs w:val="24"/>
        </w:rPr>
        <w:t>1.2.</w:t>
      </w:r>
      <w:r w:rsidR="004D604A">
        <w:rPr>
          <w:rFonts w:ascii="Times New Roman" w:eastAsia="Times New Roman" w:hAnsi="Times New Roman" w:cs="Times New Roman"/>
          <w:b/>
          <w:i/>
          <w:sz w:val="28"/>
          <w:szCs w:val="24"/>
        </w:rPr>
        <w:t>2</w:t>
      </w:r>
      <w:r w:rsidRPr="004D604A">
        <w:rPr>
          <w:rFonts w:ascii="Times New Roman" w:eastAsia="Times New Roman" w:hAnsi="Times New Roman" w:cs="Times New Roman"/>
          <w:b/>
          <w:i/>
          <w:sz w:val="28"/>
          <w:szCs w:val="24"/>
        </w:rPr>
        <w:t xml:space="preserve">. </w:t>
      </w:r>
      <w:r w:rsidR="004D604A">
        <w:rPr>
          <w:rFonts w:ascii="Times New Roman" w:eastAsia="Times New Roman" w:hAnsi="Times New Roman" w:cs="Times New Roman"/>
          <w:b/>
          <w:i/>
          <w:sz w:val="28"/>
          <w:szCs w:val="24"/>
        </w:rPr>
        <w:t xml:space="preserve">Biểu hiện và yêu cầu cần đạt về năng lực tự học đối với học sinh Trung học cơ sở </w:t>
      </w:r>
    </w:p>
    <w:p w:rsidR="003F3BFC" w:rsidRPr="00D64A22" w:rsidRDefault="003F3BFC" w:rsidP="003F3BFC">
      <w:pPr>
        <w:spacing w:before="120" w:after="0" w:line="360" w:lineRule="auto"/>
        <w:jc w:val="both"/>
        <w:rPr>
          <w:rFonts w:ascii="Times New Roman" w:eastAsia="Times New Roman" w:hAnsi="Times New Roman" w:cs="Times New Roman"/>
          <w:b/>
          <w:iCs/>
          <w:sz w:val="28"/>
          <w:szCs w:val="24"/>
        </w:rPr>
      </w:pPr>
      <w:r w:rsidRPr="00D64A22">
        <w:rPr>
          <w:rFonts w:ascii="Times New Roman" w:eastAsia="Times New Roman" w:hAnsi="Times New Roman" w:cs="Times New Roman"/>
          <w:b/>
          <w:iCs/>
          <w:sz w:val="28"/>
          <w:szCs w:val="24"/>
        </w:rPr>
        <w:t>1.</w:t>
      </w:r>
      <w:r w:rsidR="004D604A">
        <w:rPr>
          <w:rFonts w:ascii="Times New Roman" w:eastAsia="Times New Roman" w:hAnsi="Times New Roman" w:cs="Times New Roman"/>
          <w:b/>
          <w:iCs/>
          <w:sz w:val="28"/>
          <w:szCs w:val="24"/>
        </w:rPr>
        <w:t>2</w:t>
      </w:r>
      <w:r w:rsidRPr="00D64A22">
        <w:rPr>
          <w:rFonts w:ascii="Times New Roman" w:eastAsia="Times New Roman" w:hAnsi="Times New Roman" w:cs="Times New Roman"/>
          <w:b/>
          <w:iCs/>
          <w:sz w:val="28"/>
          <w:szCs w:val="24"/>
        </w:rPr>
        <w:t xml:space="preserve">. Thực trạng dạy học chủ đề </w:t>
      </w:r>
      <w:r w:rsidR="004D604A">
        <w:rPr>
          <w:rFonts w:ascii="Times New Roman" w:eastAsia="Times New Roman" w:hAnsi="Times New Roman" w:cs="Times New Roman"/>
          <w:b/>
          <w:iCs/>
          <w:sz w:val="28"/>
          <w:szCs w:val="24"/>
        </w:rPr>
        <w:t>Một số hình phẳng trong thực tiễn</w:t>
      </w:r>
      <w:r w:rsidRPr="00D64A22">
        <w:rPr>
          <w:rFonts w:ascii="Times New Roman" w:eastAsia="Times New Roman" w:hAnsi="Times New Roman" w:cs="Times New Roman"/>
          <w:b/>
          <w:iCs/>
          <w:sz w:val="28"/>
          <w:szCs w:val="24"/>
        </w:rPr>
        <w:t>; dạy học phát triển năng lực tự học cho học sinh ở trường THCS</w:t>
      </w:r>
    </w:p>
    <w:p w:rsidR="003F3BFC" w:rsidRDefault="003F3BFC" w:rsidP="003F3BFC">
      <w:pPr>
        <w:spacing w:before="120" w:after="0" w:line="360" w:lineRule="auto"/>
        <w:jc w:val="both"/>
        <w:rPr>
          <w:rFonts w:ascii="Times New Roman" w:eastAsia="Times New Roman" w:hAnsi="Times New Roman" w:cs="Times New Roman"/>
          <w:b/>
          <w:iCs/>
          <w:sz w:val="28"/>
          <w:szCs w:val="24"/>
        </w:rPr>
      </w:pPr>
      <w:r w:rsidRPr="00D64A22">
        <w:rPr>
          <w:rFonts w:ascii="Times New Roman" w:eastAsia="Times New Roman" w:hAnsi="Times New Roman" w:cs="Times New Roman"/>
          <w:b/>
          <w:iCs/>
          <w:sz w:val="28"/>
          <w:szCs w:val="24"/>
        </w:rPr>
        <w:t>Kết luận chương</w:t>
      </w:r>
      <w:r w:rsidR="006A39BE">
        <w:rPr>
          <w:rFonts w:ascii="Times New Roman" w:eastAsia="Times New Roman" w:hAnsi="Times New Roman" w:cs="Times New Roman"/>
          <w:b/>
          <w:iCs/>
          <w:sz w:val="28"/>
          <w:szCs w:val="24"/>
        </w:rPr>
        <w:t xml:space="preserve"> 1</w:t>
      </w:r>
    </w:p>
    <w:p w:rsidR="00C50025" w:rsidRDefault="00C50025">
      <w:pPr>
        <w:rPr>
          <w:rFonts w:ascii="Times New Roman" w:eastAsia="Times New Roman" w:hAnsi="Times New Roman" w:cs="Times New Roman"/>
          <w:b/>
          <w:iCs/>
          <w:sz w:val="28"/>
          <w:szCs w:val="24"/>
        </w:rPr>
      </w:pPr>
      <w:r>
        <w:rPr>
          <w:rFonts w:ascii="Times New Roman" w:eastAsia="Times New Roman" w:hAnsi="Times New Roman" w:cs="Times New Roman"/>
          <w:b/>
          <w:iCs/>
          <w:sz w:val="28"/>
          <w:szCs w:val="24"/>
        </w:rPr>
        <w:br w:type="page"/>
      </w:r>
    </w:p>
    <w:p w:rsidR="00C50025" w:rsidRPr="00D64A22" w:rsidRDefault="00C50025" w:rsidP="00D21CC8">
      <w:pPr>
        <w:keepNext/>
        <w:spacing w:after="0" w:line="360" w:lineRule="auto"/>
        <w:ind w:right="-285"/>
        <w:jc w:val="center"/>
        <w:outlineLvl w:val="0"/>
        <w:rPr>
          <w:rFonts w:ascii="Times New Roman" w:eastAsia="Times New Roman" w:hAnsi="Times New Roman" w:cs="Times New Roman"/>
          <w:b/>
          <w:sz w:val="28"/>
          <w:szCs w:val="28"/>
          <w:lang w:val="fr-FR"/>
        </w:rPr>
      </w:pPr>
      <w:bookmarkStart w:id="2" w:name="_Toc118204758"/>
      <w:r w:rsidRPr="00D64A22">
        <w:rPr>
          <w:rFonts w:ascii="Times New Roman" w:eastAsia="Times New Roman" w:hAnsi="Times New Roman" w:cs="Times New Roman"/>
          <w:b/>
          <w:bCs/>
          <w:sz w:val="28"/>
          <w:szCs w:val="28"/>
          <w:lang w:val="fr-FR"/>
        </w:rPr>
        <w:lastRenderedPageBreak/>
        <w:t>CHƯƠNG 2</w:t>
      </w:r>
      <w:r w:rsidRPr="00D64A22">
        <w:rPr>
          <w:rFonts w:ascii="Times New Roman" w:eastAsia="Times New Roman" w:hAnsi="Times New Roman" w:cs="Times New Roman"/>
          <w:bCs/>
          <w:sz w:val="28"/>
          <w:szCs w:val="28"/>
          <w:lang w:val="fr-FR"/>
        </w:rPr>
        <w:t xml:space="preserve">. </w:t>
      </w:r>
      <w:r w:rsidRPr="00D64A22">
        <w:rPr>
          <w:rFonts w:ascii="Times New Roman" w:eastAsia="Times New Roman" w:hAnsi="Times New Roman" w:cs="Times New Roman"/>
          <w:b/>
          <w:bCs/>
          <w:sz w:val="28"/>
          <w:szCs w:val="28"/>
          <w:lang w:val="fr-FR"/>
        </w:rPr>
        <w:t xml:space="preserve">MỘT SỐ </w:t>
      </w:r>
      <w:bookmarkEnd w:id="2"/>
      <w:r w:rsidR="00D21CC8">
        <w:rPr>
          <w:rFonts w:ascii="Times New Roman" w:eastAsia="Times New Roman" w:hAnsi="Times New Roman" w:cs="Times New Roman"/>
          <w:b/>
          <w:bCs/>
          <w:sz w:val="28"/>
          <w:szCs w:val="28"/>
          <w:lang w:val="fr-FR"/>
        </w:rPr>
        <w:t xml:space="preserve">BIỆN PHÁP RÈN LUYỆN </w:t>
      </w:r>
      <w:r w:rsidR="00843457">
        <w:rPr>
          <w:rFonts w:ascii="Times New Roman" w:eastAsia="Times New Roman" w:hAnsi="Times New Roman" w:cs="Times New Roman"/>
          <w:b/>
          <w:bCs/>
          <w:sz w:val="28"/>
          <w:szCs w:val="28"/>
          <w:lang w:val="fr-FR"/>
        </w:rPr>
        <w:t xml:space="preserve">VÀ PHÁT TRIỂN </w:t>
      </w:r>
      <w:r w:rsidR="00D21CC8">
        <w:rPr>
          <w:rFonts w:ascii="Times New Roman" w:eastAsia="Times New Roman" w:hAnsi="Times New Roman" w:cs="Times New Roman"/>
          <w:b/>
          <w:bCs/>
          <w:sz w:val="28"/>
          <w:szCs w:val="28"/>
          <w:lang w:val="fr-FR"/>
        </w:rPr>
        <w:t>NĂNG LỰC TỰ HỌC CHO HỌC SINH LỚP 6 THÔNG QUA DẠY HỌC CHỦ ĐỀ MỘT SỐ HÌNH PHẲNG TRONG THỰC TIỄN</w:t>
      </w:r>
    </w:p>
    <w:p w:rsidR="00C50025" w:rsidRPr="00D64A22" w:rsidRDefault="00C50025" w:rsidP="00843457">
      <w:pPr>
        <w:spacing w:after="0" w:line="360" w:lineRule="auto"/>
        <w:jc w:val="both"/>
        <w:rPr>
          <w:rFonts w:ascii="Times New Roman" w:eastAsia="Times New Roman" w:hAnsi="Times New Roman" w:cs="Times New Roman"/>
          <w:b/>
          <w:i/>
          <w:iCs/>
          <w:sz w:val="28"/>
          <w:szCs w:val="28"/>
          <w:lang w:val="fr-FR"/>
        </w:rPr>
      </w:pPr>
      <w:r w:rsidRPr="00D64A22">
        <w:rPr>
          <w:rFonts w:ascii="Times New Roman" w:eastAsia="Times New Roman" w:hAnsi="Times New Roman" w:cs="Times New Roman"/>
          <w:b/>
          <w:sz w:val="28"/>
          <w:szCs w:val="28"/>
          <w:lang w:val="fr-FR"/>
        </w:rPr>
        <w:t>2.</w:t>
      </w:r>
      <w:r w:rsidR="00843457">
        <w:rPr>
          <w:rFonts w:ascii="Times New Roman" w:eastAsia="Times New Roman" w:hAnsi="Times New Roman" w:cs="Times New Roman"/>
          <w:b/>
          <w:sz w:val="28"/>
          <w:szCs w:val="28"/>
          <w:lang w:val="fr-FR"/>
        </w:rPr>
        <w:t>1</w:t>
      </w:r>
      <w:r w:rsidRPr="00D64A22">
        <w:rPr>
          <w:rFonts w:ascii="Times New Roman" w:eastAsia="Times New Roman" w:hAnsi="Times New Roman" w:cs="Times New Roman"/>
          <w:b/>
          <w:sz w:val="28"/>
          <w:szCs w:val="28"/>
          <w:lang w:val="fr-FR"/>
        </w:rPr>
        <w:t xml:space="preserve">. </w:t>
      </w:r>
      <w:r w:rsidR="00843457">
        <w:rPr>
          <w:rFonts w:ascii="Times New Roman" w:eastAsia="Times New Roman" w:hAnsi="Times New Roman" w:cs="Times New Roman"/>
          <w:b/>
          <w:sz w:val="28"/>
          <w:szCs w:val="28"/>
          <w:lang w:val="fr-FR"/>
        </w:rPr>
        <w:t xml:space="preserve">Các tiêu chí cần thực hiện để rèn luyện và phát triển năng lực tự học Toán </w:t>
      </w:r>
    </w:p>
    <w:p w:rsidR="00C50025" w:rsidRPr="00D64A22" w:rsidRDefault="00C50025" w:rsidP="00C50025">
      <w:pPr>
        <w:keepNext/>
        <w:spacing w:after="0" w:line="360" w:lineRule="auto"/>
        <w:ind w:right="-285"/>
        <w:outlineLvl w:val="0"/>
        <w:rPr>
          <w:rFonts w:ascii="Times New Roman" w:eastAsia="Times New Roman" w:hAnsi="Times New Roman" w:cs="Times New Roman"/>
          <w:b/>
          <w:sz w:val="28"/>
          <w:szCs w:val="28"/>
          <w:lang w:val="fr-FR"/>
        </w:rPr>
      </w:pPr>
      <w:r w:rsidRPr="00D64A22">
        <w:rPr>
          <w:rFonts w:ascii="Times New Roman" w:eastAsia="Times New Roman" w:hAnsi="Times New Roman" w:cs="Times New Roman"/>
          <w:b/>
          <w:sz w:val="28"/>
          <w:szCs w:val="28"/>
          <w:lang w:val="fr-FR"/>
        </w:rPr>
        <w:t>2.</w:t>
      </w:r>
      <w:r w:rsidR="00843457">
        <w:rPr>
          <w:rFonts w:ascii="Times New Roman" w:eastAsia="Times New Roman" w:hAnsi="Times New Roman" w:cs="Times New Roman"/>
          <w:b/>
          <w:sz w:val="28"/>
          <w:szCs w:val="28"/>
          <w:lang w:val="fr-FR"/>
        </w:rPr>
        <w:t>2</w:t>
      </w:r>
      <w:r w:rsidRPr="00D64A22">
        <w:rPr>
          <w:rFonts w:ascii="Times New Roman" w:eastAsia="Times New Roman" w:hAnsi="Times New Roman" w:cs="Times New Roman"/>
          <w:b/>
          <w:sz w:val="28"/>
          <w:szCs w:val="28"/>
          <w:lang w:val="fr-FR"/>
        </w:rPr>
        <w:t xml:space="preserve">. Một số biện pháp dạy học chủ đề </w:t>
      </w:r>
      <w:r w:rsidR="00843457">
        <w:rPr>
          <w:rFonts w:ascii="Times New Roman" w:eastAsia="Times New Roman" w:hAnsi="Times New Roman" w:cs="Times New Roman"/>
          <w:b/>
          <w:sz w:val="28"/>
          <w:szCs w:val="28"/>
          <w:lang w:val="fr-FR"/>
        </w:rPr>
        <w:t xml:space="preserve">Một số hình phẳng trong thực tiễn </w:t>
      </w:r>
      <w:r w:rsidRPr="00D64A22">
        <w:rPr>
          <w:rFonts w:ascii="Times New Roman" w:eastAsia="Times New Roman" w:hAnsi="Times New Roman" w:cs="Times New Roman"/>
          <w:b/>
          <w:sz w:val="28"/>
          <w:szCs w:val="28"/>
          <w:lang w:val="fr-FR"/>
        </w:rPr>
        <w:t>theo hướng phát triển năng lực tự học cho học sinh</w:t>
      </w:r>
      <w:r w:rsidR="00843457">
        <w:rPr>
          <w:rFonts w:ascii="Times New Roman" w:eastAsia="Times New Roman" w:hAnsi="Times New Roman" w:cs="Times New Roman"/>
          <w:b/>
          <w:sz w:val="28"/>
          <w:szCs w:val="28"/>
          <w:lang w:val="fr-FR"/>
        </w:rPr>
        <w:t xml:space="preserve"> lớp 6 </w:t>
      </w:r>
    </w:p>
    <w:p w:rsidR="00C50025" w:rsidRPr="00D64A22" w:rsidRDefault="00C50025" w:rsidP="00C50025">
      <w:pPr>
        <w:spacing w:after="0" w:line="360" w:lineRule="auto"/>
        <w:rPr>
          <w:rFonts w:ascii="Times New Roman" w:eastAsia="Times New Roman" w:hAnsi="Times New Roman" w:cs="Times New Roman"/>
          <w:b/>
          <w:i/>
          <w:iCs/>
          <w:sz w:val="28"/>
          <w:szCs w:val="28"/>
          <w:lang w:val="fr-FR"/>
        </w:rPr>
      </w:pPr>
      <w:r w:rsidRPr="00D64A22">
        <w:rPr>
          <w:rFonts w:ascii="Times New Roman" w:eastAsia="Times New Roman" w:hAnsi="Times New Roman" w:cs="Times New Roman"/>
          <w:b/>
          <w:i/>
          <w:iCs/>
          <w:sz w:val="28"/>
          <w:szCs w:val="28"/>
          <w:lang w:val="fr-FR"/>
        </w:rPr>
        <w:t>2.</w:t>
      </w:r>
      <w:r w:rsidR="00FD601A">
        <w:rPr>
          <w:rFonts w:ascii="Times New Roman" w:eastAsia="Times New Roman" w:hAnsi="Times New Roman" w:cs="Times New Roman"/>
          <w:b/>
          <w:i/>
          <w:iCs/>
          <w:sz w:val="28"/>
          <w:szCs w:val="28"/>
          <w:lang w:val="fr-FR"/>
        </w:rPr>
        <w:t>2</w:t>
      </w:r>
      <w:r w:rsidRPr="00D64A22">
        <w:rPr>
          <w:rFonts w:ascii="Times New Roman" w:eastAsia="Times New Roman" w:hAnsi="Times New Roman" w:cs="Times New Roman"/>
          <w:b/>
          <w:i/>
          <w:iCs/>
          <w:sz w:val="28"/>
          <w:szCs w:val="28"/>
          <w:lang w:val="fr-FR"/>
        </w:rPr>
        <w:t xml:space="preserve">.1. </w:t>
      </w:r>
      <w:r w:rsidR="00843457">
        <w:rPr>
          <w:rFonts w:ascii="Times New Roman" w:eastAsia="Times New Roman" w:hAnsi="Times New Roman" w:cs="Times New Roman"/>
          <w:b/>
          <w:i/>
          <w:iCs/>
          <w:sz w:val="28"/>
          <w:szCs w:val="28"/>
          <w:lang w:val="fr-FR"/>
        </w:rPr>
        <w:t>Phát triển kĩ năng định hướng, xác định mục tiêu và động cơ học tập</w:t>
      </w:r>
    </w:p>
    <w:p w:rsidR="00FB6B3A" w:rsidRDefault="00C50025" w:rsidP="00C50025">
      <w:pPr>
        <w:spacing w:after="0" w:line="360" w:lineRule="auto"/>
        <w:rPr>
          <w:rFonts w:ascii="Times New Roman" w:eastAsia="Times New Roman" w:hAnsi="Times New Roman" w:cs="Times New Roman"/>
          <w:b/>
          <w:i/>
          <w:iCs/>
          <w:sz w:val="28"/>
          <w:szCs w:val="28"/>
          <w:lang w:val="fr-FR"/>
        </w:rPr>
      </w:pPr>
      <w:r w:rsidRPr="00D64A22">
        <w:rPr>
          <w:rFonts w:ascii="Times New Roman" w:eastAsia="Times New Roman" w:hAnsi="Times New Roman" w:cs="Times New Roman"/>
          <w:b/>
          <w:i/>
          <w:iCs/>
          <w:sz w:val="28"/>
          <w:szCs w:val="28"/>
          <w:lang w:val="fr-FR"/>
        </w:rPr>
        <w:t>2.</w:t>
      </w:r>
      <w:r w:rsidR="00FD601A">
        <w:rPr>
          <w:rFonts w:ascii="Times New Roman" w:eastAsia="Times New Roman" w:hAnsi="Times New Roman" w:cs="Times New Roman"/>
          <w:b/>
          <w:i/>
          <w:iCs/>
          <w:sz w:val="28"/>
          <w:szCs w:val="28"/>
          <w:lang w:val="fr-FR"/>
        </w:rPr>
        <w:t>2</w:t>
      </w:r>
      <w:r w:rsidRPr="00D64A22">
        <w:rPr>
          <w:rFonts w:ascii="Times New Roman" w:eastAsia="Times New Roman" w:hAnsi="Times New Roman" w:cs="Times New Roman"/>
          <w:b/>
          <w:i/>
          <w:iCs/>
          <w:sz w:val="28"/>
          <w:szCs w:val="28"/>
          <w:lang w:val="fr-FR"/>
        </w:rPr>
        <w:t xml:space="preserve">.2. </w:t>
      </w:r>
      <w:r w:rsidR="00843457">
        <w:rPr>
          <w:rFonts w:ascii="Times New Roman" w:eastAsia="Times New Roman" w:hAnsi="Times New Roman" w:cs="Times New Roman"/>
          <w:b/>
          <w:i/>
          <w:iCs/>
          <w:sz w:val="28"/>
          <w:szCs w:val="28"/>
          <w:lang w:val="fr-FR"/>
        </w:rPr>
        <w:t>Phát triển kĩ năng sử dụng và sáng tạo các phương tiện</w:t>
      </w:r>
      <w:r w:rsidR="00FB6B3A">
        <w:rPr>
          <w:rFonts w:ascii="Times New Roman" w:eastAsia="Times New Roman" w:hAnsi="Times New Roman" w:cs="Times New Roman"/>
          <w:b/>
          <w:i/>
          <w:iCs/>
          <w:sz w:val="28"/>
          <w:szCs w:val="28"/>
          <w:lang w:val="fr-FR"/>
        </w:rPr>
        <w:t xml:space="preserve">, phần mềm </w:t>
      </w:r>
      <w:r w:rsidR="00843457">
        <w:rPr>
          <w:rFonts w:ascii="Times New Roman" w:eastAsia="Times New Roman" w:hAnsi="Times New Roman" w:cs="Times New Roman"/>
          <w:b/>
          <w:i/>
          <w:iCs/>
          <w:sz w:val="28"/>
          <w:szCs w:val="28"/>
          <w:lang w:val="fr-FR"/>
        </w:rPr>
        <w:t xml:space="preserve"> học tâp phù hợp với nội dung từng bài học</w:t>
      </w:r>
      <w:r w:rsidR="00FB6B3A">
        <w:rPr>
          <w:rFonts w:ascii="Times New Roman" w:eastAsia="Times New Roman" w:hAnsi="Times New Roman" w:cs="Times New Roman"/>
          <w:b/>
          <w:i/>
          <w:iCs/>
          <w:sz w:val="28"/>
          <w:szCs w:val="28"/>
          <w:lang w:val="fr-FR"/>
        </w:rPr>
        <w:t xml:space="preserve">. </w:t>
      </w:r>
    </w:p>
    <w:p w:rsidR="00843457" w:rsidRDefault="00FB6B3A" w:rsidP="00C50025">
      <w:pPr>
        <w:spacing w:after="0" w:line="360" w:lineRule="auto"/>
        <w:rPr>
          <w:rFonts w:ascii="Times New Roman" w:eastAsia="Times New Roman" w:hAnsi="Times New Roman" w:cs="Times New Roman"/>
          <w:b/>
          <w:i/>
          <w:iCs/>
          <w:sz w:val="28"/>
          <w:szCs w:val="28"/>
          <w:lang w:val="fr-FR"/>
        </w:rPr>
      </w:pPr>
      <w:r>
        <w:rPr>
          <w:rFonts w:ascii="Times New Roman" w:eastAsia="Times New Roman" w:hAnsi="Times New Roman" w:cs="Times New Roman"/>
          <w:b/>
          <w:i/>
          <w:iCs/>
          <w:sz w:val="28"/>
          <w:szCs w:val="28"/>
          <w:lang w:val="fr-FR"/>
        </w:rPr>
        <w:t>2.</w:t>
      </w:r>
      <w:r w:rsidR="00FD601A">
        <w:rPr>
          <w:rFonts w:ascii="Times New Roman" w:eastAsia="Times New Roman" w:hAnsi="Times New Roman" w:cs="Times New Roman"/>
          <w:b/>
          <w:i/>
          <w:iCs/>
          <w:sz w:val="28"/>
          <w:szCs w:val="28"/>
          <w:lang w:val="fr-FR"/>
        </w:rPr>
        <w:t>2</w:t>
      </w:r>
      <w:r>
        <w:rPr>
          <w:rFonts w:ascii="Times New Roman" w:eastAsia="Times New Roman" w:hAnsi="Times New Roman" w:cs="Times New Roman"/>
          <w:b/>
          <w:i/>
          <w:iCs/>
          <w:sz w:val="28"/>
          <w:szCs w:val="28"/>
          <w:lang w:val="fr-FR"/>
        </w:rPr>
        <w:t xml:space="preserve">.3. Phát triển kĩ năng lập và thực hiện kế hoạch học tập. </w:t>
      </w:r>
    </w:p>
    <w:p w:rsidR="00C50025" w:rsidRPr="00FB6B3A" w:rsidRDefault="00FB6B3A" w:rsidP="00C50025">
      <w:pPr>
        <w:spacing w:after="0" w:line="360" w:lineRule="auto"/>
        <w:rPr>
          <w:rFonts w:ascii="Times New Roman" w:eastAsia="Times New Roman" w:hAnsi="Times New Roman" w:cs="Times New Roman"/>
          <w:b/>
          <w:i/>
          <w:iCs/>
          <w:sz w:val="28"/>
          <w:szCs w:val="28"/>
          <w:lang w:val="fr-FR"/>
        </w:rPr>
      </w:pPr>
      <w:r w:rsidRPr="00FB6B3A">
        <w:rPr>
          <w:rFonts w:ascii="Times New Roman" w:eastAsia="Times New Roman" w:hAnsi="Times New Roman" w:cs="Times New Roman"/>
          <w:b/>
          <w:i/>
          <w:sz w:val="28"/>
          <w:szCs w:val="28"/>
          <w:lang w:val="fr-FR"/>
        </w:rPr>
        <w:t>2.</w:t>
      </w:r>
      <w:r w:rsidR="00FD601A">
        <w:rPr>
          <w:rFonts w:ascii="Times New Roman" w:eastAsia="Times New Roman" w:hAnsi="Times New Roman" w:cs="Times New Roman"/>
          <w:b/>
          <w:i/>
          <w:sz w:val="28"/>
          <w:szCs w:val="28"/>
          <w:lang w:val="fr-FR"/>
        </w:rPr>
        <w:t>2</w:t>
      </w:r>
      <w:r w:rsidRPr="00FB6B3A">
        <w:rPr>
          <w:rFonts w:ascii="Times New Roman" w:eastAsia="Times New Roman" w:hAnsi="Times New Roman" w:cs="Times New Roman"/>
          <w:b/>
          <w:i/>
          <w:sz w:val="28"/>
          <w:szCs w:val="28"/>
          <w:lang w:val="fr-FR"/>
        </w:rPr>
        <w:t xml:space="preserve">.4. Phát triển kĩ năng tự đánh giá cho học sinh. </w:t>
      </w:r>
    </w:p>
    <w:p w:rsidR="00C50025" w:rsidRPr="00D64A22" w:rsidRDefault="00C50025" w:rsidP="00C50025">
      <w:pPr>
        <w:spacing w:after="0" w:line="360" w:lineRule="auto"/>
        <w:rPr>
          <w:rFonts w:ascii="Times New Roman" w:eastAsia="Times New Roman" w:hAnsi="Times New Roman" w:cs="Times New Roman"/>
          <w:b/>
          <w:sz w:val="28"/>
          <w:szCs w:val="28"/>
          <w:lang w:val="fr-FR"/>
        </w:rPr>
      </w:pPr>
      <w:r w:rsidRPr="00D64A22">
        <w:rPr>
          <w:rFonts w:ascii="Times New Roman" w:eastAsia="Times New Roman" w:hAnsi="Times New Roman" w:cs="Times New Roman"/>
          <w:b/>
          <w:sz w:val="28"/>
          <w:szCs w:val="28"/>
          <w:lang w:val="fr-FR"/>
        </w:rPr>
        <w:t>Kết luận chương</w:t>
      </w:r>
      <w:r w:rsidR="00FB6B3A">
        <w:rPr>
          <w:rFonts w:ascii="Times New Roman" w:eastAsia="Times New Roman" w:hAnsi="Times New Roman" w:cs="Times New Roman"/>
          <w:b/>
          <w:sz w:val="28"/>
          <w:szCs w:val="28"/>
          <w:lang w:val="fr-FR"/>
        </w:rPr>
        <w:t xml:space="preserve"> 2</w:t>
      </w:r>
    </w:p>
    <w:p w:rsidR="00C50025" w:rsidRPr="00D64A22" w:rsidRDefault="00C50025" w:rsidP="00C50025">
      <w:pPr>
        <w:spacing w:after="0" w:line="360" w:lineRule="auto"/>
        <w:rPr>
          <w:rFonts w:ascii="Times New Roman" w:eastAsia="Times New Roman" w:hAnsi="Times New Roman" w:cs="Times New Roman"/>
          <w:b/>
          <w:i/>
          <w:iCs/>
          <w:sz w:val="28"/>
          <w:szCs w:val="28"/>
          <w:lang w:val="fr-FR"/>
        </w:rPr>
      </w:pPr>
    </w:p>
    <w:p w:rsidR="00C50025" w:rsidRPr="00D64A22" w:rsidRDefault="00C50025" w:rsidP="00C50025">
      <w:pPr>
        <w:spacing w:after="0" w:line="360" w:lineRule="auto"/>
        <w:jc w:val="both"/>
        <w:rPr>
          <w:rFonts w:ascii="Times New Roman" w:eastAsia="Times New Roman" w:hAnsi="Times New Roman" w:cs="Times New Roman"/>
          <w:b/>
          <w:sz w:val="28"/>
          <w:szCs w:val="28"/>
          <w:lang w:val="fr-FR"/>
        </w:rPr>
      </w:pPr>
    </w:p>
    <w:p w:rsidR="00C50025" w:rsidRPr="00C8513C" w:rsidRDefault="00C50025" w:rsidP="00C8513C">
      <w:pPr>
        <w:keepNext/>
        <w:spacing w:after="0" w:line="360" w:lineRule="auto"/>
        <w:jc w:val="center"/>
        <w:outlineLvl w:val="0"/>
        <w:rPr>
          <w:rFonts w:ascii="Times New Roman" w:eastAsia="Times New Roman" w:hAnsi="Times New Roman" w:cs="Times New Roman"/>
          <w:bCs/>
          <w:sz w:val="28"/>
          <w:szCs w:val="28"/>
          <w:lang w:val="fr-FR"/>
        </w:rPr>
      </w:pPr>
      <w:r w:rsidRPr="00D64A22">
        <w:rPr>
          <w:rFonts w:ascii="Times New Roman" w:eastAsia="Times New Roman" w:hAnsi="Times New Roman" w:cs="Times New Roman"/>
          <w:bCs/>
          <w:sz w:val="28"/>
          <w:szCs w:val="28"/>
          <w:lang w:val="fr-FR"/>
        </w:rPr>
        <w:br w:type="page"/>
      </w:r>
      <w:bookmarkStart w:id="3" w:name="_Toc118204759"/>
      <w:r w:rsidRPr="00D64A22">
        <w:rPr>
          <w:rFonts w:ascii="Times New Roman" w:eastAsia="Times New Roman" w:hAnsi="Times New Roman" w:cs="Times New Roman"/>
          <w:b/>
          <w:bCs/>
          <w:sz w:val="28"/>
          <w:szCs w:val="28"/>
          <w:lang w:val="fr-FR"/>
        </w:rPr>
        <w:lastRenderedPageBreak/>
        <w:t>CHƯƠNG 3</w:t>
      </w:r>
      <w:r w:rsidRPr="00D64A22">
        <w:rPr>
          <w:rFonts w:ascii="Times New Roman" w:eastAsia="Times New Roman" w:hAnsi="Times New Roman" w:cs="Times New Roman"/>
          <w:bCs/>
          <w:sz w:val="28"/>
          <w:szCs w:val="28"/>
          <w:lang w:val="fr-FR"/>
        </w:rPr>
        <w:t xml:space="preserve">. </w:t>
      </w:r>
      <w:r w:rsidRPr="00D64A22">
        <w:rPr>
          <w:rFonts w:ascii="Times New Roman" w:eastAsia="Times New Roman" w:hAnsi="Times New Roman" w:cs="Times New Roman"/>
          <w:b/>
          <w:bCs/>
          <w:sz w:val="28"/>
          <w:szCs w:val="28"/>
          <w:lang w:val="fr-FR"/>
        </w:rPr>
        <w:t>THỰC NGHIỆM SƯ PHẠM</w:t>
      </w:r>
      <w:bookmarkEnd w:id="3"/>
    </w:p>
    <w:p w:rsidR="00C50025" w:rsidRPr="00D64A22" w:rsidRDefault="00C8513C" w:rsidP="00C8513C">
      <w:pPr>
        <w:tabs>
          <w:tab w:val="left" w:pos="567"/>
        </w:tabs>
        <w:spacing w:after="0" w:line="360" w:lineRule="auto"/>
        <w:jc w:val="both"/>
        <w:rPr>
          <w:rFonts w:ascii="Times New Roman" w:eastAsia="Times New Roman" w:hAnsi="Times New Roman" w:cs="Times New Roman"/>
          <w:b/>
          <w:bCs/>
          <w:iCs/>
          <w:sz w:val="28"/>
          <w:szCs w:val="28"/>
          <w:lang w:val="fr-FR"/>
        </w:rPr>
      </w:pPr>
      <w:r>
        <w:rPr>
          <w:rFonts w:ascii="Times New Roman" w:eastAsia="Times New Roman" w:hAnsi="Times New Roman" w:cs="Times New Roman"/>
          <w:b/>
          <w:bCs/>
          <w:iCs/>
          <w:sz w:val="28"/>
          <w:szCs w:val="28"/>
          <w:lang w:val="fr-FR"/>
        </w:rPr>
        <w:t xml:space="preserve">3.1. </w:t>
      </w:r>
      <w:r w:rsidR="00C50025" w:rsidRPr="00D64A22">
        <w:rPr>
          <w:rFonts w:ascii="Times New Roman" w:eastAsia="Times New Roman" w:hAnsi="Times New Roman" w:cs="Times New Roman"/>
          <w:b/>
          <w:bCs/>
          <w:iCs/>
          <w:sz w:val="28"/>
          <w:szCs w:val="28"/>
          <w:lang w:val="fr-FR"/>
        </w:rPr>
        <w:t>Mục đích thực nghiệm</w:t>
      </w:r>
    </w:p>
    <w:p w:rsidR="00C8513C" w:rsidRDefault="00C8513C" w:rsidP="00C8513C">
      <w:pPr>
        <w:tabs>
          <w:tab w:val="left" w:pos="567"/>
        </w:tabs>
        <w:spacing w:after="0" w:line="360" w:lineRule="auto"/>
        <w:jc w:val="both"/>
        <w:rPr>
          <w:rFonts w:ascii="Times New Roman" w:eastAsia="Times New Roman" w:hAnsi="Times New Roman" w:cs="Times New Roman"/>
          <w:b/>
          <w:bCs/>
          <w:iCs/>
          <w:sz w:val="28"/>
          <w:szCs w:val="28"/>
          <w:lang w:val="fr-FR"/>
        </w:rPr>
      </w:pPr>
      <w:r>
        <w:rPr>
          <w:rFonts w:ascii="Times New Roman" w:eastAsia="Times New Roman" w:hAnsi="Times New Roman" w:cs="Times New Roman"/>
          <w:b/>
          <w:bCs/>
          <w:iCs/>
          <w:sz w:val="28"/>
          <w:szCs w:val="28"/>
          <w:lang w:val="fr-FR"/>
        </w:rPr>
        <w:t>3.2. Nhiệm vụ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Cs/>
          <w:sz w:val="28"/>
          <w:szCs w:val="28"/>
          <w:lang w:val="fr-FR"/>
        </w:rPr>
      </w:pPr>
      <w:r>
        <w:rPr>
          <w:rFonts w:ascii="Times New Roman" w:eastAsia="Times New Roman" w:hAnsi="Times New Roman" w:cs="Times New Roman"/>
          <w:b/>
          <w:bCs/>
          <w:iCs/>
          <w:sz w:val="28"/>
          <w:szCs w:val="28"/>
          <w:lang w:val="fr-FR"/>
        </w:rPr>
        <w:t xml:space="preserve">3.3. </w:t>
      </w:r>
      <w:r w:rsidR="00C50025" w:rsidRPr="00D64A22">
        <w:rPr>
          <w:rFonts w:ascii="Times New Roman" w:eastAsia="Times New Roman" w:hAnsi="Times New Roman" w:cs="Times New Roman"/>
          <w:b/>
          <w:bCs/>
          <w:iCs/>
          <w:sz w:val="28"/>
          <w:szCs w:val="28"/>
          <w:lang w:val="fr-FR"/>
        </w:rPr>
        <w:t>Nội dung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Cs/>
          <w:sz w:val="28"/>
          <w:szCs w:val="28"/>
          <w:lang w:val="fr-FR"/>
        </w:rPr>
      </w:pPr>
      <w:r>
        <w:rPr>
          <w:rFonts w:ascii="Times New Roman" w:eastAsia="Times New Roman" w:hAnsi="Times New Roman" w:cs="Times New Roman"/>
          <w:b/>
          <w:bCs/>
          <w:iCs/>
          <w:sz w:val="28"/>
          <w:szCs w:val="28"/>
          <w:lang w:val="fr-FR"/>
        </w:rPr>
        <w:t xml:space="preserve">3.4. </w:t>
      </w:r>
      <w:r w:rsidR="00C50025" w:rsidRPr="00D64A22">
        <w:rPr>
          <w:rFonts w:ascii="Times New Roman" w:eastAsia="Times New Roman" w:hAnsi="Times New Roman" w:cs="Times New Roman"/>
          <w:b/>
          <w:bCs/>
          <w:iCs/>
          <w:sz w:val="28"/>
          <w:szCs w:val="28"/>
          <w:lang w:val="fr-FR"/>
        </w:rPr>
        <w:t>Tổ chức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
          <w:sz w:val="28"/>
          <w:szCs w:val="28"/>
          <w:lang w:val="fr-FR"/>
        </w:rPr>
        <w:t xml:space="preserve">3.4.1. </w:t>
      </w:r>
      <w:r w:rsidR="00C50025" w:rsidRPr="00D64A22">
        <w:rPr>
          <w:rFonts w:ascii="Times New Roman" w:eastAsia="Times New Roman" w:hAnsi="Times New Roman" w:cs="Times New Roman"/>
          <w:b/>
          <w:bCs/>
          <w:i/>
          <w:sz w:val="28"/>
          <w:szCs w:val="28"/>
          <w:lang w:val="fr-FR"/>
        </w:rPr>
        <w:t>Đối tượng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
          <w:sz w:val="28"/>
          <w:szCs w:val="28"/>
          <w:lang w:val="fr-FR"/>
        </w:rPr>
        <w:t xml:space="preserve">3.4.2. </w:t>
      </w:r>
      <w:r w:rsidR="00C50025" w:rsidRPr="00D64A22">
        <w:rPr>
          <w:rFonts w:ascii="Times New Roman" w:eastAsia="Times New Roman" w:hAnsi="Times New Roman" w:cs="Times New Roman"/>
          <w:b/>
          <w:bCs/>
          <w:i/>
          <w:sz w:val="28"/>
          <w:szCs w:val="28"/>
          <w:lang w:val="fr-FR"/>
        </w:rPr>
        <w:t>Kế hoạch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
          <w:sz w:val="28"/>
          <w:szCs w:val="28"/>
          <w:lang w:val="fr-FR"/>
        </w:rPr>
        <w:t xml:space="preserve">3.4.3. </w:t>
      </w:r>
      <w:r w:rsidR="00C50025" w:rsidRPr="00D64A22">
        <w:rPr>
          <w:rFonts w:ascii="Times New Roman" w:eastAsia="Times New Roman" w:hAnsi="Times New Roman" w:cs="Times New Roman"/>
          <w:b/>
          <w:bCs/>
          <w:i/>
          <w:sz w:val="28"/>
          <w:szCs w:val="28"/>
          <w:lang w:val="fr-FR"/>
        </w:rPr>
        <w:t>Tiến hành thực nghiệm</w:t>
      </w:r>
    </w:p>
    <w:p w:rsidR="00C50025" w:rsidRPr="00D64A22" w:rsidRDefault="00C8513C" w:rsidP="00C8513C">
      <w:pPr>
        <w:tabs>
          <w:tab w:val="left" w:pos="567"/>
        </w:tabs>
        <w:spacing w:after="0" w:line="360" w:lineRule="auto"/>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Cs/>
          <w:sz w:val="28"/>
          <w:szCs w:val="28"/>
          <w:lang w:val="fr-FR"/>
        </w:rPr>
        <w:t xml:space="preserve">3.5. </w:t>
      </w:r>
      <w:r w:rsidR="00C50025" w:rsidRPr="00D64A22">
        <w:rPr>
          <w:rFonts w:ascii="Times New Roman" w:eastAsia="Times New Roman" w:hAnsi="Times New Roman" w:cs="Times New Roman"/>
          <w:b/>
          <w:bCs/>
          <w:iCs/>
          <w:sz w:val="28"/>
          <w:szCs w:val="28"/>
          <w:lang w:val="fr-FR"/>
        </w:rPr>
        <w:t>Đánh giá kết quả thực nghiệm</w:t>
      </w:r>
    </w:p>
    <w:p w:rsidR="00C50025" w:rsidRPr="00D64A22" w:rsidRDefault="00C50025" w:rsidP="00C50025">
      <w:pPr>
        <w:tabs>
          <w:tab w:val="left" w:pos="567"/>
        </w:tabs>
        <w:spacing w:after="0" w:line="360" w:lineRule="auto"/>
        <w:jc w:val="both"/>
        <w:rPr>
          <w:rFonts w:ascii="Times New Roman" w:eastAsia="Times New Roman" w:hAnsi="Times New Roman" w:cs="Times New Roman"/>
          <w:b/>
          <w:bCs/>
          <w:iCs/>
          <w:sz w:val="28"/>
          <w:szCs w:val="28"/>
          <w:lang w:val="fr-FR"/>
        </w:rPr>
      </w:pPr>
      <w:r w:rsidRPr="00D64A22">
        <w:rPr>
          <w:rFonts w:ascii="Times New Roman" w:eastAsia="Times New Roman" w:hAnsi="Times New Roman" w:cs="Times New Roman"/>
          <w:b/>
          <w:bCs/>
          <w:iCs/>
          <w:sz w:val="28"/>
          <w:szCs w:val="28"/>
          <w:lang w:val="fr-FR"/>
        </w:rPr>
        <w:t>Kết luận chương</w:t>
      </w:r>
      <w:r w:rsidR="00D21CC8">
        <w:rPr>
          <w:rFonts w:ascii="Times New Roman" w:eastAsia="Times New Roman" w:hAnsi="Times New Roman" w:cs="Times New Roman"/>
          <w:b/>
          <w:bCs/>
          <w:iCs/>
          <w:sz w:val="28"/>
          <w:szCs w:val="28"/>
          <w:lang w:val="fr-FR"/>
        </w:rPr>
        <w:t xml:space="preserve"> 3</w:t>
      </w:r>
    </w:p>
    <w:p w:rsidR="00C50025" w:rsidRPr="00D64A22" w:rsidRDefault="00C50025" w:rsidP="00C50025">
      <w:pPr>
        <w:keepNext/>
        <w:spacing w:after="0" w:line="360" w:lineRule="auto"/>
        <w:outlineLvl w:val="0"/>
        <w:rPr>
          <w:rFonts w:ascii="Times New Roman" w:eastAsia="Times New Roman" w:hAnsi="Times New Roman" w:cs="Times New Roman"/>
          <w:b/>
          <w:bCs/>
          <w:sz w:val="28"/>
          <w:szCs w:val="28"/>
          <w:lang w:val="fr-FR"/>
        </w:rPr>
      </w:pPr>
      <w:r w:rsidRPr="00D64A22">
        <w:rPr>
          <w:rFonts w:ascii="Times New Roman" w:eastAsia="Times New Roman" w:hAnsi="Times New Roman" w:cs="Times New Roman"/>
          <w:b/>
          <w:bCs/>
          <w:sz w:val="28"/>
          <w:szCs w:val="28"/>
          <w:lang w:val="fr-FR"/>
        </w:rPr>
        <w:t xml:space="preserve"> </w:t>
      </w:r>
    </w:p>
    <w:p w:rsidR="00C50025" w:rsidRPr="00D64A22" w:rsidRDefault="00C50025" w:rsidP="00C50025">
      <w:pPr>
        <w:keepNext/>
        <w:spacing w:after="0" w:line="360" w:lineRule="auto"/>
        <w:jc w:val="center"/>
        <w:outlineLvl w:val="0"/>
        <w:rPr>
          <w:rFonts w:ascii="Times New Roman" w:eastAsia="Times New Roman" w:hAnsi="Times New Roman" w:cs="Times New Roman"/>
          <w:bCs/>
          <w:sz w:val="28"/>
          <w:szCs w:val="28"/>
          <w:lang w:val="fr-FR"/>
        </w:rPr>
      </w:pPr>
      <w:r w:rsidRPr="00D64A22">
        <w:rPr>
          <w:rFonts w:ascii="Times New Roman" w:eastAsia="Times New Roman" w:hAnsi="Times New Roman" w:cs="Times New Roman"/>
          <w:b/>
          <w:bCs/>
          <w:sz w:val="28"/>
          <w:szCs w:val="28"/>
          <w:lang w:val="fr-FR"/>
        </w:rPr>
        <w:br w:type="page"/>
      </w:r>
      <w:bookmarkStart w:id="4" w:name="_Toc118204760"/>
      <w:r w:rsidRPr="00D64A22">
        <w:rPr>
          <w:rFonts w:ascii="Times New Roman" w:eastAsia="Times New Roman" w:hAnsi="Times New Roman" w:cs="Times New Roman"/>
          <w:b/>
          <w:bCs/>
          <w:sz w:val="28"/>
          <w:szCs w:val="28"/>
          <w:lang w:val="fr-FR"/>
        </w:rPr>
        <w:lastRenderedPageBreak/>
        <w:t>TÀI LIỆU THAM KHẢO</w:t>
      </w:r>
      <w:bookmarkEnd w:id="4"/>
    </w:p>
    <w:p w:rsidR="00C50025" w:rsidRPr="00CA6547" w:rsidRDefault="00C50025" w:rsidP="00C50025">
      <w:pPr>
        <w:spacing w:after="0" w:line="360" w:lineRule="auto"/>
        <w:ind w:left="426" w:hanging="426"/>
        <w:jc w:val="both"/>
        <w:rPr>
          <w:rFonts w:ascii="Times New Roman" w:eastAsia="Times New Roman" w:hAnsi="Times New Roman" w:cs="Times New Roman"/>
          <w:b/>
          <w:sz w:val="28"/>
          <w:szCs w:val="28"/>
          <w:lang w:val="fr-FR"/>
        </w:rPr>
      </w:pPr>
    </w:p>
    <w:p w:rsidR="00C50025" w:rsidRPr="00CA6547" w:rsidRDefault="00BE674D" w:rsidP="00C50025">
      <w:pPr>
        <w:widowControl w:val="0"/>
        <w:tabs>
          <w:tab w:val="left" w:pos="450"/>
        </w:tabs>
        <w:autoSpaceDE w:val="0"/>
        <w:autoSpaceDN w:val="0"/>
        <w:spacing w:before="120"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 xml:space="preserve"> </w:t>
      </w:r>
      <w:r w:rsidR="00C50025" w:rsidRPr="00CA6547">
        <w:rPr>
          <w:rFonts w:ascii="Times New Roman" w:eastAsia="Times New Roman" w:hAnsi="Times New Roman" w:cs="Times New Roman"/>
          <w:sz w:val="28"/>
          <w:szCs w:val="28"/>
          <w:lang w:val="fr-FR"/>
        </w:rPr>
        <w:t>[</w:t>
      </w:r>
      <w:r w:rsidRPr="00CA6547">
        <w:rPr>
          <w:rFonts w:ascii="Times New Roman" w:eastAsia="Times New Roman" w:hAnsi="Times New Roman" w:cs="Times New Roman"/>
          <w:sz w:val="28"/>
          <w:szCs w:val="28"/>
          <w:lang w:val="fr-FR"/>
        </w:rPr>
        <w:t>1</w:t>
      </w:r>
      <w:r w:rsidR="00C50025" w:rsidRPr="00CA6547">
        <w:rPr>
          <w:rFonts w:ascii="Times New Roman" w:eastAsia="Times New Roman" w:hAnsi="Times New Roman" w:cs="Times New Roman"/>
          <w:sz w:val="28"/>
          <w:szCs w:val="28"/>
          <w:lang w:val="fr-FR"/>
        </w:rPr>
        <w:t>]. Bộ Giáo dục và Đào tạo, 2018, Chương trình giáo dục phổ thông Chương trình tổng thể, NXB Giáo dục.</w:t>
      </w:r>
    </w:p>
    <w:p w:rsidR="00C50025" w:rsidRPr="00CA6547" w:rsidRDefault="00C50025" w:rsidP="00C50025">
      <w:pPr>
        <w:widowControl w:val="0"/>
        <w:tabs>
          <w:tab w:val="left" w:pos="450"/>
        </w:tabs>
        <w:autoSpaceDE w:val="0"/>
        <w:autoSpaceDN w:val="0"/>
        <w:spacing w:before="120"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w:t>
      </w:r>
      <w:r w:rsidR="00BE674D" w:rsidRPr="00CA6547">
        <w:rPr>
          <w:rFonts w:ascii="Times New Roman" w:eastAsia="Times New Roman" w:hAnsi="Times New Roman" w:cs="Times New Roman"/>
          <w:sz w:val="28"/>
          <w:szCs w:val="28"/>
          <w:lang w:val="fr-FR"/>
        </w:rPr>
        <w:t>2</w:t>
      </w:r>
      <w:r w:rsidRPr="00CA6547">
        <w:rPr>
          <w:rFonts w:ascii="Times New Roman" w:eastAsia="Times New Roman" w:hAnsi="Times New Roman" w:cs="Times New Roman"/>
          <w:sz w:val="28"/>
          <w:szCs w:val="28"/>
          <w:lang w:val="fr-FR"/>
        </w:rPr>
        <w:t>]. Bộ Giáo dục và Đào tạo, 2018, Chương trình giáo dục phổ thông môn toán, NXB Giáo dục</w:t>
      </w:r>
    </w:p>
    <w:p w:rsidR="00BE674D" w:rsidRPr="00CA6547" w:rsidRDefault="00BE674D" w:rsidP="00BE674D">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 xml:space="preserve">[3]. Đặng Thành Hưng (2012), </w:t>
      </w:r>
      <w:r w:rsidRPr="00CA6547">
        <w:rPr>
          <w:rFonts w:ascii="Times New Roman" w:eastAsia="Times New Roman" w:hAnsi="Times New Roman" w:cs="Times New Roman"/>
          <w:i/>
          <w:iCs/>
          <w:sz w:val="28"/>
          <w:szCs w:val="28"/>
          <w:lang w:val="fr-FR"/>
        </w:rPr>
        <w:t xml:space="preserve">“Bản chất và điều kiện của việc tự học”, </w:t>
      </w:r>
      <w:r w:rsidRPr="00CA6547">
        <w:rPr>
          <w:rFonts w:ascii="Times New Roman" w:eastAsia="Times New Roman" w:hAnsi="Times New Roman" w:cs="Times New Roman"/>
          <w:sz w:val="28"/>
          <w:szCs w:val="28"/>
          <w:lang w:val="fr-FR"/>
        </w:rPr>
        <w:t>Tạp chí Khoa học Giáo dục, ISSN 0866-3662, Số 78.</w:t>
      </w:r>
    </w:p>
    <w:p w:rsidR="00C50025" w:rsidRPr="00CA6547" w:rsidRDefault="00C50025" w:rsidP="00C50025">
      <w:pPr>
        <w:spacing w:after="0" w:line="360" w:lineRule="auto"/>
        <w:ind w:left="426" w:hanging="426"/>
        <w:jc w:val="both"/>
        <w:rPr>
          <w:rFonts w:ascii="Times New Roman" w:eastAsia="Times New Roman" w:hAnsi="Times New Roman" w:cs="Times New Roman"/>
          <w:color w:val="000000"/>
          <w:sz w:val="28"/>
          <w:szCs w:val="28"/>
          <w:lang w:val="fr-FR"/>
        </w:rPr>
      </w:pPr>
      <w:r w:rsidRPr="00CA6547">
        <w:rPr>
          <w:rFonts w:ascii="Times New Roman" w:eastAsia="Times New Roman" w:hAnsi="Times New Roman" w:cs="Times New Roman"/>
          <w:color w:val="000000"/>
          <w:sz w:val="28"/>
          <w:szCs w:val="28"/>
          <w:lang w:val="fr-FR"/>
        </w:rPr>
        <w:t>[</w:t>
      </w:r>
      <w:r w:rsidR="00C8513C" w:rsidRPr="00CA6547">
        <w:rPr>
          <w:rFonts w:ascii="Times New Roman" w:eastAsia="Times New Roman" w:hAnsi="Times New Roman" w:cs="Times New Roman"/>
          <w:color w:val="000000"/>
          <w:sz w:val="28"/>
          <w:szCs w:val="28"/>
          <w:lang w:val="fr-FR"/>
        </w:rPr>
        <w:t>4</w:t>
      </w:r>
      <w:r w:rsidRPr="00CA6547">
        <w:rPr>
          <w:rFonts w:ascii="Times New Roman" w:eastAsia="Times New Roman" w:hAnsi="Times New Roman" w:cs="Times New Roman"/>
          <w:color w:val="000000"/>
          <w:sz w:val="28"/>
          <w:szCs w:val="28"/>
          <w:lang w:val="fr-FR"/>
        </w:rPr>
        <w:t xml:space="preserve">]. Nguyễn Bá Kim (2006), </w:t>
      </w:r>
      <w:r w:rsidRPr="00CA6547">
        <w:rPr>
          <w:rFonts w:ascii="Times New Roman" w:eastAsia="Times New Roman" w:hAnsi="Times New Roman" w:cs="Times New Roman"/>
          <w:i/>
          <w:color w:val="000000"/>
          <w:sz w:val="28"/>
          <w:szCs w:val="28"/>
          <w:lang w:val="fr-FR"/>
        </w:rPr>
        <w:t>Phương pháp dạy học môn toán</w:t>
      </w:r>
      <w:r w:rsidRPr="00CA6547">
        <w:rPr>
          <w:rFonts w:ascii="Times New Roman" w:eastAsia="Times New Roman" w:hAnsi="Times New Roman" w:cs="Times New Roman"/>
          <w:color w:val="000000"/>
          <w:sz w:val="28"/>
          <w:szCs w:val="28"/>
          <w:lang w:val="fr-FR"/>
        </w:rPr>
        <w:t>, Nxb Đại học Sư phạm Hà Nội.</w:t>
      </w:r>
    </w:p>
    <w:p w:rsidR="00C8513C" w:rsidRPr="00CA6547" w:rsidRDefault="00C8513C" w:rsidP="00C50025">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color w:val="000000"/>
          <w:sz w:val="28"/>
          <w:szCs w:val="28"/>
          <w:lang w:val="fr-FR"/>
        </w:rPr>
        <w:t xml:space="preserve">[5]. </w:t>
      </w:r>
      <w:r w:rsidR="002352B4" w:rsidRPr="00CA6547">
        <w:rPr>
          <w:rFonts w:ascii="Times New Roman" w:eastAsia="Times New Roman" w:hAnsi="Times New Roman" w:cs="Times New Roman"/>
          <w:color w:val="000000"/>
          <w:sz w:val="28"/>
          <w:szCs w:val="28"/>
          <w:lang w:val="fr-FR"/>
        </w:rPr>
        <w:t xml:space="preserve">Nguyễn Cảnh Toàn – Lê Khánh Bằng (2013), </w:t>
      </w:r>
      <w:r w:rsidR="002352B4" w:rsidRPr="00CA6547">
        <w:rPr>
          <w:rFonts w:ascii="Times New Roman" w:eastAsia="Times New Roman" w:hAnsi="Times New Roman" w:cs="Times New Roman"/>
          <w:i/>
          <w:color w:val="000000"/>
          <w:sz w:val="28"/>
          <w:szCs w:val="28"/>
          <w:lang w:val="fr-FR"/>
        </w:rPr>
        <w:t xml:space="preserve">Phương pháp dạy và học đại học, </w:t>
      </w:r>
      <w:r w:rsidR="002352B4" w:rsidRPr="00CA6547">
        <w:rPr>
          <w:rFonts w:ascii="Times New Roman" w:eastAsia="Times New Roman" w:hAnsi="Times New Roman" w:cs="Times New Roman"/>
          <w:color w:val="000000"/>
          <w:sz w:val="28"/>
          <w:szCs w:val="28"/>
          <w:lang w:val="fr-FR"/>
        </w:rPr>
        <w:t xml:space="preserve">NXB Đại học Sư phạm. </w:t>
      </w:r>
    </w:p>
    <w:p w:rsidR="002352B4" w:rsidRPr="00CA6547" w:rsidRDefault="00C50025" w:rsidP="00C50025">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 xml:space="preserve">[6]. </w:t>
      </w:r>
      <w:r w:rsidR="00BE674D" w:rsidRPr="00CA6547">
        <w:rPr>
          <w:rFonts w:ascii="Times New Roman" w:eastAsia="Times New Roman" w:hAnsi="Times New Roman" w:cs="Times New Roman"/>
          <w:sz w:val="28"/>
          <w:szCs w:val="28"/>
          <w:lang w:val="fr-FR"/>
        </w:rPr>
        <w:t xml:space="preserve">Nguyễn Cảnh Toàn (chủ biên) – Nguyễn Kỳ - Vũ Văn Tảo – Bùi Tường (2001), </w:t>
      </w:r>
      <w:r w:rsidR="00BE674D" w:rsidRPr="00CA6547">
        <w:rPr>
          <w:rFonts w:ascii="Times New Roman" w:eastAsia="Times New Roman" w:hAnsi="Times New Roman" w:cs="Times New Roman"/>
          <w:i/>
          <w:sz w:val="28"/>
          <w:szCs w:val="28"/>
          <w:lang w:val="fr-FR"/>
        </w:rPr>
        <w:t>Quá trình dạy – Tự học</w:t>
      </w:r>
      <w:r w:rsidR="00BE674D" w:rsidRPr="00CA6547">
        <w:rPr>
          <w:rFonts w:ascii="Times New Roman" w:eastAsia="Times New Roman" w:hAnsi="Times New Roman" w:cs="Times New Roman"/>
          <w:sz w:val="28"/>
          <w:szCs w:val="28"/>
          <w:lang w:val="fr-FR"/>
        </w:rPr>
        <w:t xml:space="preserve">, NXB Giáo dục. </w:t>
      </w:r>
    </w:p>
    <w:p w:rsidR="00BE674D" w:rsidRPr="00CA6547" w:rsidRDefault="00BE674D" w:rsidP="00BE674D">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 xml:space="preserve">[7]. Nguyễn Ngọc Bảo, Trần Kiểm (2005), </w:t>
      </w:r>
      <w:r w:rsidRPr="00CA6547">
        <w:rPr>
          <w:rFonts w:ascii="Times New Roman" w:eastAsia="Times New Roman" w:hAnsi="Times New Roman" w:cs="Times New Roman"/>
          <w:i/>
          <w:iCs/>
          <w:sz w:val="28"/>
          <w:szCs w:val="28"/>
          <w:lang w:val="fr-FR"/>
        </w:rPr>
        <w:t xml:space="preserve">Lý luận dạy học ở trường trung học cơ sở, </w:t>
      </w:r>
      <w:r w:rsidRPr="00CA6547">
        <w:rPr>
          <w:rFonts w:ascii="Times New Roman" w:eastAsia="Times New Roman" w:hAnsi="Times New Roman" w:cs="Times New Roman"/>
          <w:sz w:val="28"/>
          <w:szCs w:val="28"/>
          <w:lang w:val="fr-FR"/>
        </w:rPr>
        <w:t>NXB Đại học Sư phạm, Hà Nội.</w:t>
      </w:r>
    </w:p>
    <w:p w:rsidR="00C8513C" w:rsidRPr="00CA6547" w:rsidRDefault="00C50025" w:rsidP="002352B4">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w:t>
      </w:r>
      <w:r w:rsidR="00BE674D" w:rsidRPr="00CA6547">
        <w:rPr>
          <w:rFonts w:ascii="Times New Roman" w:eastAsia="Times New Roman" w:hAnsi="Times New Roman" w:cs="Times New Roman"/>
          <w:sz w:val="28"/>
          <w:szCs w:val="28"/>
          <w:lang w:val="fr-FR"/>
        </w:rPr>
        <w:t>8</w:t>
      </w:r>
      <w:r w:rsidRPr="00CA6547">
        <w:rPr>
          <w:rFonts w:ascii="Times New Roman" w:eastAsia="Times New Roman" w:hAnsi="Times New Roman" w:cs="Times New Roman"/>
          <w:sz w:val="28"/>
          <w:szCs w:val="28"/>
          <w:lang w:val="fr-FR"/>
        </w:rPr>
        <w:t xml:space="preserve">]. </w:t>
      </w:r>
      <w:r w:rsidR="002352B4" w:rsidRPr="00CA6547">
        <w:rPr>
          <w:rFonts w:ascii="Times New Roman" w:eastAsia="Times New Roman" w:hAnsi="Times New Roman" w:cs="Times New Roman"/>
          <w:sz w:val="28"/>
          <w:szCs w:val="28"/>
          <w:lang w:val="fr-FR"/>
        </w:rPr>
        <w:t xml:space="preserve">Nhà xuất bản Giáo dục, </w:t>
      </w:r>
      <w:r w:rsidR="002352B4" w:rsidRPr="00CA6547">
        <w:rPr>
          <w:rFonts w:ascii="Times New Roman" w:eastAsia="Times New Roman" w:hAnsi="Times New Roman" w:cs="Times New Roman"/>
          <w:i/>
          <w:iCs/>
          <w:sz w:val="28"/>
          <w:szCs w:val="28"/>
          <w:lang w:val="fr-FR"/>
        </w:rPr>
        <w:t xml:space="preserve">Luật Giáo dục (2005), </w:t>
      </w:r>
      <w:r w:rsidR="002352B4" w:rsidRPr="00CA6547">
        <w:rPr>
          <w:rFonts w:ascii="Times New Roman" w:eastAsia="Times New Roman" w:hAnsi="Times New Roman" w:cs="Times New Roman"/>
          <w:sz w:val="28"/>
          <w:szCs w:val="28"/>
          <w:lang w:val="fr-FR"/>
        </w:rPr>
        <w:t xml:space="preserve">Hà Nội. </w:t>
      </w:r>
    </w:p>
    <w:p w:rsidR="00C50025" w:rsidRPr="00CA6547" w:rsidRDefault="00C50025" w:rsidP="00C50025">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w:t>
      </w:r>
      <w:r w:rsidR="00BE674D" w:rsidRPr="00CA6547">
        <w:rPr>
          <w:rFonts w:ascii="Times New Roman" w:eastAsia="Times New Roman" w:hAnsi="Times New Roman" w:cs="Times New Roman"/>
          <w:sz w:val="28"/>
          <w:szCs w:val="28"/>
          <w:lang w:val="fr-FR"/>
        </w:rPr>
        <w:t>9</w:t>
      </w:r>
      <w:r w:rsidRPr="00CA6547">
        <w:rPr>
          <w:rFonts w:ascii="Times New Roman" w:eastAsia="Times New Roman" w:hAnsi="Times New Roman" w:cs="Times New Roman"/>
          <w:sz w:val="28"/>
          <w:szCs w:val="28"/>
          <w:lang w:val="fr-FR"/>
        </w:rPr>
        <w:t xml:space="preserve">]. Vũ Quốc Chung, Lê Hải Yến (2003), </w:t>
      </w:r>
      <w:r w:rsidRPr="00CA6547">
        <w:rPr>
          <w:rFonts w:ascii="Times New Roman" w:eastAsia="Times New Roman" w:hAnsi="Times New Roman" w:cs="Times New Roman"/>
          <w:i/>
          <w:iCs/>
          <w:sz w:val="28"/>
          <w:szCs w:val="28"/>
          <w:lang w:val="fr-FR"/>
        </w:rPr>
        <w:t xml:space="preserve">Để tự học đạt hiệu quả, </w:t>
      </w:r>
      <w:r w:rsidRPr="00CA6547">
        <w:rPr>
          <w:rFonts w:ascii="Times New Roman" w:eastAsia="Times New Roman" w:hAnsi="Times New Roman" w:cs="Times New Roman"/>
          <w:sz w:val="28"/>
          <w:szCs w:val="28"/>
          <w:lang w:val="fr-FR"/>
        </w:rPr>
        <w:t>NXB ĐHSP, Hà Nội.</w:t>
      </w:r>
    </w:p>
    <w:p w:rsidR="00C50025" w:rsidRPr="00CA6547" w:rsidRDefault="00C50025" w:rsidP="00C50025">
      <w:pPr>
        <w:spacing w:after="0" w:line="360" w:lineRule="auto"/>
        <w:ind w:left="426" w:hanging="426"/>
        <w:jc w:val="both"/>
        <w:rPr>
          <w:rFonts w:ascii="Times New Roman" w:eastAsia="Times New Roman" w:hAnsi="Times New Roman" w:cs="Times New Roman"/>
          <w:sz w:val="28"/>
          <w:szCs w:val="28"/>
          <w:lang w:val="fr-FR"/>
        </w:rPr>
      </w:pPr>
      <w:r w:rsidRPr="00CA6547">
        <w:rPr>
          <w:rFonts w:ascii="Times New Roman" w:eastAsia="Times New Roman" w:hAnsi="Times New Roman" w:cs="Times New Roman"/>
          <w:sz w:val="28"/>
          <w:szCs w:val="28"/>
          <w:lang w:val="fr-FR"/>
        </w:rPr>
        <w:t xml:space="preserve">[10]. </w:t>
      </w:r>
      <w:r w:rsidR="00BE674D" w:rsidRPr="00CA6547">
        <w:rPr>
          <w:rFonts w:ascii="Times New Roman" w:eastAsia="Times New Roman" w:hAnsi="Times New Roman" w:cs="Times New Roman"/>
          <w:sz w:val="28"/>
          <w:szCs w:val="28"/>
          <w:lang w:val="fr-FR"/>
        </w:rPr>
        <w:t xml:space="preserve">X.Roegier (1996), </w:t>
      </w:r>
      <w:r w:rsidR="00BE674D" w:rsidRPr="00CA6547">
        <w:rPr>
          <w:rFonts w:ascii="Times New Roman" w:eastAsia="Times New Roman" w:hAnsi="Times New Roman" w:cs="Times New Roman"/>
          <w:i/>
          <w:sz w:val="28"/>
          <w:szCs w:val="28"/>
          <w:lang w:val="fr-FR"/>
        </w:rPr>
        <w:t xml:space="preserve">Khoa sư phạm tích hợp hay làm thế nào để phát triển các năng lực nhà trường, </w:t>
      </w:r>
      <w:r w:rsidR="00BE674D" w:rsidRPr="00CA6547">
        <w:rPr>
          <w:rFonts w:ascii="Times New Roman" w:eastAsia="Times New Roman" w:hAnsi="Times New Roman" w:cs="Times New Roman"/>
          <w:sz w:val="28"/>
          <w:szCs w:val="28"/>
          <w:lang w:val="fr-FR"/>
        </w:rPr>
        <w:t xml:space="preserve">NXB Giáo dục Hà Nội. </w:t>
      </w:r>
    </w:p>
    <w:p w:rsidR="00C50025" w:rsidRPr="00CA6547" w:rsidRDefault="00C50025" w:rsidP="00C50025">
      <w:pPr>
        <w:widowControl w:val="0"/>
        <w:tabs>
          <w:tab w:val="right" w:leader="dot" w:pos="8787"/>
        </w:tabs>
        <w:autoSpaceDE w:val="0"/>
        <w:autoSpaceDN w:val="0"/>
        <w:spacing w:before="120" w:after="0" w:line="360" w:lineRule="auto"/>
        <w:jc w:val="right"/>
        <w:rPr>
          <w:rFonts w:ascii="Times New Roman" w:eastAsia="Times New Roman" w:hAnsi="Times New Roman" w:cs="Times New Roman"/>
          <w:bCs/>
          <w:noProof/>
          <w:color w:val="000000"/>
          <w:sz w:val="28"/>
          <w:szCs w:val="28"/>
          <w:lang w:val="fr-FR"/>
        </w:rPr>
      </w:pPr>
      <w:r w:rsidRPr="00D64A22">
        <w:rPr>
          <w:rFonts w:ascii="Times New Roman" w:eastAsia="Times New Roman" w:hAnsi="Times New Roman" w:cs="Times New Roman"/>
          <w:bCs/>
          <w:noProof/>
          <w:color w:val="000000"/>
          <w:sz w:val="28"/>
          <w:szCs w:val="28"/>
          <w:lang w:val="vi-VN"/>
        </w:rPr>
        <w:t>Hà Nội</w:t>
      </w:r>
      <w:r w:rsidRPr="00CA6547">
        <w:rPr>
          <w:rFonts w:ascii="Times New Roman" w:eastAsia="Times New Roman" w:hAnsi="Times New Roman" w:cs="Times New Roman"/>
          <w:bCs/>
          <w:noProof/>
          <w:color w:val="000000"/>
          <w:sz w:val="28"/>
          <w:szCs w:val="28"/>
          <w:lang w:val="fr-FR"/>
        </w:rPr>
        <w:t xml:space="preserve">, ngày 20 tháng 4 năm 2023                                                                </w:t>
      </w:r>
    </w:p>
    <w:p w:rsidR="00C50025" w:rsidRPr="00CA6547" w:rsidRDefault="00C50025" w:rsidP="00C50025">
      <w:pPr>
        <w:spacing w:after="0" w:line="360" w:lineRule="auto"/>
        <w:jc w:val="both"/>
        <w:rPr>
          <w:rFonts w:ascii="Times New Roman" w:eastAsia="Times New Roman" w:hAnsi="Times New Roman" w:cs="Times New Roman"/>
          <w:b/>
          <w:sz w:val="28"/>
          <w:szCs w:val="24"/>
          <w:lang w:val="fr-FR"/>
        </w:rPr>
      </w:pPr>
      <w:r w:rsidRPr="00CA6547">
        <w:rPr>
          <w:rFonts w:ascii="Times New Roman" w:eastAsia="Times New Roman" w:hAnsi="Times New Roman" w:cs="Times New Roman"/>
          <w:b/>
          <w:sz w:val="28"/>
          <w:szCs w:val="24"/>
          <w:lang w:val="fr-FR"/>
        </w:rPr>
        <w:t>Người hướng dẫn khoa học                                    Người viết đề cương</w:t>
      </w:r>
    </w:p>
    <w:p w:rsidR="00C50025" w:rsidRPr="00CA6547" w:rsidRDefault="00C50025" w:rsidP="00C50025">
      <w:pPr>
        <w:spacing w:after="0" w:line="360" w:lineRule="auto"/>
        <w:jc w:val="both"/>
        <w:rPr>
          <w:rFonts w:ascii="Times New Roman" w:eastAsia="Times New Roman" w:hAnsi="Times New Roman" w:cs="Times New Roman"/>
          <w:b/>
          <w:sz w:val="28"/>
          <w:szCs w:val="24"/>
          <w:lang w:val="fr-FR"/>
        </w:rPr>
      </w:pPr>
    </w:p>
    <w:p w:rsidR="00C50025" w:rsidRPr="00CA6547" w:rsidRDefault="00CA6547" w:rsidP="00C50025">
      <w:pPr>
        <w:spacing w:after="0" w:line="360" w:lineRule="auto"/>
        <w:jc w:val="both"/>
        <w:rPr>
          <w:rFonts w:ascii="Times New Roman" w:eastAsia="Times New Roman" w:hAnsi="Times New Roman" w:cs="Times New Roman"/>
          <w:b/>
          <w:sz w:val="28"/>
          <w:szCs w:val="24"/>
          <w:lang w:val="fr-FR"/>
        </w:rPr>
      </w:pPr>
      <w:r>
        <w:rPr>
          <w:rFonts w:ascii="Times New Roman" w:eastAsia="Times New Roman" w:hAnsi="Times New Roman" w:cs="Times New Roman"/>
          <w:b/>
          <w:noProof/>
          <w:sz w:val="28"/>
          <w:szCs w:val="24"/>
        </w:rPr>
        <mc:AlternateContent>
          <mc:Choice Requires="wpi">
            <w:drawing>
              <wp:anchor distT="0" distB="0" distL="114300" distR="114300" simplePos="0" relativeHeight="251667456" behindDoc="0" locked="0" layoutInCell="1" allowOverlap="1">
                <wp:simplePos x="0" y="0"/>
                <wp:positionH relativeFrom="column">
                  <wp:posOffset>285750</wp:posOffset>
                </wp:positionH>
                <wp:positionV relativeFrom="paragraph">
                  <wp:posOffset>-403225</wp:posOffset>
                </wp:positionV>
                <wp:extent cx="893520" cy="973080"/>
                <wp:effectExtent l="38100" t="38100" r="40005" b="5588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893520" cy="973080"/>
                      </w14:xfrm>
                    </w14:contentPart>
                  </a:graphicData>
                </a:graphic>
              </wp:anchor>
            </w:drawing>
          </mc:Choice>
          <mc:Fallback>
            <w:pict>
              <v:shapetype w14:anchorId="328EF2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1.8pt;margin-top:-32.45pt;width:71.75pt;height: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">
                <v:imagedata r:id="rId15" o:title=""/>
              </v:shape>
            </w:pict>
          </mc:Fallback>
        </mc:AlternateContent>
      </w:r>
    </w:p>
    <w:p w:rsidR="00C50025" w:rsidRPr="00CA6547" w:rsidRDefault="00C50025" w:rsidP="00C50025">
      <w:pPr>
        <w:spacing w:after="0" w:line="360" w:lineRule="auto"/>
        <w:jc w:val="both"/>
        <w:rPr>
          <w:rFonts w:ascii="Times New Roman" w:eastAsia="Times New Roman" w:hAnsi="Times New Roman" w:cs="Times New Roman"/>
          <w:b/>
          <w:sz w:val="28"/>
          <w:szCs w:val="24"/>
          <w:lang w:val="fr-FR"/>
        </w:rPr>
      </w:pPr>
    </w:p>
    <w:p w:rsidR="003F3BFC" w:rsidRPr="00CA6547" w:rsidRDefault="00C50025" w:rsidP="00FF0DEC">
      <w:pPr>
        <w:spacing w:after="0" w:line="360" w:lineRule="auto"/>
        <w:jc w:val="both"/>
        <w:rPr>
          <w:rFonts w:ascii="Times New Roman" w:eastAsia="Times New Roman" w:hAnsi="Times New Roman" w:cs="Times New Roman"/>
          <w:b/>
          <w:sz w:val="28"/>
          <w:szCs w:val="24"/>
          <w:lang w:val="fr-FR"/>
        </w:rPr>
      </w:pPr>
      <w:r w:rsidRPr="00CA6547">
        <w:rPr>
          <w:rFonts w:ascii="Times New Roman" w:eastAsia="Times New Roman" w:hAnsi="Times New Roman" w:cs="Times New Roman"/>
          <w:b/>
          <w:sz w:val="28"/>
          <w:szCs w:val="24"/>
          <w:lang w:val="fr-FR"/>
        </w:rPr>
        <w:t xml:space="preserve">              TS. Hà Phi                                               Phạm Thị Thanh Hà </w:t>
      </w:r>
    </w:p>
    <w:sectPr w:rsidR="003F3BFC" w:rsidRPr="00CA6547" w:rsidSect="008E09F9">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6565" w:rsidRDefault="00CD6565">
      <w:pPr>
        <w:spacing w:after="0" w:line="240" w:lineRule="auto"/>
      </w:pPr>
      <w:r>
        <w:separator/>
      </w:r>
    </w:p>
  </w:endnote>
  <w:endnote w:type="continuationSeparator" w:id="0">
    <w:p w:rsidR="00CD6565" w:rsidRDefault="00CD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4" w:rsidRDefault="003D5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56" w:rsidRDefault="00C67556" w:rsidP="00535383">
    <w:pPr>
      <w:pStyle w:val="Footer"/>
      <w:jc w:val="center"/>
    </w:pPr>
    <w:r>
      <w:fldChar w:fldCharType="begin"/>
    </w:r>
    <w:r>
      <w:instrText xml:space="preserve"> PAGE   \* MERGEFORMAT </w:instrText>
    </w:r>
    <w:r>
      <w:fldChar w:fldCharType="separate"/>
    </w:r>
    <w:r w:rsidR="00F8164F">
      <w:rPr>
        <w:noProof/>
      </w:rPr>
      <w:t>ii</w:t>
    </w:r>
    <w:r>
      <w:rPr>
        <w:noProof/>
      </w:rPr>
      <w:fldChar w:fldCharType="end"/>
    </w:r>
  </w:p>
  <w:p w:rsidR="00C67556" w:rsidRDefault="00C675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4" w:rsidRDefault="003D5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6565" w:rsidRDefault="00CD6565">
      <w:pPr>
        <w:spacing w:after="0" w:line="240" w:lineRule="auto"/>
      </w:pPr>
      <w:r>
        <w:separator/>
      </w:r>
    </w:p>
  </w:footnote>
  <w:footnote w:type="continuationSeparator" w:id="0">
    <w:p w:rsidR="00CD6565" w:rsidRDefault="00CD6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4" w:rsidRDefault="003D5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4" w:rsidRDefault="003D5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F54" w:rsidRDefault="003D5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3DD6"/>
    <w:multiLevelType w:val="multilevel"/>
    <w:tmpl w:val="B364A534"/>
    <w:lvl w:ilvl="0">
      <w:start w:val="9"/>
      <w:numFmt w:val="decimal"/>
      <w:lvlText w:val="%1."/>
      <w:lvlJc w:val="left"/>
      <w:pPr>
        <w:ind w:left="1080" w:hanging="360"/>
      </w:pPr>
      <w:rPr>
        <w:rFonts w:hint="default"/>
      </w:rPr>
    </w:lvl>
    <w:lvl w:ilv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35956471"/>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3FDE6B1E"/>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4BAE1909"/>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539659C8"/>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1515461497">
    <w:abstractNumId w:val="1"/>
  </w:num>
  <w:num w:numId="2" w16cid:durableId="1410273077">
    <w:abstractNumId w:val="0"/>
  </w:num>
  <w:num w:numId="3" w16cid:durableId="1638104637">
    <w:abstractNumId w:val="3"/>
  </w:num>
  <w:num w:numId="4" w16cid:durableId="1506938483">
    <w:abstractNumId w:val="4"/>
  </w:num>
  <w:num w:numId="5" w16cid:durableId="40095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74"/>
    <w:rsid w:val="00025BD6"/>
    <w:rsid w:val="000646C3"/>
    <w:rsid w:val="00076D8A"/>
    <w:rsid w:val="000A1BD8"/>
    <w:rsid w:val="000B6439"/>
    <w:rsid w:val="000D3A1D"/>
    <w:rsid w:val="00115135"/>
    <w:rsid w:val="00124A1A"/>
    <w:rsid w:val="00141175"/>
    <w:rsid w:val="00174E1D"/>
    <w:rsid w:val="00186DBF"/>
    <w:rsid w:val="001A2D5A"/>
    <w:rsid w:val="001D4426"/>
    <w:rsid w:val="001D631A"/>
    <w:rsid w:val="001E45C5"/>
    <w:rsid w:val="00233BF5"/>
    <w:rsid w:val="002352B4"/>
    <w:rsid w:val="00237807"/>
    <w:rsid w:val="0026710E"/>
    <w:rsid w:val="002A2331"/>
    <w:rsid w:val="00387D2A"/>
    <w:rsid w:val="003B30CD"/>
    <w:rsid w:val="003D01BD"/>
    <w:rsid w:val="003D5F54"/>
    <w:rsid w:val="003E7FA5"/>
    <w:rsid w:val="003F3BFC"/>
    <w:rsid w:val="00443FF7"/>
    <w:rsid w:val="00447771"/>
    <w:rsid w:val="004D604A"/>
    <w:rsid w:val="00501EEE"/>
    <w:rsid w:val="00503FBC"/>
    <w:rsid w:val="00511F26"/>
    <w:rsid w:val="00535383"/>
    <w:rsid w:val="00565B5D"/>
    <w:rsid w:val="005E2267"/>
    <w:rsid w:val="00617E08"/>
    <w:rsid w:val="00642FF0"/>
    <w:rsid w:val="006849EE"/>
    <w:rsid w:val="006951F4"/>
    <w:rsid w:val="006A39BE"/>
    <w:rsid w:val="00741DDA"/>
    <w:rsid w:val="00780178"/>
    <w:rsid w:val="007A1D43"/>
    <w:rsid w:val="007D0AAC"/>
    <w:rsid w:val="00843457"/>
    <w:rsid w:val="008646F8"/>
    <w:rsid w:val="008E09F9"/>
    <w:rsid w:val="009063D9"/>
    <w:rsid w:val="009160B5"/>
    <w:rsid w:val="009B6684"/>
    <w:rsid w:val="009C6AE2"/>
    <w:rsid w:val="009E0779"/>
    <w:rsid w:val="00A02246"/>
    <w:rsid w:val="00A72265"/>
    <w:rsid w:val="00A80515"/>
    <w:rsid w:val="00AB14D3"/>
    <w:rsid w:val="00B33CCE"/>
    <w:rsid w:val="00B83F77"/>
    <w:rsid w:val="00BE674D"/>
    <w:rsid w:val="00C42D25"/>
    <w:rsid w:val="00C50025"/>
    <w:rsid w:val="00C67556"/>
    <w:rsid w:val="00C7328F"/>
    <w:rsid w:val="00C8513C"/>
    <w:rsid w:val="00CA5AD5"/>
    <w:rsid w:val="00CA6547"/>
    <w:rsid w:val="00CC2800"/>
    <w:rsid w:val="00CD6565"/>
    <w:rsid w:val="00D21CC8"/>
    <w:rsid w:val="00D30B15"/>
    <w:rsid w:val="00D37A6A"/>
    <w:rsid w:val="00DA5B24"/>
    <w:rsid w:val="00DB3B29"/>
    <w:rsid w:val="00E73466"/>
    <w:rsid w:val="00E80E3B"/>
    <w:rsid w:val="00E81B0A"/>
    <w:rsid w:val="00F218F8"/>
    <w:rsid w:val="00F8164F"/>
    <w:rsid w:val="00F90C74"/>
    <w:rsid w:val="00FB6B3A"/>
    <w:rsid w:val="00FD601A"/>
    <w:rsid w:val="00FE48E6"/>
    <w:rsid w:val="00FF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3A285-D423-4538-B2C4-0CD4B0D0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0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C74"/>
  </w:style>
  <w:style w:type="paragraph" w:styleId="ListParagraph">
    <w:name w:val="List Paragraph"/>
    <w:basedOn w:val="Normal"/>
    <w:uiPriority w:val="34"/>
    <w:qFormat/>
    <w:rsid w:val="006951F4"/>
    <w:pPr>
      <w:ind w:left="720"/>
      <w:contextualSpacing/>
    </w:pPr>
  </w:style>
  <w:style w:type="paragraph" w:styleId="Header">
    <w:name w:val="header"/>
    <w:basedOn w:val="Normal"/>
    <w:link w:val="HeaderChar"/>
    <w:uiPriority w:val="99"/>
    <w:unhideWhenUsed/>
    <w:rsid w:val="008E0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3T12:30:07.722"/>
    </inkml:context>
    <inkml:brush xml:id="br0">
      <inkml:brushProperty name="width" value="0.05" units="cm"/>
      <inkml:brushProperty name="height" value="0.05" units="cm"/>
      <inkml:brushProperty name="color" value="#004F8B"/>
    </inkml:brush>
  </inkml:definitions>
  <inkml:trace contextRef="#ctx0" brushRef="#br0">952 900 108 0 0,'1'-10'1291'0'0,"-1"10"-1269"0"0,1 0 0 0 0,-1 0-1 0 0,0 0 1 0 0,0 0-1 0 0,0 0 1 0 0,0 0 0 0 0,1 0-1 0 0,-1 0 1 0 0,0 0-1 0 0,0 0 1 0 0,0 0-1 0 0,0 0 1 0 0,1 0 0 0 0,-1 0-1 0 0,0 0 1 0 0,0 0-1 0 0,0 0 1 0 0,0 0-1 0 0,1 0 1 0 0,-1 1 0 0 0,0-1-1 0 0,0 0 1 0 0,0 0-1 0 0,0 0 1 0 0,1 0-1 0 0,-1 0 1 0 0,0 0 0 0 0,0 0-1 0 0,0 1 1 0 0,0-1-1 0 0,0 0 1 0 0,0 0 0 0 0,0 0-1 0 0,0 0 1 0 0,0 1-1 0 0,1-1 1 0 0,-1 0-1 0 0,0 0 1 0 0,0 0 0 0 0,0 0-1 0 0,0 1 1 0 0,0-1-1 0 0,0 0 1 0 0,2 16 486 0 0,-1 23-187 0 0,-2-32-254 0 0,3 10 50 0 0,0 1 0 0 0,7 29 0 0 0,0-1 11 0 0,1 36 22 0 0,8 46 0 0 0,-3-4-20 0 0,-1-4-37 0 0,-4-54-56 0 0,-3 1 1 0 0,-3 132-1 0 0,-5-126-6 0 0,0-59-23 0 0,0-1 0 0 0,-1 1 0 0 0,0-1 0 0 0,-1 0-1 0 0,-1 0 1 0 0,0 0 0 0 0,-1 0 0 0 0,0-1-1 0 0,-11 17 1 0 0,13-24 8 0 0,0 0 1 0 0,0 0-1 0 0,-1 0 0 0 0,0-1 1 0 0,0 1-1 0 0,0-1 0 0 0,0 0 0 0 0,-1-1 1 0 0,0 1-1 0 0,-8 4 0 0 0,10-6 3 0 0,-1-1 0 0 0,1 1 0 0 0,-1-1 0 0 0,1 0 0 0 0,-1-1 0 0 0,1 1 0 0 0,-1-1 0 0 0,0 1 0 0 0,1-1 0 0 0,-1 0 0 0 0,0 0 0 0 0,1-1 0 0 0,-1 1 0 0 0,0-1 0 0 0,1 0 0 0 0,-1 0 0 0 0,1 0 0 0 0,-6-2 0 0 0,5 1-6 0 0,0-1 1 0 0,0 0-1 0 0,0 1 1 0 0,0-1-1 0 0,0-1 0 0 0,0 1 1 0 0,1 0-1 0 0,0-1 1 0 0,0 0-1 0 0,-5-7 1 0 0,-23-46 16 0 0,30 56-30 0 0,-4-15-132 0 0,0 0 1 0 0,1-1-1 0 0,1 1 1 0 0,0-1-1 0 0,2 0 0 0 0,0 0 1 0 0,2-29-1 0 0,-1 30-183 0 0,10-110-2547 0 0,-10 81 1930 0 0</inkml:trace>
  <inkml:trace contextRef="#ctx0" brushRef="#br0" timeOffset="525.9">706 1018 424 0 0,'-4'-2'302'0'0,"-8"-5"563"0"0,0 0 1 0 0,0-1 0 0 0,-11-9-1 0 0,22 16-792 0 0,-1 0-1 0 0,1 0 0 0 0,0-1 0 0 0,-1 1 0 0 0,1 0 1 0 0,0 0-1 0 0,-1-1 0 0 0,1 1 0 0 0,0-1 0 0 0,0 1 1 0 0,0-1-1 0 0,1 0 0 0 0,-1 1 0 0 0,0-1 0 0 0,0 0 1 0 0,1 1-1 0 0,-1-1 0 0 0,1 0 0 0 0,0 0 0 0 0,-1 1 0 0 0,1-1 1 0 0,0 0-1 0 0,0 0 0 0 0,0 0 0 0 0,0 0 0 0 0,1 1 1 0 0,-1-1-1 0 0,0 0 0 0 0,1 0 0 0 0,-1 1 0 0 0,2-3 1 0 0,6-8-2 0 0,0 1 1 0 0,1 1 0 0 0,0 0-1 0 0,1 0 1 0 0,0 1 0 0 0,1 0-1 0 0,0 0 1 0 0,0 2 0 0 0,0-1-1 0 0,1 1 1 0 0,1 1 0 0 0,15-6 0 0 0,-13 5-69 0 0,1 2 0 0 0,0 0 1 0 0,0 0-1 0 0,1 2 0 0 0,-1 0 1 0 0,1 1-1 0 0,0 0 0 0 0,0 2 1 0 0,30 2-1 0 0,-39-1-3 0 0,0 0 0 0 0,0 1-1 0 0,-1 0 1 0 0,1 0 0 0 0,-1 1 0 0 0,0 0-1 0 0,1 0 1 0 0,-1 1 0 0 0,-1 0 0 0 0,1 0 0 0 0,0 1-1 0 0,-1 0 1 0 0,0 0 0 0 0,0 0 0 0 0,-1 1-1 0 0,1 0 1 0 0,4 7 0 0 0,-4-4 2 0 0,-1 0 0 0 0,0 0 0 0 0,-1 1 0 0 0,1 0 1 0 0,-2 0-1 0 0,0 0 0 0 0,0 0 0 0 0,-1 1 0 0 0,0-1 0 0 0,0 1 0 0 0,-1-1 0 0 0,-1 13 0 0 0,-1 8 63 0 0,-1-1 0 0 0,-1 0 0 0 0,-2 0-1 0 0,-1 0 1 0 0,-2-1 0 0 0,0 0-1 0 0,-2 0 1 0 0,-1-1 0 0 0,-2 0 0 0 0,-30 50-1 0 0,36-67-32 0 0,-7 12 75 0 0,-1 0 0 0 0,-33 35 1 0 0,44-53-89 0 0,-1 0 1 0 0,0 0 0 0 0,0-1-1 0 0,-1 1 1 0 0,1-1-1 0 0,-1 0 1 0 0,0-1 0 0 0,0 0-1 0 0,-1 0 1 0 0,1 0-1 0 0,0 0 1 0 0,-1-1 0 0 0,0 0-1 0 0,1-1 1 0 0,-1 0 0 0 0,-11 1-1 0 0,16-2-17 0 0,0 0 0 0 0,0-1 1 0 0,0 1-1 0 0,0-1 0 0 0,0 0 0 0 0,0 1 0 0 0,1-1 0 0 0,-1 0 0 0 0,0 0 1 0 0,0 0-1 0 0,1-1 0 0 0,-1 1 0 0 0,1 0 0 0 0,-1-1 0 0 0,1 1 0 0 0,-1 0 1 0 0,1-1-1 0 0,0 0 0 0 0,0 1 0 0 0,0-1 0 0 0,0 0 0 0 0,0 0 1 0 0,-1-2-1 0 0,0 1-7 0 0,1-1 0 0 0,-1 1 0 0 0,1-1 0 0 0,0 0 0 0 0,0 1 0 0 0,0-1 0 0 0,1 0 0 0 0,-1 0 1 0 0,1 1-1 0 0,0-1 0 0 0,0-6 0 0 0,3-1-407 0 0,0-1 1 0 0,0 1-1 0 0,1 0 0 0 0,0 1 1 0 0,1-1-1 0 0,1 1 1 0 0,-1 0-1 0 0,1 0 0 0 0,1 0 1 0 0,0 1-1 0 0,0 0 1 0 0,1 0-1 0 0,0 1 0 0 0,1 0 1 0 0,0 1-1 0 0,13-9 1 0 0,-1-2-931 0 0</inkml:trace>
  <inkml:trace contextRef="#ctx0" brushRef="#br0" timeOffset="1454.57">1218 1650 560 0 0,'-3'2'174'0'0,"-23"18"1663"0"0,26-20-1801 0 0,-1 1 0 0 0,1-1 0 0 0,0 0 0 0 0,0 1 0 0 0,-1-1 0 0 0,1 0 0 0 0,0 0 0 0 0,-1 1 0 0 0,1-1 0 0 0,-1 0 0 0 0,1 0 0 0 0,0 0 0 0 0,-1 0 0 0 0,1 1 0 0 0,0-1 0 0 0,-1 0 0 0 0,1 0 0 0 0,-1 0 0 0 0,1 0 0 0 0,-1 0 0 0 0,1 0 0 0 0,0 0 0 0 0,-1 0 0 0 0,1 0 0 0 0,-1 0 0 0 0,1 0 0 0 0,0 0 0 0 0,-1-1 0 0 0,1 1 0 0 0,-1 0 0 0 0,1 0 0 0 0,0 0 0 0 0,-1 0 0 0 0,1-1 0 0 0,0 1 0 0 0,-1 0 0 0 0,1 0 0 0 0,0-1 0 0 0,-1 1 0 0 0,1 0 0 0 0,0-1 0 0 0,0 1 0 0 0,-1 0 0 0 0,1-1 0 0 0,0 1 0 0 0,0 0 0 0 0,0-1 0 0 0,-1 1 0 0 0,1 0 0 0 0,0-1 0 0 0,0 1 0 0 0,0-1 0 0 0,0 1 0 0 0,0 0 0 0 0,0-1 0 0 0,0 1 0 0 0,0-1 0 0 0,0 1 0 0 0,0-1 0 0 0,0 1 0 0 0,1-13 85 0 0,0 1-1 0 0,1-1 1 0 0,1 1-1 0 0,-1 0 1 0 0,8-18 0 0 0,29-64 43 0 0,-30 74-118 0 0,16-36-20 0 0,207-524 170 0 0,-210 510-198 0 0,-3-1 0 0 0,-4 0 0 0 0,-2-1 1 0 0,-4 0-1 0 0,-3-1 0 0 0,-5-114 0 0 0,-2 163-3 0 0,-1 0-1 0 0,-2 0 1 0 0,-1 0 0 0 0,-12-39 0 0 0,16 61 18 0 0,0-1-1 0 0,0 0 1 0 0,0 1 0 0 0,-1-1-1 0 0,1 0 1 0 0,-1 1 0 0 0,1 0-1 0 0,-1-1 1 0 0,0 1 0 0 0,0 0-1 0 0,0 0 1 0 0,0 0 0 0 0,0 0-1 0 0,-1 0 1 0 0,1 1 0 0 0,-1-1-1 0 0,1 1 1 0 0,-1-1 0 0 0,1 1-1 0 0,-1 0 1 0 0,0 0 0 0 0,0 0-1 0 0,1 0 1 0 0,-1 1 0 0 0,0-1-1 0 0,-3 1 1 0 0,2 0 76 0 0,1 0 1 0 0,-1 1-1 0 0,1 0 1 0 0,-1 0-1 0 0,1 0 1 0 0,-1 0-1 0 0,1 1 0 0 0,0-1 1 0 0,0 1-1 0 0,-1 0 1 0 0,1-1-1 0 0,0 2 1 0 0,1-1-1 0 0,-1 0 0 0 0,0 0 1 0 0,1 1-1 0 0,-1 0 1 0 0,1-1-1 0 0,0 1 1 0 0,-4 6-1 0 0,1 0 204 0 0,0 1 0 0 0,1 0 0 0 0,0 1 0 0 0,1-1 0 0 0,0 0 0 0 0,0 1 0 0 0,1 0 0 0 0,1 0 0 0 0,-1 17 0 0 0,1 15 734 0 0,6 45 1 0 0,-1-60-651 0 0,1-1 0 0 0,13 45 0 0 0,1 2-8 0 0,67 233 106 0 0,-52-193-448 0 0,-21-74-25 0 0,0 2-7 0 0,-2 0 0 0 0,10 67 0 0 0,-10 68 2 0 0,-15-151 33 0 0,0-22-41 0 0,3-18-67 0 0,2 2-92 0 0,1 0 0 0 0,0 0 0 0 0,1 0 0 0 0,8-21 0 0 0,-1 0-248 0 0,-1-1-57 0 0,-7 21 336 0 0,1 1-1 0 0,0-1 0 0 0,1 0 1 0 0,1 1-1 0 0,0 0 1 0 0,0 0-1 0 0,1 1 1 0 0,11-17-1 0 0,-16 27 147 0 0,-1 1-1 0 0,0-1 1 0 0,1 0 0 0 0,-1 1-1 0 0,1-1 1 0 0,-1 1 0 0 0,1-1-1 0 0,-1 1 1 0 0,1-1 0 0 0,-1 1-1 0 0,1-1 1 0 0,0 1 0 0 0,-1 0-1 0 0,1-1 1 0 0,-1 1 0 0 0,1 0-1 0 0,0 0 1 0 0,-1-1 0 0 0,1 1-1 0 0,0 0 1 0 0,0 0 0 0 0,-1 0-1 0 0,1 0 1 0 0,0 0 0 0 0,-1 0-1 0 0,1 0 1 0 0,0 0 0 0 0,-1 0-1 0 0,1 0 1 0 0,0 0 0 0 0,0 0-1 0 0,-1 1 1 0 0,1-1 0 0 0,-1 0-1 0 0,1 0 1 0 0,0 1 0 0 0,-1-1-1 0 0,1 1 1 0 0,0-1 0 0 0,-1 0-1 0 0,1 1 1 0 0,-1-1 0 0 0,1 1-1 0 0,-1-1 1 0 0,1 1 0 0 0,-1-1-1 0 0,0 1 1 0 0,1 0-1 0 0,-1-1 1 0 0,1 2 0 0 0,15 38 719 0 0,-12-28-461 0 0,25 88 982 0 0,-17-67-1056 0 0,6 12-61 0 0,-17-42-127 0 0,1-1 0 0 0,-1 0 0 0 0,1 1 0 0 0,0-1-1 0 0,0 0 1 0 0,0 0 0 0 0,0 0 0 0 0,0 0 0 0 0,0 0 0 0 0,0-1 0 0 0,1 1 0 0 0,-1-1-1 0 0,0 1 1 0 0,1-1 0 0 0,-1 0 0 0 0,1 0 0 0 0,4 1 0 0 0,-4-2-28 0 0,-1 1 1 0 0,0-1-1 0 0,0 0 1 0 0,0-1-1 0 0,0 1 1 0 0,0 0-1 0 0,0-1 1 0 0,0 1-1 0 0,0-1 1 0 0,0 1-1 0 0,0-1 1 0 0,-1 0-1 0 0,1 0 0 0 0,0 0 1 0 0,0 0-1 0 0,-1 0 1 0 0,1 0-1 0 0,0-1 1 0 0,-1 1-1 0 0,1 0 1 0 0,-1-1-1 0 0,0 1 1 0 0,1-1-1 0 0,1-3 1 0 0,15-36-1218 0 0,-7 12 435 0 0,19-44-345 0 0,-27 68 1143 0 0,-1 0 1 0 0,1 0 0 0 0,0 1 0 0 0,1-1-1 0 0,-1 1 1 0 0,1 0 0 0 0,0 0-1 0 0,0 0 1 0 0,0 0 0 0 0,1 1-1 0 0,-1 0 1 0 0,1 0 0 0 0,0 0 0 0 0,0 0-1 0 0,0 1 1 0 0,0 0 0 0 0,0 0-1 0 0,0 0 1 0 0,1 1 0 0 0,-1-1 0 0 0,1 1-1 0 0,-1 1 1 0 0,1-1 0 0 0,6 1-1 0 0,66 11-944 0 0,-77-11 852 0 0,0 0 1 0 0,0 0-1 0 0,1-1 1 0 0,-1 1-1 0 0,0 0 1 0 0,0-1-1 0 0,1 1 1 0 0,-1 0-1 0 0,0-1 1 0 0,0 1-1 0 0,0-1 1 0 0,0 0-1 0 0,0 1 1 0 0,0-1-1 0 0,0 0 1 0 0,0 0-1 0 0,0 1 1 0 0,0-1-1 0 0,0 0 1 0 0,0 0 0 0 0,-1 0-1 0 0,1 0 1 0 0,0 0-1 0 0,-1 0 1 0 0,1-1-1 0 0,-1 1 1 0 0,1 0-1 0 0,-1 0 1 0 0,1 0-1 0 0,-1-1 1 0 0,0 0-1 0 0,3-42-1874 0 0,-3 35 1636 0 0,0 7 298 0 0,0 0 0 0 0,0 0 0 0 0,0 1 0 0 0,0-1-1 0 0,-1 0 1 0 0,1 0 0 0 0,-1 0 0 0 0,1 1 0 0 0,-1-1 0 0 0,0 0 0 0 0,1 0 0 0 0,-1 1 0 0 0,0-1-1 0 0,0 1 1 0 0,0-1 0 0 0,0 1 0 0 0,0-1 0 0 0,-1 1 0 0 0,1 0 0 0 0,0-1 0 0 0,-1 1-1 0 0,1 0 1 0 0,-3-1 0 0 0,0 0 17 0 0,0 0 0 0 0,1 1 0 0 0,-1-1 0 0 0,0 1 0 0 0,-1 0 0 0 0,1 0 0 0 0,0 1 0 0 0,0-1 0 0 0,0 1 0 0 0,-5 0 0 0 0,-6 1 83 0 0,0 1 0 0 0,0 0 0 0 0,0 1-1 0 0,-23 8 1 0 0,-13 10 363 0 0,1 2-1 0 0,1 2 0 0 0,-58 40 0 0 0,67-39-136 0 0,-506 338 4154 0 0,343-224-2690 0 0,-12 10 92 0 0,-287 261-1 0 0,458-370-1796 0 0,1 2 0 0 0,2 2 0 0 0,-37 53 0 0 0,69-81-23 0 0,-1 0 0 0 0,2 0 0 0 0,0 1-1 0 0,-9 33 1 0 0,16-47-16 0 0,0-1 0 0 0,0 1 0 0 0,0 0 0 0 0,0-1 0 0 0,1 1 0 0 0,0 0-1 0 0,-1 0 1 0 0,1-1 0 0 0,1 1 0 0 0,-1 0 0 0 0,1 0 0 0 0,-1-1 0 0 0,1 1-1 0 0,0-1 1 0 0,0 1 0 0 0,1-1 0 0 0,-1 1 0 0 0,1-1 0 0 0,-1 1 0 0 0,1-1-1 0 0,0 0 1 0 0,4 5 0 0 0,-1-4 0 0 0,0 0 0 0 0,0 0 0 0 0,0 0 0 0 0,1 0 0 0 0,-1-1-1 0 0,1 0 1 0 0,0 0 0 0 0,0-1 0 0 0,0 1 0 0 0,0-1 0 0 0,0-1 0 0 0,1 1 0 0 0,6 0-1 0 0,17 1 1 0 0,1-1 0 0 0,-1-1 0 0 0,1-1-1 0 0,-1-2 1 0 0,1-2 0 0 0,54-12 0 0 0,176-63-28 0 0,452-219-1083 0 0,-31-61-5022 0 0,-323 138-66 0 0,-269 158 4642 0 0</inkml:trace>
  <inkml:trace contextRef="#ctx0" brushRef="#br0" timeOffset="1787.92">1998 610 1384 0 0,'-20'-11'1772'0'0,"0"5"180"0"0,0 1 149 0 0,11 5-461 0 0,-1-6-452 0 0,-10 6-376 0 0,10 0-268 0 0,10-6 168 0 0,10 6-1560 0 0,10 0-624 0 0,-10-5-400 0 0,-1 5-220 0 0,1-6-109 0 0,-10 1 145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0242-528B-4697-88FE-F5C822CD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10</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 Hà</cp:lastModifiedBy>
  <cp:revision>31</cp:revision>
  <dcterms:created xsi:type="dcterms:W3CDTF">2023-04-17T12:37:00Z</dcterms:created>
  <dcterms:modified xsi:type="dcterms:W3CDTF">2023-04-23T12:30:00Z</dcterms:modified>
</cp:coreProperties>
</file>