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FD4A" w14:textId="66A6463B" w:rsidR="00E45337" w:rsidRDefault="00E45337">
      <w:hyperlink r:id="rId4" w:history="1">
        <w:r w:rsidRPr="00B51D85">
          <w:rPr>
            <w:rStyle w:val="Collegamentoipertestuale"/>
          </w:rPr>
          <w:t>https://ec.europa.eu/eurostat/web/business-demography/database</w:t>
        </w:r>
      </w:hyperlink>
    </w:p>
    <w:p w14:paraId="1314AD5C" w14:textId="17F8C65F" w:rsidR="00E45337" w:rsidRDefault="00E45337">
      <w:hyperlink r:id="rId5" w:history="1">
        <w:r w:rsidRPr="00B51D85">
          <w:rPr>
            <w:rStyle w:val="Collegamentoipertestuale"/>
          </w:rPr>
          <w:t>https://ec.europa.eu/eurostat/databrowser/view/bd_9eg_l_form_r2/default/table?lang=en&amp;category=bsd.bd.bd_h</w:t>
        </w:r>
      </w:hyperlink>
      <w:r>
        <w:t xml:space="preserve"> </w:t>
      </w:r>
    </w:p>
    <w:p w14:paraId="5F5FA7BE" w14:textId="45255AD1" w:rsidR="00E45337" w:rsidRDefault="00E45337">
      <w:hyperlink r:id="rId6" w:history="1">
        <w:r w:rsidRPr="00B51D85">
          <w:rPr>
            <w:rStyle w:val="Collegamentoipertestuale"/>
          </w:rPr>
          <w:t>https://ec.europa.eu/eurostat/databrowser/view/bd_9ac_l_form_r2/default/table?lang=en&amp;category=bsd.bd.bd_h</w:t>
        </w:r>
      </w:hyperlink>
      <w:r>
        <w:t xml:space="preserve"> </w:t>
      </w:r>
    </w:p>
    <w:p w14:paraId="07FC6B93" w14:textId="3953EEFB" w:rsidR="00E45337" w:rsidRDefault="00E45337">
      <w:hyperlink r:id="rId7" w:history="1">
        <w:r w:rsidRPr="00B51D85">
          <w:rPr>
            <w:rStyle w:val="Collegamentoipertestuale"/>
          </w:rPr>
          <w:t>https://ec.europa.eu/eurostat/databrowser/view/bd_l_form/default/table?lang=en&amp;category=bsd.bd</w:t>
        </w:r>
      </w:hyperlink>
      <w:r>
        <w:t xml:space="preserve"> </w:t>
      </w:r>
    </w:p>
    <w:p w14:paraId="7A95474D" w14:textId="70F7E723" w:rsidR="00E45337" w:rsidRDefault="00E45337">
      <w:hyperlink r:id="rId8" w:history="1">
        <w:r w:rsidRPr="00B51D85">
          <w:rPr>
            <w:rStyle w:val="Collegamentoipertestuale"/>
          </w:rPr>
          <w:t>https://ec.europa.eu/eurostat/databrowser/view/bd_9bd_sz_cl_r2/default/table?lang=en&amp;category=bsd.bd.bd_h</w:t>
        </w:r>
      </w:hyperlink>
      <w:r>
        <w:t xml:space="preserve"> </w:t>
      </w:r>
    </w:p>
    <w:p w14:paraId="5A0A603A" w14:textId="33A353AA" w:rsidR="00E45337" w:rsidRDefault="00E45337">
      <w:hyperlink r:id="rId9" w:history="1">
        <w:r w:rsidRPr="00B51D85">
          <w:rPr>
            <w:rStyle w:val="Collegamentoipertestuale"/>
          </w:rPr>
          <w:t>https://ec.europa.eu/eurostat/web/structural-business-statistics/database</w:t>
        </w:r>
      </w:hyperlink>
      <w:r>
        <w:t xml:space="preserve"> </w:t>
      </w:r>
    </w:p>
    <w:p w14:paraId="065AA757" w14:textId="7E05E633" w:rsidR="00E45337" w:rsidRDefault="00E45337">
      <w:hyperlink r:id="rId10" w:history="1">
        <w:r w:rsidRPr="00B51D85">
          <w:rPr>
            <w:rStyle w:val="Collegamentoipertestuale"/>
          </w:rPr>
          <w:t>https://ec.europa.eu/eurostat/databrowser/view/sbs_turn_ind_r2__custom_13789049/default/table?lang=en&amp;page=time:2018</w:t>
        </w:r>
      </w:hyperlink>
      <w:r>
        <w:t xml:space="preserve"> </w:t>
      </w:r>
    </w:p>
    <w:p w14:paraId="7928EEA2" w14:textId="6210ABC1" w:rsidR="00E45337" w:rsidRDefault="00E45337">
      <w:hyperlink r:id="rId11" w:history="1">
        <w:r w:rsidRPr="00B51D85">
          <w:rPr>
            <w:rStyle w:val="Collegamentoipertestuale"/>
          </w:rPr>
          <w:t>https://ec.europa.eu/eurostat/databrowser/view/sbs_sc_ovw__custom_13789142/default/table?lang=en</w:t>
        </w:r>
      </w:hyperlink>
      <w:r>
        <w:t xml:space="preserve"> </w:t>
      </w:r>
    </w:p>
    <w:p w14:paraId="042A76D9" w14:textId="77777777" w:rsidR="00E45337" w:rsidRDefault="00E45337"/>
    <w:sectPr w:rsidR="00E453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7"/>
    <w:rsid w:val="00573F42"/>
    <w:rsid w:val="00E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177"/>
  <w15:chartTrackingRefBased/>
  <w15:docId w15:val="{65AF9584-4BD0-47DC-A356-F16E1407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53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53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53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53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53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53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53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53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53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53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533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4533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bd_9bd_sz_cl_r2/default/table?lang=en&amp;category=bsd.bd.bd_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bd_l_form/default/table?lang=en&amp;category=bsd.b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bd_9ac_l_form_r2/default/table?lang=en&amp;category=bsd.bd.bd_h" TargetMode="External"/><Relationship Id="rId11" Type="http://schemas.openxmlformats.org/officeDocument/2006/relationships/hyperlink" Target="https://ec.europa.eu/eurostat/databrowser/view/sbs_sc_ovw__custom_13789142/default/table?lang=en" TargetMode="External"/><Relationship Id="rId5" Type="http://schemas.openxmlformats.org/officeDocument/2006/relationships/hyperlink" Target="https://ec.europa.eu/eurostat/databrowser/view/bd_9eg_l_form_r2/default/table?lang=en&amp;category=bsd.bd.bd_h" TargetMode="External"/><Relationship Id="rId10" Type="http://schemas.openxmlformats.org/officeDocument/2006/relationships/hyperlink" Target="https://ec.europa.eu/eurostat/databrowser/view/sbs_turn_ind_r2__custom_13789049/default/table?lang=en&amp;page=time:2018" TargetMode="External"/><Relationship Id="rId4" Type="http://schemas.openxmlformats.org/officeDocument/2006/relationships/hyperlink" Target="https://ec.europa.eu/eurostat/web/business-demography/database" TargetMode="External"/><Relationship Id="rId9" Type="http://schemas.openxmlformats.org/officeDocument/2006/relationships/hyperlink" Target="https://ec.europa.eu/eurostat/web/structural-business-statistics/databas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Buso, Filippo</dc:creator>
  <cp:keywords/>
  <dc:description/>
  <cp:lastModifiedBy>Buso, Filippo</cp:lastModifiedBy>
  <cp:revision>1</cp:revision>
  <dcterms:created xsi:type="dcterms:W3CDTF">2024-11-16T16:29:00Z</dcterms:created>
  <dcterms:modified xsi:type="dcterms:W3CDTF">2024-11-16T16:39:00Z</dcterms:modified>
</cp:coreProperties>
</file>