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民事起诉状</w:t>
      </w:r>
    </w:p>
    <w:p>
      <w:r>
        <w:t>原告1：王大锤，男，1987年10月10日生，汉族，住址：甘肃省平凉市静宁县。联系方式：13356567878。法定代理人/指定代理人：无。委托诉讼代理人：无。</w:t>
        <w:br/>
        <w:br/>
        <w:t>原告2：王小花，女，1987年10月11日生，维吾尔族，住址：甘肃省平凉市静宁县。联系方式：13456568787。法定代理人/指定代理人：无。委托诉讼代理人：无。</w:t>
        <w:br/>
        <w:br/>
        <w:t>原告3：李小兵，女，1989年10月11日生，汉族，住址：山东省济南市章丘区。联系方式：13456548707。法定代理人/指定代理人：无。委托诉讼代理人：无。</w:t>
        <w:br/>
        <w:br/>
        <w:t>被告1：李四，男，1989年10月9日生，汉族，住址：安徽省合肥市蜀山区。联系方式：18798986565。法定代理人/指定代理人：无。委托诉讼代理人：无。</w:t>
        <w:br/>
        <w:br/>
        <w:t>被告2：张三，男/女，公司法定代表人/法定代理人/法人，住址：安徽省合肥市政务区黄山路166号。联系方式：12319917221。法定代理人/指定代理人：无。委托诉讼代理人：李华私人事务所。</w:t>
      </w:r>
    </w:p>
    <w:p>
      <w:r>
        <w:t>诉讼请求：</w:t>
        <w:br/>
        <w:t>1.请求判令被告立即归还原告 5000 借款本金 20000 元，并根据 40000 承担利息、罚息、复利 2000 元（暂计至100000_）。</w:t>
        <w:br/>
        <w:t>2.请求判令被告_____承担本案律师费_5000_元。</w:t>
        <w:br/>
        <w:t>3.请求判令原告_____可就被告_____在上述第1、2项诉讼请求数额范围内享有优先受偿权；</w:t>
        <w:br/>
        <w:t>4.请求判令被告_____对上述第1、2项诉讼请求承担连带保证担保责任。</w:t>
        <w:br/>
        <w:t>5.请求判令各被告承担本案诉讼费用。</w:t>
      </w:r>
    </w:p>
    <w:p>
      <w:r>
        <w:t>事实和理由：</w:t>
        <w:br/>
        <w:t>_____，原告_____与_____签订编号为_____的_____，约定_____向_____借款人民币_____元，借款期限_____，自_____至_____，借款利率为_____,执行年利率_____，按月结息，到期还本，利随本清。如_____未按期偿还本金，逾期罚息利率为合同约定的借款执行利率加收_____；如_____未按期支付利息，按月计收复利；如因_____违约致使采取诉讼或者仲裁等方式实现债权的，_____为此支付的律师费、差旅费、执行费、评估费及其他实现债权的一切费用由_____承担。</w:t>
        <w:br/>
        <w:t>据此，依法具状起诉，恳请支持原告。</w:t>
      </w:r>
    </w:p>
    <w:p>
      <w:r>
        <w:t>证据和证据来源，证人姓名和住所：</w:t>
        <w:br/>
        <w:t>借款人抗辩：证明已经还款</w:t>
        <w:br/>
        <w:br/>
        <w:t>如借款人已经还款，可通过还款收条、转账记录等举证证明，而且该类证据足以抗辩。</w:t>
        <w:br/>
        <w:br/>
        <w:t>如果借款人已经偿还借款，而借条、收条等借款凭证仍然留在出借人手中，这将会对借款人不利，借款人未采取收回、撕毁等合理办法，法院往往难以认定已经还款的事实。</w:t>
        <w:br/>
        <w:br/>
      </w:r>
    </w:p>
    <w:p>
      <w:r>
        <w:t>此致</w:t>
        <w:br/>
        <w:br/>
        <w:t>安徽省合肥市第一人民法院人民法院</w:t>
        <w:br/>
        <w:br/>
        <w:t>附：本起诉状副本×份</w:t>
      </w:r>
    </w:p>
    <w:p>
      <w:pPr>
        <w:jc w:val="right"/>
      </w:pPr>
      <w:r>
        <w:t>起诉人(签名)</w:t>
        <w:br/>
      </w:r>
    </w:p>
    <w:p>
      <w:pPr>
        <w:jc w:val="right"/>
      </w:pPr>
      <w:r>
        <w:t>2023年8月21日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