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DE1F" w14:textId="7C958CFC" w:rsidR="00B31F10" w:rsidRDefault="0004054F">
      <w:pPr>
        <w:rPr>
          <w:lang w:val="en-US"/>
        </w:rPr>
      </w:pPr>
      <w:r>
        <w:rPr>
          <w:lang w:val="en-US"/>
        </w:rPr>
        <w:t>Pre-Study</w:t>
      </w:r>
    </w:p>
    <w:p w14:paraId="3CF31C8C" w14:textId="77777777" w:rsidR="003F704E" w:rsidRDefault="003F704E">
      <w:pPr>
        <w:rPr>
          <w:lang w:val="en-US"/>
        </w:rPr>
      </w:pPr>
    </w:p>
    <w:p w14:paraId="351BBC2E" w14:textId="5EB64F65" w:rsidR="00E626DD" w:rsidRDefault="00E626DD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activity is prepared in advanced before the participant arrives.</w:t>
      </w:r>
    </w:p>
    <w:p w14:paraId="3D1160AB" w14:textId="1B98E194" w:rsidR="00E626DD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set the save location and participant number in the data collection program.</w:t>
      </w:r>
    </w:p>
    <w:p w14:paraId="435FF734" w14:textId="539B5311" w:rsidR="00000FCC" w:rsidRPr="00E626DD" w:rsidRDefault="00000FCC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make a copy of the programming activities for the current participant so changes will not override the master copy.</w:t>
      </w:r>
    </w:p>
    <w:p w14:paraId="4E8209F5" w14:textId="56A7B14F" w:rsidR="00467963" w:rsidRPr="00467963" w:rsidRDefault="00467963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are welcomed.</w:t>
      </w:r>
    </w:p>
    <w:p w14:paraId="3A22CF2F" w14:textId="7788DE2C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>Participants are led to the area whe</w:t>
      </w:r>
      <w:r w:rsidR="00000FCC">
        <w:rPr>
          <w:lang w:val="en-AU"/>
        </w:rPr>
        <w:t>re the study will be conducted and offered water.</w:t>
      </w:r>
    </w:p>
    <w:p w14:paraId="2F99EFF9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explain the study to the participant. </w:t>
      </w:r>
    </w:p>
    <w:p w14:paraId="4292B8AA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It will be explained that no video will be recorded of the user, only the location of the gaze points and relative movements of their eyes will be collected. </w:t>
      </w:r>
    </w:p>
    <w:p w14:paraId="34C77819" w14:textId="11C327DB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then gain consent from the participant and continue with the study.</w:t>
      </w:r>
    </w:p>
    <w:p w14:paraId="06DCA4B9" w14:textId="77777777" w:rsidR="003F704E" w:rsidRDefault="003F704E" w:rsidP="003F704E">
      <w:pPr>
        <w:rPr>
          <w:lang w:val="en-US"/>
        </w:rPr>
      </w:pPr>
    </w:p>
    <w:p w14:paraId="2DD731E1" w14:textId="4CF8F081" w:rsidR="003F704E" w:rsidRDefault="003F704E" w:rsidP="003F704E">
      <w:pPr>
        <w:rPr>
          <w:lang w:val="en-US"/>
        </w:rPr>
      </w:pPr>
      <w:r>
        <w:rPr>
          <w:lang w:val="en-US"/>
        </w:rPr>
        <w:t>Study</w:t>
      </w:r>
    </w:p>
    <w:p w14:paraId="33A145A1" w14:textId="77777777" w:rsidR="003F704E" w:rsidRDefault="003F704E" w:rsidP="003F704E">
      <w:pPr>
        <w:rPr>
          <w:lang w:val="en-US"/>
        </w:rPr>
      </w:pPr>
    </w:p>
    <w:p w14:paraId="588CE731" w14:textId="77777777" w:rsidR="002A4394" w:rsidRPr="00467963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will </w:t>
      </w:r>
      <w:r>
        <w:rPr>
          <w:lang w:val="en-AU"/>
        </w:rPr>
        <w:t xml:space="preserve">then </w:t>
      </w:r>
      <w:r w:rsidRPr="00FC4262">
        <w:rPr>
          <w:lang w:val="en-AU"/>
        </w:rPr>
        <w:t>be placed in front of a computer, with their eyes approximately 60cm away from the centre of the computer monitor.</w:t>
      </w:r>
      <w:r>
        <w:rPr>
          <w:lang w:val="en-AU"/>
        </w:rPr>
        <w:t xml:space="preserve"> </w:t>
      </w:r>
    </w:p>
    <w:p w14:paraId="467D0878" w14:textId="0ECE855C" w:rsidR="00467963" w:rsidRPr="002A4394" w:rsidRDefault="00467963" w:rsidP="00467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Tobii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EyeX</w:t>
      </w:r>
      <w:proofErr w:type="spellEnd"/>
      <w:r>
        <w:rPr>
          <w:lang w:val="en-AU"/>
        </w:rPr>
        <w:t xml:space="preserve"> will be calibrated for </w:t>
      </w:r>
      <w:r w:rsidR="00E626DD">
        <w:rPr>
          <w:lang w:val="en-AU"/>
        </w:rPr>
        <w:t>the participant.</w:t>
      </w:r>
    </w:p>
    <w:p w14:paraId="32D8C5C8" w14:textId="33BBAC2A" w:rsidR="002A4394" w:rsidRPr="002A4394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>The user will be instructed that they will be performing several different activities whilst their gaze data is being recorded.</w:t>
      </w:r>
    </w:p>
    <w:p w14:paraId="70A2E1C1" w14:textId="35BEA007" w:rsidR="002A4394" w:rsidRPr="00467963" w:rsidRDefault="007B477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Each activity from </w:t>
      </w:r>
      <w:r w:rsidRPr="007B4774">
        <w:rPr>
          <w:i/>
          <w:lang w:val="en-AU"/>
        </w:rPr>
        <w:t>table 1</w:t>
      </w:r>
      <w:r>
        <w:rPr>
          <w:lang w:val="en-AU"/>
        </w:rPr>
        <w:t xml:space="preserve"> will be completed in random order</w:t>
      </w:r>
      <w:r w:rsidR="00E626DD">
        <w:rPr>
          <w:lang w:val="en-AU"/>
        </w:rPr>
        <w:t>, with the NULL activity coming last.</w:t>
      </w:r>
      <w:r>
        <w:rPr>
          <w:lang w:val="en-AU"/>
        </w:rPr>
        <w:t xml:space="preserve"> Each activity will be allocated </w:t>
      </w:r>
      <w:r w:rsidR="00FA19FA">
        <w:rPr>
          <w:lang w:val="en-AU"/>
        </w:rPr>
        <w:t>5</w:t>
      </w:r>
      <w:r>
        <w:rPr>
          <w:lang w:val="en-AU"/>
        </w:rPr>
        <w:t xml:space="preserve"> minutes.</w:t>
      </w:r>
    </w:p>
    <w:p w14:paraId="79D240D8" w14:textId="77777777" w:rsidR="00467963" w:rsidRDefault="00467963" w:rsidP="00467963">
      <w:pPr>
        <w:rPr>
          <w:lang w:val="en-US"/>
        </w:rPr>
      </w:pPr>
    </w:p>
    <w:p w14:paraId="759C4102" w14:textId="0A2BD474" w:rsidR="00467963" w:rsidRPr="00467963" w:rsidRDefault="00467963" w:rsidP="00467963">
      <w:pPr>
        <w:ind w:left="720"/>
        <w:rPr>
          <w:i/>
          <w:lang w:val="en-US"/>
        </w:rPr>
      </w:pPr>
      <w:r w:rsidRPr="00467963">
        <w:rPr>
          <w:i/>
          <w:lang w:val="en-US"/>
        </w:rPr>
        <w:t>Table 1</w:t>
      </w:r>
    </w:p>
    <w:tbl>
      <w:tblPr>
        <w:tblStyle w:val="TableGrid"/>
        <w:tblW w:w="8558" w:type="dxa"/>
        <w:tblInd w:w="704" w:type="dxa"/>
        <w:tblLook w:val="04A0" w:firstRow="1" w:lastRow="0" w:firstColumn="1" w:lastColumn="0" w:noHBand="0" w:noVBand="1"/>
      </w:tblPr>
      <w:tblGrid>
        <w:gridCol w:w="2126"/>
        <w:gridCol w:w="6432"/>
      </w:tblGrid>
      <w:tr w:rsidR="00467963" w14:paraId="7DA275EC" w14:textId="77777777" w:rsidTr="00467963">
        <w:trPr>
          <w:trHeight w:val="292"/>
        </w:trPr>
        <w:tc>
          <w:tcPr>
            <w:tcW w:w="2126" w:type="dxa"/>
          </w:tcPr>
          <w:p w14:paraId="1CC34E8E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Activity</w:t>
            </w:r>
          </w:p>
        </w:tc>
        <w:tc>
          <w:tcPr>
            <w:tcW w:w="6432" w:type="dxa"/>
          </w:tcPr>
          <w:p w14:paraId="0BA96C0A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Description</w:t>
            </w:r>
          </w:p>
        </w:tc>
      </w:tr>
      <w:tr w:rsidR="00467963" w14:paraId="415EA978" w14:textId="77777777" w:rsidTr="00467963">
        <w:trPr>
          <w:trHeight w:val="292"/>
        </w:trPr>
        <w:tc>
          <w:tcPr>
            <w:tcW w:w="2126" w:type="dxa"/>
          </w:tcPr>
          <w:p w14:paraId="5C92EB13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1: Reading Text</w:t>
            </w:r>
          </w:p>
        </w:tc>
        <w:tc>
          <w:tcPr>
            <w:tcW w:w="6432" w:type="dxa"/>
          </w:tcPr>
          <w:p w14:paraId="0B5119FD" w14:textId="1C2261E9" w:rsidR="00467963" w:rsidRPr="00467963" w:rsidRDefault="00467963" w:rsidP="009F5988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read a passage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1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passage to the researcher. The participant continues to read until </w:t>
            </w:r>
            <w:r w:rsidR="009F5988">
              <w:rPr>
                <w:sz w:val="20"/>
                <w:szCs w:val="20"/>
                <w:lang w:val="en-AU"/>
              </w:rPr>
              <w:t xml:space="preserve">they have completed the story. </w:t>
            </w:r>
            <w:r w:rsidRPr="00467963">
              <w:rPr>
                <w:sz w:val="20"/>
                <w:szCs w:val="20"/>
                <w:lang w:val="en-AU"/>
              </w:rPr>
              <w:t>No interaction with keyboard/mouse</w:t>
            </w:r>
            <w:r w:rsidR="009F5988">
              <w:rPr>
                <w:sz w:val="20"/>
                <w:szCs w:val="20"/>
                <w:lang w:val="en-AU"/>
              </w:rPr>
              <w:t xml:space="preserve"> apart from the left and right keys to change the page.</w:t>
            </w:r>
          </w:p>
        </w:tc>
      </w:tr>
      <w:tr w:rsidR="00467963" w14:paraId="3B83C768" w14:textId="77777777" w:rsidTr="00467963">
        <w:trPr>
          <w:trHeight w:val="292"/>
        </w:trPr>
        <w:tc>
          <w:tcPr>
            <w:tcW w:w="2126" w:type="dxa"/>
          </w:tcPr>
          <w:p w14:paraId="6798410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2: Watching Video</w:t>
            </w:r>
          </w:p>
        </w:tc>
        <w:tc>
          <w:tcPr>
            <w:tcW w:w="6432" w:type="dxa"/>
          </w:tcPr>
          <w:p w14:paraId="57037A9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watch a short video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2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video to the researcher. No interaction with keyboard/mouse.</w:t>
            </w:r>
          </w:p>
        </w:tc>
      </w:tr>
      <w:tr w:rsidR="00467963" w14:paraId="59CC9188" w14:textId="77777777" w:rsidTr="00467963">
        <w:trPr>
          <w:trHeight w:val="585"/>
        </w:trPr>
        <w:tc>
          <w:tcPr>
            <w:tcW w:w="2126" w:type="dxa"/>
          </w:tcPr>
          <w:p w14:paraId="4985A99C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3: Googling to Find Answers to Multiple Quiz Questions</w:t>
            </w:r>
          </w:p>
        </w:tc>
        <w:tc>
          <w:tcPr>
            <w:tcW w:w="6432" w:type="dxa"/>
          </w:tcPr>
          <w:p w14:paraId="27C8B4C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list of 10 questions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3</w:t>
            </w:r>
            <w:r w:rsidRPr="00467963">
              <w:rPr>
                <w:sz w:val="20"/>
                <w:szCs w:val="20"/>
                <w:lang w:val="en-AU"/>
              </w:rPr>
              <w:t xml:space="preserve"> they need to find the answers to using Google. They continue trying to find the answers until 5 minutes has elapsed. Interaction with keyboard/mouse permitted.</w:t>
            </w:r>
          </w:p>
        </w:tc>
      </w:tr>
      <w:tr w:rsidR="00467963" w14:paraId="279B2A72" w14:textId="77777777" w:rsidTr="00467963">
        <w:trPr>
          <w:trHeight w:val="585"/>
        </w:trPr>
        <w:tc>
          <w:tcPr>
            <w:tcW w:w="2126" w:type="dxa"/>
          </w:tcPr>
          <w:p w14:paraId="17F7FAAE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4: Playing a Simple Game</w:t>
            </w:r>
          </w:p>
        </w:tc>
        <w:tc>
          <w:tcPr>
            <w:tcW w:w="6432" w:type="dxa"/>
          </w:tcPr>
          <w:p w14:paraId="1F58AABF" w14:textId="570D0DB0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simple game and the rules are explained to the participant. The participant is instructed to play the game until 5 minutes has elapsed. Restarting as many times as needed.</w:t>
            </w:r>
            <w:r w:rsidR="0004054F">
              <w:rPr>
                <w:sz w:val="20"/>
                <w:szCs w:val="20"/>
                <w:lang w:val="en-AU"/>
              </w:rPr>
              <w:t xml:space="preserve"> Mouse okay.</w:t>
            </w:r>
          </w:p>
        </w:tc>
      </w:tr>
      <w:tr w:rsidR="00467963" w14:paraId="08828651" w14:textId="77777777" w:rsidTr="00467963">
        <w:trPr>
          <w:trHeight w:val="585"/>
        </w:trPr>
        <w:tc>
          <w:tcPr>
            <w:tcW w:w="2126" w:type="dxa"/>
          </w:tcPr>
          <w:p w14:paraId="06B80EB7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5: NULL</w:t>
            </w:r>
          </w:p>
        </w:tc>
        <w:tc>
          <w:tcPr>
            <w:tcW w:w="6432" w:type="dxa"/>
          </w:tcPr>
          <w:p w14:paraId="5E1937E7" w14:textId="7F39B225" w:rsidR="00467963" w:rsidRPr="00467963" w:rsidRDefault="00D96088" w:rsidP="0095314F">
            <w:pPr>
              <w:rPr>
                <w:sz w:val="20"/>
                <w:szCs w:val="20"/>
                <w:lang w:val="en-AU"/>
              </w:rPr>
            </w:pP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>The participant is presented with a video of white noise and asked to watch the video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for 2 minutes</w:t>
            </w: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 xml:space="preserve">. The video is not explained beforehand. 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No mouse/keyboard permitted. </w:t>
            </w:r>
          </w:p>
        </w:tc>
      </w:tr>
      <w:tr w:rsidR="00467963" w14:paraId="7514CE4F" w14:textId="77777777" w:rsidTr="00467963">
        <w:trPr>
          <w:trHeight w:val="605"/>
        </w:trPr>
        <w:tc>
          <w:tcPr>
            <w:tcW w:w="2126" w:type="dxa"/>
          </w:tcPr>
          <w:p w14:paraId="12678C6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6: Determining the Output of a Function (Reading Code)</w:t>
            </w:r>
          </w:p>
        </w:tc>
        <w:tc>
          <w:tcPr>
            <w:tcW w:w="6432" w:type="dxa"/>
          </w:tcPr>
          <w:p w14:paraId="2981D6A9" w14:textId="50F8203B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3 short functions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 xml:space="preserve">4 </w:t>
            </w:r>
            <w:r w:rsidRPr="00467963">
              <w:rPr>
                <w:sz w:val="20"/>
                <w:szCs w:val="20"/>
                <w:lang w:val="en-AU"/>
              </w:rPr>
              <w:t>and are asked to determine what the code will print for each one. Interaction with keyboard/mouse permitted.</w:t>
            </w:r>
            <w:r w:rsidR="00E25595">
              <w:rPr>
                <w:sz w:val="20"/>
                <w:szCs w:val="20"/>
                <w:lang w:val="en-AU"/>
              </w:rPr>
              <w:t xml:space="preserve"> Explain the answers do not matter. Enable </w:t>
            </w:r>
            <w:proofErr w:type="spellStart"/>
            <w:r w:rsidR="00E25595">
              <w:rPr>
                <w:sz w:val="20"/>
                <w:szCs w:val="20"/>
                <w:lang w:val="en-AU"/>
              </w:rPr>
              <w:t>VSLocation</w:t>
            </w:r>
            <w:r w:rsidR="00F24723">
              <w:rPr>
                <w:sz w:val="20"/>
                <w:szCs w:val="20"/>
                <w:lang w:val="en-AU"/>
              </w:rPr>
              <w:t>s</w:t>
            </w:r>
            <w:proofErr w:type="spellEnd"/>
            <w:r w:rsidR="00F24723">
              <w:rPr>
                <w:sz w:val="20"/>
                <w:szCs w:val="20"/>
                <w:lang w:val="en-AU"/>
              </w:rPr>
              <w:t xml:space="preserve"> in tracking software.</w:t>
            </w:r>
          </w:p>
        </w:tc>
      </w:tr>
      <w:tr w:rsidR="00467963" w14:paraId="30BFC581" w14:textId="77777777" w:rsidTr="00467963">
        <w:trPr>
          <w:trHeight w:val="585"/>
        </w:trPr>
        <w:tc>
          <w:tcPr>
            <w:tcW w:w="2126" w:type="dxa"/>
          </w:tcPr>
          <w:p w14:paraId="3A3BA064" w14:textId="09A58816" w:rsidR="00467963" w:rsidRPr="00467963" w:rsidRDefault="00C20109" w:rsidP="00C20109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7: Writing </w:t>
            </w:r>
            <w:r w:rsidR="00467963" w:rsidRPr="00467963">
              <w:rPr>
                <w:sz w:val="20"/>
                <w:szCs w:val="20"/>
                <w:lang w:val="en-AU"/>
              </w:rPr>
              <w:t xml:space="preserve">Simple </w:t>
            </w:r>
            <w:r>
              <w:rPr>
                <w:sz w:val="20"/>
                <w:szCs w:val="20"/>
                <w:lang w:val="en-AU"/>
              </w:rPr>
              <w:t xml:space="preserve">Algorithms </w:t>
            </w:r>
            <w:r w:rsidR="00467963" w:rsidRPr="00467963">
              <w:rPr>
                <w:sz w:val="20"/>
                <w:szCs w:val="20"/>
                <w:lang w:val="en-AU"/>
              </w:rPr>
              <w:t>(Writing Code)</w:t>
            </w:r>
          </w:p>
        </w:tc>
        <w:tc>
          <w:tcPr>
            <w:tcW w:w="6432" w:type="dxa"/>
          </w:tcPr>
          <w:p w14:paraId="1C84E131" w14:textId="3A84959B" w:rsidR="00467963" w:rsidRPr="00467963" w:rsidRDefault="00467963" w:rsidP="00861C0C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 xml:space="preserve">The participant is asked to </w:t>
            </w:r>
            <w:r w:rsidR="00861C0C">
              <w:rPr>
                <w:sz w:val="20"/>
                <w:szCs w:val="20"/>
                <w:lang w:val="en-AU"/>
              </w:rPr>
              <w:t>implement 3 different functions. Counting characters, Fibonacci sequence and bubble sort.</w:t>
            </w:r>
            <w:r w:rsidR="00352139">
              <w:rPr>
                <w:sz w:val="20"/>
                <w:szCs w:val="20"/>
                <w:lang w:val="en-AU"/>
              </w:rPr>
              <w:t xml:space="preserve"> (Explain Fibonacci sequence and bubble sort algorithm with images.)</w:t>
            </w:r>
            <w:r w:rsidRPr="00467963">
              <w:rPr>
                <w:sz w:val="20"/>
                <w:szCs w:val="20"/>
                <w:lang w:val="en-AU"/>
              </w:rPr>
              <w:t xml:space="preserve"> Interaction with keyboard/mouse permitted. </w:t>
            </w:r>
            <w:r w:rsidR="00861C0C">
              <w:rPr>
                <w:sz w:val="20"/>
                <w:szCs w:val="20"/>
                <w:lang w:val="en-AU"/>
              </w:rPr>
              <w:t xml:space="preserve">Explain how to see output when testing. </w:t>
            </w:r>
            <w:r w:rsidR="00861C0C">
              <w:rPr>
                <w:sz w:val="20"/>
                <w:szCs w:val="20"/>
                <w:lang w:val="en-AU"/>
              </w:rPr>
              <w:lastRenderedPageBreak/>
              <w:t xml:space="preserve">Explain the answers do not matter. </w:t>
            </w:r>
            <w:r w:rsidR="001B0181">
              <w:rPr>
                <w:sz w:val="20"/>
                <w:szCs w:val="20"/>
                <w:lang w:val="en-AU"/>
              </w:rPr>
              <w:t xml:space="preserve">Explain that the participant can change the code any way they like to complete the algorithm. </w:t>
            </w:r>
            <w:r w:rsidR="00861C0C">
              <w:rPr>
                <w:sz w:val="20"/>
                <w:szCs w:val="20"/>
                <w:lang w:val="en-AU"/>
              </w:rPr>
              <w:t xml:space="preserve">Enable </w:t>
            </w:r>
            <w:proofErr w:type="spellStart"/>
            <w:r w:rsidR="00861C0C">
              <w:rPr>
                <w:sz w:val="20"/>
                <w:szCs w:val="20"/>
                <w:lang w:val="en-AU"/>
              </w:rPr>
              <w:t>VSLocations</w:t>
            </w:r>
            <w:proofErr w:type="spellEnd"/>
            <w:r w:rsidR="00861C0C">
              <w:rPr>
                <w:sz w:val="20"/>
                <w:szCs w:val="20"/>
                <w:lang w:val="en-AU"/>
              </w:rPr>
              <w:t xml:space="preserve"> in tracking software.</w:t>
            </w:r>
          </w:p>
        </w:tc>
      </w:tr>
      <w:tr w:rsidR="00467963" w14:paraId="0AE1057D" w14:textId="77777777" w:rsidTr="00467963">
        <w:trPr>
          <w:trHeight w:val="878"/>
        </w:trPr>
        <w:tc>
          <w:tcPr>
            <w:tcW w:w="2126" w:type="dxa"/>
          </w:tcPr>
          <w:p w14:paraId="4808C240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lastRenderedPageBreak/>
              <w:t>8: Find and Fix a Bug in a Short Function (Debugging)</w:t>
            </w:r>
          </w:p>
        </w:tc>
        <w:tc>
          <w:tcPr>
            <w:tcW w:w="6432" w:type="dxa"/>
          </w:tcPr>
          <w:p w14:paraId="1310E9AB" w14:textId="01AE62ED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function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6</w:t>
            </w:r>
            <w:r w:rsidRPr="00467963">
              <w:rPr>
                <w:sz w:val="20"/>
                <w:szCs w:val="20"/>
                <w:lang w:val="en-AU"/>
              </w:rPr>
              <w:t xml:space="preserve"> that is supposed to output a certain value, however the output is incorrect. The participant is asked to identify the fix the bug and confirm that their fix works. Interaction with keyboard/mouse permitted.</w:t>
            </w:r>
            <w:r w:rsidR="00861C0C">
              <w:rPr>
                <w:sz w:val="20"/>
                <w:szCs w:val="20"/>
                <w:lang w:val="en-AU"/>
              </w:rPr>
              <w:t xml:space="preserve"> Explain how to see output when testing. </w:t>
            </w:r>
            <w:r w:rsidR="00861C0C">
              <w:rPr>
                <w:sz w:val="20"/>
                <w:szCs w:val="20"/>
                <w:lang w:val="en-AU"/>
              </w:rPr>
              <w:t>Explain the answers do not matter.</w:t>
            </w:r>
            <w:r w:rsidR="009D05C2">
              <w:rPr>
                <w:sz w:val="20"/>
                <w:szCs w:val="20"/>
                <w:lang w:val="en-AU"/>
              </w:rPr>
              <w:t xml:space="preserve"> Explain that we want the mean of the test scores only, not the max values.</w:t>
            </w:r>
            <w:r w:rsidR="001B0181">
              <w:rPr>
                <w:sz w:val="20"/>
                <w:szCs w:val="20"/>
                <w:lang w:val="en-AU"/>
              </w:rPr>
              <w:t xml:space="preserve"> </w:t>
            </w:r>
            <w:r w:rsidR="001B0181">
              <w:rPr>
                <w:sz w:val="20"/>
                <w:szCs w:val="20"/>
                <w:lang w:val="en-AU"/>
              </w:rPr>
              <w:t xml:space="preserve">Explain that the participant can change the code any way they like to complete the algorithm. </w:t>
            </w:r>
            <w:r w:rsidR="00861C0C">
              <w:rPr>
                <w:sz w:val="20"/>
                <w:szCs w:val="20"/>
                <w:lang w:val="en-AU"/>
              </w:rPr>
              <w:t xml:space="preserve">Enable </w:t>
            </w:r>
            <w:proofErr w:type="spellStart"/>
            <w:r w:rsidR="00861C0C">
              <w:rPr>
                <w:sz w:val="20"/>
                <w:szCs w:val="20"/>
                <w:lang w:val="en-AU"/>
              </w:rPr>
              <w:t>VSLocations</w:t>
            </w:r>
            <w:proofErr w:type="spellEnd"/>
            <w:r w:rsidR="00861C0C">
              <w:rPr>
                <w:sz w:val="20"/>
                <w:szCs w:val="20"/>
                <w:lang w:val="en-AU"/>
              </w:rPr>
              <w:t xml:space="preserve"> in tracking software.</w:t>
            </w:r>
            <w:bookmarkStart w:id="0" w:name="_GoBack"/>
            <w:bookmarkEnd w:id="0"/>
          </w:p>
        </w:tc>
      </w:tr>
    </w:tbl>
    <w:p w14:paraId="79D81B4C" w14:textId="77777777" w:rsidR="00467963" w:rsidRPr="00467963" w:rsidRDefault="00467963" w:rsidP="00467963">
      <w:pPr>
        <w:rPr>
          <w:lang w:val="en-US"/>
        </w:rPr>
      </w:pPr>
    </w:p>
    <w:p w14:paraId="57D386E7" w14:textId="286ACF53" w:rsidR="002A4394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each activity, the researcher will stop the current data collection in the data collection program and start the next activity’s collection.</w:t>
      </w:r>
    </w:p>
    <w:p w14:paraId="0DA5B058" w14:textId="77777777" w:rsidR="00E626DD" w:rsidRPr="00E626DD" w:rsidRDefault="00E626DD" w:rsidP="00E626DD">
      <w:pPr>
        <w:pStyle w:val="ListParagraph"/>
        <w:rPr>
          <w:lang w:val="en-US"/>
        </w:rPr>
      </w:pPr>
    </w:p>
    <w:p w14:paraId="3B552CB5" w14:textId="333F96CA" w:rsidR="002A4394" w:rsidRDefault="002A4394" w:rsidP="002A4394">
      <w:pPr>
        <w:rPr>
          <w:lang w:val="en-US"/>
        </w:rPr>
      </w:pPr>
      <w:r>
        <w:rPr>
          <w:lang w:val="en-US"/>
        </w:rPr>
        <w:t>Post-Study</w:t>
      </w:r>
    </w:p>
    <w:p w14:paraId="4DA0F764" w14:textId="77777777" w:rsidR="002A4394" w:rsidRDefault="002A4394" w:rsidP="002A4394">
      <w:pPr>
        <w:rPr>
          <w:lang w:val="en-US"/>
        </w:rPr>
      </w:pPr>
    </w:p>
    <w:p w14:paraId="29888698" w14:textId="1E297A17" w:rsid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asked to complete a short survey</w:t>
      </w:r>
    </w:p>
    <w:p w14:paraId="6C3DE93B" w14:textId="2CB18F72" w:rsidR="002A4394" w:rsidRP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thanked for their time and the study will conclude</w:t>
      </w:r>
    </w:p>
    <w:sectPr w:rsidR="002A4394" w:rsidRPr="002A4394" w:rsidSect="00CF6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731C"/>
    <w:multiLevelType w:val="hybridMultilevel"/>
    <w:tmpl w:val="1E3C3B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8"/>
    <w:rsid w:val="00000FCC"/>
    <w:rsid w:val="0004054F"/>
    <w:rsid w:val="0006465B"/>
    <w:rsid w:val="001B0181"/>
    <w:rsid w:val="002A4394"/>
    <w:rsid w:val="00352139"/>
    <w:rsid w:val="003B105D"/>
    <w:rsid w:val="003F704E"/>
    <w:rsid w:val="00467963"/>
    <w:rsid w:val="00467E00"/>
    <w:rsid w:val="007B4774"/>
    <w:rsid w:val="00861C0C"/>
    <w:rsid w:val="009D05C2"/>
    <w:rsid w:val="009F5988"/>
    <w:rsid w:val="00B858E8"/>
    <w:rsid w:val="00C20109"/>
    <w:rsid w:val="00CF61EC"/>
    <w:rsid w:val="00D03A77"/>
    <w:rsid w:val="00D96088"/>
    <w:rsid w:val="00E25595"/>
    <w:rsid w:val="00E626DD"/>
    <w:rsid w:val="00F24723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F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4E"/>
    <w:pPr>
      <w:ind w:left="720"/>
      <w:contextualSpacing/>
    </w:pPr>
  </w:style>
  <w:style w:type="table" w:styleId="TableGrid">
    <w:name w:val="Table Grid"/>
    <w:basedOn w:val="TableNormal"/>
    <w:uiPriority w:val="39"/>
    <w:rsid w:val="0046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602</Words>
  <Characters>3437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</dc:creator>
  <cp:keywords/>
  <dc:description/>
  <cp:lastModifiedBy>Phillip M</cp:lastModifiedBy>
  <cp:revision>11</cp:revision>
  <dcterms:created xsi:type="dcterms:W3CDTF">2017-05-02T01:07:00Z</dcterms:created>
  <dcterms:modified xsi:type="dcterms:W3CDTF">2017-05-04T04:14:00Z</dcterms:modified>
</cp:coreProperties>
</file>