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54AA" w14:textId="3AC49C22" w:rsidR="00C17E31" w:rsidRPr="000E5A71" w:rsidRDefault="00C17E31" w:rsidP="00C17E31">
      <w:pPr>
        <w:rPr>
          <w:sz w:val="36"/>
          <w:szCs w:val="36"/>
        </w:rPr>
      </w:pPr>
      <w:bookmarkStart w:id="0" w:name="_Hlk186534263"/>
      <w:bookmarkEnd w:id="0"/>
      <w:r w:rsidRPr="000E5A71">
        <w:rPr>
          <w:b/>
          <w:bCs/>
          <w:sz w:val="72"/>
          <w:szCs w:val="72"/>
        </w:rPr>
        <w:t>Bridge Manager</w:t>
      </w:r>
      <w:r w:rsidR="00801074" w:rsidRPr="00801074">
        <w:rPr>
          <w:b/>
          <w:bCs/>
          <w:sz w:val="40"/>
          <w:szCs w:val="40"/>
        </w:rPr>
        <w:t xml:space="preserve"> </w:t>
      </w:r>
      <w:r w:rsidR="00801074">
        <w:rPr>
          <w:b/>
          <w:bCs/>
          <w:sz w:val="40"/>
          <w:szCs w:val="40"/>
        </w:rPr>
        <w:tab/>
      </w:r>
      <w:r w:rsidR="00801074">
        <w:rPr>
          <w:b/>
          <w:bCs/>
          <w:sz w:val="40"/>
          <w:szCs w:val="40"/>
        </w:rPr>
        <w:tab/>
      </w:r>
      <w:r w:rsidR="00F16D5E">
        <w:rPr>
          <w:b/>
          <w:bCs/>
          <w:sz w:val="40"/>
          <w:szCs w:val="40"/>
        </w:rPr>
        <w:t xml:space="preserve"> </w:t>
      </w:r>
      <w:r w:rsidR="00B635A0">
        <w:rPr>
          <w:b/>
          <w:bCs/>
          <w:sz w:val="40"/>
          <w:szCs w:val="40"/>
        </w:rPr>
        <w:t xml:space="preserve"> </w:t>
      </w:r>
      <w:r w:rsidR="00F16D5E">
        <w:rPr>
          <w:b/>
          <w:bCs/>
          <w:sz w:val="40"/>
          <w:szCs w:val="40"/>
        </w:rPr>
        <w:t xml:space="preserve"> </w:t>
      </w:r>
      <w:proofErr w:type="gramStart"/>
      <w:r w:rsidR="00B635A0" w:rsidRPr="005F4790">
        <w:rPr>
          <w:sz w:val="48"/>
          <w:szCs w:val="48"/>
        </w:rPr>
        <w:t>|</w:t>
      </w:r>
      <w:r w:rsidR="00F16D5E">
        <w:rPr>
          <w:b/>
          <w:bCs/>
          <w:sz w:val="40"/>
          <w:szCs w:val="40"/>
        </w:rPr>
        <w:t xml:space="preserve">  </w:t>
      </w:r>
      <w:r w:rsidR="00801074" w:rsidRPr="00F16D5E">
        <w:rPr>
          <w:b/>
          <w:bCs/>
          <w:sz w:val="36"/>
          <w:szCs w:val="36"/>
        </w:rPr>
        <w:t>Administration</w:t>
      </w:r>
      <w:proofErr w:type="gramEnd"/>
      <w:r w:rsidR="00801074" w:rsidRPr="00F16D5E">
        <w:rPr>
          <w:b/>
          <w:bCs/>
          <w:sz w:val="36"/>
          <w:szCs w:val="36"/>
        </w:rPr>
        <w:t xml:space="preserve"> Guide</w:t>
      </w:r>
      <w:r w:rsidRPr="000E5A71">
        <w:rPr>
          <w:b/>
          <w:bCs/>
          <w:sz w:val="36"/>
          <w:szCs w:val="36"/>
        </w:rPr>
        <w:br/>
      </w:r>
      <w:r w:rsidRPr="000E5A71">
        <w:rPr>
          <w:sz w:val="36"/>
          <w:szCs w:val="36"/>
        </w:rPr>
        <w:t xml:space="preserve">v </w:t>
      </w:r>
      <w:r w:rsidR="006A2B76">
        <w:rPr>
          <w:sz w:val="36"/>
          <w:szCs w:val="36"/>
        </w:rPr>
        <w:t>1</w:t>
      </w:r>
      <w:r w:rsidRPr="000E5A71">
        <w:rPr>
          <w:sz w:val="36"/>
          <w:szCs w:val="36"/>
        </w:rPr>
        <w:t>.</w:t>
      </w:r>
      <w:r w:rsidR="00553E9F">
        <w:rPr>
          <w:sz w:val="36"/>
          <w:szCs w:val="36"/>
        </w:rPr>
        <w:t>3</w:t>
      </w:r>
      <w:r w:rsidR="00AB7403">
        <w:rPr>
          <w:sz w:val="36"/>
          <w:szCs w:val="36"/>
        </w:rPr>
        <w:t>.</w:t>
      </w:r>
      <w:r w:rsidR="00363AC3">
        <w:rPr>
          <w:sz w:val="36"/>
          <w:szCs w:val="36"/>
        </w:rPr>
        <w:t>0</w:t>
      </w:r>
    </w:p>
    <w:p w14:paraId="77B96D26" w14:textId="407394FA" w:rsidR="00C17E31" w:rsidRPr="000E5A71" w:rsidRDefault="00C17E31">
      <w:pPr>
        <w:rPr>
          <w:sz w:val="36"/>
          <w:szCs w:val="36"/>
        </w:rPr>
      </w:pPr>
    </w:p>
    <w:p w14:paraId="2905C41F" w14:textId="7BB3D618" w:rsidR="00C17E31" w:rsidRDefault="00C17E31" w:rsidP="00C17E31">
      <w:pPr>
        <w:jc w:val="center"/>
      </w:pPr>
      <w:r w:rsidRPr="000E5A71">
        <w:rPr>
          <w:noProof/>
        </w:rPr>
        <w:drawing>
          <wp:inline distT="0" distB="0" distL="0" distR="0" wp14:anchorId="495EA10A" wp14:editId="5807AFB0">
            <wp:extent cx="3168503" cy="3168503"/>
            <wp:effectExtent l="0" t="0" r="0" b="0"/>
            <wp:docPr id="2255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73251" cy="3173251"/>
                    </a:xfrm>
                    <a:prstGeom prst="rect">
                      <a:avLst/>
                    </a:prstGeom>
                    <a:noFill/>
                    <a:ln>
                      <a:noFill/>
                    </a:ln>
                  </pic:spPr>
                </pic:pic>
              </a:graphicData>
            </a:graphic>
          </wp:inline>
        </w:drawing>
      </w:r>
    </w:p>
    <w:p w14:paraId="5AD2B86F" w14:textId="77777777" w:rsidR="0082561A" w:rsidRPr="000E5A71" w:rsidRDefault="0082561A" w:rsidP="00C17E31">
      <w:pPr>
        <w:jc w:val="center"/>
      </w:pPr>
    </w:p>
    <w:p w14:paraId="6A017F43" w14:textId="2755B3CF" w:rsidR="00890617" w:rsidRDefault="0082561A">
      <w:r>
        <w:rPr>
          <w:noProof/>
        </w:rPr>
        <mc:AlternateContent>
          <mc:Choice Requires="wps">
            <w:drawing>
              <wp:anchor distT="45720" distB="45720" distL="114300" distR="114300" simplePos="0" relativeHeight="251668480" behindDoc="0" locked="0" layoutInCell="1" allowOverlap="1" wp14:anchorId="4C1B3709" wp14:editId="2E528ABC">
                <wp:simplePos x="0" y="0"/>
                <wp:positionH relativeFrom="margin">
                  <wp:align>left</wp:align>
                </wp:positionH>
                <wp:positionV relativeFrom="paragraph">
                  <wp:posOffset>213995</wp:posOffset>
                </wp:positionV>
                <wp:extent cx="3182620" cy="333248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2620" cy="3332480"/>
                        </a:xfrm>
                        <a:prstGeom prst="rect">
                          <a:avLst/>
                        </a:prstGeom>
                        <a:solidFill>
                          <a:srgbClr val="FFFFFF"/>
                        </a:solidFill>
                        <a:ln w="9525">
                          <a:noFill/>
                          <a:miter lim="800000"/>
                          <a:headEnd/>
                          <a:tailEnd/>
                        </a:ln>
                      </wps:spPr>
                      <wps:txbx>
                        <w:txbxContent>
                          <w:p w14:paraId="731F8A06" w14:textId="1BFEEBC3" w:rsidR="00705FAB" w:rsidRDefault="00801074" w:rsidP="00705FAB">
                            <w:pPr>
                              <w:spacing w:after="0"/>
                              <w:rPr>
                                <w:b/>
                                <w:bCs/>
                                <w:sz w:val="30"/>
                                <w:szCs w:val="30"/>
                              </w:rPr>
                            </w:pPr>
                            <w:r w:rsidRPr="00705FAB">
                              <w:rPr>
                                <w:b/>
                                <w:bCs/>
                                <w:sz w:val="30"/>
                                <w:szCs w:val="30"/>
                              </w:rPr>
                              <w:t>Bridge Manager Server</w:t>
                            </w:r>
                          </w:p>
                          <w:p w14:paraId="38515975" w14:textId="77777777" w:rsidR="00705FAB" w:rsidRPr="00705FAB" w:rsidRDefault="00705FAB" w:rsidP="00705FAB">
                            <w:pPr>
                              <w:spacing w:after="0"/>
                              <w:rPr>
                                <w:b/>
                                <w:bCs/>
                                <w:sz w:val="20"/>
                                <w:szCs w:val="20"/>
                              </w:rPr>
                            </w:pPr>
                          </w:p>
                          <w:p w14:paraId="4CFDDBBC" w14:textId="051C9523" w:rsidR="00705FAB" w:rsidRPr="00705FAB" w:rsidRDefault="00705FAB" w:rsidP="00705FAB">
                            <w:pPr>
                              <w:spacing w:after="0"/>
                              <w:rPr>
                                <w:sz w:val="20"/>
                                <w:szCs w:val="20"/>
                              </w:rPr>
                            </w:pPr>
                            <w:r w:rsidRPr="00705FAB">
                              <w:rPr>
                                <w:b/>
                                <w:bCs/>
                                <w:sz w:val="20"/>
                                <w:szCs w:val="20"/>
                              </w:rPr>
                              <w:t>Prerequisites</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1</w:t>
                            </w:r>
                            <w:proofErr w:type="gramEnd"/>
                          </w:p>
                          <w:p w14:paraId="41E39D14" w14:textId="61EBBC80" w:rsidR="00705FAB" w:rsidRPr="00705FAB" w:rsidRDefault="00705FAB" w:rsidP="00705FAB">
                            <w:pPr>
                              <w:spacing w:after="0"/>
                              <w:ind w:firstLine="284"/>
                              <w:rPr>
                                <w:sz w:val="20"/>
                                <w:szCs w:val="20"/>
                              </w:rPr>
                            </w:pPr>
                            <w:r w:rsidRPr="00705FAB">
                              <w:rPr>
                                <w:sz w:val="20"/>
                                <w:szCs w:val="20"/>
                              </w:rPr>
                              <w:t>Microsoft SQL Server Setup</w:t>
                            </w:r>
                            <w:r w:rsidRPr="00705FAB">
                              <w:rPr>
                                <w:sz w:val="20"/>
                                <w:szCs w:val="20"/>
                              </w:rPr>
                              <w:tab/>
                            </w:r>
                            <w:proofErr w:type="gramStart"/>
                            <w:r>
                              <w:rPr>
                                <w:sz w:val="20"/>
                                <w:szCs w:val="20"/>
                              </w:rPr>
                              <w:tab/>
                              <w:t xml:space="preserve">  </w:t>
                            </w:r>
                            <w:r w:rsidR="006F1581">
                              <w:rPr>
                                <w:sz w:val="20"/>
                                <w:szCs w:val="20"/>
                              </w:rPr>
                              <w:t>1</w:t>
                            </w:r>
                            <w:proofErr w:type="gramEnd"/>
                          </w:p>
                          <w:p w14:paraId="540DE3AD" w14:textId="66AFC0B3" w:rsidR="00705FAB" w:rsidRPr="00705FAB" w:rsidRDefault="00705FAB" w:rsidP="00705FAB">
                            <w:pPr>
                              <w:spacing w:after="0"/>
                              <w:rPr>
                                <w:sz w:val="20"/>
                                <w:szCs w:val="20"/>
                              </w:rPr>
                            </w:pPr>
                            <w:r w:rsidRPr="00705FAB">
                              <w:rPr>
                                <w:b/>
                                <w:bCs/>
                                <w:sz w:val="20"/>
                                <w:szCs w:val="20"/>
                              </w:rPr>
                              <w:t>Installation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3E454C4" w14:textId="7DD76711" w:rsidR="00705FAB" w:rsidRPr="00705FAB" w:rsidRDefault="00705FAB"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sz w:val="20"/>
                                <w:szCs w:val="20"/>
                              </w:rPr>
                              <w:t>2</w:t>
                            </w:r>
                            <w:proofErr w:type="gramEnd"/>
                          </w:p>
                          <w:p w14:paraId="5994B2C7" w14:textId="6AA8ED85" w:rsidR="00705FAB" w:rsidRPr="00705FAB" w:rsidRDefault="00705FAB" w:rsidP="00705FAB">
                            <w:pPr>
                              <w:spacing w:after="0"/>
                              <w:rPr>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89B5263" w14:textId="206B3D7C" w:rsidR="00705FAB" w:rsidRPr="00705FAB" w:rsidRDefault="00705FAB" w:rsidP="00705FAB">
                            <w:pPr>
                              <w:spacing w:after="0"/>
                              <w:rPr>
                                <w:sz w:val="20"/>
                                <w:szCs w:val="20"/>
                              </w:rPr>
                            </w:pPr>
                            <w:r w:rsidRPr="00705FAB">
                              <w:rPr>
                                <w:b/>
                                <w:bCs/>
                                <w:sz w:val="20"/>
                                <w:szCs w:val="20"/>
                              </w:rPr>
                              <w:t>Quick Setup</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3</w:t>
                            </w:r>
                            <w:proofErr w:type="gramEnd"/>
                          </w:p>
                          <w:p w14:paraId="39B46E7E" w14:textId="3F6F5C13" w:rsidR="00705FAB" w:rsidRPr="00705FAB" w:rsidRDefault="00705FAB" w:rsidP="00705FAB">
                            <w:pPr>
                              <w:spacing w:after="0"/>
                              <w:rPr>
                                <w:sz w:val="20"/>
                                <w:szCs w:val="20"/>
                              </w:rPr>
                            </w:pPr>
                            <w:r w:rsidRPr="00705FAB">
                              <w:rPr>
                                <w:b/>
                                <w:bCs/>
                                <w:sz w:val="20"/>
                                <w:szCs w:val="20"/>
                              </w:rPr>
                              <w:t>Reader SQL Login Configuration</w:t>
                            </w:r>
                            <w:r w:rsidRPr="00705FAB">
                              <w:rPr>
                                <w:sz w:val="20"/>
                                <w:szCs w:val="20"/>
                              </w:rPr>
                              <w:tab/>
                            </w:r>
                            <w:proofErr w:type="gramStart"/>
                            <w:r>
                              <w:rPr>
                                <w:sz w:val="20"/>
                                <w:szCs w:val="20"/>
                              </w:rPr>
                              <w:tab/>
                              <w:t xml:space="preserve">  </w:t>
                            </w:r>
                            <w:r w:rsidR="006F1581">
                              <w:rPr>
                                <w:b/>
                                <w:bCs/>
                                <w:sz w:val="20"/>
                                <w:szCs w:val="20"/>
                              </w:rPr>
                              <w:t>4</w:t>
                            </w:r>
                            <w:proofErr w:type="gramEnd"/>
                          </w:p>
                          <w:p w14:paraId="59FF9909" w14:textId="6BA487B7" w:rsidR="00705FAB" w:rsidRPr="00705FAB" w:rsidRDefault="00705FAB" w:rsidP="00705FAB">
                            <w:pPr>
                              <w:spacing w:after="0"/>
                              <w:rPr>
                                <w:sz w:val="20"/>
                                <w:szCs w:val="20"/>
                              </w:rPr>
                            </w:pPr>
                            <w:r w:rsidRPr="00705FAB">
                              <w:rPr>
                                <w:b/>
                                <w:bCs/>
                                <w:sz w:val="20"/>
                                <w:szCs w:val="20"/>
                              </w:rPr>
                              <w:t>Customise Network Port Settings</w:t>
                            </w:r>
                            <w:proofErr w:type="gramStart"/>
                            <w:r w:rsidRPr="00705FAB">
                              <w:rPr>
                                <w:sz w:val="20"/>
                                <w:szCs w:val="20"/>
                              </w:rPr>
                              <w:tab/>
                            </w:r>
                            <w:r>
                              <w:rPr>
                                <w:sz w:val="20"/>
                                <w:szCs w:val="20"/>
                              </w:rPr>
                              <w:t xml:space="preserve">  </w:t>
                            </w:r>
                            <w:r w:rsidR="006F1581">
                              <w:rPr>
                                <w:b/>
                                <w:bCs/>
                                <w:sz w:val="20"/>
                                <w:szCs w:val="20"/>
                              </w:rPr>
                              <w:t>4</w:t>
                            </w:r>
                            <w:proofErr w:type="gramEnd"/>
                          </w:p>
                          <w:p w14:paraId="3D9ED020" w14:textId="2898814C" w:rsidR="00705FAB" w:rsidRPr="00705FAB" w:rsidRDefault="00705FAB" w:rsidP="00705FAB">
                            <w:pPr>
                              <w:spacing w:after="0"/>
                              <w:rPr>
                                <w:b/>
                                <w:bCs/>
                                <w:sz w:val="20"/>
                                <w:szCs w:val="20"/>
                              </w:rPr>
                            </w:pPr>
                            <w:r w:rsidRPr="00705FAB">
                              <w:rPr>
                                <w:b/>
                                <w:bCs/>
                                <w:sz w:val="20"/>
                                <w:szCs w:val="20"/>
                              </w:rPr>
                              <w:t>Creating and Restoring From Backups</w:t>
                            </w:r>
                            <w:proofErr w:type="gramStart"/>
                            <w:r>
                              <w:rPr>
                                <w:b/>
                                <w:bCs/>
                                <w:sz w:val="20"/>
                                <w:szCs w:val="20"/>
                              </w:rPr>
                              <w:tab/>
                            </w:r>
                            <w:r>
                              <w:rPr>
                                <w:sz w:val="20"/>
                                <w:szCs w:val="20"/>
                              </w:rPr>
                              <w:t xml:space="preserve">  </w:t>
                            </w:r>
                            <w:r w:rsidR="006F1581">
                              <w:rPr>
                                <w:b/>
                                <w:sz w:val="20"/>
                                <w:szCs w:val="20"/>
                              </w:rPr>
                              <w:t>4</w:t>
                            </w:r>
                            <w:proofErr w:type="gramEnd"/>
                          </w:p>
                          <w:p w14:paraId="10A33E02" w14:textId="3D17D773" w:rsidR="00705FAB" w:rsidRPr="00705FAB" w:rsidRDefault="00705FAB" w:rsidP="00705FAB">
                            <w:pPr>
                              <w:spacing w:after="0"/>
                              <w:ind w:firstLine="284"/>
                              <w:rPr>
                                <w:sz w:val="20"/>
                                <w:szCs w:val="20"/>
                              </w:rPr>
                            </w:pPr>
                            <w:r w:rsidRPr="00705FAB">
                              <w:rPr>
                                <w:sz w:val="20"/>
                                <w:szCs w:val="20"/>
                              </w:rPr>
                              <w:t>Creating a Backup</w:t>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4</w:t>
                            </w:r>
                            <w:proofErr w:type="gramEnd"/>
                          </w:p>
                          <w:p w14:paraId="618E9928" w14:textId="63C8CFEB" w:rsidR="00705FAB" w:rsidRPr="00705FAB" w:rsidRDefault="00705FAB" w:rsidP="00705FAB">
                            <w:pPr>
                              <w:spacing w:after="0"/>
                              <w:ind w:firstLine="284"/>
                              <w:rPr>
                                <w:sz w:val="20"/>
                                <w:szCs w:val="20"/>
                              </w:rPr>
                            </w:pPr>
                            <w:r w:rsidRPr="00705FAB">
                              <w:rPr>
                                <w:sz w:val="20"/>
                                <w:szCs w:val="20"/>
                              </w:rPr>
                              <w:t>Restoring From a Backup</w:t>
                            </w:r>
                            <w:r w:rsidRPr="00705FAB">
                              <w:rPr>
                                <w:sz w:val="20"/>
                                <w:szCs w:val="20"/>
                              </w:rPr>
                              <w:tab/>
                            </w:r>
                            <w:proofErr w:type="gramStart"/>
                            <w:r>
                              <w:rPr>
                                <w:sz w:val="20"/>
                                <w:szCs w:val="20"/>
                              </w:rPr>
                              <w:tab/>
                              <w:t xml:space="preserve">  </w:t>
                            </w:r>
                            <w:r w:rsidR="006F1581">
                              <w:rPr>
                                <w:bCs/>
                                <w:sz w:val="20"/>
                                <w:szCs w:val="20"/>
                              </w:rPr>
                              <w:t>4</w:t>
                            </w:r>
                            <w:proofErr w:type="gramEnd"/>
                          </w:p>
                          <w:p w14:paraId="369689D8" w14:textId="2A210B2F" w:rsidR="00705FAB" w:rsidRPr="00705FAB" w:rsidRDefault="00705FAB" w:rsidP="00705FAB">
                            <w:pPr>
                              <w:spacing w:after="0"/>
                              <w:rPr>
                                <w:sz w:val="20"/>
                                <w:szCs w:val="20"/>
                              </w:rPr>
                            </w:pPr>
                            <w:r w:rsidRPr="00705FAB">
                              <w:rPr>
                                <w:b/>
                                <w:bCs/>
                                <w:sz w:val="20"/>
                                <w:szCs w:val="20"/>
                              </w:rPr>
                              <w:t>Console Commands List</w:t>
                            </w:r>
                            <w:r w:rsidRPr="00705FAB">
                              <w:rPr>
                                <w:b/>
                                <w:bCs/>
                                <w:sz w:val="20"/>
                                <w:szCs w:val="20"/>
                              </w:rPr>
                              <w:tab/>
                            </w:r>
                            <w:proofErr w:type="gramStart"/>
                            <w:r w:rsidRPr="00705FAB">
                              <w:rPr>
                                <w:sz w:val="20"/>
                                <w:szCs w:val="20"/>
                              </w:rPr>
                              <w:tab/>
                            </w:r>
                            <w:r>
                              <w:rPr>
                                <w:sz w:val="20"/>
                                <w:szCs w:val="20"/>
                              </w:rPr>
                              <w:t xml:space="preserve">  </w:t>
                            </w:r>
                            <w:r w:rsidR="006F1581">
                              <w:rPr>
                                <w:b/>
                                <w:sz w:val="20"/>
                                <w:szCs w:val="20"/>
                              </w:rPr>
                              <w:t>5</w:t>
                            </w:r>
                            <w:proofErr w:type="gramEnd"/>
                          </w:p>
                          <w:p w14:paraId="4832F60A" w14:textId="13079D0C" w:rsidR="00705FAB" w:rsidRPr="00705FAB" w:rsidRDefault="00705FAB" w:rsidP="00705FAB">
                            <w:pPr>
                              <w:spacing w:after="0"/>
                              <w:ind w:firstLine="284"/>
                              <w:rPr>
                                <w:sz w:val="20"/>
                                <w:szCs w:val="20"/>
                              </w:rPr>
                            </w:pPr>
                            <w:r w:rsidRPr="00E11992">
                              <w:rPr>
                                <w:rFonts w:ascii="Roboto Mono" w:hAnsi="Roboto Mono"/>
                                <w:sz w:val="18"/>
                                <w:szCs w:val="18"/>
                              </w:rPr>
                              <w:t>home</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615BDEA" w14:textId="45529034" w:rsidR="00705FAB" w:rsidRPr="00705FAB" w:rsidRDefault="00705FAB" w:rsidP="00705FAB">
                            <w:pPr>
                              <w:spacing w:after="0"/>
                              <w:ind w:firstLine="284"/>
                              <w:rPr>
                                <w:sz w:val="20"/>
                                <w:szCs w:val="20"/>
                              </w:rPr>
                            </w:pPr>
                            <w:r w:rsidRPr="00E11992">
                              <w:rPr>
                                <w:rFonts w:ascii="Roboto Mono" w:hAnsi="Roboto Mono"/>
                                <w:sz w:val="18"/>
                                <w:szCs w:val="18"/>
                              </w:rPr>
                              <w:t>database</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B23A381" w14:textId="7FA99109" w:rsidR="00705FAB" w:rsidRPr="00705FAB" w:rsidRDefault="00705FAB" w:rsidP="00705FAB">
                            <w:pPr>
                              <w:spacing w:after="0"/>
                              <w:ind w:firstLine="284"/>
                              <w:rPr>
                                <w:sz w:val="20"/>
                                <w:szCs w:val="20"/>
                              </w:rPr>
                            </w:pPr>
                            <w:r w:rsidRPr="00E11992">
                              <w:rPr>
                                <w:rFonts w:ascii="Roboto Mono" w:hAnsi="Roboto Mono"/>
                                <w:sz w:val="18"/>
                                <w:szCs w:val="18"/>
                              </w:rPr>
                              <w:t>data</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7</w:t>
                            </w:r>
                            <w:proofErr w:type="gramEnd"/>
                          </w:p>
                          <w:p w14:paraId="51448279" w14:textId="2CD4D508" w:rsidR="00705FAB" w:rsidRPr="00705FAB" w:rsidRDefault="00705FAB" w:rsidP="00705FAB">
                            <w:pPr>
                              <w:spacing w:after="0"/>
                              <w:ind w:firstLine="284"/>
                              <w:rPr>
                                <w:sz w:val="20"/>
                                <w:szCs w:val="20"/>
                              </w:rPr>
                            </w:pPr>
                            <w:r w:rsidRPr="00E11992">
                              <w:rPr>
                                <w:rFonts w:ascii="Roboto Mono" w:hAnsi="Roboto Mono"/>
                                <w:sz w:val="18"/>
                                <w:szCs w:val="18"/>
                              </w:rPr>
                              <w:t>agent</w:t>
                            </w:r>
                            <w:r w:rsidRPr="00705FAB">
                              <w:rPr>
                                <w:sz w:val="20"/>
                                <w:szCs w:val="20"/>
                              </w:rPr>
                              <w:tab/>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bCs/>
                                <w:sz w:val="20"/>
                                <w:szCs w:val="20"/>
                              </w:rPr>
                              <w:t>8</w:t>
                            </w:r>
                            <w:proofErr w:type="gramEnd"/>
                          </w:p>
                          <w:p w14:paraId="0C2EEB12" w14:textId="020F3600" w:rsidR="00801074" w:rsidRPr="00801074" w:rsidRDefault="00705FAB" w:rsidP="00705FAB">
                            <w:pPr>
                              <w:spacing w:after="0"/>
                              <w:ind w:firstLine="284"/>
                              <w:rPr>
                                <w:sz w:val="20"/>
                                <w:szCs w:val="20"/>
                              </w:rPr>
                            </w:pPr>
                            <w:r w:rsidRPr="00E11992">
                              <w:rPr>
                                <w:rFonts w:ascii="Roboto Mono" w:hAnsi="Roboto Mono"/>
                                <w:sz w:val="18"/>
                                <w:szCs w:val="18"/>
                              </w:rPr>
                              <w:t>network</w:t>
                            </w:r>
                            <w:r w:rsidRPr="00705FAB">
                              <w:rPr>
                                <w:sz w:val="20"/>
                                <w:szCs w:val="20"/>
                              </w:rPr>
                              <w:tab/>
                            </w:r>
                            <w:r w:rsidRPr="00705FAB">
                              <w:rPr>
                                <w:sz w:val="20"/>
                                <w:szCs w:val="20"/>
                              </w:rPr>
                              <w:tab/>
                            </w:r>
                            <w:r w:rsidRPr="00705FAB">
                              <w:rPr>
                                <w:sz w:val="20"/>
                                <w:szCs w:val="20"/>
                              </w:rPr>
                              <w:tab/>
                            </w:r>
                            <w:proofErr w:type="gramStart"/>
                            <w:r>
                              <w:rPr>
                                <w:sz w:val="20"/>
                                <w:szCs w:val="20"/>
                              </w:rPr>
                              <w:tab/>
                            </w:r>
                            <w:r w:rsidR="006F1581">
                              <w:rPr>
                                <w:sz w:val="20"/>
                                <w:szCs w:val="20"/>
                              </w:rPr>
                              <w:t xml:space="preserve">  </w:t>
                            </w:r>
                            <w:r w:rsidR="006F1581">
                              <w:rPr>
                                <w:bCs/>
                                <w:sz w:val="20"/>
                                <w:szCs w:val="20"/>
                              </w:rPr>
                              <w:t>9</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1B3709" id="_x0000_t202" coordsize="21600,21600" o:spt="202" path="m,l,21600r21600,l21600,xe">
                <v:stroke joinstyle="miter"/>
                <v:path gradientshapeok="t" o:connecttype="rect"/>
              </v:shapetype>
              <v:shape id="Text Box 2" o:spid="_x0000_s1026" type="#_x0000_t202" style="position:absolute;margin-left:0;margin-top:16.85pt;width:250.6pt;height:262.4pt;z-index:2516684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" stroked="f">
                <v:textbox style="mso-fit-shape-to-text:t">
                  <w:txbxContent>
                    <w:p w14:paraId="731F8A06" w14:textId="1BFEEBC3" w:rsidR="00705FAB" w:rsidRDefault="00801074" w:rsidP="00705FAB">
                      <w:pPr>
                        <w:spacing w:after="0"/>
                        <w:rPr>
                          <w:b/>
                          <w:bCs/>
                          <w:sz w:val="30"/>
                          <w:szCs w:val="30"/>
                        </w:rPr>
                      </w:pPr>
                      <w:r w:rsidRPr="00705FAB">
                        <w:rPr>
                          <w:b/>
                          <w:bCs/>
                          <w:sz w:val="30"/>
                          <w:szCs w:val="30"/>
                        </w:rPr>
                        <w:t>Bridge Manager Server</w:t>
                      </w:r>
                    </w:p>
                    <w:p w14:paraId="38515975" w14:textId="77777777" w:rsidR="00705FAB" w:rsidRPr="00705FAB" w:rsidRDefault="00705FAB" w:rsidP="00705FAB">
                      <w:pPr>
                        <w:spacing w:after="0"/>
                        <w:rPr>
                          <w:b/>
                          <w:bCs/>
                          <w:sz w:val="20"/>
                          <w:szCs w:val="20"/>
                        </w:rPr>
                      </w:pPr>
                    </w:p>
                    <w:p w14:paraId="4CFDDBBC" w14:textId="051C9523" w:rsidR="00705FAB" w:rsidRPr="00705FAB" w:rsidRDefault="00705FAB" w:rsidP="00705FAB">
                      <w:pPr>
                        <w:spacing w:after="0"/>
                        <w:rPr>
                          <w:sz w:val="20"/>
                          <w:szCs w:val="20"/>
                        </w:rPr>
                      </w:pPr>
                      <w:r w:rsidRPr="00705FAB">
                        <w:rPr>
                          <w:b/>
                          <w:bCs/>
                          <w:sz w:val="20"/>
                          <w:szCs w:val="20"/>
                        </w:rPr>
                        <w:t>Prerequisites</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1</w:t>
                      </w:r>
                      <w:proofErr w:type="gramEnd"/>
                    </w:p>
                    <w:p w14:paraId="41E39D14" w14:textId="61EBBC80" w:rsidR="00705FAB" w:rsidRPr="00705FAB" w:rsidRDefault="00705FAB" w:rsidP="00705FAB">
                      <w:pPr>
                        <w:spacing w:after="0"/>
                        <w:ind w:firstLine="284"/>
                        <w:rPr>
                          <w:sz w:val="20"/>
                          <w:szCs w:val="20"/>
                        </w:rPr>
                      </w:pPr>
                      <w:r w:rsidRPr="00705FAB">
                        <w:rPr>
                          <w:sz w:val="20"/>
                          <w:szCs w:val="20"/>
                        </w:rPr>
                        <w:t>Microsoft SQL Server Setup</w:t>
                      </w:r>
                      <w:r w:rsidRPr="00705FAB">
                        <w:rPr>
                          <w:sz w:val="20"/>
                          <w:szCs w:val="20"/>
                        </w:rPr>
                        <w:tab/>
                      </w:r>
                      <w:proofErr w:type="gramStart"/>
                      <w:r>
                        <w:rPr>
                          <w:sz w:val="20"/>
                          <w:szCs w:val="20"/>
                        </w:rPr>
                        <w:tab/>
                        <w:t xml:space="preserve">  </w:t>
                      </w:r>
                      <w:r w:rsidR="006F1581">
                        <w:rPr>
                          <w:sz w:val="20"/>
                          <w:szCs w:val="20"/>
                        </w:rPr>
                        <w:t>1</w:t>
                      </w:r>
                      <w:proofErr w:type="gramEnd"/>
                    </w:p>
                    <w:p w14:paraId="540DE3AD" w14:textId="66AFC0B3" w:rsidR="00705FAB" w:rsidRPr="00705FAB" w:rsidRDefault="00705FAB" w:rsidP="00705FAB">
                      <w:pPr>
                        <w:spacing w:after="0"/>
                        <w:rPr>
                          <w:sz w:val="20"/>
                          <w:szCs w:val="20"/>
                        </w:rPr>
                      </w:pPr>
                      <w:r w:rsidRPr="00705FAB">
                        <w:rPr>
                          <w:b/>
                          <w:bCs/>
                          <w:sz w:val="20"/>
                          <w:szCs w:val="20"/>
                        </w:rPr>
                        <w:t>Installation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3E454C4" w14:textId="7DD76711" w:rsidR="00705FAB" w:rsidRPr="00705FAB" w:rsidRDefault="00705FAB"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sz w:val="20"/>
                          <w:szCs w:val="20"/>
                        </w:rPr>
                        <w:t>2</w:t>
                      </w:r>
                      <w:proofErr w:type="gramEnd"/>
                    </w:p>
                    <w:p w14:paraId="5994B2C7" w14:textId="6AA8ED85" w:rsidR="00705FAB" w:rsidRPr="00705FAB" w:rsidRDefault="00705FAB" w:rsidP="00705FAB">
                      <w:pPr>
                        <w:spacing w:after="0"/>
                        <w:rPr>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89B5263" w14:textId="206B3D7C" w:rsidR="00705FAB" w:rsidRPr="00705FAB" w:rsidRDefault="00705FAB" w:rsidP="00705FAB">
                      <w:pPr>
                        <w:spacing w:after="0"/>
                        <w:rPr>
                          <w:sz w:val="20"/>
                          <w:szCs w:val="20"/>
                        </w:rPr>
                      </w:pPr>
                      <w:r w:rsidRPr="00705FAB">
                        <w:rPr>
                          <w:b/>
                          <w:bCs/>
                          <w:sz w:val="20"/>
                          <w:szCs w:val="20"/>
                        </w:rPr>
                        <w:t>Quick Setup</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3</w:t>
                      </w:r>
                      <w:proofErr w:type="gramEnd"/>
                    </w:p>
                    <w:p w14:paraId="39B46E7E" w14:textId="3F6F5C13" w:rsidR="00705FAB" w:rsidRPr="00705FAB" w:rsidRDefault="00705FAB" w:rsidP="00705FAB">
                      <w:pPr>
                        <w:spacing w:after="0"/>
                        <w:rPr>
                          <w:sz w:val="20"/>
                          <w:szCs w:val="20"/>
                        </w:rPr>
                      </w:pPr>
                      <w:r w:rsidRPr="00705FAB">
                        <w:rPr>
                          <w:b/>
                          <w:bCs/>
                          <w:sz w:val="20"/>
                          <w:szCs w:val="20"/>
                        </w:rPr>
                        <w:t>Reader SQL Login Configuration</w:t>
                      </w:r>
                      <w:r w:rsidRPr="00705FAB">
                        <w:rPr>
                          <w:sz w:val="20"/>
                          <w:szCs w:val="20"/>
                        </w:rPr>
                        <w:tab/>
                      </w:r>
                      <w:proofErr w:type="gramStart"/>
                      <w:r>
                        <w:rPr>
                          <w:sz w:val="20"/>
                          <w:szCs w:val="20"/>
                        </w:rPr>
                        <w:tab/>
                        <w:t xml:space="preserve">  </w:t>
                      </w:r>
                      <w:r w:rsidR="006F1581">
                        <w:rPr>
                          <w:b/>
                          <w:bCs/>
                          <w:sz w:val="20"/>
                          <w:szCs w:val="20"/>
                        </w:rPr>
                        <w:t>4</w:t>
                      </w:r>
                      <w:proofErr w:type="gramEnd"/>
                    </w:p>
                    <w:p w14:paraId="59FF9909" w14:textId="6BA487B7" w:rsidR="00705FAB" w:rsidRPr="00705FAB" w:rsidRDefault="00705FAB" w:rsidP="00705FAB">
                      <w:pPr>
                        <w:spacing w:after="0"/>
                        <w:rPr>
                          <w:sz w:val="20"/>
                          <w:szCs w:val="20"/>
                        </w:rPr>
                      </w:pPr>
                      <w:r w:rsidRPr="00705FAB">
                        <w:rPr>
                          <w:b/>
                          <w:bCs/>
                          <w:sz w:val="20"/>
                          <w:szCs w:val="20"/>
                        </w:rPr>
                        <w:t>Customise Network Port Settings</w:t>
                      </w:r>
                      <w:proofErr w:type="gramStart"/>
                      <w:r w:rsidRPr="00705FAB">
                        <w:rPr>
                          <w:sz w:val="20"/>
                          <w:szCs w:val="20"/>
                        </w:rPr>
                        <w:tab/>
                      </w:r>
                      <w:r>
                        <w:rPr>
                          <w:sz w:val="20"/>
                          <w:szCs w:val="20"/>
                        </w:rPr>
                        <w:t xml:space="preserve">  </w:t>
                      </w:r>
                      <w:r w:rsidR="006F1581">
                        <w:rPr>
                          <w:b/>
                          <w:bCs/>
                          <w:sz w:val="20"/>
                          <w:szCs w:val="20"/>
                        </w:rPr>
                        <w:t>4</w:t>
                      </w:r>
                      <w:proofErr w:type="gramEnd"/>
                    </w:p>
                    <w:p w14:paraId="3D9ED020" w14:textId="2898814C" w:rsidR="00705FAB" w:rsidRPr="00705FAB" w:rsidRDefault="00705FAB" w:rsidP="00705FAB">
                      <w:pPr>
                        <w:spacing w:after="0"/>
                        <w:rPr>
                          <w:b/>
                          <w:bCs/>
                          <w:sz w:val="20"/>
                          <w:szCs w:val="20"/>
                        </w:rPr>
                      </w:pPr>
                      <w:r w:rsidRPr="00705FAB">
                        <w:rPr>
                          <w:b/>
                          <w:bCs/>
                          <w:sz w:val="20"/>
                          <w:szCs w:val="20"/>
                        </w:rPr>
                        <w:t>Creating and Restoring From Backups</w:t>
                      </w:r>
                      <w:proofErr w:type="gramStart"/>
                      <w:r>
                        <w:rPr>
                          <w:b/>
                          <w:bCs/>
                          <w:sz w:val="20"/>
                          <w:szCs w:val="20"/>
                        </w:rPr>
                        <w:tab/>
                      </w:r>
                      <w:r>
                        <w:rPr>
                          <w:sz w:val="20"/>
                          <w:szCs w:val="20"/>
                        </w:rPr>
                        <w:t xml:space="preserve">  </w:t>
                      </w:r>
                      <w:r w:rsidR="006F1581">
                        <w:rPr>
                          <w:b/>
                          <w:sz w:val="20"/>
                          <w:szCs w:val="20"/>
                        </w:rPr>
                        <w:t>4</w:t>
                      </w:r>
                      <w:proofErr w:type="gramEnd"/>
                    </w:p>
                    <w:p w14:paraId="10A33E02" w14:textId="3D17D773" w:rsidR="00705FAB" w:rsidRPr="00705FAB" w:rsidRDefault="00705FAB" w:rsidP="00705FAB">
                      <w:pPr>
                        <w:spacing w:after="0"/>
                        <w:ind w:firstLine="284"/>
                        <w:rPr>
                          <w:sz w:val="20"/>
                          <w:szCs w:val="20"/>
                        </w:rPr>
                      </w:pPr>
                      <w:r w:rsidRPr="00705FAB">
                        <w:rPr>
                          <w:sz w:val="20"/>
                          <w:szCs w:val="20"/>
                        </w:rPr>
                        <w:t>Creating a Backup</w:t>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4</w:t>
                      </w:r>
                      <w:proofErr w:type="gramEnd"/>
                    </w:p>
                    <w:p w14:paraId="618E9928" w14:textId="63C8CFEB" w:rsidR="00705FAB" w:rsidRPr="00705FAB" w:rsidRDefault="00705FAB" w:rsidP="00705FAB">
                      <w:pPr>
                        <w:spacing w:after="0"/>
                        <w:ind w:firstLine="284"/>
                        <w:rPr>
                          <w:sz w:val="20"/>
                          <w:szCs w:val="20"/>
                        </w:rPr>
                      </w:pPr>
                      <w:r w:rsidRPr="00705FAB">
                        <w:rPr>
                          <w:sz w:val="20"/>
                          <w:szCs w:val="20"/>
                        </w:rPr>
                        <w:t>Restoring From a Backup</w:t>
                      </w:r>
                      <w:r w:rsidRPr="00705FAB">
                        <w:rPr>
                          <w:sz w:val="20"/>
                          <w:szCs w:val="20"/>
                        </w:rPr>
                        <w:tab/>
                      </w:r>
                      <w:proofErr w:type="gramStart"/>
                      <w:r>
                        <w:rPr>
                          <w:sz w:val="20"/>
                          <w:szCs w:val="20"/>
                        </w:rPr>
                        <w:tab/>
                        <w:t xml:space="preserve">  </w:t>
                      </w:r>
                      <w:r w:rsidR="006F1581">
                        <w:rPr>
                          <w:bCs/>
                          <w:sz w:val="20"/>
                          <w:szCs w:val="20"/>
                        </w:rPr>
                        <w:t>4</w:t>
                      </w:r>
                      <w:proofErr w:type="gramEnd"/>
                    </w:p>
                    <w:p w14:paraId="369689D8" w14:textId="2A210B2F" w:rsidR="00705FAB" w:rsidRPr="00705FAB" w:rsidRDefault="00705FAB" w:rsidP="00705FAB">
                      <w:pPr>
                        <w:spacing w:after="0"/>
                        <w:rPr>
                          <w:sz w:val="20"/>
                          <w:szCs w:val="20"/>
                        </w:rPr>
                      </w:pPr>
                      <w:r w:rsidRPr="00705FAB">
                        <w:rPr>
                          <w:b/>
                          <w:bCs/>
                          <w:sz w:val="20"/>
                          <w:szCs w:val="20"/>
                        </w:rPr>
                        <w:t>Console Commands List</w:t>
                      </w:r>
                      <w:r w:rsidRPr="00705FAB">
                        <w:rPr>
                          <w:b/>
                          <w:bCs/>
                          <w:sz w:val="20"/>
                          <w:szCs w:val="20"/>
                        </w:rPr>
                        <w:tab/>
                      </w:r>
                      <w:proofErr w:type="gramStart"/>
                      <w:r w:rsidRPr="00705FAB">
                        <w:rPr>
                          <w:sz w:val="20"/>
                          <w:szCs w:val="20"/>
                        </w:rPr>
                        <w:tab/>
                      </w:r>
                      <w:r>
                        <w:rPr>
                          <w:sz w:val="20"/>
                          <w:szCs w:val="20"/>
                        </w:rPr>
                        <w:t xml:space="preserve">  </w:t>
                      </w:r>
                      <w:r w:rsidR="006F1581">
                        <w:rPr>
                          <w:b/>
                          <w:sz w:val="20"/>
                          <w:szCs w:val="20"/>
                        </w:rPr>
                        <w:t>5</w:t>
                      </w:r>
                      <w:proofErr w:type="gramEnd"/>
                    </w:p>
                    <w:p w14:paraId="4832F60A" w14:textId="13079D0C" w:rsidR="00705FAB" w:rsidRPr="00705FAB" w:rsidRDefault="00705FAB" w:rsidP="00705FAB">
                      <w:pPr>
                        <w:spacing w:after="0"/>
                        <w:ind w:firstLine="284"/>
                        <w:rPr>
                          <w:sz w:val="20"/>
                          <w:szCs w:val="20"/>
                        </w:rPr>
                      </w:pPr>
                      <w:r w:rsidRPr="00E11992">
                        <w:rPr>
                          <w:rFonts w:ascii="Roboto Mono" w:hAnsi="Roboto Mono"/>
                          <w:sz w:val="18"/>
                          <w:szCs w:val="18"/>
                        </w:rPr>
                        <w:t>home</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615BDEA" w14:textId="45529034" w:rsidR="00705FAB" w:rsidRPr="00705FAB" w:rsidRDefault="00705FAB" w:rsidP="00705FAB">
                      <w:pPr>
                        <w:spacing w:after="0"/>
                        <w:ind w:firstLine="284"/>
                        <w:rPr>
                          <w:sz w:val="20"/>
                          <w:szCs w:val="20"/>
                        </w:rPr>
                      </w:pPr>
                      <w:r w:rsidRPr="00E11992">
                        <w:rPr>
                          <w:rFonts w:ascii="Roboto Mono" w:hAnsi="Roboto Mono"/>
                          <w:sz w:val="18"/>
                          <w:szCs w:val="18"/>
                        </w:rPr>
                        <w:t>database</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B23A381" w14:textId="7FA99109" w:rsidR="00705FAB" w:rsidRPr="00705FAB" w:rsidRDefault="00705FAB" w:rsidP="00705FAB">
                      <w:pPr>
                        <w:spacing w:after="0"/>
                        <w:ind w:firstLine="284"/>
                        <w:rPr>
                          <w:sz w:val="20"/>
                          <w:szCs w:val="20"/>
                        </w:rPr>
                      </w:pPr>
                      <w:r w:rsidRPr="00E11992">
                        <w:rPr>
                          <w:rFonts w:ascii="Roboto Mono" w:hAnsi="Roboto Mono"/>
                          <w:sz w:val="18"/>
                          <w:szCs w:val="18"/>
                        </w:rPr>
                        <w:t>data</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7</w:t>
                      </w:r>
                      <w:proofErr w:type="gramEnd"/>
                    </w:p>
                    <w:p w14:paraId="51448279" w14:textId="2CD4D508" w:rsidR="00705FAB" w:rsidRPr="00705FAB" w:rsidRDefault="00705FAB" w:rsidP="00705FAB">
                      <w:pPr>
                        <w:spacing w:after="0"/>
                        <w:ind w:firstLine="284"/>
                        <w:rPr>
                          <w:sz w:val="20"/>
                          <w:szCs w:val="20"/>
                        </w:rPr>
                      </w:pPr>
                      <w:r w:rsidRPr="00E11992">
                        <w:rPr>
                          <w:rFonts w:ascii="Roboto Mono" w:hAnsi="Roboto Mono"/>
                          <w:sz w:val="18"/>
                          <w:szCs w:val="18"/>
                        </w:rPr>
                        <w:t>agent</w:t>
                      </w:r>
                      <w:r w:rsidRPr="00705FAB">
                        <w:rPr>
                          <w:sz w:val="20"/>
                          <w:szCs w:val="20"/>
                        </w:rPr>
                        <w:tab/>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bCs/>
                          <w:sz w:val="20"/>
                          <w:szCs w:val="20"/>
                        </w:rPr>
                        <w:t>8</w:t>
                      </w:r>
                      <w:proofErr w:type="gramEnd"/>
                    </w:p>
                    <w:p w14:paraId="0C2EEB12" w14:textId="020F3600" w:rsidR="00801074" w:rsidRPr="00801074" w:rsidRDefault="00705FAB" w:rsidP="00705FAB">
                      <w:pPr>
                        <w:spacing w:after="0"/>
                        <w:ind w:firstLine="284"/>
                        <w:rPr>
                          <w:sz w:val="20"/>
                          <w:szCs w:val="20"/>
                        </w:rPr>
                      </w:pPr>
                      <w:r w:rsidRPr="00E11992">
                        <w:rPr>
                          <w:rFonts w:ascii="Roboto Mono" w:hAnsi="Roboto Mono"/>
                          <w:sz w:val="18"/>
                          <w:szCs w:val="18"/>
                        </w:rPr>
                        <w:t>network</w:t>
                      </w:r>
                      <w:r w:rsidRPr="00705FAB">
                        <w:rPr>
                          <w:sz w:val="20"/>
                          <w:szCs w:val="20"/>
                        </w:rPr>
                        <w:tab/>
                      </w:r>
                      <w:r w:rsidRPr="00705FAB">
                        <w:rPr>
                          <w:sz w:val="20"/>
                          <w:szCs w:val="20"/>
                        </w:rPr>
                        <w:tab/>
                      </w:r>
                      <w:r w:rsidRPr="00705FAB">
                        <w:rPr>
                          <w:sz w:val="20"/>
                          <w:szCs w:val="20"/>
                        </w:rPr>
                        <w:tab/>
                      </w:r>
                      <w:proofErr w:type="gramStart"/>
                      <w:r>
                        <w:rPr>
                          <w:sz w:val="20"/>
                          <w:szCs w:val="20"/>
                        </w:rPr>
                        <w:tab/>
                      </w:r>
                      <w:r w:rsidR="006F1581">
                        <w:rPr>
                          <w:sz w:val="20"/>
                          <w:szCs w:val="20"/>
                        </w:rPr>
                        <w:t xml:space="preserve">  </w:t>
                      </w:r>
                      <w:r w:rsidR="006F1581">
                        <w:rPr>
                          <w:bCs/>
                          <w:sz w:val="20"/>
                          <w:szCs w:val="20"/>
                        </w:rPr>
                        <w:t>9</w:t>
                      </w:r>
                      <w:proofErr w:type="gramEnd"/>
                    </w:p>
                  </w:txbxContent>
                </v:textbox>
                <w10:wrap type="square" anchorx="margin"/>
              </v:shape>
            </w:pict>
          </mc:Fallback>
        </mc:AlternateContent>
      </w:r>
      <w:r>
        <w:rPr>
          <w:noProof/>
        </w:rPr>
        <mc:AlternateContent>
          <mc:Choice Requires="wps">
            <w:drawing>
              <wp:anchor distT="45720" distB="45720" distL="114300" distR="114300" simplePos="0" relativeHeight="251670528" behindDoc="0" locked="0" layoutInCell="1" allowOverlap="1" wp14:anchorId="2D7B6F3E" wp14:editId="49CCC224">
                <wp:simplePos x="0" y="0"/>
                <wp:positionH relativeFrom="margin">
                  <wp:align>right</wp:align>
                </wp:positionH>
                <wp:positionV relativeFrom="paragraph">
                  <wp:posOffset>211150</wp:posOffset>
                </wp:positionV>
                <wp:extent cx="2625725" cy="3332480"/>
                <wp:effectExtent l="0" t="0" r="3175" b="0"/>
                <wp:wrapSquare wrapText="bothSides"/>
                <wp:docPr id="1229051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5725" cy="3332480"/>
                        </a:xfrm>
                        <a:prstGeom prst="rect">
                          <a:avLst/>
                        </a:prstGeom>
                        <a:solidFill>
                          <a:srgbClr val="FFFFFF"/>
                        </a:solidFill>
                        <a:ln w="9525">
                          <a:noFill/>
                          <a:miter lim="800000"/>
                          <a:headEnd/>
                          <a:tailEnd/>
                        </a:ln>
                      </wps:spPr>
                      <wps:txbx>
                        <w:txbxContent>
                          <w:p w14:paraId="7205841C" w14:textId="5FA77F6B" w:rsidR="00967275" w:rsidRPr="00BA0B13" w:rsidRDefault="00967275" w:rsidP="00705FAB">
                            <w:pPr>
                              <w:spacing w:after="0"/>
                              <w:rPr>
                                <w:b/>
                                <w:bCs/>
                                <w:sz w:val="30"/>
                                <w:szCs w:val="30"/>
                                <w:lang w:val="fr-FR"/>
                              </w:rPr>
                            </w:pPr>
                            <w:r w:rsidRPr="00BA0B13">
                              <w:rPr>
                                <w:b/>
                                <w:bCs/>
                                <w:sz w:val="30"/>
                                <w:szCs w:val="30"/>
                                <w:lang w:val="fr-FR"/>
                              </w:rPr>
                              <w:t xml:space="preserve">Bridge Manager </w:t>
                            </w:r>
                            <w:r w:rsidR="0082561A" w:rsidRPr="00BA0B13">
                              <w:rPr>
                                <w:b/>
                                <w:bCs/>
                                <w:sz w:val="30"/>
                                <w:szCs w:val="30"/>
                                <w:lang w:val="fr-FR"/>
                              </w:rPr>
                              <w:t>Client</w:t>
                            </w:r>
                          </w:p>
                          <w:p w14:paraId="58AA295F" w14:textId="77777777" w:rsidR="00967275" w:rsidRPr="00BA0B13" w:rsidRDefault="00967275" w:rsidP="00705FAB">
                            <w:pPr>
                              <w:spacing w:after="0"/>
                              <w:rPr>
                                <w:b/>
                                <w:bCs/>
                                <w:sz w:val="20"/>
                                <w:szCs w:val="20"/>
                                <w:lang w:val="fr-FR"/>
                              </w:rPr>
                            </w:pPr>
                          </w:p>
                          <w:p w14:paraId="4E64F9BF" w14:textId="394B4DA8" w:rsidR="00967275" w:rsidRPr="00BA0B13" w:rsidRDefault="0082561A" w:rsidP="0082561A">
                            <w:pPr>
                              <w:spacing w:after="0"/>
                              <w:rPr>
                                <w:sz w:val="20"/>
                                <w:szCs w:val="20"/>
                                <w:lang w:val="fr-FR"/>
                              </w:rPr>
                            </w:pPr>
                            <w:proofErr w:type="spellStart"/>
                            <w:r w:rsidRPr="00BA0B13">
                              <w:rPr>
                                <w:b/>
                                <w:bCs/>
                                <w:sz w:val="20"/>
                                <w:szCs w:val="20"/>
                                <w:lang w:val="fr-FR"/>
                              </w:rPr>
                              <w:t>Prerequisites</w:t>
                            </w:r>
                            <w:proofErr w:type="spellEnd"/>
                            <w:r w:rsidR="00D04BFA" w:rsidRPr="00BA0B13">
                              <w:rPr>
                                <w:b/>
                                <w:bCs/>
                                <w:sz w:val="20"/>
                                <w:szCs w:val="20"/>
                                <w:lang w:val="fr-FR"/>
                              </w:rPr>
                              <w:tab/>
                            </w:r>
                            <w:r w:rsidR="00967275" w:rsidRPr="00BA0B13">
                              <w:rPr>
                                <w:sz w:val="20"/>
                                <w:szCs w:val="20"/>
                                <w:lang w:val="fr-FR"/>
                              </w:rPr>
                              <w:tab/>
                            </w:r>
                            <w:r w:rsidR="00967275" w:rsidRPr="00BA0B13">
                              <w:rPr>
                                <w:sz w:val="20"/>
                                <w:szCs w:val="20"/>
                                <w:lang w:val="fr-FR"/>
                              </w:rPr>
                              <w:tab/>
                            </w:r>
                            <w:r w:rsidR="00967275" w:rsidRPr="00BA0B13">
                              <w:rPr>
                                <w:sz w:val="20"/>
                                <w:szCs w:val="20"/>
                                <w:lang w:val="fr-FR"/>
                              </w:rPr>
                              <w:tab/>
                            </w:r>
                            <w:r w:rsidRPr="00BA0B13">
                              <w:rPr>
                                <w:b/>
                                <w:bCs/>
                                <w:sz w:val="20"/>
                                <w:szCs w:val="20"/>
                                <w:lang w:val="fr-FR"/>
                              </w:rPr>
                              <w:t>1</w:t>
                            </w:r>
                            <w:r w:rsidR="006F1581" w:rsidRPr="00BA0B13">
                              <w:rPr>
                                <w:b/>
                                <w:bCs/>
                                <w:sz w:val="20"/>
                                <w:szCs w:val="20"/>
                                <w:lang w:val="fr-FR"/>
                              </w:rPr>
                              <w:t>0</w:t>
                            </w:r>
                          </w:p>
                          <w:p w14:paraId="12CDED7B" w14:textId="198BE512" w:rsidR="00967275" w:rsidRPr="00BA0B13" w:rsidRDefault="00967275" w:rsidP="00705FAB">
                            <w:pPr>
                              <w:spacing w:after="0"/>
                              <w:rPr>
                                <w:sz w:val="20"/>
                                <w:szCs w:val="20"/>
                                <w:lang w:val="fr-FR"/>
                              </w:rPr>
                            </w:pPr>
                            <w:r w:rsidRPr="00BA0B13">
                              <w:rPr>
                                <w:b/>
                                <w:bCs/>
                                <w:sz w:val="20"/>
                                <w:szCs w:val="20"/>
                                <w:lang w:val="fr-FR"/>
                              </w:rPr>
                              <w:t>Installation</w:t>
                            </w:r>
                            <w:r w:rsidRPr="00BA0B13">
                              <w:rPr>
                                <w:sz w:val="20"/>
                                <w:szCs w:val="20"/>
                                <w:lang w:val="fr-FR"/>
                              </w:rPr>
                              <w:tab/>
                            </w:r>
                            <w:r w:rsidRPr="00BA0B13">
                              <w:rPr>
                                <w:sz w:val="20"/>
                                <w:szCs w:val="20"/>
                                <w:lang w:val="fr-FR"/>
                              </w:rPr>
                              <w:tab/>
                            </w:r>
                            <w:r w:rsidRPr="00BA0B13">
                              <w:rPr>
                                <w:sz w:val="20"/>
                                <w:szCs w:val="20"/>
                                <w:lang w:val="fr-FR"/>
                              </w:rPr>
                              <w:tab/>
                            </w:r>
                            <w:r w:rsidRPr="00BA0B13">
                              <w:rPr>
                                <w:sz w:val="20"/>
                                <w:szCs w:val="20"/>
                                <w:lang w:val="fr-FR"/>
                              </w:rPr>
                              <w:tab/>
                            </w:r>
                            <w:r w:rsidR="0082561A" w:rsidRPr="00BA0B13">
                              <w:rPr>
                                <w:b/>
                                <w:bCs/>
                                <w:sz w:val="20"/>
                                <w:szCs w:val="20"/>
                                <w:lang w:val="fr-FR"/>
                              </w:rPr>
                              <w:t>1</w:t>
                            </w:r>
                            <w:r w:rsidR="006F1581" w:rsidRPr="00BA0B13">
                              <w:rPr>
                                <w:b/>
                                <w:bCs/>
                                <w:sz w:val="20"/>
                                <w:szCs w:val="20"/>
                                <w:lang w:val="fr-FR"/>
                              </w:rPr>
                              <w:t>0</w:t>
                            </w:r>
                          </w:p>
                          <w:p w14:paraId="011C3A0A" w14:textId="6E9C78FD" w:rsidR="00967275" w:rsidRPr="00705FAB" w:rsidRDefault="00967275"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r w:rsidRPr="00705FAB">
                              <w:rPr>
                                <w:sz w:val="20"/>
                                <w:szCs w:val="20"/>
                              </w:rPr>
                              <w:tab/>
                            </w:r>
                            <w:r w:rsidR="0082561A">
                              <w:rPr>
                                <w:sz w:val="20"/>
                                <w:szCs w:val="20"/>
                              </w:rPr>
                              <w:t>1</w:t>
                            </w:r>
                            <w:r w:rsidR="006F1581">
                              <w:rPr>
                                <w:sz w:val="20"/>
                                <w:szCs w:val="20"/>
                              </w:rPr>
                              <w:t>0</w:t>
                            </w:r>
                          </w:p>
                          <w:p w14:paraId="7B542192" w14:textId="6DDBA597" w:rsidR="0082561A" w:rsidRPr="00705FAB" w:rsidRDefault="00967275" w:rsidP="0082561A">
                            <w:pPr>
                              <w:spacing w:after="0"/>
                              <w:rPr>
                                <w:b/>
                                <w:bCs/>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r>
                              <w:rPr>
                                <w:sz w:val="20"/>
                                <w:szCs w:val="20"/>
                              </w:rPr>
                              <w:tab/>
                            </w:r>
                            <w:r w:rsidR="0082561A">
                              <w:rPr>
                                <w:b/>
                                <w:bCs/>
                                <w:sz w:val="20"/>
                                <w:szCs w:val="20"/>
                              </w:rPr>
                              <w:t>1</w:t>
                            </w:r>
                            <w:r w:rsidR="006F1581">
                              <w:rPr>
                                <w:b/>
                                <w:bCs/>
                                <w:sz w:val="20"/>
                                <w:szCs w:val="20"/>
                              </w:rPr>
                              <w:t>1</w:t>
                            </w:r>
                          </w:p>
                          <w:p w14:paraId="32EB4782" w14:textId="75326297" w:rsidR="00967275" w:rsidRPr="00705FAB" w:rsidRDefault="0082561A" w:rsidP="0082561A">
                            <w:pPr>
                              <w:spacing w:after="0"/>
                              <w:ind w:left="284"/>
                              <w:rPr>
                                <w:sz w:val="20"/>
                                <w:szCs w:val="20"/>
                              </w:rPr>
                            </w:pPr>
                            <w:r w:rsidRPr="0082561A">
                              <w:rPr>
                                <w:sz w:val="20"/>
                                <w:szCs w:val="20"/>
                              </w:rPr>
                              <w:t>Network Settings</w:t>
                            </w:r>
                            <w:r w:rsidRPr="00705FAB">
                              <w:rPr>
                                <w:sz w:val="20"/>
                                <w:szCs w:val="20"/>
                              </w:rPr>
                              <w:tab/>
                            </w:r>
                            <w:r w:rsidRPr="00705FAB">
                              <w:rPr>
                                <w:sz w:val="20"/>
                                <w:szCs w:val="20"/>
                              </w:rPr>
                              <w:tab/>
                            </w:r>
                            <w:r>
                              <w:rPr>
                                <w:sz w:val="20"/>
                                <w:szCs w:val="20"/>
                              </w:rPr>
                              <w:tab/>
                            </w:r>
                            <w:r>
                              <w:rPr>
                                <w:bCs/>
                                <w:sz w:val="20"/>
                                <w:szCs w:val="20"/>
                              </w:rPr>
                              <w:t>1</w:t>
                            </w:r>
                            <w:r w:rsidR="006F1581">
                              <w:rPr>
                                <w:bCs/>
                                <w:sz w:val="20"/>
                                <w:szCs w:val="20"/>
                              </w:rPr>
                              <w:t>1</w:t>
                            </w:r>
                            <w:r>
                              <w:rPr>
                                <w:bCs/>
                                <w:sz w:val="20"/>
                                <w:szCs w:val="20"/>
                              </w:rPr>
                              <w:br/>
                            </w:r>
                            <w:r w:rsidRPr="0082561A">
                              <w:rPr>
                                <w:bCs/>
                                <w:sz w:val="20"/>
                                <w:szCs w:val="20"/>
                              </w:rPr>
                              <w:t>Log In</w:t>
                            </w:r>
                            <w:r>
                              <w:rPr>
                                <w:bCs/>
                                <w:sz w:val="20"/>
                                <w:szCs w:val="20"/>
                              </w:rPr>
                              <w:tab/>
                            </w:r>
                            <w:r>
                              <w:rPr>
                                <w:bCs/>
                                <w:sz w:val="20"/>
                                <w:szCs w:val="20"/>
                              </w:rPr>
                              <w:tab/>
                            </w:r>
                            <w:r>
                              <w:rPr>
                                <w:bCs/>
                                <w:sz w:val="20"/>
                                <w:szCs w:val="20"/>
                              </w:rPr>
                              <w:tab/>
                            </w:r>
                            <w:r>
                              <w:rPr>
                                <w:bCs/>
                                <w:sz w:val="20"/>
                                <w:szCs w:val="20"/>
                              </w:rPr>
                              <w:tab/>
                              <w:t>1</w:t>
                            </w:r>
                            <w:r w:rsidR="006F1581">
                              <w:rPr>
                                <w:bCs/>
                                <w:sz w:val="20"/>
                                <w:szCs w:val="20"/>
                              </w:rPr>
                              <w:t>1</w:t>
                            </w:r>
                            <w:r>
                              <w:rPr>
                                <w:bCs/>
                                <w:sz w:val="20"/>
                                <w:szCs w:val="20"/>
                              </w:rPr>
                              <w:br/>
                            </w:r>
                            <w:r w:rsidRPr="0082561A">
                              <w:rPr>
                                <w:sz w:val="20"/>
                                <w:szCs w:val="20"/>
                              </w:rPr>
                              <w:t>Troubleshooting</w:t>
                            </w:r>
                            <w:r>
                              <w:rPr>
                                <w:sz w:val="20"/>
                                <w:szCs w:val="20"/>
                              </w:rPr>
                              <w:tab/>
                            </w:r>
                            <w:r>
                              <w:rPr>
                                <w:sz w:val="20"/>
                                <w:szCs w:val="20"/>
                              </w:rPr>
                              <w:tab/>
                            </w:r>
                            <w:r>
                              <w:rPr>
                                <w:sz w:val="20"/>
                                <w:szCs w:val="20"/>
                              </w:rPr>
                              <w:tab/>
                              <w:t>1</w:t>
                            </w:r>
                            <w:r w:rsidR="006F1581">
                              <w:rPr>
                                <w:sz w:val="20"/>
                                <w:szCs w:val="20"/>
                              </w:rPr>
                              <w:t>1</w:t>
                            </w:r>
                          </w:p>
                          <w:p w14:paraId="2F198700" w14:textId="164B1AB6" w:rsidR="0082561A" w:rsidRPr="00705FAB" w:rsidRDefault="0082561A" w:rsidP="0082561A">
                            <w:pPr>
                              <w:spacing w:after="0"/>
                              <w:rPr>
                                <w:b/>
                                <w:bCs/>
                                <w:sz w:val="20"/>
                                <w:szCs w:val="20"/>
                              </w:rPr>
                            </w:pPr>
                            <w:r w:rsidRPr="0082561A">
                              <w:rPr>
                                <w:b/>
                                <w:bCs/>
                                <w:sz w:val="20"/>
                                <w:szCs w:val="20"/>
                              </w:rPr>
                              <w:t>User Account Management</w:t>
                            </w:r>
                            <w:r w:rsidR="00967275" w:rsidRPr="00705FAB">
                              <w:rPr>
                                <w:sz w:val="20"/>
                                <w:szCs w:val="20"/>
                              </w:rPr>
                              <w:tab/>
                            </w:r>
                            <w:r w:rsidR="00967275" w:rsidRPr="00705FAB">
                              <w:rPr>
                                <w:sz w:val="20"/>
                                <w:szCs w:val="20"/>
                              </w:rPr>
                              <w:tab/>
                            </w:r>
                            <w:r>
                              <w:rPr>
                                <w:b/>
                                <w:bCs/>
                                <w:sz w:val="20"/>
                                <w:szCs w:val="20"/>
                              </w:rPr>
                              <w:t>1</w:t>
                            </w:r>
                            <w:r w:rsidR="006F1581">
                              <w:rPr>
                                <w:b/>
                                <w:bCs/>
                                <w:sz w:val="20"/>
                                <w:szCs w:val="20"/>
                              </w:rPr>
                              <w:t>2</w:t>
                            </w:r>
                          </w:p>
                          <w:p w14:paraId="072310B6" w14:textId="5CF13001" w:rsidR="00967275" w:rsidRPr="00705FAB" w:rsidRDefault="00D04BFA" w:rsidP="0082561A">
                            <w:pPr>
                              <w:spacing w:after="0"/>
                              <w:ind w:left="284"/>
                              <w:rPr>
                                <w:sz w:val="20"/>
                                <w:szCs w:val="20"/>
                              </w:rPr>
                            </w:pPr>
                            <w:r>
                              <w:rPr>
                                <w:sz w:val="20"/>
                                <w:szCs w:val="20"/>
                              </w:rPr>
                              <w:t>Adding</w:t>
                            </w:r>
                            <w:r w:rsidR="0082561A">
                              <w:rPr>
                                <w:sz w:val="20"/>
                                <w:szCs w:val="20"/>
                              </w:rPr>
                              <w:t xml:space="preserve"> a New Account</w:t>
                            </w:r>
                            <w:r w:rsidR="0082561A" w:rsidRPr="00705FAB">
                              <w:rPr>
                                <w:sz w:val="20"/>
                                <w:szCs w:val="20"/>
                              </w:rPr>
                              <w:tab/>
                            </w:r>
                            <w:r w:rsidR="0082561A" w:rsidRPr="00705FAB">
                              <w:rPr>
                                <w:sz w:val="20"/>
                                <w:szCs w:val="20"/>
                              </w:rPr>
                              <w:tab/>
                            </w:r>
                            <w:r w:rsidR="0082561A">
                              <w:rPr>
                                <w:bCs/>
                                <w:sz w:val="20"/>
                                <w:szCs w:val="20"/>
                              </w:rPr>
                              <w:t>1</w:t>
                            </w:r>
                            <w:r w:rsidR="006F1581">
                              <w:rPr>
                                <w:bCs/>
                                <w:sz w:val="20"/>
                                <w:szCs w:val="20"/>
                              </w:rPr>
                              <w:t>2</w:t>
                            </w:r>
                            <w:r w:rsidR="0082561A">
                              <w:rPr>
                                <w:bCs/>
                                <w:sz w:val="20"/>
                                <w:szCs w:val="20"/>
                              </w:rPr>
                              <w:br/>
                              <w:t>Editing an Account</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Deleting an Account</w:t>
                            </w:r>
                            <w:r w:rsidR="0082561A">
                              <w:rPr>
                                <w:sz w:val="20"/>
                                <w:szCs w:val="20"/>
                              </w:rPr>
                              <w:tab/>
                            </w:r>
                            <w:r w:rsidR="0082561A">
                              <w:rPr>
                                <w:sz w:val="20"/>
                                <w:szCs w:val="20"/>
                              </w:rPr>
                              <w:tab/>
                            </w:r>
                            <w:r w:rsidR="0082561A">
                              <w:rPr>
                                <w:sz w:val="20"/>
                                <w:szCs w:val="20"/>
                              </w:rPr>
                              <w:tab/>
                              <w:t>1</w:t>
                            </w:r>
                            <w:r w:rsidR="006F1581">
                              <w:rPr>
                                <w:sz w:val="20"/>
                                <w:szCs w:val="20"/>
                              </w:rPr>
                              <w:t>3</w:t>
                            </w:r>
                            <w:r w:rsidR="0082561A">
                              <w:rPr>
                                <w:bCs/>
                                <w:sz w:val="20"/>
                                <w:szCs w:val="20"/>
                              </w:rPr>
                              <w:br/>
                              <w:t>Resetting a Password</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Additional Account Controls</w:t>
                            </w:r>
                            <w:r w:rsidR="0082561A">
                              <w:rPr>
                                <w:sz w:val="20"/>
                                <w:szCs w:val="20"/>
                              </w:rPr>
                              <w:tab/>
                            </w:r>
                            <w:r w:rsidR="0082561A">
                              <w:rPr>
                                <w:sz w:val="20"/>
                                <w:szCs w:val="20"/>
                              </w:rPr>
                              <w:tab/>
                              <w:t>1</w:t>
                            </w:r>
                            <w:r w:rsidR="006F1581">
                              <w:rPr>
                                <w:sz w:val="20"/>
                                <w:szCs w:val="20"/>
                              </w:rPr>
                              <w:t>3</w:t>
                            </w:r>
                          </w:p>
                          <w:p w14:paraId="6744C3DC" w14:textId="095F450E" w:rsidR="00967275" w:rsidRPr="00705FAB" w:rsidRDefault="0082561A" w:rsidP="0082561A">
                            <w:pPr>
                              <w:spacing w:after="0"/>
                              <w:ind w:left="284" w:hanging="284"/>
                              <w:rPr>
                                <w:sz w:val="20"/>
                                <w:szCs w:val="20"/>
                              </w:rPr>
                            </w:pPr>
                            <w:r w:rsidRPr="0082561A">
                              <w:rPr>
                                <w:b/>
                                <w:bCs/>
                                <w:sz w:val="20"/>
                                <w:szCs w:val="20"/>
                              </w:rPr>
                              <w:t>Database Layout</w:t>
                            </w:r>
                            <w:r w:rsidR="00967275" w:rsidRPr="00705FAB">
                              <w:rPr>
                                <w:sz w:val="20"/>
                                <w:szCs w:val="20"/>
                              </w:rPr>
                              <w:tab/>
                            </w:r>
                            <w:r w:rsidR="00967275">
                              <w:rPr>
                                <w:sz w:val="20"/>
                                <w:szCs w:val="20"/>
                              </w:rPr>
                              <w:tab/>
                            </w:r>
                            <w:r>
                              <w:rPr>
                                <w:sz w:val="20"/>
                                <w:szCs w:val="20"/>
                              </w:rPr>
                              <w:tab/>
                            </w:r>
                            <w:r>
                              <w:rPr>
                                <w:b/>
                                <w:bCs/>
                                <w:sz w:val="20"/>
                                <w:szCs w:val="20"/>
                              </w:rPr>
                              <w:t>1</w:t>
                            </w:r>
                            <w:r w:rsidR="006F1581">
                              <w:rPr>
                                <w:b/>
                                <w:bCs/>
                                <w:sz w:val="20"/>
                                <w:szCs w:val="20"/>
                              </w:rPr>
                              <w:t>4</w:t>
                            </w:r>
                            <w:r>
                              <w:rPr>
                                <w:bCs/>
                                <w:sz w:val="20"/>
                                <w:szCs w:val="20"/>
                              </w:rPr>
                              <w:br/>
                            </w:r>
                            <w:r w:rsidRPr="0082561A">
                              <w:rPr>
                                <w:bCs/>
                                <w:sz w:val="20"/>
                                <w:szCs w:val="20"/>
                              </w:rPr>
                              <w:t>Database Layout Table Summary</w:t>
                            </w:r>
                            <w:r>
                              <w:rPr>
                                <w:bCs/>
                                <w:sz w:val="20"/>
                                <w:szCs w:val="20"/>
                              </w:rPr>
                              <w:tab/>
                              <w:t>1</w:t>
                            </w:r>
                            <w:r w:rsidR="006F1581">
                              <w:rPr>
                                <w:bCs/>
                                <w:sz w:val="20"/>
                                <w:szCs w:val="20"/>
                              </w:rPr>
                              <w:t>4</w:t>
                            </w:r>
                            <w:r>
                              <w:rPr>
                                <w:bCs/>
                                <w:sz w:val="20"/>
                                <w:szCs w:val="20"/>
                              </w:rPr>
                              <w:br/>
                            </w:r>
                            <w:r w:rsidRPr="0082561A">
                              <w:rPr>
                                <w:sz w:val="20"/>
                                <w:szCs w:val="20"/>
                              </w:rPr>
                              <w:t>Adding a New Column</w:t>
                            </w:r>
                            <w:r>
                              <w:rPr>
                                <w:sz w:val="20"/>
                                <w:szCs w:val="20"/>
                              </w:rPr>
                              <w:tab/>
                            </w:r>
                            <w:r>
                              <w:rPr>
                                <w:sz w:val="20"/>
                                <w:szCs w:val="20"/>
                              </w:rPr>
                              <w:tab/>
                              <w:t>1</w:t>
                            </w:r>
                            <w:r w:rsidR="006F1581">
                              <w:rPr>
                                <w:sz w:val="20"/>
                                <w:szCs w:val="20"/>
                              </w:rPr>
                              <w:t>5</w:t>
                            </w:r>
                            <w:r>
                              <w:rPr>
                                <w:bCs/>
                                <w:sz w:val="20"/>
                                <w:szCs w:val="20"/>
                              </w:rPr>
                              <w:br/>
                            </w:r>
                            <w:r w:rsidRPr="0082561A">
                              <w:rPr>
                                <w:bCs/>
                                <w:sz w:val="20"/>
                                <w:szCs w:val="20"/>
                              </w:rPr>
                              <w:t>Editing a Column</w:t>
                            </w:r>
                            <w:r>
                              <w:rPr>
                                <w:bCs/>
                                <w:sz w:val="20"/>
                                <w:szCs w:val="20"/>
                              </w:rPr>
                              <w:tab/>
                            </w:r>
                            <w:r>
                              <w:rPr>
                                <w:bCs/>
                                <w:sz w:val="20"/>
                                <w:szCs w:val="20"/>
                              </w:rPr>
                              <w:tab/>
                            </w:r>
                            <w:r>
                              <w:rPr>
                                <w:bCs/>
                                <w:sz w:val="20"/>
                                <w:szCs w:val="20"/>
                              </w:rPr>
                              <w:tab/>
                              <w:t>1</w:t>
                            </w:r>
                            <w:r w:rsidR="006F1581">
                              <w:rPr>
                                <w:bCs/>
                                <w:sz w:val="20"/>
                                <w:szCs w:val="20"/>
                              </w:rPr>
                              <w:t>7</w:t>
                            </w:r>
                            <w:r>
                              <w:rPr>
                                <w:bCs/>
                                <w:sz w:val="20"/>
                                <w:szCs w:val="20"/>
                              </w:rPr>
                              <w:br/>
                            </w:r>
                            <w:r w:rsidRPr="0082561A">
                              <w:rPr>
                                <w:sz w:val="20"/>
                                <w:szCs w:val="20"/>
                              </w:rPr>
                              <w:t>Removing a Column</w:t>
                            </w:r>
                            <w:r>
                              <w:rPr>
                                <w:sz w:val="20"/>
                                <w:szCs w:val="20"/>
                              </w:rPr>
                              <w:tab/>
                            </w:r>
                            <w:r>
                              <w:rPr>
                                <w:sz w:val="20"/>
                                <w:szCs w:val="20"/>
                              </w:rPr>
                              <w:tab/>
                            </w:r>
                            <w:r>
                              <w:rPr>
                                <w:sz w:val="20"/>
                                <w:szCs w:val="20"/>
                              </w:rPr>
                              <w:tab/>
                              <w:t>1</w:t>
                            </w:r>
                            <w:r w:rsidR="006F1581">
                              <w:rPr>
                                <w:sz w:val="20"/>
                                <w:szCs w:val="20"/>
                              </w:rPr>
                              <w:t>8</w:t>
                            </w:r>
                          </w:p>
                          <w:p w14:paraId="541AB7C8" w14:textId="4C554855" w:rsidR="00967275" w:rsidRPr="00705FAB" w:rsidRDefault="0082561A" w:rsidP="00FF5E06">
                            <w:pPr>
                              <w:spacing w:after="0"/>
                              <w:ind w:firstLine="284"/>
                              <w:rPr>
                                <w:sz w:val="20"/>
                                <w:szCs w:val="20"/>
                              </w:rPr>
                            </w:pPr>
                            <w:r w:rsidRPr="00FF5E06">
                              <w:rPr>
                                <w:sz w:val="20"/>
                                <w:szCs w:val="20"/>
                              </w:rPr>
                              <w:t>Reordering Columns</w:t>
                            </w:r>
                            <w:r>
                              <w:rPr>
                                <w:b/>
                                <w:bCs/>
                                <w:sz w:val="20"/>
                                <w:szCs w:val="20"/>
                              </w:rPr>
                              <w:tab/>
                            </w:r>
                            <w:r>
                              <w:rPr>
                                <w:b/>
                                <w:bCs/>
                                <w:sz w:val="20"/>
                                <w:szCs w:val="20"/>
                              </w:rPr>
                              <w:tab/>
                            </w:r>
                            <w:r>
                              <w:rPr>
                                <w:b/>
                                <w:bCs/>
                                <w:sz w:val="20"/>
                                <w:szCs w:val="20"/>
                              </w:rPr>
                              <w:tab/>
                            </w:r>
                            <w:r w:rsidRPr="00FF5E06">
                              <w:rPr>
                                <w:sz w:val="20"/>
                                <w:szCs w:val="20"/>
                              </w:rPr>
                              <w:t>1</w:t>
                            </w:r>
                            <w:r w:rsidR="006F1581" w:rsidRPr="00FF5E06">
                              <w:rPr>
                                <w:sz w:val="20"/>
                                <w:szCs w:val="20"/>
                              </w:rPr>
                              <w:t>8</w:t>
                            </w:r>
                          </w:p>
                          <w:p w14:paraId="29657B1F" w14:textId="1F3B99A8" w:rsidR="00967275" w:rsidRPr="00705FAB" w:rsidRDefault="0082561A" w:rsidP="0082561A">
                            <w:pPr>
                              <w:spacing w:after="0"/>
                              <w:rPr>
                                <w:sz w:val="20"/>
                                <w:szCs w:val="20"/>
                              </w:rPr>
                            </w:pPr>
                            <w:r w:rsidRPr="0082561A">
                              <w:rPr>
                                <w:b/>
                                <w:bCs/>
                                <w:sz w:val="20"/>
                                <w:szCs w:val="20"/>
                              </w:rPr>
                              <w:t>Correcting Change Reasons</w:t>
                            </w:r>
                            <w:r>
                              <w:rPr>
                                <w:b/>
                                <w:bCs/>
                                <w:sz w:val="20"/>
                                <w:szCs w:val="20"/>
                              </w:rPr>
                              <w:tab/>
                            </w:r>
                            <w:r>
                              <w:rPr>
                                <w:b/>
                                <w:bCs/>
                                <w:sz w:val="20"/>
                                <w:szCs w:val="20"/>
                              </w:rPr>
                              <w:tab/>
                            </w:r>
                            <w:r w:rsidR="006F1581">
                              <w:rPr>
                                <w:b/>
                                <w:sz w:val="20"/>
                                <w:szCs w:val="20"/>
                              </w:rPr>
                              <w:t>19</w:t>
                            </w:r>
                          </w:p>
                          <w:p w14:paraId="35311048" w14:textId="0DEC7F66" w:rsidR="0082561A" w:rsidRPr="00801074" w:rsidRDefault="0082561A" w:rsidP="0082561A">
                            <w:pPr>
                              <w:spacing w:after="0"/>
                              <w:rPr>
                                <w:sz w:val="20"/>
                                <w:szCs w:val="20"/>
                              </w:rPr>
                            </w:pPr>
                            <w:proofErr w:type="spellStart"/>
                            <w:r w:rsidRPr="0082561A">
                              <w:rPr>
                                <w:b/>
                                <w:bCs/>
                                <w:sz w:val="20"/>
                                <w:szCs w:val="20"/>
                              </w:rPr>
                              <w:t>BridgeManager</w:t>
                            </w:r>
                            <w:proofErr w:type="spellEnd"/>
                            <w:r w:rsidRPr="0082561A">
                              <w:rPr>
                                <w:b/>
                                <w:bCs/>
                                <w:sz w:val="20"/>
                                <w:szCs w:val="20"/>
                              </w:rPr>
                              <w:t xml:space="preserve"> Database Diagram</w:t>
                            </w:r>
                            <w:r>
                              <w:rPr>
                                <w:b/>
                                <w:bCs/>
                                <w:sz w:val="20"/>
                                <w:szCs w:val="20"/>
                              </w:rPr>
                              <w:tab/>
                            </w:r>
                            <w:r w:rsidR="006F1581">
                              <w:rPr>
                                <w:b/>
                                <w:sz w:val="20"/>
                                <w:szCs w:val="20"/>
                              </w:rPr>
                              <w:t>20</w:t>
                            </w:r>
                          </w:p>
                          <w:p w14:paraId="1A6EB650" w14:textId="2269929C" w:rsidR="00967275" w:rsidRPr="00801074" w:rsidRDefault="00967275" w:rsidP="00705FAB">
                            <w:pPr>
                              <w:spacing w:after="0"/>
                              <w:ind w:firstLine="284"/>
                              <w:rPr>
                                <w:sz w:val="20"/>
                                <w:szCs w:val="2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7B6F3E" id="_x0000_s1027" type="#_x0000_t202" style="position:absolute;margin-left:155.55pt;margin-top:16.65pt;width:206.75pt;height:262.4pt;z-index:2516705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" stroked="f">
                <v:textbox style="mso-fit-shape-to-text:t">
                  <w:txbxContent>
                    <w:p w14:paraId="7205841C" w14:textId="5FA77F6B" w:rsidR="00967275" w:rsidRPr="00BA0B13" w:rsidRDefault="00967275" w:rsidP="00705FAB">
                      <w:pPr>
                        <w:spacing w:after="0"/>
                        <w:rPr>
                          <w:b/>
                          <w:bCs/>
                          <w:sz w:val="30"/>
                          <w:szCs w:val="30"/>
                          <w:lang w:val="fr-FR"/>
                        </w:rPr>
                      </w:pPr>
                      <w:r w:rsidRPr="00BA0B13">
                        <w:rPr>
                          <w:b/>
                          <w:bCs/>
                          <w:sz w:val="30"/>
                          <w:szCs w:val="30"/>
                          <w:lang w:val="fr-FR"/>
                        </w:rPr>
                        <w:t xml:space="preserve">Bridge Manager </w:t>
                      </w:r>
                      <w:r w:rsidR="0082561A" w:rsidRPr="00BA0B13">
                        <w:rPr>
                          <w:b/>
                          <w:bCs/>
                          <w:sz w:val="30"/>
                          <w:szCs w:val="30"/>
                          <w:lang w:val="fr-FR"/>
                        </w:rPr>
                        <w:t>Client</w:t>
                      </w:r>
                    </w:p>
                    <w:p w14:paraId="58AA295F" w14:textId="77777777" w:rsidR="00967275" w:rsidRPr="00BA0B13" w:rsidRDefault="00967275" w:rsidP="00705FAB">
                      <w:pPr>
                        <w:spacing w:after="0"/>
                        <w:rPr>
                          <w:b/>
                          <w:bCs/>
                          <w:sz w:val="20"/>
                          <w:szCs w:val="20"/>
                          <w:lang w:val="fr-FR"/>
                        </w:rPr>
                      </w:pPr>
                    </w:p>
                    <w:p w14:paraId="4E64F9BF" w14:textId="394B4DA8" w:rsidR="00967275" w:rsidRPr="00BA0B13" w:rsidRDefault="0082561A" w:rsidP="0082561A">
                      <w:pPr>
                        <w:spacing w:after="0"/>
                        <w:rPr>
                          <w:sz w:val="20"/>
                          <w:szCs w:val="20"/>
                          <w:lang w:val="fr-FR"/>
                        </w:rPr>
                      </w:pPr>
                      <w:proofErr w:type="spellStart"/>
                      <w:r w:rsidRPr="00BA0B13">
                        <w:rPr>
                          <w:b/>
                          <w:bCs/>
                          <w:sz w:val="20"/>
                          <w:szCs w:val="20"/>
                          <w:lang w:val="fr-FR"/>
                        </w:rPr>
                        <w:t>Prerequisites</w:t>
                      </w:r>
                      <w:proofErr w:type="spellEnd"/>
                      <w:r w:rsidR="00D04BFA" w:rsidRPr="00BA0B13">
                        <w:rPr>
                          <w:b/>
                          <w:bCs/>
                          <w:sz w:val="20"/>
                          <w:szCs w:val="20"/>
                          <w:lang w:val="fr-FR"/>
                        </w:rPr>
                        <w:tab/>
                      </w:r>
                      <w:r w:rsidR="00967275" w:rsidRPr="00BA0B13">
                        <w:rPr>
                          <w:sz w:val="20"/>
                          <w:szCs w:val="20"/>
                          <w:lang w:val="fr-FR"/>
                        </w:rPr>
                        <w:tab/>
                      </w:r>
                      <w:r w:rsidR="00967275" w:rsidRPr="00BA0B13">
                        <w:rPr>
                          <w:sz w:val="20"/>
                          <w:szCs w:val="20"/>
                          <w:lang w:val="fr-FR"/>
                        </w:rPr>
                        <w:tab/>
                      </w:r>
                      <w:r w:rsidR="00967275" w:rsidRPr="00BA0B13">
                        <w:rPr>
                          <w:sz w:val="20"/>
                          <w:szCs w:val="20"/>
                          <w:lang w:val="fr-FR"/>
                        </w:rPr>
                        <w:tab/>
                      </w:r>
                      <w:r w:rsidRPr="00BA0B13">
                        <w:rPr>
                          <w:b/>
                          <w:bCs/>
                          <w:sz w:val="20"/>
                          <w:szCs w:val="20"/>
                          <w:lang w:val="fr-FR"/>
                        </w:rPr>
                        <w:t>1</w:t>
                      </w:r>
                      <w:r w:rsidR="006F1581" w:rsidRPr="00BA0B13">
                        <w:rPr>
                          <w:b/>
                          <w:bCs/>
                          <w:sz w:val="20"/>
                          <w:szCs w:val="20"/>
                          <w:lang w:val="fr-FR"/>
                        </w:rPr>
                        <w:t>0</w:t>
                      </w:r>
                    </w:p>
                    <w:p w14:paraId="12CDED7B" w14:textId="198BE512" w:rsidR="00967275" w:rsidRPr="00BA0B13" w:rsidRDefault="00967275" w:rsidP="00705FAB">
                      <w:pPr>
                        <w:spacing w:after="0"/>
                        <w:rPr>
                          <w:sz w:val="20"/>
                          <w:szCs w:val="20"/>
                          <w:lang w:val="fr-FR"/>
                        </w:rPr>
                      </w:pPr>
                      <w:r w:rsidRPr="00BA0B13">
                        <w:rPr>
                          <w:b/>
                          <w:bCs/>
                          <w:sz w:val="20"/>
                          <w:szCs w:val="20"/>
                          <w:lang w:val="fr-FR"/>
                        </w:rPr>
                        <w:t>Installation</w:t>
                      </w:r>
                      <w:r w:rsidRPr="00BA0B13">
                        <w:rPr>
                          <w:sz w:val="20"/>
                          <w:szCs w:val="20"/>
                          <w:lang w:val="fr-FR"/>
                        </w:rPr>
                        <w:tab/>
                      </w:r>
                      <w:r w:rsidRPr="00BA0B13">
                        <w:rPr>
                          <w:sz w:val="20"/>
                          <w:szCs w:val="20"/>
                          <w:lang w:val="fr-FR"/>
                        </w:rPr>
                        <w:tab/>
                      </w:r>
                      <w:r w:rsidRPr="00BA0B13">
                        <w:rPr>
                          <w:sz w:val="20"/>
                          <w:szCs w:val="20"/>
                          <w:lang w:val="fr-FR"/>
                        </w:rPr>
                        <w:tab/>
                      </w:r>
                      <w:r w:rsidRPr="00BA0B13">
                        <w:rPr>
                          <w:sz w:val="20"/>
                          <w:szCs w:val="20"/>
                          <w:lang w:val="fr-FR"/>
                        </w:rPr>
                        <w:tab/>
                      </w:r>
                      <w:r w:rsidR="0082561A" w:rsidRPr="00BA0B13">
                        <w:rPr>
                          <w:b/>
                          <w:bCs/>
                          <w:sz w:val="20"/>
                          <w:szCs w:val="20"/>
                          <w:lang w:val="fr-FR"/>
                        </w:rPr>
                        <w:t>1</w:t>
                      </w:r>
                      <w:r w:rsidR="006F1581" w:rsidRPr="00BA0B13">
                        <w:rPr>
                          <w:b/>
                          <w:bCs/>
                          <w:sz w:val="20"/>
                          <w:szCs w:val="20"/>
                          <w:lang w:val="fr-FR"/>
                        </w:rPr>
                        <w:t>0</w:t>
                      </w:r>
                    </w:p>
                    <w:p w14:paraId="011C3A0A" w14:textId="6E9C78FD" w:rsidR="00967275" w:rsidRPr="00705FAB" w:rsidRDefault="00967275"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r w:rsidRPr="00705FAB">
                        <w:rPr>
                          <w:sz w:val="20"/>
                          <w:szCs w:val="20"/>
                        </w:rPr>
                        <w:tab/>
                      </w:r>
                      <w:r w:rsidR="0082561A">
                        <w:rPr>
                          <w:sz w:val="20"/>
                          <w:szCs w:val="20"/>
                        </w:rPr>
                        <w:t>1</w:t>
                      </w:r>
                      <w:r w:rsidR="006F1581">
                        <w:rPr>
                          <w:sz w:val="20"/>
                          <w:szCs w:val="20"/>
                        </w:rPr>
                        <w:t>0</w:t>
                      </w:r>
                    </w:p>
                    <w:p w14:paraId="7B542192" w14:textId="6DDBA597" w:rsidR="0082561A" w:rsidRPr="00705FAB" w:rsidRDefault="00967275" w:rsidP="0082561A">
                      <w:pPr>
                        <w:spacing w:after="0"/>
                        <w:rPr>
                          <w:b/>
                          <w:bCs/>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r>
                        <w:rPr>
                          <w:sz w:val="20"/>
                          <w:szCs w:val="20"/>
                        </w:rPr>
                        <w:tab/>
                      </w:r>
                      <w:r w:rsidR="0082561A">
                        <w:rPr>
                          <w:b/>
                          <w:bCs/>
                          <w:sz w:val="20"/>
                          <w:szCs w:val="20"/>
                        </w:rPr>
                        <w:t>1</w:t>
                      </w:r>
                      <w:r w:rsidR="006F1581">
                        <w:rPr>
                          <w:b/>
                          <w:bCs/>
                          <w:sz w:val="20"/>
                          <w:szCs w:val="20"/>
                        </w:rPr>
                        <w:t>1</w:t>
                      </w:r>
                    </w:p>
                    <w:p w14:paraId="32EB4782" w14:textId="75326297" w:rsidR="00967275" w:rsidRPr="00705FAB" w:rsidRDefault="0082561A" w:rsidP="0082561A">
                      <w:pPr>
                        <w:spacing w:after="0"/>
                        <w:ind w:left="284"/>
                        <w:rPr>
                          <w:sz w:val="20"/>
                          <w:szCs w:val="20"/>
                        </w:rPr>
                      </w:pPr>
                      <w:r w:rsidRPr="0082561A">
                        <w:rPr>
                          <w:sz w:val="20"/>
                          <w:szCs w:val="20"/>
                        </w:rPr>
                        <w:t>Network Settings</w:t>
                      </w:r>
                      <w:r w:rsidRPr="00705FAB">
                        <w:rPr>
                          <w:sz w:val="20"/>
                          <w:szCs w:val="20"/>
                        </w:rPr>
                        <w:tab/>
                      </w:r>
                      <w:r w:rsidRPr="00705FAB">
                        <w:rPr>
                          <w:sz w:val="20"/>
                          <w:szCs w:val="20"/>
                        </w:rPr>
                        <w:tab/>
                      </w:r>
                      <w:r>
                        <w:rPr>
                          <w:sz w:val="20"/>
                          <w:szCs w:val="20"/>
                        </w:rPr>
                        <w:tab/>
                      </w:r>
                      <w:r>
                        <w:rPr>
                          <w:bCs/>
                          <w:sz w:val="20"/>
                          <w:szCs w:val="20"/>
                        </w:rPr>
                        <w:t>1</w:t>
                      </w:r>
                      <w:r w:rsidR="006F1581">
                        <w:rPr>
                          <w:bCs/>
                          <w:sz w:val="20"/>
                          <w:szCs w:val="20"/>
                        </w:rPr>
                        <w:t>1</w:t>
                      </w:r>
                      <w:r>
                        <w:rPr>
                          <w:bCs/>
                          <w:sz w:val="20"/>
                          <w:szCs w:val="20"/>
                        </w:rPr>
                        <w:br/>
                      </w:r>
                      <w:r w:rsidRPr="0082561A">
                        <w:rPr>
                          <w:bCs/>
                          <w:sz w:val="20"/>
                          <w:szCs w:val="20"/>
                        </w:rPr>
                        <w:t>Log In</w:t>
                      </w:r>
                      <w:r>
                        <w:rPr>
                          <w:bCs/>
                          <w:sz w:val="20"/>
                          <w:szCs w:val="20"/>
                        </w:rPr>
                        <w:tab/>
                      </w:r>
                      <w:r>
                        <w:rPr>
                          <w:bCs/>
                          <w:sz w:val="20"/>
                          <w:szCs w:val="20"/>
                        </w:rPr>
                        <w:tab/>
                      </w:r>
                      <w:r>
                        <w:rPr>
                          <w:bCs/>
                          <w:sz w:val="20"/>
                          <w:szCs w:val="20"/>
                        </w:rPr>
                        <w:tab/>
                      </w:r>
                      <w:r>
                        <w:rPr>
                          <w:bCs/>
                          <w:sz w:val="20"/>
                          <w:szCs w:val="20"/>
                        </w:rPr>
                        <w:tab/>
                        <w:t>1</w:t>
                      </w:r>
                      <w:r w:rsidR="006F1581">
                        <w:rPr>
                          <w:bCs/>
                          <w:sz w:val="20"/>
                          <w:szCs w:val="20"/>
                        </w:rPr>
                        <w:t>1</w:t>
                      </w:r>
                      <w:r>
                        <w:rPr>
                          <w:bCs/>
                          <w:sz w:val="20"/>
                          <w:szCs w:val="20"/>
                        </w:rPr>
                        <w:br/>
                      </w:r>
                      <w:r w:rsidRPr="0082561A">
                        <w:rPr>
                          <w:sz w:val="20"/>
                          <w:szCs w:val="20"/>
                        </w:rPr>
                        <w:t>Troubleshooting</w:t>
                      </w:r>
                      <w:r>
                        <w:rPr>
                          <w:sz w:val="20"/>
                          <w:szCs w:val="20"/>
                        </w:rPr>
                        <w:tab/>
                      </w:r>
                      <w:r>
                        <w:rPr>
                          <w:sz w:val="20"/>
                          <w:szCs w:val="20"/>
                        </w:rPr>
                        <w:tab/>
                      </w:r>
                      <w:r>
                        <w:rPr>
                          <w:sz w:val="20"/>
                          <w:szCs w:val="20"/>
                        </w:rPr>
                        <w:tab/>
                        <w:t>1</w:t>
                      </w:r>
                      <w:r w:rsidR="006F1581">
                        <w:rPr>
                          <w:sz w:val="20"/>
                          <w:szCs w:val="20"/>
                        </w:rPr>
                        <w:t>1</w:t>
                      </w:r>
                    </w:p>
                    <w:p w14:paraId="2F198700" w14:textId="164B1AB6" w:rsidR="0082561A" w:rsidRPr="00705FAB" w:rsidRDefault="0082561A" w:rsidP="0082561A">
                      <w:pPr>
                        <w:spacing w:after="0"/>
                        <w:rPr>
                          <w:b/>
                          <w:bCs/>
                          <w:sz w:val="20"/>
                          <w:szCs w:val="20"/>
                        </w:rPr>
                      </w:pPr>
                      <w:r w:rsidRPr="0082561A">
                        <w:rPr>
                          <w:b/>
                          <w:bCs/>
                          <w:sz w:val="20"/>
                          <w:szCs w:val="20"/>
                        </w:rPr>
                        <w:t>User Account Management</w:t>
                      </w:r>
                      <w:r w:rsidR="00967275" w:rsidRPr="00705FAB">
                        <w:rPr>
                          <w:sz w:val="20"/>
                          <w:szCs w:val="20"/>
                        </w:rPr>
                        <w:tab/>
                      </w:r>
                      <w:r w:rsidR="00967275" w:rsidRPr="00705FAB">
                        <w:rPr>
                          <w:sz w:val="20"/>
                          <w:szCs w:val="20"/>
                        </w:rPr>
                        <w:tab/>
                      </w:r>
                      <w:r>
                        <w:rPr>
                          <w:b/>
                          <w:bCs/>
                          <w:sz w:val="20"/>
                          <w:szCs w:val="20"/>
                        </w:rPr>
                        <w:t>1</w:t>
                      </w:r>
                      <w:r w:rsidR="006F1581">
                        <w:rPr>
                          <w:b/>
                          <w:bCs/>
                          <w:sz w:val="20"/>
                          <w:szCs w:val="20"/>
                        </w:rPr>
                        <w:t>2</w:t>
                      </w:r>
                    </w:p>
                    <w:p w14:paraId="072310B6" w14:textId="5CF13001" w:rsidR="00967275" w:rsidRPr="00705FAB" w:rsidRDefault="00D04BFA" w:rsidP="0082561A">
                      <w:pPr>
                        <w:spacing w:after="0"/>
                        <w:ind w:left="284"/>
                        <w:rPr>
                          <w:sz w:val="20"/>
                          <w:szCs w:val="20"/>
                        </w:rPr>
                      </w:pPr>
                      <w:r>
                        <w:rPr>
                          <w:sz w:val="20"/>
                          <w:szCs w:val="20"/>
                        </w:rPr>
                        <w:t>Adding</w:t>
                      </w:r>
                      <w:r w:rsidR="0082561A">
                        <w:rPr>
                          <w:sz w:val="20"/>
                          <w:szCs w:val="20"/>
                        </w:rPr>
                        <w:t xml:space="preserve"> a New Account</w:t>
                      </w:r>
                      <w:r w:rsidR="0082561A" w:rsidRPr="00705FAB">
                        <w:rPr>
                          <w:sz w:val="20"/>
                          <w:szCs w:val="20"/>
                        </w:rPr>
                        <w:tab/>
                      </w:r>
                      <w:r w:rsidR="0082561A" w:rsidRPr="00705FAB">
                        <w:rPr>
                          <w:sz w:val="20"/>
                          <w:szCs w:val="20"/>
                        </w:rPr>
                        <w:tab/>
                      </w:r>
                      <w:r w:rsidR="0082561A">
                        <w:rPr>
                          <w:bCs/>
                          <w:sz w:val="20"/>
                          <w:szCs w:val="20"/>
                        </w:rPr>
                        <w:t>1</w:t>
                      </w:r>
                      <w:r w:rsidR="006F1581">
                        <w:rPr>
                          <w:bCs/>
                          <w:sz w:val="20"/>
                          <w:szCs w:val="20"/>
                        </w:rPr>
                        <w:t>2</w:t>
                      </w:r>
                      <w:r w:rsidR="0082561A">
                        <w:rPr>
                          <w:bCs/>
                          <w:sz w:val="20"/>
                          <w:szCs w:val="20"/>
                        </w:rPr>
                        <w:br/>
                        <w:t>Editing an Account</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Deleting an Account</w:t>
                      </w:r>
                      <w:r w:rsidR="0082561A">
                        <w:rPr>
                          <w:sz w:val="20"/>
                          <w:szCs w:val="20"/>
                        </w:rPr>
                        <w:tab/>
                      </w:r>
                      <w:r w:rsidR="0082561A">
                        <w:rPr>
                          <w:sz w:val="20"/>
                          <w:szCs w:val="20"/>
                        </w:rPr>
                        <w:tab/>
                      </w:r>
                      <w:r w:rsidR="0082561A">
                        <w:rPr>
                          <w:sz w:val="20"/>
                          <w:szCs w:val="20"/>
                        </w:rPr>
                        <w:tab/>
                        <w:t>1</w:t>
                      </w:r>
                      <w:r w:rsidR="006F1581">
                        <w:rPr>
                          <w:sz w:val="20"/>
                          <w:szCs w:val="20"/>
                        </w:rPr>
                        <w:t>3</w:t>
                      </w:r>
                      <w:r w:rsidR="0082561A">
                        <w:rPr>
                          <w:bCs/>
                          <w:sz w:val="20"/>
                          <w:szCs w:val="20"/>
                        </w:rPr>
                        <w:br/>
                        <w:t>Resetting a Password</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Additional Account Controls</w:t>
                      </w:r>
                      <w:r w:rsidR="0082561A">
                        <w:rPr>
                          <w:sz w:val="20"/>
                          <w:szCs w:val="20"/>
                        </w:rPr>
                        <w:tab/>
                      </w:r>
                      <w:r w:rsidR="0082561A">
                        <w:rPr>
                          <w:sz w:val="20"/>
                          <w:szCs w:val="20"/>
                        </w:rPr>
                        <w:tab/>
                        <w:t>1</w:t>
                      </w:r>
                      <w:r w:rsidR="006F1581">
                        <w:rPr>
                          <w:sz w:val="20"/>
                          <w:szCs w:val="20"/>
                        </w:rPr>
                        <w:t>3</w:t>
                      </w:r>
                    </w:p>
                    <w:p w14:paraId="6744C3DC" w14:textId="095F450E" w:rsidR="00967275" w:rsidRPr="00705FAB" w:rsidRDefault="0082561A" w:rsidP="0082561A">
                      <w:pPr>
                        <w:spacing w:after="0"/>
                        <w:ind w:left="284" w:hanging="284"/>
                        <w:rPr>
                          <w:sz w:val="20"/>
                          <w:szCs w:val="20"/>
                        </w:rPr>
                      </w:pPr>
                      <w:r w:rsidRPr="0082561A">
                        <w:rPr>
                          <w:b/>
                          <w:bCs/>
                          <w:sz w:val="20"/>
                          <w:szCs w:val="20"/>
                        </w:rPr>
                        <w:t>Database Layout</w:t>
                      </w:r>
                      <w:r w:rsidR="00967275" w:rsidRPr="00705FAB">
                        <w:rPr>
                          <w:sz w:val="20"/>
                          <w:szCs w:val="20"/>
                        </w:rPr>
                        <w:tab/>
                      </w:r>
                      <w:r w:rsidR="00967275">
                        <w:rPr>
                          <w:sz w:val="20"/>
                          <w:szCs w:val="20"/>
                        </w:rPr>
                        <w:tab/>
                      </w:r>
                      <w:r>
                        <w:rPr>
                          <w:sz w:val="20"/>
                          <w:szCs w:val="20"/>
                        </w:rPr>
                        <w:tab/>
                      </w:r>
                      <w:r>
                        <w:rPr>
                          <w:b/>
                          <w:bCs/>
                          <w:sz w:val="20"/>
                          <w:szCs w:val="20"/>
                        </w:rPr>
                        <w:t>1</w:t>
                      </w:r>
                      <w:r w:rsidR="006F1581">
                        <w:rPr>
                          <w:b/>
                          <w:bCs/>
                          <w:sz w:val="20"/>
                          <w:szCs w:val="20"/>
                        </w:rPr>
                        <w:t>4</w:t>
                      </w:r>
                      <w:r>
                        <w:rPr>
                          <w:bCs/>
                          <w:sz w:val="20"/>
                          <w:szCs w:val="20"/>
                        </w:rPr>
                        <w:br/>
                      </w:r>
                      <w:r w:rsidRPr="0082561A">
                        <w:rPr>
                          <w:bCs/>
                          <w:sz w:val="20"/>
                          <w:szCs w:val="20"/>
                        </w:rPr>
                        <w:t>Database Layout Table Summary</w:t>
                      </w:r>
                      <w:r>
                        <w:rPr>
                          <w:bCs/>
                          <w:sz w:val="20"/>
                          <w:szCs w:val="20"/>
                        </w:rPr>
                        <w:tab/>
                        <w:t>1</w:t>
                      </w:r>
                      <w:r w:rsidR="006F1581">
                        <w:rPr>
                          <w:bCs/>
                          <w:sz w:val="20"/>
                          <w:szCs w:val="20"/>
                        </w:rPr>
                        <w:t>4</w:t>
                      </w:r>
                      <w:r>
                        <w:rPr>
                          <w:bCs/>
                          <w:sz w:val="20"/>
                          <w:szCs w:val="20"/>
                        </w:rPr>
                        <w:br/>
                      </w:r>
                      <w:r w:rsidRPr="0082561A">
                        <w:rPr>
                          <w:sz w:val="20"/>
                          <w:szCs w:val="20"/>
                        </w:rPr>
                        <w:t>Adding a New Column</w:t>
                      </w:r>
                      <w:r>
                        <w:rPr>
                          <w:sz w:val="20"/>
                          <w:szCs w:val="20"/>
                        </w:rPr>
                        <w:tab/>
                      </w:r>
                      <w:r>
                        <w:rPr>
                          <w:sz w:val="20"/>
                          <w:szCs w:val="20"/>
                        </w:rPr>
                        <w:tab/>
                        <w:t>1</w:t>
                      </w:r>
                      <w:r w:rsidR="006F1581">
                        <w:rPr>
                          <w:sz w:val="20"/>
                          <w:szCs w:val="20"/>
                        </w:rPr>
                        <w:t>5</w:t>
                      </w:r>
                      <w:r>
                        <w:rPr>
                          <w:bCs/>
                          <w:sz w:val="20"/>
                          <w:szCs w:val="20"/>
                        </w:rPr>
                        <w:br/>
                      </w:r>
                      <w:r w:rsidRPr="0082561A">
                        <w:rPr>
                          <w:bCs/>
                          <w:sz w:val="20"/>
                          <w:szCs w:val="20"/>
                        </w:rPr>
                        <w:t>Editing a Column</w:t>
                      </w:r>
                      <w:r>
                        <w:rPr>
                          <w:bCs/>
                          <w:sz w:val="20"/>
                          <w:szCs w:val="20"/>
                        </w:rPr>
                        <w:tab/>
                      </w:r>
                      <w:r>
                        <w:rPr>
                          <w:bCs/>
                          <w:sz w:val="20"/>
                          <w:szCs w:val="20"/>
                        </w:rPr>
                        <w:tab/>
                      </w:r>
                      <w:r>
                        <w:rPr>
                          <w:bCs/>
                          <w:sz w:val="20"/>
                          <w:szCs w:val="20"/>
                        </w:rPr>
                        <w:tab/>
                        <w:t>1</w:t>
                      </w:r>
                      <w:r w:rsidR="006F1581">
                        <w:rPr>
                          <w:bCs/>
                          <w:sz w:val="20"/>
                          <w:szCs w:val="20"/>
                        </w:rPr>
                        <w:t>7</w:t>
                      </w:r>
                      <w:r>
                        <w:rPr>
                          <w:bCs/>
                          <w:sz w:val="20"/>
                          <w:szCs w:val="20"/>
                        </w:rPr>
                        <w:br/>
                      </w:r>
                      <w:r w:rsidRPr="0082561A">
                        <w:rPr>
                          <w:sz w:val="20"/>
                          <w:szCs w:val="20"/>
                        </w:rPr>
                        <w:t>Removing a Column</w:t>
                      </w:r>
                      <w:r>
                        <w:rPr>
                          <w:sz w:val="20"/>
                          <w:szCs w:val="20"/>
                        </w:rPr>
                        <w:tab/>
                      </w:r>
                      <w:r>
                        <w:rPr>
                          <w:sz w:val="20"/>
                          <w:szCs w:val="20"/>
                        </w:rPr>
                        <w:tab/>
                      </w:r>
                      <w:r>
                        <w:rPr>
                          <w:sz w:val="20"/>
                          <w:szCs w:val="20"/>
                        </w:rPr>
                        <w:tab/>
                        <w:t>1</w:t>
                      </w:r>
                      <w:r w:rsidR="006F1581">
                        <w:rPr>
                          <w:sz w:val="20"/>
                          <w:szCs w:val="20"/>
                        </w:rPr>
                        <w:t>8</w:t>
                      </w:r>
                    </w:p>
                    <w:p w14:paraId="541AB7C8" w14:textId="4C554855" w:rsidR="00967275" w:rsidRPr="00705FAB" w:rsidRDefault="0082561A" w:rsidP="00FF5E06">
                      <w:pPr>
                        <w:spacing w:after="0"/>
                        <w:ind w:firstLine="284"/>
                        <w:rPr>
                          <w:sz w:val="20"/>
                          <w:szCs w:val="20"/>
                        </w:rPr>
                      </w:pPr>
                      <w:r w:rsidRPr="00FF5E06">
                        <w:rPr>
                          <w:sz w:val="20"/>
                          <w:szCs w:val="20"/>
                        </w:rPr>
                        <w:t>Reordering Columns</w:t>
                      </w:r>
                      <w:r>
                        <w:rPr>
                          <w:b/>
                          <w:bCs/>
                          <w:sz w:val="20"/>
                          <w:szCs w:val="20"/>
                        </w:rPr>
                        <w:tab/>
                      </w:r>
                      <w:r>
                        <w:rPr>
                          <w:b/>
                          <w:bCs/>
                          <w:sz w:val="20"/>
                          <w:szCs w:val="20"/>
                        </w:rPr>
                        <w:tab/>
                      </w:r>
                      <w:r>
                        <w:rPr>
                          <w:b/>
                          <w:bCs/>
                          <w:sz w:val="20"/>
                          <w:szCs w:val="20"/>
                        </w:rPr>
                        <w:tab/>
                      </w:r>
                      <w:r w:rsidRPr="00FF5E06">
                        <w:rPr>
                          <w:sz w:val="20"/>
                          <w:szCs w:val="20"/>
                        </w:rPr>
                        <w:t>1</w:t>
                      </w:r>
                      <w:r w:rsidR="006F1581" w:rsidRPr="00FF5E06">
                        <w:rPr>
                          <w:sz w:val="20"/>
                          <w:szCs w:val="20"/>
                        </w:rPr>
                        <w:t>8</w:t>
                      </w:r>
                    </w:p>
                    <w:p w14:paraId="29657B1F" w14:textId="1F3B99A8" w:rsidR="00967275" w:rsidRPr="00705FAB" w:rsidRDefault="0082561A" w:rsidP="0082561A">
                      <w:pPr>
                        <w:spacing w:after="0"/>
                        <w:rPr>
                          <w:sz w:val="20"/>
                          <w:szCs w:val="20"/>
                        </w:rPr>
                      </w:pPr>
                      <w:r w:rsidRPr="0082561A">
                        <w:rPr>
                          <w:b/>
                          <w:bCs/>
                          <w:sz w:val="20"/>
                          <w:szCs w:val="20"/>
                        </w:rPr>
                        <w:t>Correcting Change Reasons</w:t>
                      </w:r>
                      <w:r>
                        <w:rPr>
                          <w:b/>
                          <w:bCs/>
                          <w:sz w:val="20"/>
                          <w:szCs w:val="20"/>
                        </w:rPr>
                        <w:tab/>
                      </w:r>
                      <w:r>
                        <w:rPr>
                          <w:b/>
                          <w:bCs/>
                          <w:sz w:val="20"/>
                          <w:szCs w:val="20"/>
                        </w:rPr>
                        <w:tab/>
                      </w:r>
                      <w:r w:rsidR="006F1581">
                        <w:rPr>
                          <w:b/>
                          <w:sz w:val="20"/>
                          <w:szCs w:val="20"/>
                        </w:rPr>
                        <w:t>19</w:t>
                      </w:r>
                    </w:p>
                    <w:p w14:paraId="35311048" w14:textId="0DEC7F66" w:rsidR="0082561A" w:rsidRPr="00801074" w:rsidRDefault="0082561A" w:rsidP="0082561A">
                      <w:pPr>
                        <w:spacing w:after="0"/>
                        <w:rPr>
                          <w:sz w:val="20"/>
                          <w:szCs w:val="20"/>
                        </w:rPr>
                      </w:pPr>
                      <w:proofErr w:type="spellStart"/>
                      <w:r w:rsidRPr="0082561A">
                        <w:rPr>
                          <w:b/>
                          <w:bCs/>
                          <w:sz w:val="20"/>
                          <w:szCs w:val="20"/>
                        </w:rPr>
                        <w:t>BridgeManager</w:t>
                      </w:r>
                      <w:proofErr w:type="spellEnd"/>
                      <w:r w:rsidRPr="0082561A">
                        <w:rPr>
                          <w:b/>
                          <w:bCs/>
                          <w:sz w:val="20"/>
                          <w:szCs w:val="20"/>
                        </w:rPr>
                        <w:t xml:space="preserve"> Database Diagram</w:t>
                      </w:r>
                      <w:r>
                        <w:rPr>
                          <w:b/>
                          <w:bCs/>
                          <w:sz w:val="20"/>
                          <w:szCs w:val="20"/>
                        </w:rPr>
                        <w:tab/>
                      </w:r>
                      <w:r w:rsidR="006F1581">
                        <w:rPr>
                          <w:b/>
                          <w:sz w:val="20"/>
                          <w:szCs w:val="20"/>
                        </w:rPr>
                        <w:t>20</w:t>
                      </w:r>
                    </w:p>
                    <w:p w14:paraId="1A6EB650" w14:textId="2269929C" w:rsidR="00967275" w:rsidRPr="00801074" w:rsidRDefault="00967275" w:rsidP="00705FAB">
                      <w:pPr>
                        <w:spacing w:after="0"/>
                        <w:ind w:firstLine="284"/>
                        <w:rPr>
                          <w:sz w:val="20"/>
                          <w:szCs w:val="20"/>
                        </w:rPr>
                      </w:pPr>
                    </w:p>
                  </w:txbxContent>
                </v:textbox>
                <w10:wrap type="square" anchorx="margin"/>
              </v:shape>
            </w:pict>
          </mc:Fallback>
        </mc:AlternateContent>
      </w:r>
    </w:p>
    <w:p w14:paraId="740329A4" w14:textId="3A13DEC3" w:rsidR="00890617" w:rsidRDefault="00890617"/>
    <w:p w14:paraId="0C9A56E5" w14:textId="77777777" w:rsidR="00890617" w:rsidRDefault="00890617"/>
    <w:p w14:paraId="083748EF" w14:textId="3A74A748" w:rsidR="00125A80" w:rsidRPr="003E7DF3" w:rsidRDefault="00125A80">
      <w:pPr>
        <w:rPr>
          <w:sz w:val="20"/>
          <w:szCs w:val="20"/>
        </w:rPr>
      </w:pPr>
      <w:r w:rsidRPr="003E7DF3">
        <w:rPr>
          <w:sz w:val="20"/>
          <w:szCs w:val="20"/>
        </w:rPr>
        <w:br w:type="page"/>
      </w:r>
    </w:p>
    <w:p w14:paraId="09505B01" w14:textId="304D947F" w:rsidR="00125A80" w:rsidRPr="00125A80" w:rsidRDefault="00125A80" w:rsidP="00890617">
      <w:pPr>
        <w:rPr>
          <w:b/>
          <w:bCs/>
          <w:sz w:val="48"/>
          <w:szCs w:val="48"/>
        </w:rPr>
      </w:pPr>
      <w:r>
        <w:rPr>
          <w:b/>
          <w:bCs/>
          <w:sz w:val="48"/>
          <w:szCs w:val="48"/>
        </w:rPr>
        <w:lastRenderedPageBreak/>
        <w:t>Bridge Manager Server</w:t>
      </w:r>
    </w:p>
    <w:p w14:paraId="627C0D6F" w14:textId="5C1900B4" w:rsidR="00125A80" w:rsidRDefault="00125A80" w:rsidP="00890617">
      <w:pPr>
        <w:rPr>
          <w:b/>
          <w:bCs/>
          <w:sz w:val="40"/>
          <w:szCs w:val="40"/>
        </w:rPr>
      </w:pPr>
    </w:p>
    <w:p w14:paraId="34161733" w14:textId="56F1E89F" w:rsidR="00890617" w:rsidRDefault="00890617" w:rsidP="00890617">
      <w:pPr>
        <w:rPr>
          <w:b/>
          <w:bCs/>
          <w:sz w:val="40"/>
          <w:szCs w:val="40"/>
        </w:rPr>
      </w:pPr>
      <w:r w:rsidRPr="000E5A71">
        <w:rPr>
          <w:b/>
          <w:bCs/>
          <w:sz w:val="40"/>
          <w:szCs w:val="40"/>
        </w:rPr>
        <w:t>Prerequisites</w:t>
      </w:r>
    </w:p>
    <w:p w14:paraId="255FE366" w14:textId="0FC134DB" w:rsidR="008A5D3A" w:rsidRDefault="008A5D3A" w:rsidP="003A67D8">
      <w:pPr>
        <w:rPr>
          <w:sz w:val="20"/>
          <w:szCs w:val="20"/>
        </w:rPr>
      </w:pPr>
      <w:r>
        <w:rPr>
          <w:sz w:val="20"/>
          <w:szCs w:val="20"/>
        </w:rPr>
        <w:t>Note that the agent and console applications are fully supported for installation on the same system as the client. If this is your preferred method of deployment, combine the system requirements by selecting the highest requirements and prerequisites from each, and set the server IP address in the client to 127.0.0.1</w:t>
      </w:r>
    </w:p>
    <w:p w14:paraId="1EBEF230" w14:textId="2CC7F3E9" w:rsidR="008A5D3A" w:rsidRDefault="008A5D3A" w:rsidP="008A5D3A">
      <w:pPr>
        <w:rPr>
          <w:sz w:val="20"/>
          <w:szCs w:val="20"/>
        </w:rPr>
      </w:pPr>
      <w:r>
        <w:rPr>
          <w:sz w:val="20"/>
          <w:szCs w:val="20"/>
        </w:rPr>
        <w:t xml:space="preserve">The </w:t>
      </w:r>
      <w:r w:rsidRPr="000E5A71">
        <w:rPr>
          <w:sz w:val="20"/>
          <w:szCs w:val="20"/>
        </w:rPr>
        <w:t xml:space="preserve">Bridge Manager </w:t>
      </w:r>
      <w:r>
        <w:rPr>
          <w:sz w:val="20"/>
          <w:szCs w:val="20"/>
        </w:rPr>
        <w:t>agent and console applications have the following prerequisites</w:t>
      </w:r>
      <w:r w:rsidRPr="000E5A71">
        <w:rPr>
          <w:sz w:val="20"/>
          <w:szCs w:val="20"/>
        </w:rPr>
        <w:t>:</w:t>
      </w:r>
    </w:p>
    <w:p w14:paraId="11C3E472" w14:textId="16ED9FB7" w:rsidR="00AB7ECE" w:rsidRDefault="00AB7ECE" w:rsidP="00AB7ECE">
      <w:pPr>
        <w:rPr>
          <w:sz w:val="20"/>
          <w:szCs w:val="20"/>
        </w:rPr>
      </w:pPr>
    </w:p>
    <w:p w14:paraId="231F9DB7" w14:textId="77D3D6E5" w:rsidR="00AB7ECE" w:rsidRDefault="00AB7ECE" w:rsidP="00AB7ECE">
      <w:pPr>
        <w:rPr>
          <w:b/>
          <w:bCs/>
        </w:rPr>
      </w:pPr>
      <w:r>
        <w:rPr>
          <w:b/>
          <w:bCs/>
        </w:rPr>
        <w:t xml:space="preserve">Minimum </w:t>
      </w:r>
      <w:r w:rsidRPr="007271D7">
        <w:rPr>
          <w:b/>
          <w:bCs/>
        </w:rPr>
        <w:t>System Requirements</w:t>
      </w:r>
    </w:p>
    <w:p w14:paraId="0EF24715" w14:textId="675D9B97" w:rsidR="00AB7ECE" w:rsidRPr="00AB7ECE" w:rsidRDefault="00AB7ECE" w:rsidP="00AB7ECE">
      <w:pPr>
        <w:pStyle w:val="ListParagraph"/>
        <w:numPr>
          <w:ilvl w:val="0"/>
          <w:numId w:val="8"/>
        </w:numPr>
        <w:rPr>
          <w:sz w:val="20"/>
          <w:szCs w:val="20"/>
        </w:rPr>
      </w:pPr>
      <w:r>
        <w:rPr>
          <w:sz w:val="20"/>
          <w:szCs w:val="20"/>
        </w:rPr>
        <w:t>Windows Server 2012 R2</w:t>
      </w:r>
    </w:p>
    <w:p w14:paraId="1F9E98E8" w14:textId="490B3659" w:rsidR="00AB7ECE" w:rsidRDefault="00AB7ECE" w:rsidP="00AB7ECE">
      <w:pPr>
        <w:pStyle w:val="ListParagraph"/>
        <w:numPr>
          <w:ilvl w:val="0"/>
          <w:numId w:val="8"/>
        </w:numPr>
        <w:rPr>
          <w:sz w:val="20"/>
          <w:szCs w:val="20"/>
        </w:rPr>
      </w:pPr>
      <w:r w:rsidRPr="00AB7ECE">
        <w:rPr>
          <w:sz w:val="20"/>
          <w:szCs w:val="20"/>
        </w:rPr>
        <w:t>Intel Xeon Processor X5660</w:t>
      </w:r>
    </w:p>
    <w:p w14:paraId="5C90DE48" w14:textId="01BFC271" w:rsidR="00AB7ECE" w:rsidRDefault="00AB7ECE" w:rsidP="00AB7ECE">
      <w:pPr>
        <w:pStyle w:val="ListParagraph"/>
        <w:numPr>
          <w:ilvl w:val="0"/>
          <w:numId w:val="8"/>
        </w:numPr>
        <w:rPr>
          <w:sz w:val="20"/>
          <w:szCs w:val="20"/>
        </w:rPr>
      </w:pPr>
      <w:r>
        <w:rPr>
          <w:sz w:val="20"/>
          <w:szCs w:val="20"/>
        </w:rPr>
        <w:t>8GB RAM</w:t>
      </w:r>
    </w:p>
    <w:p w14:paraId="0146AE99" w14:textId="68BA18AC" w:rsidR="00AB7ECE" w:rsidRPr="008A5D3A" w:rsidRDefault="00E05993" w:rsidP="00AB7ECE">
      <w:pPr>
        <w:pStyle w:val="ListParagraph"/>
        <w:numPr>
          <w:ilvl w:val="0"/>
          <w:numId w:val="8"/>
        </w:numPr>
        <w:rPr>
          <w:sz w:val="20"/>
          <w:szCs w:val="20"/>
        </w:rPr>
      </w:pPr>
      <w:r>
        <w:rPr>
          <w:sz w:val="20"/>
          <w:szCs w:val="20"/>
        </w:rPr>
        <w:t>4</w:t>
      </w:r>
      <w:r w:rsidR="008D40CE">
        <w:rPr>
          <w:sz w:val="20"/>
          <w:szCs w:val="20"/>
        </w:rPr>
        <w:t>0</w:t>
      </w:r>
      <w:r w:rsidR="00AB7ECE">
        <w:rPr>
          <w:sz w:val="20"/>
          <w:szCs w:val="20"/>
        </w:rPr>
        <w:t>GB Disk Space</w:t>
      </w:r>
    </w:p>
    <w:p w14:paraId="78A05415" w14:textId="710A6961" w:rsidR="00AB7ECE" w:rsidRDefault="00AB7ECE" w:rsidP="003A67D8">
      <w:pPr>
        <w:rPr>
          <w:b/>
          <w:bCs/>
        </w:rPr>
      </w:pPr>
    </w:p>
    <w:p w14:paraId="43B20115" w14:textId="7A51CE9F" w:rsidR="003A67D8" w:rsidRPr="000E5A71" w:rsidRDefault="003A67D8" w:rsidP="003A67D8">
      <w:pPr>
        <w:rPr>
          <w:i/>
          <w:iCs/>
        </w:rPr>
      </w:pPr>
      <w:r w:rsidRPr="000E5A71">
        <w:rPr>
          <w:b/>
          <w:bCs/>
        </w:rPr>
        <w:t xml:space="preserve">.NET 6.0 </w:t>
      </w:r>
      <w:proofErr w:type="gramStart"/>
      <w:r>
        <w:rPr>
          <w:b/>
          <w:bCs/>
        </w:rPr>
        <w:t>R</w:t>
      </w:r>
      <w:r w:rsidRPr="000E5A71">
        <w:rPr>
          <w:b/>
          <w:bCs/>
        </w:rPr>
        <w:t>untime</w:t>
      </w:r>
      <w:r w:rsidRPr="000E5A71">
        <w:rPr>
          <w:i/>
          <w:iCs/>
        </w:rPr>
        <w:t xml:space="preserve"> </w:t>
      </w:r>
      <w:r>
        <w:rPr>
          <w:i/>
          <w:iCs/>
        </w:rPr>
        <w:t xml:space="preserve"> </w:t>
      </w:r>
      <w:r w:rsidRPr="000E5A71">
        <w:rPr>
          <w:i/>
          <w:iCs/>
        </w:rPr>
        <w:t>x</w:t>
      </w:r>
      <w:proofErr w:type="gramEnd"/>
      <w:r w:rsidRPr="000E5A71">
        <w:rPr>
          <w:i/>
          <w:iCs/>
        </w:rPr>
        <w:t>86 or x64 depending on your system</w:t>
      </w:r>
    </w:p>
    <w:p w14:paraId="1EE05713" w14:textId="2F2FC716" w:rsidR="003A67D8" w:rsidRPr="000E5A71" w:rsidRDefault="003A67D8" w:rsidP="003A67D8">
      <w:pPr>
        <w:rPr>
          <w:sz w:val="20"/>
          <w:szCs w:val="20"/>
        </w:rPr>
      </w:pPr>
      <w:r w:rsidRPr="000E5A71">
        <w:rPr>
          <w:sz w:val="20"/>
          <w:szCs w:val="20"/>
        </w:rPr>
        <w:t xml:space="preserve">Required </w:t>
      </w:r>
      <w:r>
        <w:rPr>
          <w:sz w:val="20"/>
          <w:szCs w:val="20"/>
        </w:rPr>
        <w:t>by</w:t>
      </w:r>
      <w:r w:rsidRPr="000E5A71">
        <w:rPr>
          <w:sz w:val="20"/>
          <w:szCs w:val="20"/>
        </w:rPr>
        <w:t xml:space="preserve"> the main Bridge Manager </w:t>
      </w:r>
      <w:r>
        <w:rPr>
          <w:sz w:val="20"/>
          <w:szCs w:val="20"/>
        </w:rPr>
        <w:t>agent</w:t>
      </w:r>
      <w:r w:rsidRPr="000E5A71">
        <w:rPr>
          <w:sz w:val="20"/>
          <w:szCs w:val="20"/>
        </w:rPr>
        <w:t xml:space="preserve"> </w:t>
      </w:r>
      <w:r>
        <w:rPr>
          <w:sz w:val="20"/>
          <w:szCs w:val="20"/>
        </w:rPr>
        <w:t xml:space="preserve">and console </w:t>
      </w:r>
      <w:r w:rsidRPr="000E5A71">
        <w:rPr>
          <w:sz w:val="20"/>
          <w:szCs w:val="20"/>
        </w:rPr>
        <w:t>application</w:t>
      </w:r>
      <w:r>
        <w:rPr>
          <w:sz w:val="20"/>
          <w:szCs w:val="20"/>
        </w:rPr>
        <w:t>s</w:t>
      </w:r>
      <w:r w:rsidRPr="000E5A71">
        <w:rPr>
          <w:sz w:val="20"/>
          <w:szCs w:val="20"/>
        </w:rPr>
        <w:t>.</w:t>
      </w:r>
    </w:p>
    <w:p w14:paraId="6522A67E" w14:textId="77777777" w:rsidR="003A67D8" w:rsidRPr="003A67D8" w:rsidRDefault="003A67D8" w:rsidP="003A67D8">
      <w:pPr>
        <w:rPr>
          <w:i/>
          <w:iCs/>
        </w:rPr>
      </w:pPr>
    </w:p>
    <w:p w14:paraId="77D40014" w14:textId="7C498599" w:rsidR="003A67D8" w:rsidRPr="000E5A71" w:rsidRDefault="003A67D8" w:rsidP="003A67D8">
      <w:pPr>
        <w:rPr>
          <w:i/>
          <w:iCs/>
        </w:rPr>
      </w:pPr>
      <w:r>
        <w:rPr>
          <w:b/>
          <w:bCs/>
        </w:rPr>
        <w:t xml:space="preserve">C++ 2015 </w:t>
      </w:r>
      <w:proofErr w:type="gramStart"/>
      <w:r>
        <w:rPr>
          <w:b/>
          <w:bCs/>
        </w:rPr>
        <w:t xml:space="preserve">Redistributable  </w:t>
      </w:r>
      <w:r w:rsidRPr="000E5A71">
        <w:rPr>
          <w:i/>
          <w:iCs/>
        </w:rPr>
        <w:t>x</w:t>
      </w:r>
      <w:proofErr w:type="gramEnd"/>
      <w:r w:rsidRPr="000E5A71">
        <w:rPr>
          <w:i/>
          <w:iCs/>
        </w:rPr>
        <w:t>86 or x64 depending on your system</w:t>
      </w:r>
    </w:p>
    <w:p w14:paraId="1B13E865" w14:textId="1FD74027" w:rsidR="003A67D8" w:rsidRPr="000E5A71" w:rsidRDefault="003A67D8" w:rsidP="003A67D8">
      <w:pPr>
        <w:rPr>
          <w:sz w:val="20"/>
          <w:szCs w:val="20"/>
        </w:rPr>
      </w:pPr>
      <w:r w:rsidRPr="000E5A71">
        <w:rPr>
          <w:sz w:val="20"/>
          <w:szCs w:val="20"/>
        </w:rPr>
        <w:t xml:space="preserve">Required </w:t>
      </w:r>
      <w:r>
        <w:rPr>
          <w:sz w:val="20"/>
          <w:szCs w:val="20"/>
        </w:rPr>
        <w:t>by</w:t>
      </w:r>
      <w:r w:rsidRPr="000E5A71">
        <w:rPr>
          <w:sz w:val="20"/>
          <w:szCs w:val="20"/>
        </w:rPr>
        <w:t xml:space="preserve"> the main Bridge Manager </w:t>
      </w:r>
      <w:r>
        <w:rPr>
          <w:sz w:val="20"/>
          <w:szCs w:val="20"/>
        </w:rPr>
        <w:t>agent</w:t>
      </w:r>
      <w:r w:rsidRPr="000E5A71">
        <w:rPr>
          <w:sz w:val="20"/>
          <w:szCs w:val="20"/>
        </w:rPr>
        <w:t xml:space="preserve"> </w:t>
      </w:r>
      <w:r>
        <w:rPr>
          <w:sz w:val="20"/>
          <w:szCs w:val="20"/>
        </w:rPr>
        <w:t xml:space="preserve">and console </w:t>
      </w:r>
      <w:r w:rsidRPr="000E5A71">
        <w:rPr>
          <w:sz w:val="20"/>
          <w:szCs w:val="20"/>
        </w:rPr>
        <w:t>application</w:t>
      </w:r>
      <w:r>
        <w:rPr>
          <w:sz w:val="20"/>
          <w:szCs w:val="20"/>
        </w:rPr>
        <w:t>s</w:t>
      </w:r>
      <w:r w:rsidRPr="000E5A71">
        <w:rPr>
          <w:sz w:val="20"/>
          <w:szCs w:val="20"/>
        </w:rPr>
        <w:t>.</w:t>
      </w:r>
      <w:r w:rsidR="007271D7">
        <w:rPr>
          <w:sz w:val="20"/>
          <w:szCs w:val="20"/>
        </w:rPr>
        <w:t xml:space="preserve"> If your operating system surpasses Windows 10 version 1809 (October 2018 Update) or Windows Server 2019, this should not need to be installed.</w:t>
      </w:r>
    </w:p>
    <w:p w14:paraId="0343914C" w14:textId="77777777" w:rsidR="003A67D8" w:rsidRPr="003A67D8" w:rsidRDefault="003A67D8" w:rsidP="003A67D8">
      <w:pPr>
        <w:rPr>
          <w:i/>
          <w:iCs/>
        </w:rPr>
      </w:pPr>
    </w:p>
    <w:p w14:paraId="7353DA93" w14:textId="09E5C0DA" w:rsidR="003A67D8" w:rsidRPr="003A67D8" w:rsidRDefault="007271D7" w:rsidP="003A67D8">
      <w:pPr>
        <w:rPr>
          <w:i/>
          <w:iCs/>
        </w:rPr>
      </w:pPr>
      <w:r>
        <w:rPr>
          <w:b/>
          <w:bCs/>
        </w:rPr>
        <w:t xml:space="preserve">Microsoft </w:t>
      </w:r>
      <w:r w:rsidR="003A67D8">
        <w:rPr>
          <w:b/>
          <w:bCs/>
        </w:rPr>
        <w:t>SQL Server</w:t>
      </w:r>
    </w:p>
    <w:p w14:paraId="59EDB7E4" w14:textId="7CC3BD06" w:rsidR="003A67D8" w:rsidRPr="003A67D8" w:rsidRDefault="003A67D8" w:rsidP="003A67D8">
      <w:pPr>
        <w:rPr>
          <w:sz w:val="20"/>
          <w:szCs w:val="20"/>
        </w:rPr>
      </w:pPr>
      <w:r>
        <w:rPr>
          <w:sz w:val="20"/>
          <w:szCs w:val="20"/>
        </w:rPr>
        <w:t>There are many different versions</w:t>
      </w:r>
      <w:r w:rsidR="00741BC9">
        <w:rPr>
          <w:sz w:val="20"/>
          <w:szCs w:val="20"/>
        </w:rPr>
        <w:t xml:space="preserve"> and flavours</w:t>
      </w:r>
      <w:r>
        <w:rPr>
          <w:sz w:val="20"/>
          <w:szCs w:val="20"/>
        </w:rPr>
        <w:t xml:space="preserve"> of SQL Server,</w:t>
      </w:r>
      <w:r w:rsidR="007271D7">
        <w:rPr>
          <w:sz w:val="20"/>
          <w:szCs w:val="20"/>
        </w:rPr>
        <w:t xml:space="preserve"> and most should work without issue for Bridge manager. The 2017 and 2022 versions of SQL Server Express have been tested and operate without issue. The most important factor in determining which you should use is compatibility with your </w:t>
      </w:r>
      <w:proofErr w:type="gramStart"/>
      <w:r w:rsidR="007271D7">
        <w:rPr>
          <w:sz w:val="20"/>
          <w:szCs w:val="20"/>
        </w:rPr>
        <w:t>operating system, but</w:t>
      </w:r>
      <w:proofErr w:type="gramEnd"/>
      <w:r w:rsidR="007271D7">
        <w:rPr>
          <w:sz w:val="20"/>
          <w:szCs w:val="20"/>
        </w:rPr>
        <w:t xml:space="preserve"> also consider storage capacities if opting for an Express edition. SQL Server 2008 Express and later come</w:t>
      </w:r>
      <w:r w:rsidR="00741BC9">
        <w:rPr>
          <w:sz w:val="20"/>
          <w:szCs w:val="20"/>
        </w:rPr>
        <w:t>s</w:t>
      </w:r>
      <w:r w:rsidR="007271D7">
        <w:rPr>
          <w:sz w:val="20"/>
          <w:szCs w:val="20"/>
        </w:rPr>
        <w:t xml:space="preserve"> with a 10GB database size limit, which should be sufficient for </w:t>
      </w:r>
      <w:r w:rsidR="00BF5217">
        <w:rPr>
          <w:sz w:val="20"/>
          <w:szCs w:val="20"/>
        </w:rPr>
        <w:t>almost any</w:t>
      </w:r>
      <w:r w:rsidR="007271D7">
        <w:rPr>
          <w:sz w:val="20"/>
          <w:szCs w:val="20"/>
        </w:rPr>
        <w:t xml:space="preserve"> </w:t>
      </w:r>
      <w:r w:rsidR="00BF5217">
        <w:rPr>
          <w:sz w:val="20"/>
          <w:szCs w:val="20"/>
        </w:rPr>
        <w:t xml:space="preserve">use </w:t>
      </w:r>
      <w:r w:rsidR="007271D7">
        <w:rPr>
          <w:sz w:val="20"/>
          <w:szCs w:val="20"/>
        </w:rPr>
        <w:t>case.</w:t>
      </w:r>
    </w:p>
    <w:p w14:paraId="15145473" w14:textId="56C8F2DF" w:rsidR="003A67D8" w:rsidRDefault="003A67D8" w:rsidP="003A67D8">
      <w:pPr>
        <w:rPr>
          <w:sz w:val="20"/>
          <w:szCs w:val="20"/>
        </w:rPr>
      </w:pPr>
    </w:p>
    <w:p w14:paraId="0FB489C9" w14:textId="3C0269D9" w:rsidR="003A67D8" w:rsidRDefault="008A5D3A" w:rsidP="003A67D8">
      <w:pPr>
        <w:rPr>
          <w:b/>
          <w:bCs/>
          <w:sz w:val="30"/>
          <w:szCs w:val="30"/>
        </w:rPr>
      </w:pPr>
      <w:bookmarkStart w:id="1" w:name="_Hlk231563684"/>
      <w:r w:rsidRPr="008A5D3A">
        <w:rPr>
          <w:b/>
          <w:bCs/>
          <w:sz w:val="30"/>
          <w:szCs w:val="30"/>
        </w:rPr>
        <w:t xml:space="preserve">Microsoft SQL Server </w:t>
      </w:r>
      <w:r w:rsidR="001A1102">
        <w:rPr>
          <w:b/>
          <w:bCs/>
          <w:sz w:val="30"/>
          <w:szCs w:val="30"/>
        </w:rPr>
        <w:t>Configuration</w:t>
      </w:r>
    </w:p>
    <w:bookmarkEnd w:id="1"/>
    <w:p w14:paraId="355DA490" w14:textId="69A9A89B" w:rsidR="008A5D3A" w:rsidRDefault="00B20638" w:rsidP="003A67D8">
      <w:pPr>
        <w:rPr>
          <w:sz w:val="20"/>
          <w:szCs w:val="20"/>
        </w:rPr>
      </w:pPr>
      <w:r>
        <w:rPr>
          <w:sz w:val="20"/>
          <w:szCs w:val="20"/>
        </w:rPr>
        <w:t>Detailed instructions on how to use SQL Server fall outside the scope of this document as the specific menu layout will be slightly different from version to version. T</w:t>
      </w:r>
      <w:r w:rsidR="008A5D3A">
        <w:rPr>
          <w:sz w:val="20"/>
          <w:szCs w:val="20"/>
        </w:rPr>
        <w:t>o ensure that SQL Server is set up to facilitate Bridge Manager’s various operations, ensure that the following requirements are met:</w:t>
      </w:r>
    </w:p>
    <w:p w14:paraId="1AB06BD0" w14:textId="694FE05C" w:rsidR="008A5D3A" w:rsidRDefault="008800E0" w:rsidP="008800E0">
      <w:pPr>
        <w:pStyle w:val="ListParagraph"/>
        <w:numPr>
          <w:ilvl w:val="0"/>
          <w:numId w:val="9"/>
        </w:numPr>
        <w:rPr>
          <w:sz w:val="20"/>
          <w:szCs w:val="20"/>
        </w:rPr>
      </w:pPr>
      <w:r>
        <w:rPr>
          <w:sz w:val="20"/>
          <w:szCs w:val="20"/>
        </w:rPr>
        <w:t xml:space="preserve">The </w:t>
      </w:r>
      <w:r w:rsidR="00741BC9">
        <w:rPr>
          <w:sz w:val="20"/>
          <w:szCs w:val="20"/>
        </w:rPr>
        <w:t xml:space="preserve">relevant </w:t>
      </w:r>
      <w:r>
        <w:rPr>
          <w:sz w:val="20"/>
          <w:szCs w:val="20"/>
        </w:rPr>
        <w:t xml:space="preserve">SQL </w:t>
      </w:r>
      <w:r w:rsidR="00B20638">
        <w:rPr>
          <w:sz w:val="20"/>
          <w:szCs w:val="20"/>
        </w:rPr>
        <w:t xml:space="preserve">Server </w:t>
      </w:r>
      <w:r w:rsidR="002357DE">
        <w:rPr>
          <w:sz w:val="20"/>
          <w:szCs w:val="20"/>
        </w:rPr>
        <w:t>instance is set to use both Windows Authentication and SQL Server Authentication.</w:t>
      </w:r>
    </w:p>
    <w:p w14:paraId="5708790F" w14:textId="2978ADCB" w:rsidR="002357DE" w:rsidRDefault="00BF5217" w:rsidP="008800E0">
      <w:pPr>
        <w:pStyle w:val="ListParagraph"/>
        <w:numPr>
          <w:ilvl w:val="0"/>
          <w:numId w:val="9"/>
        </w:numPr>
        <w:rPr>
          <w:sz w:val="20"/>
          <w:szCs w:val="20"/>
        </w:rPr>
      </w:pPr>
      <w:r>
        <w:rPr>
          <w:sz w:val="20"/>
          <w:szCs w:val="20"/>
        </w:rPr>
        <w:t xml:space="preserve">The </w:t>
      </w:r>
      <w:r w:rsidR="002357DE">
        <w:rPr>
          <w:sz w:val="20"/>
          <w:szCs w:val="20"/>
        </w:rPr>
        <w:t xml:space="preserve">Shared Memory protocol </w:t>
      </w:r>
      <w:r w:rsidR="00E6243D">
        <w:rPr>
          <w:sz w:val="20"/>
          <w:szCs w:val="20"/>
        </w:rPr>
        <w:t xml:space="preserve">must </w:t>
      </w:r>
      <w:r w:rsidR="00741BC9">
        <w:rPr>
          <w:sz w:val="20"/>
          <w:szCs w:val="20"/>
        </w:rPr>
        <w:t>be</w:t>
      </w:r>
      <w:r w:rsidR="002357DE">
        <w:rPr>
          <w:sz w:val="20"/>
          <w:szCs w:val="20"/>
        </w:rPr>
        <w:t xml:space="preserve"> enabled in the SQL Server Configuration Manager</w:t>
      </w:r>
      <w:r w:rsidR="00E6243D">
        <w:rPr>
          <w:sz w:val="20"/>
          <w:szCs w:val="20"/>
        </w:rPr>
        <w:t xml:space="preserve"> for the relevant SQL Server instance</w:t>
      </w:r>
      <w:r w:rsidR="002357DE">
        <w:rPr>
          <w:sz w:val="20"/>
          <w:szCs w:val="20"/>
        </w:rPr>
        <w:t>.</w:t>
      </w:r>
    </w:p>
    <w:p w14:paraId="786F5B72" w14:textId="161D920D" w:rsidR="002357DE" w:rsidRDefault="00B20638" w:rsidP="008800E0">
      <w:pPr>
        <w:pStyle w:val="ListParagraph"/>
        <w:numPr>
          <w:ilvl w:val="0"/>
          <w:numId w:val="9"/>
        </w:numPr>
        <w:rPr>
          <w:sz w:val="20"/>
          <w:szCs w:val="20"/>
        </w:rPr>
      </w:pPr>
      <w:r>
        <w:rPr>
          <w:sz w:val="20"/>
          <w:szCs w:val="20"/>
        </w:rPr>
        <w:lastRenderedPageBreak/>
        <w:t xml:space="preserve">The </w:t>
      </w:r>
      <w:r w:rsidR="00741BC9">
        <w:rPr>
          <w:sz w:val="20"/>
          <w:szCs w:val="20"/>
        </w:rPr>
        <w:t xml:space="preserve">relevant </w:t>
      </w:r>
      <w:r>
        <w:rPr>
          <w:sz w:val="20"/>
          <w:szCs w:val="20"/>
        </w:rPr>
        <w:t xml:space="preserve">SQL Server </w:t>
      </w:r>
      <w:r w:rsidR="00E6243D">
        <w:rPr>
          <w:sz w:val="20"/>
          <w:szCs w:val="20"/>
        </w:rPr>
        <w:t>service</w:t>
      </w:r>
      <w:r>
        <w:rPr>
          <w:sz w:val="20"/>
          <w:szCs w:val="20"/>
        </w:rPr>
        <w:t xml:space="preserve"> </w:t>
      </w:r>
      <w:r w:rsidR="00E6243D">
        <w:rPr>
          <w:sz w:val="20"/>
          <w:szCs w:val="20"/>
        </w:rPr>
        <w:t>must be</w:t>
      </w:r>
      <w:r>
        <w:rPr>
          <w:sz w:val="20"/>
          <w:szCs w:val="20"/>
        </w:rPr>
        <w:t xml:space="preserve"> set to use the local built-in </w:t>
      </w:r>
      <w:r w:rsidR="001A1102">
        <w:rPr>
          <w:sz w:val="20"/>
          <w:szCs w:val="20"/>
        </w:rPr>
        <w:t xml:space="preserve">Windows </w:t>
      </w:r>
      <w:r>
        <w:rPr>
          <w:sz w:val="20"/>
          <w:szCs w:val="20"/>
        </w:rPr>
        <w:t>account in the SQL Server Configuration Manager.</w:t>
      </w:r>
    </w:p>
    <w:p w14:paraId="1BAF42E1" w14:textId="542ED68D" w:rsidR="00B20638" w:rsidRDefault="00B20638" w:rsidP="008800E0">
      <w:pPr>
        <w:pStyle w:val="ListParagraph"/>
        <w:numPr>
          <w:ilvl w:val="0"/>
          <w:numId w:val="9"/>
        </w:numPr>
        <w:rPr>
          <w:sz w:val="20"/>
          <w:szCs w:val="20"/>
        </w:rPr>
      </w:pPr>
      <w:r>
        <w:rPr>
          <w:sz w:val="20"/>
          <w:szCs w:val="20"/>
        </w:rPr>
        <w:t>A reader login needs to be created for the agent to run user-defined SQL statements safely.</w:t>
      </w:r>
      <w:r w:rsidR="005D7BCC">
        <w:rPr>
          <w:sz w:val="20"/>
          <w:szCs w:val="20"/>
        </w:rPr>
        <w:t xml:space="preserve"> </w:t>
      </w:r>
    </w:p>
    <w:p w14:paraId="168BC4B4" w14:textId="1AE80007" w:rsidR="00B20638" w:rsidRDefault="00B20638" w:rsidP="00B20638">
      <w:pPr>
        <w:pStyle w:val="ListParagraph"/>
        <w:numPr>
          <w:ilvl w:val="1"/>
          <w:numId w:val="9"/>
        </w:numPr>
        <w:rPr>
          <w:sz w:val="20"/>
          <w:szCs w:val="20"/>
        </w:rPr>
      </w:pPr>
      <w:r>
        <w:rPr>
          <w:sz w:val="20"/>
          <w:szCs w:val="20"/>
        </w:rPr>
        <w:t>The server role for the login should be set to public.</w:t>
      </w:r>
    </w:p>
    <w:p w14:paraId="1B7E2F25" w14:textId="758380BD" w:rsidR="00B20638" w:rsidRDefault="00B20638" w:rsidP="00B20638">
      <w:pPr>
        <w:pStyle w:val="ListParagraph"/>
        <w:numPr>
          <w:ilvl w:val="1"/>
          <w:numId w:val="9"/>
        </w:numPr>
        <w:rPr>
          <w:sz w:val="20"/>
          <w:szCs w:val="20"/>
        </w:rPr>
      </w:pPr>
      <w:r>
        <w:rPr>
          <w:sz w:val="20"/>
          <w:szCs w:val="20"/>
        </w:rPr>
        <w:t xml:space="preserve">The login must be mapped to </w:t>
      </w:r>
      <w:proofErr w:type="spellStart"/>
      <w:r>
        <w:rPr>
          <w:sz w:val="20"/>
          <w:szCs w:val="20"/>
        </w:rPr>
        <w:t>BridgeManager</w:t>
      </w:r>
      <w:proofErr w:type="spellEnd"/>
      <w:r>
        <w:rPr>
          <w:sz w:val="20"/>
          <w:szCs w:val="20"/>
        </w:rPr>
        <w:t xml:space="preserve"> (not possible until after the application has been set up).</w:t>
      </w:r>
    </w:p>
    <w:p w14:paraId="49746F51" w14:textId="12B3C7FD" w:rsidR="00EB1ACB" w:rsidRDefault="00B20638" w:rsidP="00EB1ACB">
      <w:pPr>
        <w:pStyle w:val="ListParagraph"/>
        <w:numPr>
          <w:ilvl w:val="1"/>
          <w:numId w:val="9"/>
        </w:numPr>
        <w:rPr>
          <w:sz w:val="20"/>
          <w:szCs w:val="20"/>
        </w:rPr>
      </w:pPr>
      <w:r>
        <w:rPr>
          <w:sz w:val="20"/>
          <w:szCs w:val="20"/>
        </w:rPr>
        <w:t xml:space="preserve">The login should have only the public and </w:t>
      </w:r>
      <w:proofErr w:type="spellStart"/>
      <w:r>
        <w:rPr>
          <w:sz w:val="20"/>
          <w:szCs w:val="20"/>
        </w:rPr>
        <w:t>db_datareader</w:t>
      </w:r>
      <w:proofErr w:type="spellEnd"/>
      <w:r>
        <w:rPr>
          <w:sz w:val="20"/>
          <w:szCs w:val="20"/>
        </w:rPr>
        <w:t xml:space="preserve"> roles enabled</w:t>
      </w:r>
      <w:r w:rsidR="009A04A0">
        <w:rPr>
          <w:sz w:val="20"/>
          <w:szCs w:val="20"/>
        </w:rPr>
        <w:t xml:space="preserve"> for the </w:t>
      </w:r>
      <w:proofErr w:type="spellStart"/>
      <w:r w:rsidR="009A04A0">
        <w:rPr>
          <w:sz w:val="20"/>
          <w:szCs w:val="20"/>
        </w:rPr>
        <w:t>BridgeManager</w:t>
      </w:r>
      <w:proofErr w:type="spellEnd"/>
      <w:r w:rsidR="009A04A0">
        <w:rPr>
          <w:sz w:val="20"/>
          <w:szCs w:val="20"/>
        </w:rPr>
        <w:t xml:space="preserve"> database (not possible until after the application has been set up).</w:t>
      </w:r>
    </w:p>
    <w:p w14:paraId="69684B76" w14:textId="4505987C" w:rsidR="00EB1ACB" w:rsidRPr="00EB1ACB" w:rsidRDefault="00EB1ACB" w:rsidP="00EB1ACB">
      <w:pPr>
        <w:rPr>
          <w:sz w:val="20"/>
          <w:szCs w:val="20"/>
        </w:rPr>
      </w:pPr>
      <w:r>
        <w:rPr>
          <w:sz w:val="20"/>
          <w:szCs w:val="20"/>
        </w:rPr>
        <w:t>Once th</w:t>
      </w:r>
      <w:r w:rsidR="003C1C52">
        <w:rPr>
          <w:sz w:val="20"/>
          <w:szCs w:val="20"/>
        </w:rPr>
        <w:t>ese</w:t>
      </w:r>
      <w:r>
        <w:rPr>
          <w:sz w:val="20"/>
          <w:szCs w:val="20"/>
        </w:rPr>
        <w:t xml:space="preserve"> requirements are in place, Bridge Manager should be able </w:t>
      </w:r>
      <w:r w:rsidR="0024153F">
        <w:rPr>
          <w:sz w:val="20"/>
          <w:szCs w:val="20"/>
        </w:rPr>
        <w:t xml:space="preserve">to carry out </w:t>
      </w:r>
      <w:proofErr w:type="gramStart"/>
      <w:r w:rsidR="0024153F">
        <w:rPr>
          <w:sz w:val="20"/>
          <w:szCs w:val="20"/>
        </w:rPr>
        <w:t>all of</w:t>
      </w:r>
      <w:proofErr w:type="gramEnd"/>
      <w:r w:rsidR="0024153F">
        <w:rPr>
          <w:sz w:val="20"/>
          <w:szCs w:val="20"/>
        </w:rPr>
        <w:t xml:space="preserve"> its functions relating to SQL Server.</w:t>
      </w:r>
    </w:p>
    <w:p w14:paraId="745C5687" w14:textId="77777777" w:rsidR="0025431B" w:rsidRDefault="0025431B" w:rsidP="00EB1ACB">
      <w:pPr>
        <w:rPr>
          <w:b/>
          <w:bCs/>
          <w:sz w:val="40"/>
          <w:szCs w:val="40"/>
        </w:rPr>
      </w:pPr>
    </w:p>
    <w:p w14:paraId="19D43344" w14:textId="342E6EC5" w:rsidR="00EB1ACB" w:rsidRPr="0025431B" w:rsidRDefault="00EB1ACB" w:rsidP="00EB1ACB">
      <w:pPr>
        <w:rPr>
          <w:b/>
          <w:bCs/>
          <w:sz w:val="40"/>
          <w:szCs w:val="40"/>
        </w:rPr>
      </w:pPr>
      <w:r w:rsidRPr="0025431B">
        <w:rPr>
          <w:b/>
          <w:bCs/>
          <w:sz w:val="40"/>
          <w:szCs w:val="40"/>
        </w:rPr>
        <w:t>Installation</w:t>
      </w:r>
    </w:p>
    <w:p w14:paraId="5B0F7ADE" w14:textId="075F204D" w:rsidR="003C1C52" w:rsidRDefault="008D40CE" w:rsidP="00EB1ACB">
      <w:pPr>
        <w:rPr>
          <w:sz w:val="20"/>
          <w:szCs w:val="20"/>
        </w:rPr>
      </w:pPr>
      <w:r>
        <w:rPr>
          <w:sz w:val="20"/>
          <w:szCs w:val="20"/>
        </w:rPr>
        <w:t>After all prerequisites have been installed, s</w:t>
      </w:r>
      <w:r w:rsidR="00EB1ACB" w:rsidRPr="000E5A71">
        <w:rPr>
          <w:sz w:val="20"/>
          <w:szCs w:val="20"/>
        </w:rPr>
        <w:t>imply copy the Bridge Manager</w:t>
      </w:r>
      <w:r w:rsidR="00EB1ACB">
        <w:rPr>
          <w:sz w:val="20"/>
          <w:szCs w:val="20"/>
        </w:rPr>
        <w:t xml:space="preserve"> Server</w:t>
      </w:r>
      <w:r w:rsidR="00EB1ACB" w:rsidRPr="000E5A71">
        <w:rPr>
          <w:sz w:val="20"/>
          <w:szCs w:val="20"/>
        </w:rPr>
        <w:t xml:space="preserve"> folder to any desired location and create a shortcut to BridgeManager</w:t>
      </w:r>
      <w:r w:rsidR="00EB1ACB">
        <w:rPr>
          <w:sz w:val="20"/>
          <w:szCs w:val="20"/>
        </w:rPr>
        <w:t>Console</w:t>
      </w:r>
      <w:r w:rsidR="00EB1ACB" w:rsidRPr="000E5A71">
        <w:rPr>
          <w:sz w:val="20"/>
          <w:szCs w:val="20"/>
        </w:rPr>
        <w:t>.exe</w:t>
      </w:r>
      <w:r w:rsidR="00C07B1A">
        <w:rPr>
          <w:sz w:val="20"/>
          <w:szCs w:val="20"/>
        </w:rPr>
        <w:t xml:space="preserve"> to </w:t>
      </w:r>
      <w:r w:rsidR="00EB1ACB" w:rsidRPr="000E5A71">
        <w:rPr>
          <w:sz w:val="20"/>
          <w:szCs w:val="20"/>
        </w:rPr>
        <w:t>place on your desktop or in your start menu.</w:t>
      </w:r>
      <w:r w:rsidR="00EB1ACB">
        <w:rPr>
          <w:sz w:val="20"/>
          <w:szCs w:val="20"/>
        </w:rPr>
        <w:t xml:space="preserve"> This executable is the entry point to </w:t>
      </w:r>
      <w:r w:rsidR="00221780">
        <w:rPr>
          <w:sz w:val="20"/>
          <w:szCs w:val="20"/>
        </w:rPr>
        <w:t xml:space="preserve">the </w:t>
      </w:r>
      <w:r w:rsidR="00EB1ACB">
        <w:rPr>
          <w:sz w:val="20"/>
          <w:szCs w:val="20"/>
        </w:rPr>
        <w:t xml:space="preserve">server-side part of the application, and you will generally </w:t>
      </w:r>
      <w:r>
        <w:rPr>
          <w:sz w:val="20"/>
          <w:szCs w:val="20"/>
        </w:rPr>
        <w:t>launch and interact with</w:t>
      </w:r>
      <w:r w:rsidR="00EB1ACB">
        <w:rPr>
          <w:sz w:val="20"/>
          <w:szCs w:val="20"/>
        </w:rPr>
        <w:t xml:space="preserve"> the agent from here.</w:t>
      </w:r>
    </w:p>
    <w:p w14:paraId="7CBF7E95" w14:textId="6969885E" w:rsidR="00EB1ACB" w:rsidRDefault="003C1C52" w:rsidP="00EB1ACB">
      <w:pPr>
        <w:rPr>
          <w:sz w:val="20"/>
          <w:szCs w:val="20"/>
        </w:rPr>
      </w:pPr>
      <w:r>
        <w:rPr>
          <w:sz w:val="20"/>
          <w:szCs w:val="20"/>
        </w:rPr>
        <w:t>If you wish to have the agent start automatically with Windows, you will want to add BridgeManagerAgent.exe to your startup applications.</w:t>
      </w:r>
      <w:r w:rsidR="00B04C47">
        <w:rPr>
          <w:sz w:val="20"/>
          <w:szCs w:val="20"/>
        </w:rPr>
        <w:t xml:space="preserve"> This executable is stored in the same folder as BridgeManagerConsole.exe.</w:t>
      </w:r>
      <w:r>
        <w:rPr>
          <w:sz w:val="20"/>
          <w:szCs w:val="20"/>
        </w:rPr>
        <w:t xml:space="preserve"> There is no direct user interface for this executable beyond the console application, but it will continuously attempt to connect to SQL Server until the connection can be made.</w:t>
      </w:r>
    </w:p>
    <w:p w14:paraId="5DAA276E" w14:textId="766623B6" w:rsidR="003C1C52" w:rsidRDefault="003C1C52" w:rsidP="00EB1ACB">
      <w:pPr>
        <w:rPr>
          <w:sz w:val="20"/>
          <w:szCs w:val="20"/>
        </w:rPr>
      </w:pPr>
    </w:p>
    <w:p w14:paraId="6E1D6EDA" w14:textId="53707CB8" w:rsidR="00E05993" w:rsidRDefault="00E05993" w:rsidP="00E05993">
      <w:pPr>
        <w:rPr>
          <w:b/>
          <w:bCs/>
          <w:sz w:val="30"/>
          <w:szCs w:val="30"/>
        </w:rPr>
      </w:pPr>
      <w:r w:rsidRPr="008A5D3A">
        <w:rPr>
          <w:b/>
          <w:bCs/>
          <w:sz w:val="30"/>
          <w:szCs w:val="30"/>
        </w:rPr>
        <w:t>Future Updates</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87"/>
        <w:gridCol w:w="4814"/>
      </w:tblGrid>
      <w:tr w:rsidR="00C500A4" w14:paraId="3ADF01FC" w14:textId="77777777" w:rsidTr="00056617">
        <w:trPr>
          <w:trHeight w:val="1684"/>
        </w:trPr>
        <w:tc>
          <w:tcPr>
            <w:tcW w:w="5387" w:type="dxa"/>
          </w:tcPr>
          <w:p w14:paraId="73F43B00" w14:textId="69A0127A" w:rsidR="00C500A4" w:rsidRDefault="00C500A4" w:rsidP="00C500A4">
            <w:pPr>
              <w:pStyle w:val="ListParagraph"/>
              <w:numPr>
                <w:ilvl w:val="0"/>
                <w:numId w:val="12"/>
              </w:numPr>
              <w:ind w:left="284" w:hanging="284"/>
              <w:rPr>
                <w:sz w:val="20"/>
                <w:szCs w:val="20"/>
              </w:rPr>
            </w:pPr>
            <w:r w:rsidRPr="00C500A4">
              <w:rPr>
                <w:sz w:val="20"/>
                <w:szCs w:val="20"/>
              </w:rPr>
              <w:t xml:space="preserve">Stop the agent through the console (see the </w:t>
            </w:r>
            <w:r w:rsidRPr="00C500A4">
              <w:rPr>
                <w:b/>
                <w:bCs/>
                <w:sz w:val="20"/>
                <w:szCs w:val="20"/>
              </w:rPr>
              <w:t>database</w:t>
            </w:r>
            <w:r w:rsidRPr="00C500A4">
              <w:rPr>
                <w:sz w:val="20"/>
                <w:szCs w:val="20"/>
              </w:rPr>
              <w:t xml:space="preserve"> section for a list of commands). Close the console.</w:t>
            </w:r>
          </w:p>
          <w:p w14:paraId="0EF057AB" w14:textId="77777777" w:rsidR="00C500A4" w:rsidRDefault="00C500A4" w:rsidP="00C500A4">
            <w:pPr>
              <w:pStyle w:val="ListParagraph"/>
              <w:ind w:left="284"/>
              <w:rPr>
                <w:sz w:val="20"/>
                <w:szCs w:val="20"/>
              </w:rPr>
            </w:pPr>
          </w:p>
          <w:p w14:paraId="4D471949" w14:textId="2FB0708A" w:rsidR="00C500A4" w:rsidRPr="00C500A4" w:rsidRDefault="00C500A4" w:rsidP="00C500A4">
            <w:pPr>
              <w:pStyle w:val="ListParagraph"/>
              <w:numPr>
                <w:ilvl w:val="0"/>
                <w:numId w:val="12"/>
              </w:numPr>
              <w:ind w:left="284" w:hanging="284"/>
              <w:rPr>
                <w:sz w:val="20"/>
                <w:szCs w:val="20"/>
              </w:rPr>
            </w:pPr>
            <w:r>
              <w:rPr>
                <w:sz w:val="20"/>
                <w:szCs w:val="20"/>
              </w:rPr>
              <w:t>Stop the SQL Server service. This can be done through the SQL Server Configuration Manager for whichever version of SQL Server you have installed.</w:t>
            </w:r>
          </w:p>
        </w:tc>
        <w:tc>
          <w:tcPr>
            <w:tcW w:w="4814" w:type="dxa"/>
          </w:tcPr>
          <w:p w14:paraId="10E77805" w14:textId="0CEB30BA" w:rsidR="00C500A4" w:rsidRDefault="00C500A4" w:rsidP="00C500A4">
            <w:pPr>
              <w:pStyle w:val="ListParagraph"/>
              <w:numPr>
                <w:ilvl w:val="0"/>
                <w:numId w:val="12"/>
              </w:numPr>
              <w:ind w:left="711" w:hanging="284"/>
              <w:rPr>
                <w:sz w:val="20"/>
                <w:szCs w:val="20"/>
              </w:rPr>
            </w:pPr>
            <w:r>
              <w:rPr>
                <w:sz w:val="20"/>
                <w:szCs w:val="20"/>
              </w:rPr>
              <w:t>Replace the Bridge Manager Server directory with the updated version folder.</w:t>
            </w:r>
            <w:r>
              <w:rPr>
                <w:sz w:val="20"/>
                <w:szCs w:val="20"/>
              </w:rPr>
              <w:br/>
            </w:r>
          </w:p>
          <w:p w14:paraId="18A21369" w14:textId="10D1263F" w:rsidR="00C500A4" w:rsidRDefault="00C500A4" w:rsidP="00C500A4">
            <w:pPr>
              <w:pStyle w:val="ListParagraph"/>
              <w:numPr>
                <w:ilvl w:val="0"/>
                <w:numId w:val="12"/>
              </w:numPr>
              <w:ind w:left="711" w:hanging="284"/>
              <w:rPr>
                <w:sz w:val="20"/>
                <w:szCs w:val="20"/>
              </w:rPr>
            </w:pPr>
            <w:r>
              <w:rPr>
                <w:sz w:val="20"/>
                <w:szCs w:val="20"/>
              </w:rPr>
              <w:t>Restart the SQL Server service.</w:t>
            </w:r>
            <w:r>
              <w:rPr>
                <w:sz w:val="20"/>
                <w:szCs w:val="20"/>
              </w:rPr>
              <w:br/>
            </w:r>
          </w:p>
          <w:p w14:paraId="3BA1E38E" w14:textId="535FE2E0" w:rsidR="00C500A4" w:rsidRPr="00D36E7F" w:rsidRDefault="00C500A4" w:rsidP="00D36E7F">
            <w:pPr>
              <w:pStyle w:val="ListParagraph"/>
              <w:numPr>
                <w:ilvl w:val="0"/>
                <w:numId w:val="12"/>
              </w:numPr>
              <w:ind w:left="711" w:hanging="284"/>
              <w:rPr>
                <w:sz w:val="20"/>
                <w:szCs w:val="20"/>
              </w:rPr>
            </w:pPr>
            <w:r>
              <w:rPr>
                <w:sz w:val="20"/>
                <w:szCs w:val="20"/>
              </w:rPr>
              <w:t>Restart the agent from the console.</w:t>
            </w:r>
          </w:p>
        </w:tc>
      </w:tr>
    </w:tbl>
    <w:p w14:paraId="76A1C437" w14:textId="77777777" w:rsidR="0025431B" w:rsidRDefault="0025431B" w:rsidP="00B04C47">
      <w:pPr>
        <w:rPr>
          <w:b/>
          <w:bCs/>
          <w:sz w:val="40"/>
          <w:szCs w:val="40"/>
        </w:rPr>
      </w:pPr>
    </w:p>
    <w:p w14:paraId="39E1EC43" w14:textId="7775A0AB" w:rsidR="00B04C47" w:rsidRPr="008800E0" w:rsidRDefault="00B04C47" w:rsidP="00B04C47">
      <w:pPr>
        <w:rPr>
          <w:b/>
          <w:bCs/>
          <w:sz w:val="40"/>
          <w:szCs w:val="40"/>
        </w:rPr>
      </w:pPr>
      <w:r w:rsidRPr="008800E0">
        <w:rPr>
          <w:b/>
          <w:bCs/>
          <w:sz w:val="40"/>
          <w:szCs w:val="40"/>
        </w:rPr>
        <w:t>First Run</w:t>
      </w:r>
    </w:p>
    <w:p w14:paraId="2B31A713" w14:textId="1A83759A" w:rsidR="00B04C47" w:rsidRDefault="00B04C47" w:rsidP="00B04C47">
      <w:pPr>
        <w:rPr>
          <w:sz w:val="20"/>
          <w:szCs w:val="20"/>
        </w:rPr>
      </w:pPr>
      <w:r>
        <w:rPr>
          <w:sz w:val="20"/>
          <w:szCs w:val="20"/>
        </w:rPr>
        <w:t>Run BridgeManagerConsole.exe.</w:t>
      </w:r>
    </w:p>
    <w:p w14:paraId="3F08A7F4" w14:textId="485134AC" w:rsidR="0050572D" w:rsidRPr="00C07B1A" w:rsidRDefault="0050572D" w:rsidP="00B04C47">
      <w:pPr>
        <w:rPr>
          <w:sz w:val="20"/>
          <w:szCs w:val="20"/>
        </w:rPr>
      </w:pPr>
      <w:r>
        <w:rPr>
          <w:sz w:val="20"/>
          <w:szCs w:val="20"/>
        </w:rPr>
        <w:t>On launch, the console will automatically create a Bridge Manager folder in the current Windows user’s Documents folder</w:t>
      </w:r>
      <w:r w:rsidR="00C07B1A">
        <w:rPr>
          <w:sz w:val="20"/>
          <w:szCs w:val="20"/>
        </w:rPr>
        <w:t xml:space="preserve">, </w:t>
      </w:r>
      <w:r>
        <w:rPr>
          <w:sz w:val="20"/>
          <w:szCs w:val="20"/>
        </w:rPr>
        <w:t xml:space="preserve">which </w:t>
      </w:r>
      <w:r w:rsidR="00C07B1A">
        <w:rPr>
          <w:sz w:val="20"/>
          <w:szCs w:val="20"/>
        </w:rPr>
        <w:t xml:space="preserve">it will use </w:t>
      </w:r>
      <w:r>
        <w:rPr>
          <w:sz w:val="20"/>
          <w:szCs w:val="20"/>
        </w:rPr>
        <w:t>to store</w:t>
      </w:r>
      <w:r w:rsidR="00C07B1A">
        <w:rPr>
          <w:sz w:val="20"/>
          <w:szCs w:val="20"/>
        </w:rPr>
        <w:t xml:space="preserve"> files</w:t>
      </w:r>
      <w:r>
        <w:rPr>
          <w:sz w:val="20"/>
          <w:szCs w:val="20"/>
        </w:rPr>
        <w:t>. Everything besides the application is stored here</w:t>
      </w:r>
      <w:r w:rsidR="00C07B1A">
        <w:rPr>
          <w:sz w:val="20"/>
          <w:szCs w:val="20"/>
        </w:rPr>
        <w:t>,</w:t>
      </w:r>
      <w:r w:rsidR="00574DFB">
        <w:rPr>
          <w:sz w:val="20"/>
          <w:szCs w:val="20"/>
        </w:rPr>
        <w:t xml:space="preserve"> including the database itself</w:t>
      </w:r>
      <w:r>
        <w:rPr>
          <w:sz w:val="20"/>
          <w:szCs w:val="20"/>
        </w:rPr>
        <w:t>, making it exceptionally simple to back up and restore the deployment in its entirety if needed.</w:t>
      </w:r>
      <w:r w:rsidR="00C07B1A">
        <w:rPr>
          <w:sz w:val="20"/>
          <w:szCs w:val="20"/>
        </w:rPr>
        <w:t xml:space="preserve"> See </w:t>
      </w:r>
      <w:r w:rsidR="00C07B1A" w:rsidRPr="00C07B1A">
        <w:rPr>
          <w:b/>
          <w:bCs/>
          <w:sz w:val="20"/>
          <w:szCs w:val="20"/>
        </w:rPr>
        <w:t xml:space="preserve">Creating and Restoring </w:t>
      </w:r>
      <w:proofErr w:type="gramStart"/>
      <w:r w:rsidR="00C07B1A" w:rsidRPr="00C07B1A">
        <w:rPr>
          <w:b/>
          <w:bCs/>
          <w:sz w:val="20"/>
          <w:szCs w:val="20"/>
        </w:rPr>
        <w:t>From</w:t>
      </w:r>
      <w:proofErr w:type="gramEnd"/>
      <w:r w:rsidR="00C07B1A" w:rsidRPr="00C07B1A">
        <w:rPr>
          <w:b/>
          <w:bCs/>
          <w:sz w:val="20"/>
          <w:szCs w:val="20"/>
        </w:rPr>
        <w:t xml:space="preserve"> Backups</w:t>
      </w:r>
      <w:r w:rsidR="00C07B1A">
        <w:rPr>
          <w:sz w:val="20"/>
          <w:szCs w:val="20"/>
        </w:rPr>
        <w:t xml:space="preserve"> for further information on this subject.</w:t>
      </w:r>
    </w:p>
    <w:p w14:paraId="042C4DA7" w14:textId="77777777" w:rsidR="0050572D" w:rsidRDefault="0050572D" w:rsidP="00B04C47">
      <w:pPr>
        <w:rPr>
          <w:sz w:val="20"/>
          <w:szCs w:val="20"/>
        </w:rPr>
      </w:pPr>
    </w:p>
    <w:p w14:paraId="7E6396DD" w14:textId="1AE406DE" w:rsidR="0050572D" w:rsidRPr="0050572D" w:rsidRDefault="0050572D" w:rsidP="00B04C47">
      <w:pPr>
        <w:rPr>
          <w:b/>
          <w:bCs/>
        </w:rPr>
      </w:pPr>
      <w:r w:rsidRPr="0050572D">
        <w:rPr>
          <w:b/>
          <w:bCs/>
        </w:rPr>
        <w:t>SQL Server Connection</w:t>
      </w:r>
    </w:p>
    <w:p w14:paraId="5C0618C2" w14:textId="60134603" w:rsidR="00E6243D" w:rsidRDefault="0050572D" w:rsidP="00792BCB">
      <w:pPr>
        <w:rPr>
          <w:sz w:val="20"/>
          <w:szCs w:val="20"/>
        </w:rPr>
      </w:pPr>
      <w:r>
        <w:rPr>
          <w:sz w:val="20"/>
          <w:szCs w:val="20"/>
        </w:rPr>
        <w:t xml:space="preserve">If your SQL Server instance was named something other than “SQLEXPRESS”, then the console will fail to find it on launch. </w:t>
      </w:r>
      <w:r w:rsidR="00792BCB">
        <w:rPr>
          <w:sz w:val="20"/>
          <w:szCs w:val="20"/>
        </w:rPr>
        <w:t>During launch, the application will have created a file named sql-server-name.txt in</w:t>
      </w:r>
      <w:r>
        <w:rPr>
          <w:sz w:val="20"/>
          <w:szCs w:val="20"/>
        </w:rPr>
        <w:t xml:space="preserve"> “Documents/Bridge Manager/Config Files”. </w:t>
      </w:r>
      <w:r w:rsidR="00E6243D">
        <w:rPr>
          <w:sz w:val="20"/>
          <w:szCs w:val="20"/>
        </w:rPr>
        <w:t>Open it, input the correct name, save the file</w:t>
      </w:r>
      <w:r w:rsidR="00792BCB">
        <w:rPr>
          <w:sz w:val="20"/>
          <w:szCs w:val="20"/>
        </w:rPr>
        <w:t>, and relaunch</w:t>
      </w:r>
      <w:r w:rsidR="00E6243D">
        <w:rPr>
          <w:sz w:val="20"/>
          <w:szCs w:val="20"/>
        </w:rPr>
        <w:t xml:space="preserve"> the console application. If everything was configured correctly, you should be presented with a message stating that the </w:t>
      </w:r>
      <w:proofErr w:type="gramStart"/>
      <w:r w:rsidR="00E6243D">
        <w:rPr>
          <w:sz w:val="20"/>
          <w:szCs w:val="20"/>
        </w:rPr>
        <w:t>server</w:t>
      </w:r>
      <w:proofErr w:type="gramEnd"/>
      <w:r w:rsidR="00E6243D">
        <w:rPr>
          <w:sz w:val="20"/>
          <w:szCs w:val="20"/>
        </w:rPr>
        <w:t xml:space="preserve"> name has been read</w:t>
      </w:r>
      <w:r w:rsidR="00792BCB">
        <w:rPr>
          <w:sz w:val="20"/>
          <w:szCs w:val="20"/>
        </w:rPr>
        <w:t xml:space="preserve"> </w:t>
      </w:r>
      <w:r w:rsidR="00E6243D">
        <w:rPr>
          <w:sz w:val="20"/>
          <w:szCs w:val="20"/>
        </w:rPr>
        <w:t xml:space="preserve">and that </w:t>
      </w:r>
      <w:r w:rsidR="00792BCB">
        <w:rPr>
          <w:sz w:val="20"/>
          <w:szCs w:val="20"/>
        </w:rPr>
        <w:t xml:space="preserve">a </w:t>
      </w:r>
      <w:r w:rsidR="00E6243D">
        <w:rPr>
          <w:sz w:val="20"/>
          <w:szCs w:val="20"/>
        </w:rPr>
        <w:t>connection to SQL Server has been established.</w:t>
      </w:r>
    </w:p>
    <w:p w14:paraId="6FA9A6C0" w14:textId="0A9CD1A5" w:rsidR="00E6243D" w:rsidRDefault="00E6243D" w:rsidP="00B04C47">
      <w:pPr>
        <w:rPr>
          <w:sz w:val="20"/>
          <w:szCs w:val="20"/>
        </w:rPr>
      </w:pPr>
      <w:r>
        <w:rPr>
          <w:sz w:val="20"/>
          <w:szCs w:val="20"/>
        </w:rPr>
        <w:lastRenderedPageBreak/>
        <w:t xml:space="preserve">If you are still unable to connect to the database, take another look at the </w:t>
      </w:r>
      <w:r w:rsidRPr="00E6243D">
        <w:rPr>
          <w:b/>
          <w:bCs/>
          <w:sz w:val="20"/>
          <w:szCs w:val="20"/>
        </w:rPr>
        <w:t>SQL Server Configuration</w:t>
      </w:r>
      <w:r>
        <w:rPr>
          <w:sz w:val="20"/>
          <w:szCs w:val="20"/>
        </w:rPr>
        <w:t xml:space="preserve"> section above, and confirm that everything is in place. The problem is most likely to be that the Shared Memory protocol is disabled</w:t>
      </w:r>
      <w:r w:rsidR="0024153F">
        <w:rPr>
          <w:sz w:val="20"/>
          <w:szCs w:val="20"/>
        </w:rPr>
        <w:t xml:space="preserve"> for the relevant SQL Server instance</w:t>
      </w:r>
      <w:r w:rsidR="00792BCB">
        <w:rPr>
          <w:sz w:val="20"/>
          <w:szCs w:val="20"/>
        </w:rPr>
        <w:t>, or that the name is wrong in sql-server-name.txt</w:t>
      </w:r>
    </w:p>
    <w:p w14:paraId="7E7C932D" w14:textId="77777777" w:rsidR="00574DFB" w:rsidRDefault="00574DFB" w:rsidP="00B04C47">
      <w:pPr>
        <w:rPr>
          <w:sz w:val="20"/>
          <w:szCs w:val="20"/>
        </w:rPr>
      </w:pPr>
    </w:p>
    <w:p w14:paraId="57146A4F" w14:textId="53A5EAF2" w:rsidR="00574DFB" w:rsidRDefault="00574DFB" w:rsidP="00B04C47">
      <w:pPr>
        <w:rPr>
          <w:b/>
          <w:bCs/>
        </w:rPr>
      </w:pPr>
      <w:bookmarkStart w:id="2" w:name="_Hlk185606029"/>
      <w:r w:rsidRPr="00574DFB">
        <w:rPr>
          <w:b/>
          <w:bCs/>
        </w:rPr>
        <w:t xml:space="preserve">Console </w:t>
      </w:r>
      <w:r>
        <w:rPr>
          <w:b/>
          <w:bCs/>
        </w:rPr>
        <w:t xml:space="preserve">Menu </w:t>
      </w:r>
      <w:r w:rsidRPr="00574DFB">
        <w:rPr>
          <w:b/>
          <w:bCs/>
        </w:rPr>
        <w:t>Navigation</w:t>
      </w:r>
    </w:p>
    <w:p w14:paraId="7100FCC8" w14:textId="1285D09E" w:rsidR="00574DFB" w:rsidRDefault="00574DFB" w:rsidP="00B04C47">
      <w:pPr>
        <w:rPr>
          <w:sz w:val="20"/>
          <w:szCs w:val="20"/>
        </w:rPr>
      </w:pPr>
      <w:r>
        <w:rPr>
          <w:sz w:val="20"/>
          <w:szCs w:val="20"/>
        </w:rPr>
        <w:t>Before moving on, it</w:t>
      </w:r>
      <w:r w:rsidR="004B3C29">
        <w:rPr>
          <w:sz w:val="20"/>
          <w:szCs w:val="20"/>
        </w:rPr>
        <w:t xml:space="preserve"> would be </w:t>
      </w:r>
      <w:r>
        <w:rPr>
          <w:sz w:val="20"/>
          <w:szCs w:val="20"/>
        </w:rPr>
        <w:t>best to familiarise yourself with the console’s menu navigation system. When the console application has fully loaded</w:t>
      </w:r>
      <w:bookmarkEnd w:id="2"/>
      <w:r>
        <w:rPr>
          <w:sz w:val="20"/>
          <w:szCs w:val="20"/>
        </w:rPr>
        <w:t>, you will be presented with a ‘home&gt;’ prompt. Type ‘help’ and press enter</w:t>
      </w:r>
      <w:r w:rsidR="00F75594">
        <w:rPr>
          <w:sz w:val="20"/>
          <w:szCs w:val="20"/>
        </w:rPr>
        <w:t xml:space="preserve">. You will be presented with a list of commands in white, with explanations in grey. </w:t>
      </w:r>
      <w:r w:rsidR="00546705">
        <w:rPr>
          <w:sz w:val="20"/>
          <w:szCs w:val="20"/>
        </w:rPr>
        <w:t xml:space="preserve">If all or part </w:t>
      </w:r>
      <w:r w:rsidR="00F75594">
        <w:rPr>
          <w:sz w:val="20"/>
          <w:szCs w:val="20"/>
        </w:rPr>
        <w:t xml:space="preserve">of </w:t>
      </w:r>
      <w:r w:rsidR="00546705">
        <w:rPr>
          <w:sz w:val="20"/>
          <w:szCs w:val="20"/>
        </w:rPr>
        <w:t xml:space="preserve">a </w:t>
      </w:r>
      <w:r w:rsidR="00F75594">
        <w:rPr>
          <w:sz w:val="20"/>
          <w:szCs w:val="20"/>
        </w:rPr>
        <w:t>command</w:t>
      </w:r>
      <w:r w:rsidR="00546705">
        <w:rPr>
          <w:sz w:val="20"/>
          <w:szCs w:val="20"/>
        </w:rPr>
        <w:t xml:space="preserve"> is displayed</w:t>
      </w:r>
      <w:r w:rsidR="00F75594">
        <w:rPr>
          <w:sz w:val="20"/>
          <w:szCs w:val="20"/>
        </w:rPr>
        <w:t xml:space="preserve"> in square brackets</w:t>
      </w:r>
      <w:r w:rsidR="00546705">
        <w:rPr>
          <w:sz w:val="20"/>
          <w:szCs w:val="20"/>
        </w:rPr>
        <w:t>, this represents a variable part of the command</w:t>
      </w:r>
      <w:r w:rsidR="00F75594">
        <w:rPr>
          <w:sz w:val="20"/>
          <w:szCs w:val="20"/>
        </w:rPr>
        <w:t>. In this case, to navigate between the home, database, data, agent and network menus,</w:t>
      </w:r>
      <w:r w:rsidR="004C7483">
        <w:rPr>
          <w:sz w:val="20"/>
          <w:szCs w:val="20"/>
        </w:rPr>
        <w:t xml:space="preserve"> you</w:t>
      </w:r>
      <w:r w:rsidR="00F70492">
        <w:rPr>
          <w:sz w:val="20"/>
          <w:szCs w:val="20"/>
        </w:rPr>
        <w:t xml:space="preserve"> need to</w:t>
      </w:r>
      <w:r w:rsidR="00F75594">
        <w:rPr>
          <w:sz w:val="20"/>
          <w:szCs w:val="20"/>
        </w:rPr>
        <w:t xml:space="preserve"> replace ‘[menu name</w:t>
      </w:r>
      <w:r w:rsidR="004C7483">
        <w:rPr>
          <w:sz w:val="20"/>
          <w:szCs w:val="20"/>
        </w:rPr>
        <w:t>]’</w:t>
      </w:r>
      <w:r w:rsidR="00F75594">
        <w:rPr>
          <w:sz w:val="20"/>
          <w:szCs w:val="20"/>
        </w:rPr>
        <w:t xml:space="preserve"> with the one you wish to navigate to.</w:t>
      </w:r>
    </w:p>
    <w:p w14:paraId="7D38CAA1" w14:textId="123E4EB0" w:rsidR="004C7483" w:rsidRDefault="00F75594" w:rsidP="00B04C47">
      <w:pPr>
        <w:rPr>
          <w:sz w:val="20"/>
          <w:szCs w:val="20"/>
        </w:rPr>
      </w:pPr>
      <w:r>
        <w:rPr>
          <w:sz w:val="20"/>
          <w:szCs w:val="20"/>
        </w:rPr>
        <w:t xml:space="preserve">Type </w:t>
      </w:r>
      <w:r w:rsidR="004C7483">
        <w:rPr>
          <w:sz w:val="20"/>
          <w:szCs w:val="20"/>
        </w:rPr>
        <w:t xml:space="preserve">‘agent’ and press enter to navigate to the agent </w:t>
      </w:r>
      <w:proofErr w:type="gramStart"/>
      <w:r w:rsidR="004C7483">
        <w:rPr>
          <w:sz w:val="20"/>
          <w:szCs w:val="20"/>
        </w:rPr>
        <w:t>menu, and</w:t>
      </w:r>
      <w:proofErr w:type="gramEnd"/>
      <w:r w:rsidR="004C7483">
        <w:rPr>
          <w:sz w:val="20"/>
          <w:szCs w:val="20"/>
        </w:rPr>
        <w:t xml:space="preserve"> then type </w:t>
      </w:r>
      <w:r w:rsidR="00546705">
        <w:rPr>
          <w:sz w:val="20"/>
          <w:szCs w:val="20"/>
        </w:rPr>
        <w:t>‘</w:t>
      </w:r>
      <w:r w:rsidR="004C7483">
        <w:rPr>
          <w:sz w:val="20"/>
          <w:szCs w:val="20"/>
        </w:rPr>
        <w:t>help</w:t>
      </w:r>
      <w:r w:rsidR="00546705">
        <w:rPr>
          <w:sz w:val="20"/>
          <w:szCs w:val="20"/>
        </w:rPr>
        <w:t>’</w:t>
      </w:r>
      <w:r w:rsidR="004C7483">
        <w:rPr>
          <w:sz w:val="20"/>
          <w:szCs w:val="20"/>
        </w:rPr>
        <w:t xml:space="preserve"> to pull up a list of possible commands. Below the list of global commands, you will now also see a list of agent menu commands. The ‘status’ command tells us we can use it to </w:t>
      </w:r>
      <w:r w:rsidR="00546705">
        <w:rPr>
          <w:sz w:val="20"/>
          <w:szCs w:val="20"/>
        </w:rPr>
        <w:t>see if</w:t>
      </w:r>
      <w:r w:rsidR="004C7483">
        <w:rPr>
          <w:sz w:val="20"/>
          <w:szCs w:val="20"/>
        </w:rPr>
        <w:t xml:space="preserve"> the agent is running. Run the command. Once the database has been configured and the</w:t>
      </w:r>
      <w:r w:rsidR="00F70492">
        <w:rPr>
          <w:sz w:val="20"/>
          <w:szCs w:val="20"/>
        </w:rPr>
        <w:t xml:space="preserve"> agent</w:t>
      </w:r>
      <w:r w:rsidR="004C7483">
        <w:rPr>
          <w:sz w:val="20"/>
          <w:szCs w:val="20"/>
        </w:rPr>
        <w:t xml:space="preserve"> is running, this will also present us with a list of logged in users and their IP addresses.</w:t>
      </w:r>
    </w:p>
    <w:p w14:paraId="49D4D21E" w14:textId="4B48662B" w:rsidR="004C7483" w:rsidRDefault="004C7483" w:rsidP="00B04C47">
      <w:pPr>
        <w:rPr>
          <w:sz w:val="20"/>
          <w:szCs w:val="20"/>
        </w:rPr>
      </w:pPr>
      <w:r>
        <w:rPr>
          <w:sz w:val="20"/>
          <w:szCs w:val="20"/>
        </w:rPr>
        <w:t xml:space="preserve">Navigate to the </w:t>
      </w:r>
      <w:r w:rsidR="00546705">
        <w:rPr>
          <w:sz w:val="20"/>
          <w:szCs w:val="20"/>
        </w:rPr>
        <w:t>‘</w:t>
      </w:r>
      <w:r>
        <w:rPr>
          <w:sz w:val="20"/>
          <w:szCs w:val="20"/>
        </w:rPr>
        <w:t>data</w:t>
      </w:r>
      <w:r w:rsidR="00546705">
        <w:rPr>
          <w:sz w:val="20"/>
          <w:szCs w:val="20"/>
        </w:rPr>
        <w:t>’</w:t>
      </w:r>
      <w:r>
        <w:rPr>
          <w:sz w:val="20"/>
          <w:szCs w:val="20"/>
        </w:rPr>
        <w:t xml:space="preserve"> </w:t>
      </w:r>
      <w:proofErr w:type="gramStart"/>
      <w:r>
        <w:rPr>
          <w:sz w:val="20"/>
          <w:szCs w:val="20"/>
        </w:rPr>
        <w:t>menu, and</w:t>
      </w:r>
      <w:proofErr w:type="gramEnd"/>
      <w:r>
        <w:rPr>
          <w:sz w:val="20"/>
          <w:szCs w:val="20"/>
        </w:rPr>
        <w:t xml:space="preserve"> then run the help command again. You will note that some of these commands call for either a string or an int to be inserted at the end. A string represents text, and an int represents a whole number. If you read the explanation for ‘import organisation</w:t>
      </w:r>
      <w:r w:rsidR="00F70492">
        <w:rPr>
          <w:sz w:val="20"/>
          <w:szCs w:val="20"/>
        </w:rPr>
        <w:t>s</w:t>
      </w:r>
      <w:r>
        <w:rPr>
          <w:sz w:val="20"/>
          <w:szCs w:val="20"/>
        </w:rPr>
        <w:t xml:space="preserve"> [string]’, you will see that it describes what</w:t>
      </w:r>
      <w:r w:rsidR="00546705">
        <w:rPr>
          <w:sz w:val="20"/>
          <w:szCs w:val="20"/>
        </w:rPr>
        <w:t xml:space="preserve"> is required as the string for that command</w:t>
      </w:r>
      <w:r>
        <w:rPr>
          <w:sz w:val="20"/>
          <w:szCs w:val="20"/>
        </w:rPr>
        <w:t>.</w:t>
      </w:r>
    </w:p>
    <w:p w14:paraId="77539CE8" w14:textId="098A4263" w:rsidR="00546705" w:rsidRPr="00574DFB" w:rsidRDefault="00546705" w:rsidP="00B04C47">
      <w:pPr>
        <w:rPr>
          <w:sz w:val="20"/>
          <w:szCs w:val="20"/>
        </w:rPr>
      </w:pPr>
      <w:r>
        <w:rPr>
          <w:sz w:val="20"/>
          <w:szCs w:val="20"/>
        </w:rPr>
        <w:t>Better explanations for all available commands are provided later in this guide.</w:t>
      </w:r>
    </w:p>
    <w:p w14:paraId="690F374D" w14:textId="77777777" w:rsidR="0025431B" w:rsidRDefault="0025431B" w:rsidP="00485B91">
      <w:pPr>
        <w:rPr>
          <w:b/>
          <w:bCs/>
          <w:sz w:val="40"/>
          <w:szCs w:val="40"/>
        </w:rPr>
      </w:pPr>
    </w:p>
    <w:p w14:paraId="38485BAB" w14:textId="36F17B2D" w:rsidR="00485B91" w:rsidRDefault="00574DFB" w:rsidP="00485B91">
      <w:pPr>
        <w:rPr>
          <w:b/>
          <w:bCs/>
          <w:sz w:val="40"/>
          <w:szCs w:val="40"/>
        </w:rPr>
      </w:pPr>
      <w:r>
        <w:rPr>
          <w:b/>
          <w:bCs/>
          <w:sz w:val="40"/>
          <w:szCs w:val="40"/>
        </w:rPr>
        <w:t>Quick Setup</w:t>
      </w:r>
    </w:p>
    <w:p w14:paraId="61351489" w14:textId="254497CB" w:rsidR="00485B91" w:rsidRPr="00574DFB" w:rsidRDefault="00485B91" w:rsidP="00485B91">
      <w:pPr>
        <w:rPr>
          <w:sz w:val="20"/>
          <w:szCs w:val="20"/>
        </w:rPr>
      </w:pPr>
      <w:r>
        <w:rPr>
          <w:sz w:val="20"/>
          <w:szCs w:val="20"/>
        </w:rPr>
        <w:t>Database creation is designed to be fully automated on Bridge Manager. Unless you are importing pre-defined database settings</w:t>
      </w:r>
      <w:r w:rsidR="003F5CFB">
        <w:rPr>
          <w:sz w:val="20"/>
          <w:szCs w:val="20"/>
        </w:rPr>
        <w:t xml:space="preserve"> (see </w:t>
      </w:r>
      <w:r w:rsidR="00341910" w:rsidRPr="00767126">
        <w:rPr>
          <w:rFonts w:ascii="Roboto Mono" w:hAnsi="Roboto Mono"/>
          <w:b/>
          <w:bCs/>
          <w:sz w:val="18"/>
          <w:szCs w:val="18"/>
        </w:rPr>
        <w:t>d</w:t>
      </w:r>
      <w:r w:rsidR="003F5CFB" w:rsidRPr="00767126">
        <w:rPr>
          <w:rFonts w:ascii="Roboto Mono" w:hAnsi="Roboto Mono"/>
          <w:b/>
          <w:bCs/>
          <w:sz w:val="18"/>
          <w:szCs w:val="18"/>
        </w:rPr>
        <w:t>atabase</w:t>
      </w:r>
      <w:r w:rsidR="003F5CFB">
        <w:rPr>
          <w:b/>
          <w:bCs/>
          <w:sz w:val="20"/>
          <w:szCs w:val="20"/>
        </w:rPr>
        <w:t xml:space="preserve"> </w:t>
      </w:r>
      <w:r w:rsidR="00341910">
        <w:rPr>
          <w:sz w:val="20"/>
          <w:szCs w:val="20"/>
        </w:rPr>
        <w:t>in</w:t>
      </w:r>
      <w:r w:rsidR="003F5CFB">
        <w:rPr>
          <w:b/>
          <w:bCs/>
          <w:sz w:val="20"/>
          <w:szCs w:val="20"/>
        </w:rPr>
        <w:t xml:space="preserve"> </w:t>
      </w:r>
      <w:r w:rsidR="00341910">
        <w:rPr>
          <w:sz w:val="20"/>
          <w:szCs w:val="20"/>
        </w:rPr>
        <w:t xml:space="preserve">the </w:t>
      </w:r>
      <w:r w:rsidR="00341910" w:rsidRPr="00341910">
        <w:rPr>
          <w:b/>
          <w:bCs/>
          <w:sz w:val="20"/>
          <w:szCs w:val="20"/>
        </w:rPr>
        <w:t>Bridge Manager Console</w:t>
      </w:r>
      <w:r w:rsidR="00341910">
        <w:rPr>
          <w:sz w:val="20"/>
          <w:szCs w:val="20"/>
        </w:rPr>
        <w:t xml:space="preserve"> section)</w:t>
      </w:r>
      <w:r w:rsidR="003F5CFB">
        <w:rPr>
          <w:b/>
          <w:bCs/>
          <w:sz w:val="20"/>
          <w:szCs w:val="20"/>
        </w:rPr>
        <w:t xml:space="preserve"> </w:t>
      </w:r>
      <w:r w:rsidRPr="003F5CFB">
        <w:rPr>
          <w:sz w:val="20"/>
          <w:szCs w:val="20"/>
        </w:rPr>
        <w:t>you</w:t>
      </w:r>
      <w:r>
        <w:rPr>
          <w:sz w:val="20"/>
          <w:szCs w:val="20"/>
        </w:rPr>
        <w:t xml:space="preserve"> should be able to simply follow the</w:t>
      </w:r>
      <w:r w:rsidR="00096916">
        <w:rPr>
          <w:sz w:val="20"/>
          <w:szCs w:val="20"/>
        </w:rPr>
        <w:t xml:space="preserve"> process immediately below</w:t>
      </w:r>
      <w:r>
        <w:rPr>
          <w:sz w:val="20"/>
          <w:szCs w:val="20"/>
        </w:rPr>
        <w:t xml:space="preserve"> and move straight on to setting up the client</w:t>
      </w:r>
      <w:r w:rsidR="00767126">
        <w:rPr>
          <w:sz w:val="20"/>
          <w:szCs w:val="20"/>
        </w:rPr>
        <w:t xml:space="preserve"> once the SQL Server reader account has been configured (see </w:t>
      </w:r>
      <w:r w:rsidR="00767126">
        <w:rPr>
          <w:b/>
          <w:bCs/>
          <w:sz w:val="20"/>
          <w:szCs w:val="20"/>
        </w:rPr>
        <w:t>Reader SQL Login Configuration</w:t>
      </w:r>
      <w:r w:rsidR="00767126">
        <w:rPr>
          <w:sz w:val="20"/>
          <w:szCs w:val="20"/>
        </w:rPr>
        <w:t>)</w:t>
      </w:r>
      <w:r>
        <w:rPr>
          <w:sz w:val="20"/>
          <w:szCs w:val="20"/>
        </w:rPr>
        <w:t>.</w:t>
      </w:r>
      <w:r w:rsidR="00574DFB">
        <w:rPr>
          <w:sz w:val="20"/>
          <w:szCs w:val="20"/>
        </w:rPr>
        <w:t xml:space="preserve"> If you need to customise the network ports, also look at the </w:t>
      </w:r>
      <w:r w:rsidR="00574DFB">
        <w:rPr>
          <w:b/>
          <w:bCs/>
          <w:sz w:val="20"/>
          <w:szCs w:val="20"/>
        </w:rPr>
        <w:t>Network Settings</w:t>
      </w:r>
      <w:r w:rsidR="00574DFB">
        <w:rPr>
          <w:sz w:val="20"/>
          <w:szCs w:val="20"/>
        </w:rPr>
        <w:t xml:space="preserve"> section.</w:t>
      </w:r>
    </w:p>
    <w:p w14:paraId="139029E8" w14:textId="6A4CDCAE" w:rsidR="00485B91" w:rsidRDefault="00485B91" w:rsidP="00485B91">
      <w:pPr>
        <w:pStyle w:val="ListParagraph"/>
        <w:numPr>
          <w:ilvl w:val="0"/>
          <w:numId w:val="10"/>
        </w:numPr>
        <w:rPr>
          <w:sz w:val="20"/>
          <w:szCs w:val="20"/>
        </w:rPr>
      </w:pPr>
      <w:r w:rsidRPr="00485B91">
        <w:rPr>
          <w:sz w:val="20"/>
          <w:szCs w:val="20"/>
        </w:rPr>
        <w:t>Open the console.</w:t>
      </w:r>
    </w:p>
    <w:p w14:paraId="448D8798" w14:textId="35AB76E2" w:rsidR="00485B91" w:rsidRPr="008446A5" w:rsidRDefault="008446A5" w:rsidP="00485B91">
      <w:pPr>
        <w:pStyle w:val="ListParagraph"/>
        <w:numPr>
          <w:ilvl w:val="0"/>
          <w:numId w:val="10"/>
        </w:numPr>
        <w:rPr>
          <w:sz w:val="20"/>
          <w:szCs w:val="20"/>
        </w:rPr>
      </w:pPr>
      <w:r w:rsidRPr="008446A5">
        <w:rPr>
          <w:sz w:val="20"/>
          <w:szCs w:val="20"/>
        </w:rPr>
        <w:t xml:space="preserve">Once you are presented with a </w:t>
      </w:r>
      <w:r>
        <w:rPr>
          <w:sz w:val="20"/>
          <w:szCs w:val="20"/>
        </w:rPr>
        <w:t>‘</w:t>
      </w:r>
      <w:r w:rsidRPr="008446A5">
        <w:rPr>
          <w:sz w:val="20"/>
          <w:szCs w:val="20"/>
        </w:rPr>
        <w:t>home&gt;</w:t>
      </w:r>
      <w:r>
        <w:rPr>
          <w:sz w:val="20"/>
          <w:szCs w:val="20"/>
        </w:rPr>
        <w:t>’</w:t>
      </w:r>
      <w:r w:rsidRPr="008446A5">
        <w:rPr>
          <w:sz w:val="20"/>
          <w:szCs w:val="20"/>
        </w:rPr>
        <w:t xml:space="preserve"> prompt, the application has loaded. T</w:t>
      </w:r>
      <w:r w:rsidR="00485B91" w:rsidRPr="008446A5">
        <w:rPr>
          <w:sz w:val="20"/>
          <w:szCs w:val="20"/>
        </w:rPr>
        <w:t xml:space="preserve">ype </w:t>
      </w:r>
      <w:r>
        <w:rPr>
          <w:sz w:val="20"/>
          <w:szCs w:val="20"/>
        </w:rPr>
        <w:t>‘</w:t>
      </w:r>
      <w:r w:rsidR="00485B91" w:rsidRPr="008446A5">
        <w:rPr>
          <w:sz w:val="20"/>
          <w:szCs w:val="20"/>
        </w:rPr>
        <w:t>database</w:t>
      </w:r>
      <w:r>
        <w:rPr>
          <w:sz w:val="20"/>
          <w:szCs w:val="20"/>
        </w:rPr>
        <w:t>’</w:t>
      </w:r>
      <w:r w:rsidR="00485B91" w:rsidRPr="008446A5">
        <w:rPr>
          <w:sz w:val="20"/>
          <w:szCs w:val="20"/>
        </w:rPr>
        <w:t xml:space="preserve"> and </w:t>
      </w:r>
      <w:r>
        <w:rPr>
          <w:sz w:val="20"/>
          <w:szCs w:val="20"/>
        </w:rPr>
        <w:t>press</w:t>
      </w:r>
      <w:r w:rsidR="00485B91" w:rsidRPr="008446A5">
        <w:rPr>
          <w:sz w:val="20"/>
          <w:szCs w:val="20"/>
        </w:rPr>
        <w:t xml:space="preserve"> return to enter the database menu.</w:t>
      </w:r>
    </w:p>
    <w:p w14:paraId="5F4A7773" w14:textId="5BC1B474" w:rsidR="008446A5" w:rsidRDefault="008446A5" w:rsidP="00485B91">
      <w:pPr>
        <w:pStyle w:val="ListParagraph"/>
        <w:numPr>
          <w:ilvl w:val="0"/>
          <w:numId w:val="10"/>
        </w:numPr>
        <w:rPr>
          <w:sz w:val="20"/>
          <w:szCs w:val="20"/>
        </w:rPr>
      </w:pPr>
      <w:r w:rsidRPr="008446A5">
        <w:rPr>
          <w:sz w:val="20"/>
          <w:szCs w:val="20"/>
        </w:rPr>
        <w:t xml:space="preserve">Type </w:t>
      </w:r>
      <w:r>
        <w:rPr>
          <w:sz w:val="20"/>
          <w:szCs w:val="20"/>
        </w:rPr>
        <w:t>‘</w:t>
      </w:r>
      <w:r w:rsidRPr="008446A5">
        <w:rPr>
          <w:sz w:val="20"/>
          <w:szCs w:val="20"/>
        </w:rPr>
        <w:t>create database</w:t>
      </w:r>
      <w:r>
        <w:rPr>
          <w:sz w:val="20"/>
          <w:szCs w:val="20"/>
        </w:rPr>
        <w:t>’</w:t>
      </w:r>
      <w:r w:rsidRPr="008446A5">
        <w:rPr>
          <w:sz w:val="20"/>
          <w:szCs w:val="20"/>
        </w:rPr>
        <w:t xml:space="preserve"> and </w:t>
      </w:r>
      <w:r>
        <w:rPr>
          <w:sz w:val="20"/>
          <w:szCs w:val="20"/>
        </w:rPr>
        <w:t>press</w:t>
      </w:r>
      <w:r w:rsidRPr="008446A5">
        <w:rPr>
          <w:sz w:val="20"/>
          <w:szCs w:val="20"/>
        </w:rPr>
        <w:t xml:space="preserve"> return</w:t>
      </w:r>
      <w:r>
        <w:rPr>
          <w:sz w:val="20"/>
          <w:szCs w:val="20"/>
        </w:rPr>
        <w:t>.</w:t>
      </w:r>
    </w:p>
    <w:p w14:paraId="2E3153C5" w14:textId="7EF0177B" w:rsidR="008446A5" w:rsidRDefault="008446A5" w:rsidP="00485B91">
      <w:pPr>
        <w:pStyle w:val="ListParagraph"/>
        <w:numPr>
          <w:ilvl w:val="0"/>
          <w:numId w:val="10"/>
        </w:numPr>
        <w:rPr>
          <w:sz w:val="20"/>
          <w:szCs w:val="20"/>
        </w:rPr>
      </w:pPr>
      <w:r>
        <w:rPr>
          <w:sz w:val="20"/>
          <w:szCs w:val="20"/>
        </w:rPr>
        <w:t>Type ‘agent’ and press return.</w:t>
      </w:r>
    </w:p>
    <w:p w14:paraId="4FBE3A3F" w14:textId="1F581E0C" w:rsidR="008446A5" w:rsidRDefault="008446A5" w:rsidP="00485B91">
      <w:pPr>
        <w:pStyle w:val="ListParagraph"/>
        <w:numPr>
          <w:ilvl w:val="0"/>
          <w:numId w:val="10"/>
        </w:numPr>
        <w:rPr>
          <w:sz w:val="20"/>
          <w:szCs w:val="20"/>
        </w:rPr>
      </w:pPr>
      <w:r>
        <w:rPr>
          <w:sz w:val="20"/>
          <w:szCs w:val="20"/>
        </w:rPr>
        <w:t>Type ‘start’ and press return.</w:t>
      </w:r>
    </w:p>
    <w:p w14:paraId="253E5648" w14:textId="20096AD1" w:rsidR="008446A5" w:rsidRPr="008962C9" w:rsidRDefault="008446A5" w:rsidP="008446A5">
      <w:pPr>
        <w:rPr>
          <w:sz w:val="20"/>
          <w:szCs w:val="20"/>
        </w:rPr>
      </w:pPr>
      <w:r>
        <w:rPr>
          <w:sz w:val="20"/>
          <w:szCs w:val="20"/>
        </w:rPr>
        <w:t xml:space="preserve">Once these steps are completed, you should be met with a message stating ‘Process started’. At this point, you may need to use your Windows admin permissions to grant the agent access to the network. Once this is done, assuming there are no errors, </w:t>
      </w:r>
      <w:r w:rsidR="00F12EC0">
        <w:rPr>
          <w:sz w:val="20"/>
          <w:szCs w:val="20"/>
        </w:rPr>
        <w:t>the agent is now running using the default network port configuration and can be connected to by the client on those ports.</w:t>
      </w:r>
      <w:r w:rsidR="008962C9">
        <w:rPr>
          <w:sz w:val="20"/>
          <w:szCs w:val="20"/>
        </w:rPr>
        <w:t xml:space="preserve"> Be sure to check the </w:t>
      </w:r>
      <w:r w:rsidR="00F70492">
        <w:rPr>
          <w:b/>
          <w:bCs/>
          <w:sz w:val="20"/>
          <w:szCs w:val="20"/>
        </w:rPr>
        <w:t>Reader SQL Login Configuration</w:t>
      </w:r>
      <w:r w:rsidR="008962C9">
        <w:rPr>
          <w:sz w:val="20"/>
          <w:szCs w:val="20"/>
        </w:rPr>
        <w:t xml:space="preserve"> section below before moving on to the client.</w:t>
      </w:r>
    </w:p>
    <w:p w14:paraId="55857EC9" w14:textId="2C334CC1" w:rsidR="00741BC9" w:rsidRPr="00574DFB" w:rsidRDefault="00F12EC0" w:rsidP="00741BC9">
      <w:pPr>
        <w:rPr>
          <w:sz w:val="20"/>
          <w:szCs w:val="20"/>
        </w:rPr>
      </w:pPr>
      <w:r>
        <w:rPr>
          <w:sz w:val="20"/>
          <w:szCs w:val="20"/>
        </w:rPr>
        <w:t xml:space="preserve">If the agent fails to run or the database could not be created, take another look at the </w:t>
      </w:r>
      <w:r w:rsidRPr="00E6243D">
        <w:rPr>
          <w:b/>
          <w:bCs/>
          <w:sz w:val="20"/>
          <w:szCs w:val="20"/>
        </w:rPr>
        <w:t>SQL Server Configuration</w:t>
      </w:r>
      <w:r>
        <w:rPr>
          <w:sz w:val="20"/>
          <w:szCs w:val="20"/>
        </w:rPr>
        <w:t xml:space="preserve"> steps to make certain that everything is set up correctly.</w:t>
      </w:r>
      <w:r w:rsidR="00F70492">
        <w:rPr>
          <w:sz w:val="20"/>
          <w:szCs w:val="20"/>
        </w:rPr>
        <w:t xml:space="preserve"> You can also </w:t>
      </w:r>
      <w:proofErr w:type="gramStart"/>
      <w:r w:rsidR="00F70492">
        <w:rPr>
          <w:sz w:val="20"/>
          <w:szCs w:val="20"/>
        </w:rPr>
        <w:t>take a look</w:t>
      </w:r>
      <w:proofErr w:type="gramEnd"/>
      <w:r w:rsidR="00F70492">
        <w:rPr>
          <w:sz w:val="20"/>
          <w:szCs w:val="20"/>
        </w:rPr>
        <w:t xml:space="preserve"> </w:t>
      </w:r>
      <w:r w:rsidR="00767126">
        <w:rPr>
          <w:sz w:val="20"/>
          <w:szCs w:val="20"/>
        </w:rPr>
        <w:t>at</w:t>
      </w:r>
      <w:r w:rsidR="00F70492">
        <w:rPr>
          <w:sz w:val="20"/>
          <w:szCs w:val="20"/>
        </w:rPr>
        <w:t xml:space="preserve"> agent-error-log.txt in “Documents/Bridge Manager” to see if there are any error messages that describe where the failure is occurring.</w:t>
      </w:r>
    </w:p>
    <w:p w14:paraId="54E230BD" w14:textId="77777777" w:rsidR="0025431B" w:rsidRDefault="0025431B" w:rsidP="00741BC9">
      <w:pPr>
        <w:rPr>
          <w:b/>
          <w:bCs/>
          <w:sz w:val="40"/>
          <w:szCs w:val="40"/>
        </w:rPr>
      </w:pPr>
    </w:p>
    <w:p w14:paraId="124CFA21" w14:textId="4C092A3E" w:rsidR="00741BC9" w:rsidRDefault="00741BC9" w:rsidP="00741BC9">
      <w:pPr>
        <w:rPr>
          <w:b/>
          <w:bCs/>
          <w:sz w:val="40"/>
          <w:szCs w:val="40"/>
        </w:rPr>
      </w:pPr>
      <w:r>
        <w:rPr>
          <w:b/>
          <w:bCs/>
          <w:sz w:val="40"/>
          <w:szCs w:val="40"/>
        </w:rPr>
        <w:lastRenderedPageBreak/>
        <w:t xml:space="preserve">Reader </w:t>
      </w:r>
      <w:r w:rsidR="00F70492">
        <w:rPr>
          <w:b/>
          <w:bCs/>
          <w:sz w:val="40"/>
          <w:szCs w:val="40"/>
        </w:rPr>
        <w:t>SQL Login Configuration</w:t>
      </w:r>
    </w:p>
    <w:p w14:paraId="1FA2D1AC" w14:textId="388CA382" w:rsidR="002758F4" w:rsidRDefault="002758F4" w:rsidP="002758F4">
      <w:pPr>
        <w:rPr>
          <w:sz w:val="20"/>
          <w:szCs w:val="20"/>
        </w:rPr>
      </w:pPr>
      <w:r>
        <w:rPr>
          <w:sz w:val="20"/>
          <w:szCs w:val="20"/>
        </w:rPr>
        <w:t xml:space="preserve">You must provide Bridge Manager with the username and password for the reader account you created as part of the </w:t>
      </w:r>
      <w:r w:rsidRPr="002758F4">
        <w:rPr>
          <w:b/>
          <w:bCs/>
          <w:sz w:val="20"/>
          <w:szCs w:val="20"/>
        </w:rPr>
        <w:t>Microsoft SQL Server Configuration</w:t>
      </w:r>
      <w:r>
        <w:rPr>
          <w:sz w:val="20"/>
          <w:szCs w:val="20"/>
        </w:rPr>
        <w:t xml:space="preserve"> process outlined earlier in this document. To do this, refer to</w:t>
      </w:r>
      <w:r>
        <w:rPr>
          <w:rFonts w:ascii="Roboto Mono" w:hAnsi="Roboto Mono"/>
          <w:b/>
          <w:bCs/>
          <w:sz w:val="18"/>
          <w:szCs w:val="18"/>
        </w:rPr>
        <w:t xml:space="preserve"> </w:t>
      </w:r>
      <w:proofErr w:type="gramStart"/>
      <w:r>
        <w:rPr>
          <w:rFonts w:ascii="Roboto Mono" w:hAnsi="Roboto Mono"/>
          <w:b/>
          <w:bCs/>
          <w:sz w:val="18"/>
          <w:szCs w:val="18"/>
        </w:rPr>
        <w:t>d</w:t>
      </w:r>
      <w:r w:rsidRPr="002758F4">
        <w:rPr>
          <w:rFonts w:ascii="Roboto Mono" w:hAnsi="Roboto Mono"/>
          <w:b/>
          <w:bCs/>
          <w:sz w:val="18"/>
          <w:szCs w:val="18"/>
        </w:rPr>
        <w:t>atabase</w:t>
      </w:r>
      <w:r>
        <w:rPr>
          <w:rFonts w:ascii="Roboto Mono" w:hAnsi="Roboto Mono"/>
          <w:b/>
          <w:bCs/>
          <w:sz w:val="18"/>
          <w:szCs w:val="18"/>
        </w:rPr>
        <w:t xml:space="preserve"> </w:t>
      </w:r>
      <w:r w:rsidRPr="002758F4">
        <w:rPr>
          <w:sz w:val="18"/>
          <w:szCs w:val="18"/>
        </w:rPr>
        <w:t xml:space="preserve"> </w:t>
      </w:r>
      <w:r>
        <w:rPr>
          <w:sz w:val="20"/>
          <w:szCs w:val="20"/>
        </w:rPr>
        <w:t>&gt;</w:t>
      </w:r>
      <w:proofErr w:type="gramEnd"/>
      <w:r>
        <w:rPr>
          <w:rFonts w:ascii="Roboto Mono" w:hAnsi="Roboto Mono"/>
          <w:b/>
          <w:bCs/>
          <w:sz w:val="18"/>
          <w:szCs w:val="18"/>
        </w:rPr>
        <w:t xml:space="preserve"> s</w:t>
      </w:r>
      <w:r w:rsidRPr="002758F4">
        <w:rPr>
          <w:rFonts w:ascii="Roboto Mono" w:hAnsi="Roboto Mono"/>
          <w:b/>
          <w:bCs/>
          <w:sz w:val="18"/>
          <w:szCs w:val="18"/>
        </w:rPr>
        <w:t>et reader credential</w:t>
      </w:r>
      <w:r>
        <w:rPr>
          <w:rFonts w:ascii="Roboto Mono" w:hAnsi="Roboto Mono"/>
          <w:b/>
          <w:bCs/>
          <w:sz w:val="18"/>
          <w:szCs w:val="18"/>
        </w:rPr>
        <w:t xml:space="preserve">s </w:t>
      </w:r>
      <w:r>
        <w:rPr>
          <w:sz w:val="20"/>
          <w:szCs w:val="20"/>
        </w:rPr>
        <w:t xml:space="preserve">in the </w:t>
      </w:r>
      <w:r>
        <w:rPr>
          <w:b/>
          <w:bCs/>
          <w:sz w:val="20"/>
          <w:szCs w:val="20"/>
        </w:rPr>
        <w:t>Console Command List</w:t>
      </w:r>
      <w:r>
        <w:rPr>
          <w:sz w:val="20"/>
          <w:szCs w:val="20"/>
        </w:rPr>
        <w:t xml:space="preserve"> below.</w:t>
      </w:r>
    </w:p>
    <w:p w14:paraId="197FE1BD" w14:textId="106D4058" w:rsidR="002758F4" w:rsidRPr="002758F4" w:rsidRDefault="002758F4" w:rsidP="002758F4">
      <w:pPr>
        <w:rPr>
          <w:sz w:val="20"/>
          <w:szCs w:val="20"/>
        </w:rPr>
      </w:pPr>
      <w:r>
        <w:rPr>
          <w:sz w:val="20"/>
          <w:szCs w:val="20"/>
        </w:rPr>
        <w:t>The stored username and password are encrypted at rest.</w:t>
      </w:r>
    </w:p>
    <w:p w14:paraId="477B9C58" w14:textId="77777777" w:rsidR="0025431B" w:rsidRDefault="0025431B" w:rsidP="00341910">
      <w:pPr>
        <w:rPr>
          <w:b/>
          <w:bCs/>
          <w:sz w:val="40"/>
          <w:szCs w:val="40"/>
        </w:rPr>
      </w:pPr>
    </w:p>
    <w:p w14:paraId="5A2ED012" w14:textId="059DA862" w:rsidR="00341910" w:rsidRDefault="002B02FB" w:rsidP="00341910">
      <w:pPr>
        <w:rPr>
          <w:b/>
          <w:bCs/>
          <w:sz w:val="40"/>
          <w:szCs w:val="40"/>
        </w:rPr>
      </w:pPr>
      <w:r>
        <w:rPr>
          <w:b/>
          <w:bCs/>
          <w:sz w:val="40"/>
          <w:szCs w:val="40"/>
        </w:rPr>
        <w:t xml:space="preserve">Server Network </w:t>
      </w:r>
      <w:r w:rsidR="00314257">
        <w:rPr>
          <w:b/>
          <w:bCs/>
          <w:sz w:val="40"/>
          <w:szCs w:val="40"/>
        </w:rPr>
        <w:t xml:space="preserve">and SSL </w:t>
      </w:r>
      <w:r>
        <w:rPr>
          <w:b/>
          <w:bCs/>
          <w:sz w:val="40"/>
          <w:szCs w:val="40"/>
        </w:rPr>
        <w:t>Configuration</w:t>
      </w:r>
    </w:p>
    <w:p w14:paraId="6377E44F" w14:textId="3FEEAB5F" w:rsidR="006160DF" w:rsidRDefault="006160DF" w:rsidP="00341910">
      <w:pPr>
        <w:rPr>
          <w:sz w:val="20"/>
          <w:szCs w:val="20"/>
        </w:rPr>
      </w:pPr>
      <w:r>
        <w:rPr>
          <w:sz w:val="20"/>
          <w:szCs w:val="20"/>
        </w:rPr>
        <w:t>In the console, type ‘set network config’. You will be presented with prompts to enter the desired port (the default is 61152), the SSL mode and the optional SSL certificate thumbprint. The thumbprint is only required if you are using SSL.</w:t>
      </w:r>
    </w:p>
    <w:p w14:paraId="74939278" w14:textId="2845E003" w:rsidR="006160DF" w:rsidRDefault="006160DF" w:rsidP="00341910">
      <w:pPr>
        <w:rPr>
          <w:sz w:val="20"/>
          <w:szCs w:val="20"/>
        </w:rPr>
      </w:pPr>
      <w:r>
        <w:rPr>
          <w:sz w:val="20"/>
          <w:szCs w:val="20"/>
        </w:rPr>
        <w:t xml:space="preserve">SSL certificate generation, distribution and thumbprint retrieval fall outside the scope of </w:t>
      </w:r>
      <w:r w:rsidR="00DF28DC">
        <w:rPr>
          <w:sz w:val="20"/>
          <w:szCs w:val="20"/>
        </w:rPr>
        <w:t>this document</w:t>
      </w:r>
      <w:r>
        <w:rPr>
          <w:sz w:val="20"/>
          <w:szCs w:val="20"/>
        </w:rPr>
        <w:t>,</w:t>
      </w:r>
      <w:r w:rsidR="00375D04">
        <w:rPr>
          <w:sz w:val="20"/>
          <w:szCs w:val="20"/>
        </w:rPr>
        <w:t xml:space="preserve"> </w:t>
      </w:r>
      <w:r>
        <w:rPr>
          <w:sz w:val="20"/>
          <w:szCs w:val="20"/>
        </w:rPr>
        <w:t xml:space="preserve">but you must ensure that the following </w:t>
      </w:r>
      <w:r w:rsidR="00546ED3">
        <w:rPr>
          <w:sz w:val="20"/>
          <w:szCs w:val="20"/>
        </w:rPr>
        <w:t xml:space="preserve">non-negotiable </w:t>
      </w:r>
      <w:r>
        <w:rPr>
          <w:sz w:val="20"/>
          <w:szCs w:val="20"/>
        </w:rPr>
        <w:t>requirements are met:</w:t>
      </w:r>
    </w:p>
    <w:p w14:paraId="6F26563B" w14:textId="34885B30" w:rsidR="006160DF" w:rsidRDefault="00375D04" w:rsidP="00375D04">
      <w:pPr>
        <w:pStyle w:val="ListParagraph"/>
        <w:numPr>
          <w:ilvl w:val="0"/>
          <w:numId w:val="13"/>
        </w:numPr>
        <w:rPr>
          <w:sz w:val="20"/>
          <w:szCs w:val="20"/>
        </w:rPr>
      </w:pPr>
      <w:r>
        <w:rPr>
          <w:sz w:val="20"/>
          <w:szCs w:val="20"/>
        </w:rPr>
        <w:t>The certificate must contain the server’s static IP address in the SAN extension.</w:t>
      </w:r>
    </w:p>
    <w:p w14:paraId="38BEB8CC" w14:textId="2E52C1AE" w:rsidR="00375D04" w:rsidRDefault="00375D04" w:rsidP="00375D04">
      <w:pPr>
        <w:pStyle w:val="ListParagraph"/>
        <w:numPr>
          <w:ilvl w:val="0"/>
          <w:numId w:val="13"/>
        </w:numPr>
        <w:rPr>
          <w:sz w:val="20"/>
          <w:szCs w:val="20"/>
        </w:rPr>
      </w:pPr>
      <w:r>
        <w:rPr>
          <w:sz w:val="20"/>
          <w:szCs w:val="20"/>
        </w:rPr>
        <w:t xml:space="preserve">The certificate must </w:t>
      </w:r>
      <w:r w:rsidR="00546ED3">
        <w:rPr>
          <w:sz w:val="20"/>
          <w:szCs w:val="20"/>
        </w:rPr>
        <w:t>be considered valid according to Windows’ certificate validation.</w:t>
      </w:r>
    </w:p>
    <w:p w14:paraId="073FBDE6" w14:textId="4015F79A" w:rsidR="005C6A83" w:rsidRDefault="005C6A83" w:rsidP="00375D04">
      <w:pPr>
        <w:pStyle w:val="ListParagraph"/>
        <w:numPr>
          <w:ilvl w:val="0"/>
          <w:numId w:val="13"/>
        </w:numPr>
        <w:rPr>
          <w:sz w:val="20"/>
          <w:szCs w:val="20"/>
        </w:rPr>
      </w:pPr>
      <w:r>
        <w:rPr>
          <w:sz w:val="20"/>
          <w:szCs w:val="20"/>
        </w:rPr>
        <w:t>The certificate’s private key must be readable by the user account intended to run the agent.</w:t>
      </w:r>
    </w:p>
    <w:p w14:paraId="043E56EA" w14:textId="534C020F" w:rsidR="00034031" w:rsidRDefault="00546ED3" w:rsidP="00341910">
      <w:pPr>
        <w:rPr>
          <w:sz w:val="20"/>
          <w:szCs w:val="20"/>
        </w:rPr>
      </w:pPr>
      <w:r>
        <w:rPr>
          <w:sz w:val="20"/>
          <w:szCs w:val="20"/>
        </w:rPr>
        <w:t>After setting the configuration, i</w:t>
      </w:r>
      <w:r w:rsidR="00034031">
        <w:rPr>
          <w:sz w:val="20"/>
          <w:szCs w:val="20"/>
        </w:rPr>
        <w:t>n the console, type ‘parse network config’</w:t>
      </w:r>
      <w:r w:rsidR="004557E2">
        <w:rPr>
          <w:sz w:val="20"/>
          <w:szCs w:val="20"/>
        </w:rPr>
        <w:t xml:space="preserve"> to confirm that you have </w:t>
      </w:r>
      <w:r w:rsidR="00314257">
        <w:rPr>
          <w:sz w:val="20"/>
          <w:szCs w:val="20"/>
        </w:rPr>
        <w:t>input the desired values into the config file</w:t>
      </w:r>
      <w:r w:rsidR="004557E2">
        <w:rPr>
          <w:sz w:val="20"/>
          <w:szCs w:val="20"/>
        </w:rPr>
        <w:t xml:space="preserve"> correctly.</w:t>
      </w:r>
      <w:r w:rsidR="00EF31AF">
        <w:rPr>
          <w:sz w:val="20"/>
          <w:szCs w:val="20"/>
        </w:rPr>
        <w:t xml:space="preserve"> Assuming this is successful, the agent will pick up the</w:t>
      </w:r>
      <w:r w:rsidR="00314257">
        <w:rPr>
          <w:sz w:val="20"/>
          <w:szCs w:val="20"/>
        </w:rPr>
        <w:t xml:space="preserve"> new </w:t>
      </w:r>
      <w:r>
        <w:rPr>
          <w:sz w:val="20"/>
          <w:szCs w:val="20"/>
        </w:rPr>
        <w:t>configuration</w:t>
      </w:r>
      <w:r w:rsidR="00EF31AF">
        <w:rPr>
          <w:sz w:val="20"/>
          <w:szCs w:val="20"/>
        </w:rPr>
        <w:t xml:space="preserve"> on the next start.</w:t>
      </w:r>
    </w:p>
    <w:p w14:paraId="16F9C0DD" w14:textId="25F7EE1E" w:rsidR="007325FC" w:rsidRDefault="007325FC" w:rsidP="00341910">
      <w:pPr>
        <w:rPr>
          <w:sz w:val="20"/>
          <w:szCs w:val="20"/>
        </w:rPr>
      </w:pPr>
      <w:r>
        <w:rPr>
          <w:sz w:val="20"/>
          <w:szCs w:val="20"/>
        </w:rPr>
        <w:t>When configuring the port for use in your firewall settings, note that the Bridge Manager client and agent communicate with each other only over TCP, never UDP.</w:t>
      </w:r>
    </w:p>
    <w:p w14:paraId="7082266D" w14:textId="77777777" w:rsidR="0025431B" w:rsidRDefault="0025431B" w:rsidP="00813352">
      <w:pPr>
        <w:rPr>
          <w:b/>
          <w:bCs/>
          <w:sz w:val="40"/>
          <w:szCs w:val="40"/>
        </w:rPr>
      </w:pPr>
    </w:p>
    <w:p w14:paraId="1A8C9023" w14:textId="1B0A2D8C" w:rsidR="00813352" w:rsidRDefault="00813352" w:rsidP="00813352">
      <w:pPr>
        <w:rPr>
          <w:b/>
          <w:bCs/>
          <w:sz w:val="40"/>
          <w:szCs w:val="40"/>
        </w:rPr>
      </w:pPr>
      <w:r>
        <w:rPr>
          <w:b/>
          <w:bCs/>
          <w:sz w:val="40"/>
          <w:szCs w:val="40"/>
        </w:rPr>
        <w:t xml:space="preserve">Creating and Restoring </w:t>
      </w:r>
      <w:proofErr w:type="gramStart"/>
      <w:r>
        <w:rPr>
          <w:b/>
          <w:bCs/>
          <w:sz w:val="40"/>
          <w:szCs w:val="40"/>
        </w:rPr>
        <w:t>From</w:t>
      </w:r>
      <w:proofErr w:type="gramEnd"/>
      <w:r>
        <w:rPr>
          <w:b/>
          <w:bCs/>
          <w:sz w:val="40"/>
          <w:szCs w:val="40"/>
        </w:rPr>
        <w:t xml:space="preserve"> Backups</w:t>
      </w:r>
    </w:p>
    <w:p w14:paraId="662B9B24" w14:textId="005A2210" w:rsidR="00813352" w:rsidRPr="00BA0B13" w:rsidRDefault="00813352" w:rsidP="00813352">
      <w:pPr>
        <w:rPr>
          <w:b/>
          <w:bCs/>
          <w:sz w:val="20"/>
          <w:szCs w:val="20"/>
        </w:rPr>
      </w:pPr>
      <w:r>
        <w:rPr>
          <w:sz w:val="20"/>
          <w:szCs w:val="20"/>
        </w:rPr>
        <w:t>Since all of Bridge Manager’s working files are stored in “Documents/Bridge Manager”, including the database itself, the task of either creating or restoring from backup</w:t>
      </w:r>
      <w:r w:rsidR="00EF31AF">
        <w:rPr>
          <w:sz w:val="20"/>
          <w:szCs w:val="20"/>
        </w:rPr>
        <w:t>s</w:t>
      </w:r>
      <w:r>
        <w:rPr>
          <w:sz w:val="20"/>
          <w:szCs w:val="20"/>
        </w:rPr>
        <w:t xml:space="preserve"> is</w:t>
      </w:r>
      <w:r w:rsidR="00BA0B13">
        <w:rPr>
          <w:sz w:val="20"/>
          <w:szCs w:val="20"/>
        </w:rPr>
        <w:t xml:space="preserve"> relatively simple</w:t>
      </w:r>
      <w:r>
        <w:rPr>
          <w:sz w:val="20"/>
          <w:szCs w:val="20"/>
        </w:rPr>
        <w:t>.</w:t>
      </w:r>
      <w:r w:rsidR="00BA0B13">
        <w:rPr>
          <w:sz w:val="20"/>
          <w:szCs w:val="20"/>
        </w:rPr>
        <w:t xml:space="preserve"> </w:t>
      </w:r>
    </w:p>
    <w:p w14:paraId="0A0616C0" w14:textId="77777777" w:rsidR="00813352" w:rsidRDefault="00813352" w:rsidP="00813352">
      <w:pPr>
        <w:rPr>
          <w:b/>
          <w:bCs/>
        </w:rPr>
      </w:pPr>
    </w:p>
    <w:p w14:paraId="4BB46432" w14:textId="266D6C7F" w:rsidR="00813352" w:rsidRPr="00813352" w:rsidRDefault="00813352" w:rsidP="00813352">
      <w:pPr>
        <w:rPr>
          <w:b/>
          <w:bCs/>
          <w:sz w:val="30"/>
          <w:szCs w:val="30"/>
        </w:rPr>
      </w:pPr>
      <w:r w:rsidRPr="00813352">
        <w:rPr>
          <w:b/>
          <w:bCs/>
          <w:sz w:val="30"/>
          <w:szCs w:val="30"/>
        </w:rPr>
        <w:t xml:space="preserve">Creating a </w:t>
      </w:r>
      <w:r w:rsidR="00855264">
        <w:rPr>
          <w:b/>
          <w:bCs/>
          <w:sz w:val="30"/>
          <w:szCs w:val="30"/>
        </w:rPr>
        <w:t>B</w:t>
      </w:r>
      <w:r w:rsidRPr="00813352">
        <w:rPr>
          <w:b/>
          <w:bCs/>
          <w:sz w:val="30"/>
          <w:szCs w:val="30"/>
        </w:rPr>
        <w:t>ackup</w:t>
      </w:r>
    </w:p>
    <w:p w14:paraId="16DE3266" w14:textId="02E3C42C" w:rsidR="00BA0B13" w:rsidRPr="00BA0B13" w:rsidRDefault="00BA0B13" w:rsidP="00813352">
      <w:pPr>
        <w:rPr>
          <w:sz w:val="20"/>
          <w:szCs w:val="20"/>
        </w:rPr>
      </w:pPr>
      <w:r>
        <w:rPr>
          <w:sz w:val="20"/>
          <w:szCs w:val="20"/>
        </w:rPr>
        <w:t>Make sure to</w:t>
      </w:r>
      <w:r w:rsidRPr="00BA0B13">
        <w:rPr>
          <w:sz w:val="20"/>
          <w:szCs w:val="20"/>
        </w:rPr>
        <w:t xml:space="preserve"> stop the SQL Server service before beginning to prevent data corruption</w:t>
      </w:r>
      <w:r>
        <w:rPr>
          <w:sz w:val="20"/>
          <w:szCs w:val="20"/>
        </w:rPr>
        <w:t xml:space="preserve"> in the backup</w:t>
      </w:r>
      <w:r w:rsidRPr="00BA0B13">
        <w:rPr>
          <w:sz w:val="20"/>
          <w:szCs w:val="20"/>
        </w:rPr>
        <w:t xml:space="preserve">. This can be done through SQL Configuration Manager. </w:t>
      </w:r>
    </w:p>
    <w:p w14:paraId="42AF86B4" w14:textId="6994044F" w:rsidR="00813352" w:rsidRDefault="00813352" w:rsidP="00813352">
      <w:pPr>
        <w:rPr>
          <w:sz w:val="20"/>
          <w:szCs w:val="20"/>
        </w:rPr>
      </w:pPr>
      <w:r>
        <w:rPr>
          <w:sz w:val="20"/>
          <w:szCs w:val="20"/>
        </w:rPr>
        <w:t>To create a backup, simply copy the Bridge Manager folder to another drive or directory.</w:t>
      </w:r>
      <w:r w:rsidR="00BA0B13">
        <w:rPr>
          <w:sz w:val="20"/>
          <w:szCs w:val="20"/>
        </w:rPr>
        <w:t xml:space="preserve"> Start the SQL Server service again only once the copying has completed.</w:t>
      </w:r>
    </w:p>
    <w:p w14:paraId="16F0CF27" w14:textId="0D1B2360" w:rsidR="00813352" w:rsidRPr="007325FC" w:rsidRDefault="007325FC" w:rsidP="00813352">
      <w:pPr>
        <w:rPr>
          <w:sz w:val="20"/>
          <w:szCs w:val="20"/>
        </w:rPr>
      </w:pPr>
      <w:r>
        <w:rPr>
          <w:sz w:val="20"/>
          <w:szCs w:val="20"/>
        </w:rPr>
        <w:t>This will back up all aspects of the server-side application. This includes various configuration files, the database itself, report presets, the agent error log, and any other files responsible for storing client settings server-side.</w:t>
      </w:r>
    </w:p>
    <w:p w14:paraId="0233E957" w14:textId="77777777" w:rsidR="007325FC" w:rsidRDefault="007325FC" w:rsidP="00813352">
      <w:pPr>
        <w:rPr>
          <w:b/>
          <w:bCs/>
          <w:sz w:val="30"/>
          <w:szCs w:val="30"/>
        </w:rPr>
      </w:pPr>
    </w:p>
    <w:p w14:paraId="17AF1011" w14:textId="77777777" w:rsidR="002758F4" w:rsidRDefault="002758F4">
      <w:pPr>
        <w:rPr>
          <w:b/>
          <w:bCs/>
          <w:sz w:val="30"/>
          <w:szCs w:val="30"/>
        </w:rPr>
      </w:pPr>
      <w:r>
        <w:rPr>
          <w:b/>
          <w:bCs/>
          <w:sz w:val="30"/>
          <w:szCs w:val="30"/>
        </w:rPr>
        <w:br w:type="page"/>
      </w:r>
    </w:p>
    <w:p w14:paraId="3ABEC83E" w14:textId="4A4A1907" w:rsidR="00813352" w:rsidRPr="00676DCA" w:rsidRDefault="00813352" w:rsidP="00813352">
      <w:pPr>
        <w:rPr>
          <w:b/>
          <w:bCs/>
          <w:sz w:val="30"/>
          <w:szCs w:val="30"/>
        </w:rPr>
      </w:pPr>
      <w:r w:rsidRPr="00676DCA">
        <w:rPr>
          <w:b/>
          <w:bCs/>
          <w:sz w:val="30"/>
          <w:szCs w:val="30"/>
        </w:rPr>
        <w:lastRenderedPageBreak/>
        <w:t>Restoring From a Backup</w:t>
      </w:r>
    </w:p>
    <w:p w14:paraId="5AF4D04E" w14:textId="7CE82A95" w:rsidR="007325FC" w:rsidRDefault="00813352" w:rsidP="00096916">
      <w:pPr>
        <w:rPr>
          <w:sz w:val="20"/>
          <w:szCs w:val="20"/>
        </w:rPr>
      </w:pPr>
      <w:r>
        <w:rPr>
          <w:sz w:val="20"/>
          <w:szCs w:val="20"/>
        </w:rPr>
        <w:t xml:space="preserve">To restore from a backup, stop the agent through the console (see the ‘start’ and ‘stop’ </w:t>
      </w:r>
      <w:r>
        <w:rPr>
          <w:b/>
          <w:bCs/>
          <w:sz w:val="20"/>
          <w:szCs w:val="20"/>
        </w:rPr>
        <w:t xml:space="preserve">agent </w:t>
      </w:r>
      <w:r>
        <w:rPr>
          <w:sz w:val="20"/>
          <w:szCs w:val="20"/>
        </w:rPr>
        <w:t xml:space="preserve">commands in the </w:t>
      </w:r>
      <w:r>
        <w:rPr>
          <w:b/>
          <w:bCs/>
          <w:sz w:val="20"/>
          <w:szCs w:val="20"/>
        </w:rPr>
        <w:t>Bridge Manager Console</w:t>
      </w:r>
      <w:r>
        <w:rPr>
          <w:sz w:val="20"/>
          <w:szCs w:val="20"/>
        </w:rPr>
        <w:t xml:space="preserve"> section below).</w:t>
      </w:r>
    </w:p>
    <w:p w14:paraId="4773D7C7" w14:textId="6072E88D" w:rsidR="00813352" w:rsidRDefault="00813352" w:rsidP="00096916">
      <w:pPr>
        <w:rPr>
          <w:sz w:val="20"/>
          <w:szCs w:val="20"/>
        </w:rPr>
      </w:pPr>
      <w:r>
        <w:rPr>
          <w:sz w:val="20"/>
          <w:szCs w:val="20"/>
        </w:rPr>
        <w:t xml:space="preserve">Once the agent has been stopped, simply </w:t>
      </w:r>
      <w:r w:rsidR="00676DCA">
        <w:rPr>
          <w:sz w:val="20"/>
          <w:szCs w:val="20"/>
        </w:rPr>
        <w:t>remove</w:t>
      </w:r>
      <w:r>
        <w:rPr>
          <w:sz w:val="20"/>
          <w:szCs w:val="20"/>
        </w:rPr>
        <w:t xml:space="preserve"> the</w:t>
      </w:r>
      <w:r w:rsidR="00676DCA">
        <w:rPr>
          <w:sz w:val="20"/>
          <w:szCs w:val="20"/>
        </w:rPr>
        <w:t xml:space="preserve"> current</w:t>
      </w:r>
      <w:r>
        <w:rPr>
          <w:sz w:val="20"/>
          <w:szCs w:val="20"/>
        </w:rPr>
        <w:t xml:space="preserve"> Bridge Manager folder from Documents, then copy the previously backed up Bridge Manager folder into the same location</w:t>
      </w:r>
      <w:r w:rsidR="00676DCA">
        <w:rPr>
          <w:sz w:val="20"/>
          <w:szCs w:val="20"/>
        </w:rPr>
        <w:t xml:space="preserve"> (the folder must still be named “Bridge Manager” </w:t>
      </w:r>
      <w:proofErr w:type="gramStart"/>
      <w:r w:rsidR="00676DCA">
        <w:rPr>
          <w:sz w:val="20"/>
          <w:szCs w:val="20"/>
        </w:rPr>
        <w:t>in order for</w:t>
      </w:r>
      <w:proofErr w:type="gramEnd"/>
      <w:r w:rsidR="00676DCA">
        <w:rPr>
          <w:sz w:val="20"/>
          <w:szCs w:val="20"/>
        </w:rPr>
        <w:t xml:space="preserve"> the console and agent to locate it)</w:t>
      </w:r>
      <w:r>
        <w:rPr>
          <w:sz w:val="20"/>
          <w:szCs w:val="20"/>
        </w:rPr>
        <w:t xml:space="preserve">. If another program is currently accessing the database, SQL Server Management Studio for example, you may need to close this </w:t>
      </w:r>
      <w:proofErr w:type="gramStart"/>
      <w:r>
        <w:rPr>
          <w:sz w:val="20"/>
          <w:szCs w:val="20"/>
        </w:rPr>
        <w:t>in order to</w:t>
      </w:r>
      <w:proofErr w:type="gramEnd"/>
      <w:r>
        <w:rPr>
          <w:sz w:val="20"/>
          <w:szCs w:val="20"/>
        </w:rPr>
        <w:t xml:space="preserve"> </w:t>
      </w:r>
      <w:r w:rsidR="00676DCA">
        <w:rPr>
          <w:sz w:val="20"/>
          <w:szCs w:val="20"/>
        </w:rPr>
        <w:t>remove</w:t>
      </w:r>
      <w:r>
        <w:rPr>
          <w:sz w:val="20"/>
          <w:szCs w:val="20"/>
        </w:rPr>
        <w:t xml:space="preserve"> the original folder.</w:t>
      </w:r>
    </w:p>
    <w:p w14:paraId="1B0B1854" w14:textId="43776966" w:rsidR="00813352" w:rsidRDefault="00813352" w:rsidP="00096916">
      <w:pPr>
        <w:rPr>
          <w:sz w:val="20"/>
          <w:szCs w:val="20"/>
        </w:rPr>
      </w:pPr>
      <w:r>
        <w:rPr>
          <w:sz w:val="20"/>
          <w:szCs w:val="20"/>
        </w:rPr>
        <w:t>Once the backup has been copied back to Documents, restart the agent from the console.</w:t>
      </w:r>
    </w:p>
    <w:p w14:paraId="5D9E6812" w14:textId="32F6E48C" w:rsidR="002845B7" w:rsidRPr="00482248" w:rsidRDefault="002845B7" w:rsidP="00096916">
      <w:pPr>
        <w:rPr>
          <w:b/>
          <w:bCs/>
          <w:sz w:val="40"/>
          <w:szCs w:val="40"/>
        </w:rPr>
      </w:pPr>
      <w:r>
        <w:rPr>
          <w:sz w:val="20"/>
          <w:szCs w:val="20"/>
        </w:rPr>
        <w:t>Note that if the ‘delete database’ command was run, SQL Server will have had its record of the database erased, and copying the file back in will not be enough. In this case, simply follow the same process regarding copying the backup into the correct location, then relaunch the console. As part of the console’s startup routine, it will automatically locate the files and recreate the database on SQL Server’s end.</w:t>
      </w:r>
      <w:r w:rsidR="00482248">
        <w:rPr>
          <w:sz w:val="20"/>
          <w:szCs w:val="20"/>
        </w:rPr>
        <w:t xml:space="preserve"> You will need to manually </w:t>
      </w:r>
      <w:r w:rsidR="00C5086A">
        <w:rPr>
          <w:sz w:val="20"/>
          <w:szCs w:val="20"/>
        </w:rPr>
        <w:t>reconfigure</w:t>
      </w:r>
      <w:r w:rsidR="00482248">
        <w:rPr>
          <w:sz w:val="20"/>
          <w:szCs w:val="20"/>
        </w:rPr>
        <w:t xml:space="preserve"> the reader account with </w:t>
      </w:r>
      <w:r w:rsidR="00C5086A">
        <w:rPr>
          <w:sz w:val="20"/>
          <w:szCs w:val="20"/>
        </w:rPr>
        <w:t xml:space="preserve">its </w:t>
      </w:r>
      <w:proofErr w:type="spellStart"/>
      <w:r w:rsidR="00C5086A">
        <w:rPr>
          <w:sz w:val="20"/>
          <w:szCs w:val="20"/>
        </w:rPr>
        <w:t>BridgeManager</w:t>
      </w:r>
      <w:proofErr w:type="spellEnd"/>
      <w:r w:rsidR="00C5086A">
        <w:rPr>
          <w:sz w:val="20"/>
          <w:szCs w:val="20"/>
        </w:rPr>
        <w:t xml:space="preserve"> </w:t>
      </w:r>
      <w:r w:rsidR="00482248">
        <w:rPr>
          <w:sz w:val="20"/>
          <w:szCs w:val="20"/>
        </w:rPr>
        <w:t>permissions (see</w:t>
      </w:r>
      <w:r w:rsidR="00482248" w:rsidRPr="00482248">
        <w:rPr>
          <w:sz w:val="20"/>
          <w:szCs w:val="20"/>
        </w:rPr>
        <w:t xml:space="preserve"> </w:t>
      </w:r>
      <w:r w:rsidR="00482248" w:rsidRPr="00482248">
        <w:rPr>
          <w:b/>
          <w:bCs/>
          <w:sz w:val="20"/>
          <w:szCs w:val="20"/>
        </w:rPr>
        <w:t>Reader SQL Login Configuration</w:t>
      </w:r>
      <w:r w:rsidR="00482248">
        <w:rPr>
          <w:b/>
          <w:bCs/>
          <w:sz w:val="20"/>
          <w:szCs w:val="20"/>
        </w:rPr>
        <w:t xml:space="preserve"> </w:t>
      </w:r>
      <w:r w:rsidR="00482248">
        <w:rPr>
          <w:sz w:val="20"/>
          <w:szCs w:val="20"/>
        </w:rPr>
        <w:t>earlier in this section</w:t>
      </w:r>
      <w:r w:rsidR="00482248" w:rsidRPr="00482248">
        <w:rPr>
          <w:sz w:val="20"/>
          <w:szCs w:val="20"/>
        </w:rPr>
        <w:t>).</w:t>
      </w:r>
    </w:p>
    <w:p w14:paraId="051CE0AE" w14:textId="77777777" w:rsidR="00813352" w:rsidRDefault="00813352" w:rsidP="00096916">
      <w:pPr>
        <w:rPr>
          <w:b/>
          <w:bCs/>
          <w:sz w:val="40"/>
          <w:szCs w:val="40"/>
        </w:rPr>
      </w:pPr>
    </w:p>
    <w:p w14:paraId="09E528AC" w14:textId="39DB1678" w:rsidR="00096916" w:rsidRDefault="003801CC" w:rsidP="00096916">
      <w:pPr>
        <w:rPr>
          <w:b/>
          <w:bCs/>
          <w:sz w:val="40"/>
          <w:szCs w:val="40"/>
        </w:rPr>
      </w:pPr>
      <w:r>
        <w:rPr>
          <w:b/>
          <w:bCs/>
          <w:sz w:val="40"/>
          <w:szCs w:val="40"/>
        </w:rPr>
        <w:t>Console</w:t>
      </w:r>
      <w:r w:rsidR="0025431B">
        <w:rPr>
          <w:b/>
          <w:bCs/>
          <w:sz w:val="40"/>
          <w:szCs w:val="40"/>
        </w:rPr>
        <w:t xml:space="preserve"> Commands List</w:t>
      </w:r>
    </w:p>
    <w:p w14:paraId="76828CBE" w14:textId="1B9A8C97" w:rsidR="00F12EC0" w:rsidRDefault="00CB527C" w:rsidP="00096916">
      <w:pPr>
        <w:rPr>
          <w:sz w:val="20"/>
          <w:szCs w:val="20"/>
        </w:rPr>
      </w:pPr>
      <w:r>
        <w:rPr>
          <w:sz w:val="20"/>
          <w:szCs w:val="20"/>
        </w:rPr>
        <w:t>Although the bulk of administration is carried out through the Bridge Manager client, there are some functions that rely on the console, such as database creation, data importing and interacting with the agent. This section serves as a comprehensive list of commands with more detailed explanations tha</w:t>
      </w:r>
      <w:r w:rsidR="00EF31AF">
        <w:rPr>
          <w:sz w:val="20"/>
          <w:szCs w:val="20"/>
        </w:rPr>
        <w:t>n</w:t>
      </w:r>
      <w:r>
        <w:rPr>
          <w:sz w:val="20"/>
          <w:szCs w:val="20"/>
        </w:rPr>
        <w:t xml:space="preserve"> those provided when running the ‘help’ command.</w:t>
      </w:r>
    </w:p>
    <w:p w14:paraId="32C7A5B6" w14:textId="77777777" w:rsidR="00CB527C" w:rsidRDefault="00CB527C" w:rsidP="00096916">
      <w:pPr>
        <w:rPr>
          <w:sz w:val="20"/>
          <w:szCs w:val="20"/>
        </w:rPr>
      </w:pPr>
    </w:p>
    <w:p w14:paraId="4A274D3D" w14:textId="3AA314D8" w:rsidR="00CB527C" w:rsidRPr="00CB527C" w:rsidRDefault="00CB527C" w:rsidP="00096916">
      <w:pPr>
        <w:rPr>
          <w:rFonts w:ascii="Roboto Mono" w:hAnsi="Roboto Mono"/>
          <w:sz w:val="30"/>
          <w:szCs w:val="30"/>
        </w:rPr>
      </w:pPr>
      <w:r w:rsidRPr="00CB527C">
        <w:rPr>
          <w:rFonts w:ascii="Roboto Mono" w:hAnsi="Roboto Mono"/>
          <w:b/>
          <w:bCs/>
          <w:sz w:val="30"/>
          <w:szCs w:val="30"/>
        </w:rPr>
        <w:t>home</w:t>
      </w:r>
    </w:p>
    <w:p w14:paraId="29C476A6" w14:textId="5678EDFF" w:rsidR="00CB527C" w:rsidRPr="00CB527C" w:rsidRDefault="00CB527C" w:rsidP="00CB527C">
      <w:pPr>
        <w:rPr>
          <w:rFonts w:ascii="Roboto Mono" w:hAnsi="Roboto Mono"/>
          <w:sz w:val="30"/>
          <w:szCs w:val="30"/>
        </w:rPr>
      </w:pPr>
      <w:r w:rsidRPr="00380EA1">
        <w:rPr>
          <w:rFonts w:ascii="Roboto Mono" w:hAnsi="Roboto Mono"/>
          <w:b/>
          <w:bCs/>
          <w:sz w:val="20"/>
          <w:szCs w:val="20"/>
        </w:rPr>
        <w:t>exit</w:t>
      </w:r>
      <w:r w:rsidRPr="00CB527C">
        <w:rPr>
          <w:b/>
          <w:bCs/>
          <w:sz w:val="20"/>
          <w:szCs w:val="20"/>
        </w:rPr>
        <w:br/>
      </w:r>
      <w:r w:rsidR="0025431B">
        <w:rPr>
          <w:sz w:val="20"/>
          <w:szCs w:val="20"/>
        </w:rPr>
        <w:t>Quit</w:t>
      </w:r>
      <w:r>
        <w:rPr>
          <w:sz w:val="20"/>
          <w:szCs w:val="20"/>
        </w:rPr>
        <w:t xml:space="preserve"> the console application. The agent, if started, will remain running in the background</w:t>
      </w:r>
      <w:r w:rsidR="0025431B">
        <w:rPr>
          <w:sz w:val="20"/>
          <w:szCs w:val="20"/>
        </w:rPr>
        <w:t xml:space="preserve"> and will be picked back up by the console on its next launch. </w:t>
      </w:r>
    </w:p>
    <w:p w14:paraId="71089059" w14:textId="62CBF8D1" w:rsidR="00CB527C" w:rsidRDefault="00CB527C" w:rsidP="00CB527C">
      <w:pPr>
        <w:rPr>
          <w:sz w:val="20"/>
          <w:szCs w:val="20"/>
        </w:rPr>
      </w:pPr>
      <w:r w:rsidRPr="00380EA1">
        <w:rPr>
          <w:rFonts w:ascii="Roboto Mono" w:hAnsi="Roboto Mono"/>
          <w:b/>
          <w:bCs/>
          <w:sz w:val="20"/>
          <w:szCs w:val="20"/>
        </w:rPr>
        <w:t>[menu name]</w:t>
      </w:r>
      <w:r w:rsidRPr="00CB527C">
        <w:rPr>
          <w:b/>
          <w:bCs/>
          <w:sz w:val="20"/>
          <w:szCs w:val="20"/>
        </w:rPr>
        <w:br/>
      </w:r>
      <w:r>
        <w:rPr>
          <w:sz w:val="20"/>
          <w:szCs w:val="20"/>
        </w:rPr>
        <w:t>State the name of the menu you wish to navigate to. Type ‘help’ for a list of available menus.</w:t>
      </w:r>
    </w:p>
    <w:p w14:paraId="3B596AE8" w14:textId="77777777" w:rsidR="00CB527C" w:rsidRDefault="00CB527C" w:rsidP="00CB527C">
      <w:pPr>
        <w:rPr>
          <w:sz w:val="20"/>
          <w:szCs w:val="20"/>
        </w:rPr>
      </w:pPr>
    </w:p>
    <w:p w14:paraId="61F20922" w14:textId="6530CE0C" w:rsidR="00CB527C" w:rsidRDefault="00CB527C" w:rsidP="00CB527C">
      <w:pPr>
        <w:rPr>
          <w:rFonts w:ascii="Roboto Mono" w:hAnsi="Roboto Mono"/>
          <w:b/>
          <w:bCs/>
          <w:sz w:val="30"/>
          <w:szCs w:val="30"/>
        </w:rPr>
      </w:pPr>
      <w:r>
        <w:rPr>
          <w:rFonts w:ascii="Roboto Mono" w:hAnsi="Roboto Mono"/>
          <w:b/>
          <w:bCs/>
          <w:sz w:val="30"/>
          <w:szCs w:val="30"/>
        </w:rPr>
        <w:t>database</w:t>
      </w:r>
    </w:p>
    <w:p w14:paraId="08CAB6BE" w14:textId="77777777" w:rsidR="006F498B" w:rsidRPr="001A4CDE" w:rsidRDefault="00CB527C" w:rsidP="00CB527C">
      <w:pPr>
        <w:rPr>
          <w:bCs/>
          <w:sz w:val="20"/>
          <w:szCs w:val="20"/>
        </w:rPr>
      </w:pPr>
      <w:r w:rsidRPr="001A4CDE">
        <w:rPr>
          <w:bCs/>
          <w:sz w:val="20"/>
          <w:szCs w:val="20"/>
        </w:rPr>
        <w:t xml:space="preserve">The database menu is </w:t>
      </w:r>
      <w:r w:rsidR="00EF31AF" w:rsidRPr="001A4CDE">
        <w:rPr>
          <w:bCs/>
          <w:sz w:val="20"/>
          <w:szCs w:val="20"/>
        </w:rPr>
        <w:t>used</w:t>
      </w:r>
      <w:r w:rsidRPr="001A4CDE">
        <w:rPr>
          <w:bCs/>
          <w:sz w:val="20"/>
          <w:szCs w:val="20"/>
        </w:rPr>
        <w:t xml:space="preserve"> for database creation, modification to the template prior to creation, and deletion. For data importing, see the ‘data’ menu immediately after this section.</w:t>
      </w:r>
      <w:r w:rsidR="006F498B" w:rsidRPr="001A4CDE">
        <w:rPr>
          <w:bCs/>
          <w:sz w:val="20"/>
          <w:szCs w:val="20"/>
        </w:rPr>
        <w:t xml:space="preserve"> </w:t>
      </w:r>
      <w:r w:rsidRPr="001A4CDE">
        <w:rPr>
          <w:bCs/>
          <w:sz w:val="20"/>
          <w:szCs w:val="20"/>
        </w:rPr>
        <w:t>All the commands available in this menu are only relevant at the point of database creation</w:t>
      </w:r>
      <w:r w:rsidR="006F498B" w:rsidRPr="001A4CDE">
        <w:rPr>
          <w:bCs/>
          <w:sz w:val="20"/>
          <w:szCs w:val="20"/>
        </w:rPr>
        <w:t>.</w:t>
      </w:r>
    </w:p>
    <w:p w14:paraId="08627AD6" w14:textId="6BA09951" w:rsidR="00CB527C" w:rsidRDefault="006F498B" w:rsidP="00CB527C">
      <w:pPr>
        <w:rPr>
          <w:bCs/>
          <w:sz w:val="20"/>
          <w:szCs w:val="20"/>
        </w:rPr>
      </w:pPr>
      <w:r w:rsidRPr="001A4CDE">
        <w:rPr>
          <w:bCs/>
          <w:sz w:val="20"/>
          <w:szCs w:val="20"/>
        </w:rPr>
        <w:t xml:space="preserve">Most </w:t>
      </w:r>
      <w:r w:rsidR="00CB527C" w:rsidRPr="001A4CDE">
        <w:rPr>
          <w:bCs/>
          <w:sz w:val="20"/>
          <w:szCs w:val="20"/>
        </w:rPr>
        <w:t xml:space="preserve">commands </w:t>
      </w:r>
      <w:r w:rsidRPr="001A4CDE">
        <w:rPr>
          <w:bCs/>
          <w:sz w:val="20"/>
          <w:szCs w:val="20"/>
        </w:rPr>
        <w:t xml:space="preserve">in this menu were intended </w:t>
      </w:r>
      <w:r w:rsidR="00CB527C" w:rsidRPr="001A4CDE">
        <w:rPr>
          <w:bCs/>
          <w:sz w:val="20"/>
          <w:szCs w:val="20"/>
        </w:rPr>
        <w:t>to streamline the software development process, and as such are not particularly user friendly</w:t>
      </w:r>
      <w:r w:rsidRPr="001A4CDE">
        <w:rPr>
          <w:bCs/>
          <w:sz w:val="20"/>
          <w:szCs w:val="20"/>
        </w:rPr>
        <w:t>,</w:t>
      </w:r>
      <w:r w:rsidR="00CB527C" w:rsidRPr="001A4CDE">
        <w:rPr>
          <w:bCs/>
          <w:sz w:val="20"/>
          <w:szCs w:val="20"/>
        </w:rPr>
        <w:t xml:space="preserve"> but may prove useful in some cases. </w:t>
      </w:r>
      <w:r w:rsidRPr="001A4CDE">
        <w:rPr>
          <w:bCs/>
          <w:sz w:val="20"/>
          <w:szCs w:val="20"/>
        </w:rPr>
        <w:t>A</w:t>
      </w:r>
      <w:r w:rsidR="00CB527C" w:rsidRPr="001A4CDE">
        <w:rPr>
          <w:bCs/>
          <w:sz w:val="20"/>
          <w:szCs w:val="20"/>
        </w:rPr>
        <w:t xml:space="preserve">ll except ‘create database’ can be ignored in any scenario where the database creation is not intended to be repeated, as might be the case in a test </w:t>
      </w:r>
      <w:r w:rsidRPr="001A4CDE">
        <w:rPr>
          <w:bCs/>
          <w:sz w:val="20"/>
          <w:szCs w:val="20"/>
        </w:rPr>
        <w:t xml:space="preserve">or demonstration </w:t>
      </w:r>
      <w:r w:rsidR="00CB527C" w:rsidRPr="001A4CDE">
        <w:rPr>
          <w:bCs/>
          <w:sz w:val="20"/>
          <w:szCs w:val="20"/>
        </w:rPr>
        <w:t>environment. If the database is only ever intended to be created once on one system, you are better off using the client to customise the database layout after installation. The only exception to this rule is if you want to reduce the Organisation or Asset ID column types from INT to SMALLINT or TINYINT, but be aware that you will not be able to increase these later through the console or client should they prove insufficient, and doing so manually through something like SQL Server Management Studio will prove difficult and may corrupt the integrity of the database if not done correctly.</w:t>
      </w:r>
    </w:p>
    <w:p w14:paraId="52807FE9" w14:textId="77777777" w:rsidR="0077391E" w:rsidRPr="001A4CDE" w:rsidRDefault="0077391E" w:rsidP="00CB527C">
      <w:pPr>
        <w:rPr>
          <w:bCs/>
          <w:sz w:val="20"/>
          <w:szCs w:val="20"/>
        </w:rPr>
      </w:pPr>
    </w:p>
    <w:p w14:paraId="62214DE0" w14:textId="61E1D0CC" w:rsidR="00CB527C" w:rsidRDefault="00CB527C" w:rsidP="00CB527C">
      <w:pPr>
        <w:rPr>
          <w:sz w:val="20"/>
          <w:szCs w:val="20"/>
        </w:rPr>
      </w:pPr>
      <w:r w:rsidRPr="00CB527C">
        <w:rPr>
          <w:sz w:val="20"/>
          <w:szCs w:val="20"/>
        </w:rPr>
        <w:lastRenderedPageBreak/>
        <w:t>The</w:t>
      </w:r>
      <w:r>
        <w:rPr>
          <w:b/>
          <w:bCs/>
          <w:sz w:val="20"/>
          <w:szCs w:val="20"/>
        </w:rPr>
        <w:t xml:space="preserve"> </w:t>
      </w:r>
      <w:proofErr w:type="gramStart"/>
      <w:r>
        <w:rPr>
          <w:b/>
          <w:bCs/>
          <w:sz w:val="20"/>
          <w:szCs w:val="20"/>
        </w:rPr>
        <w:t>t</w:t>
      </w:r>
      <w:r w:rsidRPr="00CB527C">
        <w:rPr>
          <w:b/>
          <w:bCs/>
          <w:sz w:val="20"/>
          <w:szCs w:val="20"/>
        </w:rPr>
        <w:t>ype</w:t>
      </w:r>
      <w:proofErr w:type="gramEnd"/>
      <w:r w:rsidRPr="00CB527C">
        <w:rPr>
          <w:b/>
          <w:bCs/>
          <w:sz w:val="20"/>
          <w:szCs w:val="20"/>
        </w:rPr>
        <w:t xml:space="preserve"> override</w:t>
      </w:r>
      <w:r>
        <w:rPr>
          <w:sz w:val="20"/>
          <w:szCs w:val="20"/>
        </w:rPr>
        <w:t xml:space="preserve"> commands offer a way to customise the data type and VARCHAR lengths before creating the database.</w:t>
      </w:r>
    </w:p>
    <w:p w14:paraId="3189B469" w14:textId="22535EFD" w:rsidR="00CB527C" w:rsidRPr="00CB527C" w:rsidRDefault="00CB527C" w:rsidP="00CB527C">
      <w:pPr>
        <w:rPr>
          <w:sz w:val="20"/>
          <w:szCs w:val="20"/>
        </w:rPr>
      </w:pPr>
      <w:r>
        <w:rPr>
          <w:sz w:val="20"/>
          <w:szCs w:val="20"/>
        </w:rPr>
        <w:t xml:space="preserve">The </w:t>
      </w:r>
      <w:r>
        <w:rPr>
          <w:b/>
          <w:bCs/>
          <w:sz w:val="20"/>
          <w:szCs w:val="20"/>
        </w:rPr>
        <w:t>column addition</w:t>
      </w:r>
      <w:r>
        <w:rPr>
          <w:sz w:val="20"/>
          <w:szCs w:val="20"/>
        </w:rPr>
        <w:t xml:space="preserve"> commands offer a way to predefine a list of columns to add to the organisation, asset, contact</w:t>
      </w:r>
      <w:r w:rsidR="006A2906">
        <w:rPr>
          <w:sz w:val="20"/>
          <w:szCs w:val="20"/>
        </w:rPr>
        <w:t xml:space="preserve">, </w:t>
      </w:r>
      <w:r>
        <w:rPr>
          <w:sz w:val="20"/>
          <w:szCs w:val="20"/>
        </w:rPr>
        <w:t>conference</w:t>
      </w:r>
      <w:r w:rsidR="006A2906">
        <w:rPr>
          <w:sz w:val="20"/>
          <w:szCs w:val="20"/>
        </w:rPr>
        <w:t>, task, visit and document</w:t>
      </w:r>
      <w:r>
        <w:rPr>
          <w:sz w:val="20"/>
          <w:szCs w:val="20"/>
        </w:rPr>
        <w:t xml:space="preserve"> tables.</w:t>
      </w:r>
    </w:p>
    <w:p w14:paraId="63EDAA72" w14:textId="7A9167B2" w:rsidR="00CB527C" w:rsidRDefault="00CB527C" w:rsidP="00CB527C">
      <w:pPr>
        <w:rPr>
          <w:sz w:val="20"/>
          <w:szCs w:val="20"/>
        </w:rPr>
      </w:pPr>
      <w:r w:rsidRPr="00CB527C">
        <w:rPr>
          <w:sz w:val="20"/>
          <w:szCs w:val="20"/>
        </w:rPr>
        <w:t xml:space="preserve">The </w:t>
      </w:r>
      <w:r>
        <w:rPr>
          <w:b/>
          <w:bCs/>
          <w:sz w:val="20"/>
          <w:szCs w:val="20"/>
        </w:rPr>
        <w:t xml:space="preserve">friendly name </w:t>
      </w:r>
      <w:r>
        <w:rPr>
          <w:sz w:val="20"/>
          <w:szCs w:val="20"/>
        </w:rPr>
        <w:t>commands allow you to predefine more user-friendly names for columns or names more specific to your use case, for example changing ‘</w:t>
      </w:r>
      <w:proofErr w:type="spellStart"/>
      <w:r>
        <w:rPr>
          <w:sz w:val="20"/>
          <w:szCs w:val="20"/>
        </w:rPr>
        <w:t>Dial_No</w:t>
      </w:r>
      <w:proofErr w:type="spellEnd"/>
      <w:r>
        <w:rPr>
          <w:sz w:val="20"/>
          <w:szCs w:val="20"/>
        </w:rPr>
        <w:t>’ to ‘</w:t>
      </w:r>
      <w:proofErr w:type="spellStart"/>
      <w:r>
        <w:rPr>
          <w:sz w:val="20"/>
          <w:szCs w:val="20"/>
        </w:rPr>
        <w:t>IP_Address</w:t>
      </w:r>
      <w:proofErr w:type="spellEnd"/>
      <w:r>
        <w:rPr>
          <w:sz w:val="20"/>
          <w:szCs w:val="20"/>
        </w:rPr>
        <w:t>’.</w:t>
      </w:r>
      <w:r w:rsidR="009D06E4">
        <w:rPr>
          <w:sz w:val="20"/>
          <w:szCs w:val="20"/>
        </w:rPr>
        <w:t xml:space="preserve"> They will then display themselves with this chosen name across the client application</w:t>
      </w:r>
      <w:r w:rsidR="00855107">
        <w:rPr>
          <w:sz w:val="20"/>
          <w:szCs w:val="20"/>
        </w:rPr>
        <w:t>, but their actual column names in the database tables will remain unchanged.</w:t>
      </w:r>
    </w:p>
    <w:p w14:paraId="1381F839" w14:textId="7D603A58" w:rsidR="00CB527C" w:rsidRDefault="00CB527C" w:rsidP="00CB527C">
      <w:pPr>
        <w:rPr>
          <w:sz w:val="20"/>
          <w:szCs w:val="20"/>
        </w:rPr>
      </w:pPr>
      <w:r>
        <w:rPr>
          <w:sz w:val="20"/>
          <w:szCs w:val="20"/>
        </w:rPr>
        <w:t>Any loaded overrides, additions or friendly names are held in memory and applied during database creation.</w:t>
      </w:r>
    </w:p>
    <w:p w14:paraId="4F63EF23" w14:textId="6ABECB25" w:rsidR="00CB527C" w:rsidRPr="00CB527C" w:rsidRDefault="00CB527C" w:rsidP="00CB527C">
      <w:pPr>
        <w:tabs>
          <w:tab w:val="left" w:pos="7695"/>
        </w:tabs>
        <w:rPr>
          <w:sz w:val="20"/>
          <w:szCs w:val="20"/>
        </w:rPr>
      </w:pPr>
      <w:r>
        <w:rPr>
          <w:sz w:val="20"/>
          <w:szCs w:val="20"/>
        </w:rPr>
        <w:tab/>
      </w:r>
    </w:p>
    <w:p w14:paraId="3EDADBD9" w14:textId="2A8D9BB2" w:rsidR="00CB527C" w:rsidRDefault="00CB527C" w:rsidP="00CB527C">
      <w:pPr>
        <w:rPr>
          <w:sz w:val="20"/>
          <w:szCs w:val="20"/>
        </w:rPr>
      </w:pPr>
      <w:r w:rsidRPr="00CB527C">
        <w:rPr>
          <w:rFonts w:ascii="Roboto Mono" w:hAnsi="Roboto Mono"/>
          <w:b/>
          <w:bCs/>
          <w:sz w:val="20"/>
          <w:szCs w:val="20"/>
        </w:rPr>
        <w:t>create type overrides</w:t>
      </w:r>
      <w:r w:rsidRPr="00CB527C">
        <w:rPr>
          <w:b/>
          <w:bCs/>
          <w:sz w:val="20"/>
          <w:szCs w:val="20"/>
        </w:rPr>
        <w:br/>
      </w:r>
      <w:r>
        <w:rPr>
          <w:sz w:val="20"/>
          <w:szCs w:val="20"/>
        </w:rPr>
        <w:t>This command will generate a type-overrides.txt file in the Config Files folder. See the explanation for ‘load type overrides’ below for instruction on its use.</w:t>
      </w:r>
    </w:p>
    <w:p w14:paraId="6EEEFB72" w14:textId="164C146B" w:rsidR="009D06E4" w:rsidRDefault="00CB527C" w:rsidP="00CB527C">
      <w:pPr>
        <w:rPr>
          <w:sz w:val="20"/>
          <w:szCs w:val="20"/>
        </w:rPr>
      </w:pPr>
      <w:r w:rsidRPr="00CB527C">
        <w:rPr>
          <w:rFonts w:ascii="Roboto Mono" w:hAnsi="Roboto Mono"/>
          <w:b/>
          <w:bCs/>
          <w:sz w:val="20"/>
          <w:szCs w:val="20"/>
        </w:rPr>
        <w:t>load type overrides</w:t>
      </w:r>
      <w:r w:rsidRPr="00CB527C">
        <w:rPr>
          <w:rFonts w:ascii="Roboto Mono" w:hAnsi="Roboto Mono"/>
          <w:b/>
          <w:bCs/>
          <w:sz w:val="20"/>
          <w:szCs w:val="20"/>
        </w:rPr>
        <w:br/>
      </w:r>
      <w:r>
        <w:rPr>
          <w:sz w:val="20"/>
          <w:szCs w:val="20"/>
        </w:rPr>
        <w:t>After running the previous command to create type-overrides.txt, open it in a text editor. Instructions are provided at the top of the file – make sure to read these fully. Note that all lines beginning with “</w:t>
      </w:r>
      <w:proofErr w:type="gramStart"/>
      <w:r>
        <w:rPr>
          <w:sz w:val="20"/>
          <w:szCs w:val="20"/>
        </w:rPr>
        <w:t># ”</w:t>
      </w:r>
      <w:proofErr w:type="gramEnd"/>
      <w:r>
        <w:rPr>
          <w:sz w:val="20"/>
          <w:szCs w:val="20"/>
        </w:rPr>
        <w:t xml:space="preserve"> will be ignored when loading overrides from the file. Once you are happy</w:t>
      </w:r>
      <w:r w:rsidR="00BB3C5E">
        <w:rPr>
          <w:sz w:val="20"/>
          <w:szCs w:val="20"/>
        </w:rPr>
        <w:t xml:space="preserve"> and the file has been saved</w:t>
      </w:r>
      <w:r>
        <w:rPr>
          <w:sz w:val="20"/>
          <w:szCs w:val="20"/>
        </w:rPr>
        <w:t>, run the command.</w:t>
      </w:r>
    </w:p>
    <w:p w14:paraId="7F6BB297" w14:textId="692F75B8" w:rsidR="009D06E4" w:rsidRDefault="00CB527C" w:rsidP="00CB527C">
      <w:pPr>
        <w:rPr>
          <w:sz w:val="20"/>
          <w:szCs w:val="20"/>
        </w:rPr>
      </w:pPr>
      <w:r>
        <w:rPr>
          <w:sz w:val="20"/>
          <w:szCs w:val="20"/>
        </w:rPr>
        <w:t>Any errors will be reported</w:t>
      </w:r>
      <w:r w:rsidR="009D06E4">
        <w:rPr>
          <w:sz w:val="20"/>
          <w:szCs w:val="20"/>
        </w:rPr>
        <w:t>, along with the quantity of types that differed from their currently held values after any previous overrides as opposed to their default values. If you need to know the quantity of types that differ from default types, run ‘reset type overrides’ beforehand. I</w:t>
      </w:r>
      <w:r>
        <w:rPr>
          <w:sz w:val="20"/>
          <w:szCs w:val="20"/>
        </w:rPr>
        <w:t xml:space="preserve">f you do receive errors, refer again to the instructions in the file to make sure everything is </w:t>
      </w:r>
      <w:r w:rsidR="006F498B">
        <w:rPr>
          <w:sz w:val="20"/>
          <w:szCs w:val="20"/>
        </w:rPr>
        <w:t>formatted correctly</w:t>
      </w:r>
      <w:r>
        <w:rPr>
          <w:sz w:val="20"/>
          <w:szCs w:val="20"/>
        </w:rPr>
        <w:t>.</w:t>
      </w:r>
    </w:p>
    <w:p w14:paraId="32372BFF" w14:textId="33CFA54D" w:rsidR="00341910" w:rsidRDefault="00341910" w:rsidP="00CB527C">
      <w:pPr>
        <w:rPr>
          <w:sz w:val="20"/>
          <w:szCs w:val="20"/>
        </w:rPr>
      </w:pPr>
      <w:r>
        <w:rPr>
          <w:sz w:val="20"/>
          <w:szCs w:val="20"/>
        </w:rPr>
        <w:t xml:space="preserve">All loaded overrides will be </w:t>
      </w:r>
      <w:r w:rsidR="006F498B">
        <w:rPr>
          <w:sz w:val="20"/>
          <w:szCs w:val="20"/>
        </w:rPr>
        <w:t xml:space="preserve">applied </w:t>
      </w:r>
      <w:r>
        <w:rPr>
          <w:sz w:val="20"/>
          <w:szCs w:val="20"/>
        </w:rPr>
        <w:t>to the database structure upon database creation.</w:t>
      </w:r>
    </w:p>
    <w:p w14:paraId="3AC6B7DF" w14:textId="2F169228" w:rsidR="00CB527C" w:rsidRDefault="00CB527C" w:rsidP="00CB527C">
      <w:pPr>
        <w:rPr>
          <w:sz w:val="20"/>
          <w:szCs w:val="20"/>
        </w:rPr>
      </w:pPr>
      <w:r>
        <w:rPr>
          <w:rFonts w:ascii="Roboto Mono" w:hAnsi="Roboto Mono"/>
          <w:b/>
          <w:bCs/>
          <w:sz w:val="20"/>
          <w:szCs w:val="20"/>
        </w:rPr>
        <w:t>reset</w:t>
      </w:r>
      <w:r w:rsidRPr="00CB527C">
        <w:rPr>
          <w:rFonts w:ascii="Roboto Mono" w:hAnsi="Roboto Mono"/>
          <w:b/>
          <w:bCs/>
          <w:sz w:val="20"/>
          <w:szCs w:val="20"/>
        </w:rPr>
        <w:t xml:space="preserve"> type overrides</w:t>
      </w:r>
      <w:r w:rsidRPr="00CB527C">
        <w:rPr>
          <w:rFonts w:ascii="Roboto Mono" w:hAnsi="Roboto Mono"/>
          <w:b/>
          <w:bCs/>
          <w:sz w:val="20"/>
          <w:szCs w:val="20"/>
        </w:rPr>
        <w:br/>
      </w:r>
      <w:r>
        <w:rPr>
          <w:sz w:val="20"/>
          <w:szCs w:val="20"/>
        </w:rPr>
        <w:t xml:space="preserve">This command </w:t>
      </w:r>
      <w:r w:rsidR="009D06E4">
        <w:rPr>
          <w:sz w:val="20"/>
          <w:szCs w:val="20"/>
        </w:rPr>
        <w:t>clears</w:t>
      </w:r>
      <w:r>
        <w:rPr>
          <w:sz w:val="20"/>
          <w:szCs w:val="20"/>
        </w:rPr>
        <w:t xml:space="preserve"> the type overrides held in memory, but it will not affect the type-overrides.txt file itself. To reset the file to defaults, simply run ‘create type overrides’ again to overwrite it.</w:t>
      </w:r>
    </w:p>
    <w:p w14:paraId="47809136" w14:textId="37A61A81" w:rsidR="009D06E4" w:rsidRDefault="00CB527C" w:rsidP="009D06E4">
      <w:pPr>
        <w:rPr>
          <w:sz w:val="20"/>
          <w:szCs w:val="20"/>
        </w:rPr>
      </w:pPr>
      <w:r>
        <w:rPr>
          <w:rFonts w:ascii="Roboto Mono" w:hAnsi="Roboto Mono"/>
          <w:b/>
          <w:bCs/>
          <w:sz w:val="20"/>
          <w:szCs w:val="20"/>
        </w:rPr>
        <w:t>view current types</w:t>
      </w:r>
      <w:r w:rsidRPr="00CB527C">
        <w:rPr>
          <w:b/>
          <w:bCs/>
          <w:sz w:val="20"/>
          <w:szCs w:val="20"/>
        </w:rPr>
        <w:br/>
      </w:r>
      <w:r>
        <w:rPr>
          <w:sz w:val="20"/>
          <w:szCs w:val="20"/>
        </w:rPr>
        <w:t>This command will generate a list of all columns</w:t>
      </w:r>
      <w:r w:rsidR="009D06E4">
        <w:rPr>
          <w:sz w:val="20"/>
          <w:szCs w:val="20"/>
        </w:rPr>
        <w:t xml:space="preserve"> and their types with any overrides applied</w:t>
      </w:r>
      <w:r>
        <w:rPr>
          <w:sz w:val="20"/>
          <w:szCs w:val="20"/>
        </w:rPr>
        <w:t>. This will display updated types where overrides are in place but will not display</w:t>
      </w:r>
      <w:r w:rsidR="00A230E8">
        <w:rPr>
          <w:sz w:val="20"/>
          <w:szCs w:val="20"/>
        </w:rPr>
        <w:t xml:space="preserve"> any loaded</w:t>
      </w:r>
      <w:r>
        <w:rPr>
          <w:sz w:val="20"/>
          <w:szCs w:val="20"/>
        </w:rPr>
        <w:t xml:space="preserve"> column additions or friendly names.</w:t>
      </w:r>
    </w:p>
    <w:p w14:paraId="15DD4C64" w14:textId="77777777" w:rsidR="009D06E4" w:rsidRDefault="009D06E4" w:rsidP="009D06E4">
      <w:pPr>
        <w:rPr>
          <w:sz w:val="20"/>
          <w:szCs w:val="20"/>
        </w:rPr>
      </w:pPr>
      <w:r>
        <w:rPr>
          <w:rFonts w:ascii="Roboto Mono" w:hAnsi="Roboto Mono"/>
          <w:b/>
          <w:bCs/>
          <w:sz w:val="20"/>
          <w:szCs w:val="20"/>
        </w:rPr>
        <w:t>create column additions</w:t>
      </w:r>
      <w:r w:rsidRPr="00CB527C">
        <w:rPr>
          <w:b/>
          <w:bCs/>
          <w:sz w:val="20"/>
          <w:szCs w:val="20"/>
        </w:rPr>
        <w:br/>
      </w:r>
      <w:r>
        <w:rPr>
          <w:sz w:val="20"/>
          <w:szCs w:val="20"/>
        </w:rPr>
        <w:t>This command will generate a column-additions.txt file in the Config Files folder. See the explanation for ‘load column additions’ below for instruction on its use.</w:t>
      </w:r>
    </w:p>
    <w:p w14:paraId="65C861AE" w14:textId="339B9434" w:rsidR="009D06E4" w:rsidRDefault="009D06E4" w:rsidP="009D06E4">
      <w:pPr>
        <w:rPr>
          <w:sz w:val="20"/>
          <w:szCs w:val="20"/>
        </w:rPr>
      </w:pPr>
      <w:r w:rsidRPr="009D06E4">
        <w:rPr>
          <w:rFonts w:ascii="Roboto Mono" w:hAnsi="Roboto Mono"/>
          <w:b/>
          <w:bCs/>
          <w:sz w:val="20"/>
          <w:szCs w:val="20"/>
        </w:rPr>
        <w:t>load column additions</w:t>
      </w:r>
      <w:r w:rsidRPr="00CB527C">
        <w:rPr>
          <w:b/>
          <w:bCs/>
          <w:sz w:val="20"/>
          <w:szCs w:val="20"/>
        </w:rPr>
        <w:br/>
      </w:r>
      <w:r>
        <w:rPr>
          <w:sz w:val="20"/>
          <w:szCs w:val="20"/>
        </w:rPr>
        <w:t xml:space="preserve">After running the previous command to create column-additions.txt, open it in a text editor. Instructions are provided at the top of the file – make sure to read </w:t>
      </w:r>
      <w:r w:rsidR="001A4CDE">
        <w:rPr>
          <w:sz w:val="20"/>
          <w:szCs w:val="20"/>
        </w:rPr>
        <w:t>these</w:t>
      </w:r>
      <w:r>
        <w:rPr>
          <w:sz w:val="20"/>
          <w:szCs w:val="20"/>
        </w:rPr>
        <w:t xml:space="preserve"> fully. Note that all lines beginning with “</w:t>
      </w:r>
      <w:proofErr w:type="gramStart"/>
      <w:r>
        <w:rPr>
          <w:sz w:val="20"/>
          <w:szCs w:val="20"/>
        </w:rPr>
        <w:t># ”</w:t>
      </w:r>
      <w:proofErr w:type="gramEnd"/>
      <w:r>
        <w:rPr>
          <w:sz w:val="20"/>
          <w:szCs w:val="20"/>
        </w:rPr>
        <w:t xml:space="preserve"> will be ignored when loading </w:t>
      </w:r>
      <w:r w:rsidR="00341910">
        <w:rPr>
          <w:sz w:val="20"/>
          <w:szCs w:val="20"/>
        </w:rPr>
        <w:t>additions</w:t>
      </w:r>
      <w:r>
        <w:rPr>
          <w:sz w:val="20"/>
          <w:szCs w:val="20"/>
        </w:rPr>
        <w:t xml:space="preserve"> from the file. Once you are happy</w:t>
      </w:r>
      <w:r w:rsidR="001A4CDE">
        <w:rPr>
          <w:sz w:val="20"/>
          <w:szCs w:val="20"/>
        </w:rPr>
        <w:t xml:space="preserve"> and the file has been saved</w:t>
      </w:r>
      <w:r>
        <w:rPr>
          <w:sz w:val="20"/>
          <w:szCs w:val="20"/>
        </w:rPr>
        <w:t>, run the command.</w:t>
      </w:r>
    </w:p>
    <w:p w14:paraId="7FC347B6" w14:textId="227D9671" w:rsidR="00341910" w:rsidRDefault="00341910" w:rsidP="00341910">
      <w:pPr>
        <w:rPr>
          <w:sz w:val="20"/>
          <w:szCs w:val="20"/>
        </w:rPr>
      </w:pPr>
      <w:r>
        <w:rPr>
          <w:sz w:val="20"/>
          <w:szCs w:val="20"/>
        </w:rPr>
        <w:t xml:space="preserve">Any errors will be reported along with a summary of the columns that were found and added. These columns will be included in the database structure upon database creation. Note that, unlike type overrides which accumulate across loads, column additions are </w:t>
      </w:r>
      <w:r w:rsidR="00B135B3">
        <w:rPr>
          <w:sz w:val="20"/>
          <w:szCs w:val="20"/>
        </w:rPr>
        <w:t xml:space="preserve">automatically </w:t>
      </w:r>
      <w:r>
        <w:rPr>
          <w:sz w:val="20"/>
          <w:szCs w:val="20"/>
        </w:rPr>
        <w:t xml:space="preserve">wiped </w:t>
      </w:r>
      <w:r w:rsidR="00B135B3">
        <w:rPr>
          <w:sz w:val="20"/>
          <w:szCs w:val="20"/>
        </w:rPr>
        <w:t>prior to</w:t>
      </w:r>
      <w:r>
        <w:rPr>
          <w:sz w:val="20"/>
          <w:szCs w:val="20"/>
        </w:rPr>
        <w:t xml:space="preserve"> each load.</w:t>
      </w:r>
    </w:p>
    <w:p w14:paraId="451F3D1A" w14:textId="3794EA4E" w:rsidR="00341910" w:rsidRDefault="00341910" w:rsidP="00341910">
      <w:pPr>
        <w:rPr>
          <w:sz w:val="20"/>
          <w:szCs w:val="20"/>
        </w:rPr>
      </w:pPr>
      <w:r>
        <w:rPr>
          <w:rFonts w:ascii="Roboto Mono" w:hAnsi="Roboto Mono"/>
          <w:b/>
          <w:bCs/>
          <w:sz w:val="20"/>
          <w:szCs w:val="20"/>
        </w:rPr>
        <w:t>wipe column additions</w:t>
      </w:r>
      <w:r w:rsidRPr="00CB527C">
        <w:rPr>
          <w:b/>
          <w:bCs/>
          <w:sz w:val="20"/>
          <w:szCs w:val="20"/>
        </w:rPr>
        <w:br/>
      </w:r>
      <w:r>
        <w:rPr>
          <w:sz w:val="20"/>
          <w:szCs w:val="20"/>
        </w:rPr>
        <w:t>This command clears all previously loaded column additions from memory.</w:t>
      </w:r>
      <w:r w:rsidR="00B135B3">
        <w:rPr>
          <w:sz w:val="20"/>
          <w:szCs w:val="20"/>
        </w:rPr>
        <w:t xml:space="preserve"> It does not affect column-additions.txt.</w:t>
      </w:r>
    </w:p>
    <w:p w14:paraId="42014923" w14:textId="37C806DE" w:rsidR="00341910" w:rsidRDefault="00341910" w:rsidP="00341910">
      <w:pPr>
        <w:rPr>
          <w:sz w:val="20"/>
          <w:szCs w:val="20"/>
        </w:rPr>
      </w:pPr>
      <w:r w:rsidRPr="00341910">
        <w:rPr>
          <w:rFonts w:ascii="Roboto Mono" w:hAnsi="Roboto Mono"/>
          <w:b/>
          <w:bCs/>
          <w:sz w:val="20"/>
          <w:szCs w:val="20"/>
        </w:rPr>
        <w:t>create friendly names</w:t>
      </w:r>
      <w:r w:rsidRPr="00CB527C">
        <w:rPr>
          <w:b/>
          <w:bCs/>
          <w:sz w:val="20"/>
          <w:szCs w:val="20"/>
        </w:rPr>
        <w:br/>
      </w:r>
      <w:r>
        <w:rPr>
          <w:sz w:val="20"/>
          <w:szCs w:val="20"/>
        </w:rPr>
        <w:t>This command will generate a friendly-names.txt file in the Config Files folder. See the explanation for ‘load friendly names’ below for instruction on its use.</w:t>
      </w:r>
    </w:p>
    <w:p w14:paraId="6F5FA7FF" w14:textId="2DD77886" w:rsidR="00341910" w:rsidRDefault="00341910" w:rsidP="009D06E4">
      <w:pPr>
        <w:rPr>
          <w:sz w:val="20"/>
          <w:szCs w:val="20"/>
        </w:rPr>
      </w:pPr>
      <w:r w:rsidRPr="009D06E4">
        <w:rPr>
          <w:rFonts w:ascii="Roboto Mono" w:hAnsi="Roboto Mono"/>
          <w:b/>
          <w:bCs/>
          <w:sz w:val="20"/>
          <w:szCs w:val="20"/>
        </w:rPr>
        <w:lastRenderedPageBreak/>
        <w:t xml:space="preserve">load </w:t>
      </w:r>
      <w:r>
        <w:rPr>
          <w:rFonts w:ascii="Roboto Mono" w:hAnsi="Roboto Mono"/>
          <w:b/>
          <w:bCs/>
          <w:sz w:val="20"/>
          <w:szCs w:val="20"/>
        </w:rPr>
        <w:t>friendly names</w:t>
      </w:r>
      <w:r w:rsidRPr="00CB527C">
        <w:rPr>
          <w:b/>
          <w:bCs/>
          <w:sz w:val="20"/>
          <w:szCs w:val="20"/>
        </w:rPr>
        <w:br/>
      </w:r>
      <w:r>
        <w:rPr>
          <w:sz w:val="20"/>
          <w:szCs w:val="20"/>
        </w:rPr>
        <w:t>After running the previous command to create friendly-names.txt, open it in a text editor. Instructions are provided at the top of the file – make sure to read th</w:t>
      </w:r>
      <w:r w:rsidR="00426E6A">
        <w:rPr>
          <w:sz w:val="20"/>
          <w:szCs w:val="20"/>
        </w:rPr>
        <w:t>ese</w:t>
      </w:r>
      <w:r>
        <w:rPr>
          <w:sz w:val="20"/>
          <w:szCs w:val="20"/>
        </w:rPr>
        <w:t xml:space="preserve"> fully. Note that all lines beginning with “</w:t>
      </w:r>
      <w:proofErr w:type="gramStart"/>
      <w:r>
        <w:rPr>
          <w:sz w:val="20"/>
          <w:szCs w:val="20"/>
        </w:rPr>
        <w:t># ”</w:t>
      </w:r>
      <w:proofErr w:type="gramEnd"/>
      <w:r>
        <w:rPr>
          <w:sz w:val="20"/>
          <w:szCs w:val="20"/>
        </w:rPr>
        <w:t xml:space="preserve"> will be ignored when loading friendly names from the file. Once you are happy, run the command. Any successfully read names will be summarised here and will be applied automatically after database creation (all friendly names are held in a dedicated table rather than being applied to the actual database structure in any way).</w:t>
      </w:r>
    </w:p>
    <w:p w14:paraId="583E627D" w14:textId="4B28BEEE" w:rsidR="00341910" w:rsidRDefault="00341910" w:rsidP="009D06E4">
      <w:pPr>
        <w:rPr>
          <w:sz w:val="20"/>
          <w:szCs w:val="20"/>
        </w:rPr>
      </w:pPr>
      <w:r>
        <w:rPr>
          <w:sz w:val="20"/>
          <w:szCs w:val="20"/>
        </w:rPr>
        <w:t>Note that this command automatically clears any friendly names already held in memory before running.</w:t>
      </w:r>
    </w:p>
    <w:p w14:paraId="0AAE0C42" w14:textId="7B0DF04C" w:rsidR="00341910" w:rsidRDefault="00341910" w:rsidP="00341910">
      <w:pPr>
        <w:rPr>
          <w:sz w:val="20"/>
          <w:szCs w:val="20"/>
        </w:rPr>
      </w:pPr>
      <w:r>
        <w:rPr>
          <w:rFonts w:ascii="Roboto Mono" w:hAnsi="Roboto Mono"/>
          <w:b/>
          <w:bCs/>
          <w:sz w:val="20"/>
          <w:szCs w:val="20"/>
        </w:rPr>
        <w:t>wipe friendly names</w:t>
      </w:r>
      <w:r w:rsidRPr="00CB527C">
        <w:rPr>
          <w:b/>
          <w:bCs/>
          <w:sz w:val="20"/>
          <w:szCs w:val="20"/>
        </w:rPr>
        <w:br/>
      </w:r>
      <w:r>
        <w:rPr>
          <w:sz w:val="20"/>
          <w:szCs w:val="20"/>
        </w:rPr>
        <w:t>This command clears all previously loaded friendly names from memory.</w:t>
      </w:r>
      <w:r w:rsidR="00B135B3">
        <w:rPr>
          <w:sz w:val="20"/>
          <w:szCs w:val="20"/>
        </w:rPr>
        <w:t xml:space="preserve"> It does not affect friendly-names.txt.</w:t>
      </w:r>
    </w:p>
    <w:p w14:paraId="325728A2" w14:textId="777F336C" w:rsidR="00341910" w:rsidRDefault="00341910" w:rsidP="009D06E4">
      <w:pPr>
        <w:rPr>
          <w:sz w:val="20"/>
          <w:szCs w:val="20"/>
        </w:rPr>
      </w:pPr>
      <w:r>
        <w:rPr>
          <w:rFonts w:ascii="Roboto Mono" w:hAnsi="Roboto Mono"/>
          <w:b/>
          <w:bCs/>
          <w:sz w:val="20"/>
          <w:szCs w:val="20"/>
        </w:rPr>
        <w:t>create database</w:t>
      </w:r>
      <w:r w:rsidRPr="00CB527C">
        <w:rPr>
          <w:b/>
          <w:bCs/>
          <w:sz w:val="20"/>
          <w:szCs w:val="20"/>
        </w:rPr>
        <w:br/>
      </w:r>
      <w:r>
        <w:rPr>
          <w:sz w:val="20"/>
          <w:szCs w:val="20"/>
        </w:rPr>
        <w:t xml:space="preserve">This command will automatically create the database, placing both the </w:t>
      </w:r>
      <w:proofErr w:type="spellStart"/>
      <w:r>
        <w:rPr>
          <w:sz w:val="20"/>
          <w:szCs w:val="20"/>
        </w:rPr>
        <w:t>BridgeManager_Data.mdf</w:t>
      </w:r>
      <w:proofErr w:type="spellEnd"/>
      <w:r>
        <w:rPr>
          <w:sz w:val="20"/>
          <w:szCs w:val="20"/>
        </w:rPr>
        <w:t xml:space="preserve"> database file and the </w:t>
      </w:r>
      <w:proofErr w:type="spellStart"/>
      <w:r>
        <w:rPr>
          <w:sz w:val="20"/>
          <w:szCs w:val="20"/>
        </w:rPr>
        <w:t>BridgeManager_Log.ldf</w:t>
      </w:r>
      <w:proofErr w:type="spellEnd"/>
      <w:r>
        <w:rPr>
          <w:sz w:val="20"/>
          <w:szCs w:val="20"/>
        </w:rPr>
        <w:t xml:space="preserve"> log file into “Documents/Bridge Manager”, applying any loaded type overrides, column additions or friendly names as it does so.</w:t>
      </w:r>
    </w:p>
    <w:p w14:paraId="3C1971DA" w14:textId="0744D1C1" w:rsidR="00341910" w:rsidRDefault="00341910" w:rsidP="009D06E4">
      <w:pPr>
        <w:rPr>
          <w:sz w:val="20"/>
          <w:szCs w:val="20"/>
        </w:rPr>
      </w:pPr>
      <w:r>
        <w:rPr>
          <w:sz w:val="20"/>
          <w:szCs w:val="20"/>
        </w:rPr>
        <w:t xml:space="preserve">Any errors displayed here could indicate an issue with either the SQL Server setup or your Windows account credentials. Ensure that your Windows account has administrator rights, and that SQL Server is configured as per the requirements listed in the </w:t>
      </w:r>
      <w:r w:rsidRPr="00341910">
        <w:rPr>
          <w:b/>
          <w:bCs/>
          <w:sz w:val="20"/>
          <w:szCs w:val="20"/>
        </w:rPr>
        <w:t>Microsoft SQL Server Setup</w:t>
      </w:r>
      <w:r>
        <w:rPr>
          <w:sz w:val="20"/>
          <w:szCs w:val="20"/>
        </w:rPr>
        <w:t xml:space="preserve"> section earlier in the document. </w:t>
      </w:r>
      <w:r w:rsidR="00B135B3">
        <w:rPr>
          <w:sz w:val="20"/>
          <w:szCs w:val="20"/>
        </w:rPr>
        <w:t>Errors displayed in the</w:t>
      </w:r>
      <w:r>
        <w:rPr>
          <w:sz w:val="20"/>
          <w:szCs w:val="20"/>
        </w:rPr>
        <w:t xml:space="preserve"> console simply echo SQL Server’s own error message</w:t>
      </w:r>
      <w:r w:rsidR="00B135B3">
        <w:rPr>
          <w:sz w:val="20"/>
          <w:szCs w:val="20"/>
        </w:rPr>
        <w:t>s</w:t>
      </w:r>
      <w:r>
        <w:rPr>
          <w:sz w:val="20"/>
          <w:szCs w:val="20"/>
        </w:rPr>
        <w:t xml:space="preserve">, so you may </w:t>
      </w:r>
      <w:r w:rsidR="00B135B3">
        <w:rPr>
          <w:sz w:val="20"/>
          <w:szCs w:val="20"/>
        </w:rPr>
        <w:t xml:space="preserve">use these to </w:t>
      </w:r>
      <w:r>
        <w:rPr>
          <w:sz w:val="20"/>
          <w:szCs w:val="20"/>
        </w:rPr>
        <w:t>seek guidance from the wider SQL Server community.</w:t>
      </w:r>
    </w:p>
    <w:p w14:paraId="007BCC73" w14:textId="365DC9A7" w:rsidR="00341910" w:rsidRPr="003E7B56" w:rsidRDefault="00341910" w:rsidP="009D06E4">
      <w:pPr>
        <w:rPr>
          <w:sz w:val="18"/>
          <w:szCs w:val="18"/>
        </w:rPr>
      </w:pPr>
      <w:r>
        <w:rPr>
          <w:rFonts w:ascii="Roboto Mono" w:hAnsi="Roboto Mono"/>
          <w:b/>
          <w:bCs/>
          <w:sz w:val="20"/>
          <w:szCs w:val="20"/>
        </w:rPr>
        <w:t>delete database</w:t>
      </w:r>
      <w:r w:rsidRPr="00CB527C">
        <w:rPr>
          <w:b/>
          <w:bCs/>
          <w:sz w:val="20"/>
          <w:szCs w:val="20"/>
        </w:rPr>
        <w:br/>
      </w:r>
      <w:r>
        <w:rPr>
          <w:sz w:val="20"/>
          <w:szCs w:val="20"/>
        </w:rPr>
        <w:t>If you wish to delete the database in its entirety, run this command. As this command is highly destructive, you must enter a sequence of strings to confirm deletion. The strings in order are:</w:t>
      </w:r>
    </w:p>
    <w:p w14:paraId="5178E361" w14:textId="43703140" w:rsidR="008446A5" w:rsidRPr="003E7B56" w:rsidRDefault="00341910" w:rsidP="008446A5">
      <w:pPr>
        <w:rPr>
          <w:b/>
          <w:bCs/>
          <w:sz w:val="18"/>
          <w:szCs w:val="18"/>
        </w:rPr>
      </w:pPr>
      <w:r w:rsidRPr="003E7B56">
        <w:rPr>
          <w:rFonts w:ascii="Roboto Mono" w:hAnsi="Roboto Mono"/>
          <w:b/>
          <w:bCs/>
          <w:sz w:val="18"/>
          <w:szCs w:val="18"/>
        </w:rPr>
        <w:t>11A</w:t>
      </w:r>
      <w:r w:rsidR="003E7B56">
        <w:rPr>
          <w:rFonts w:ascii="Roboto Mono" w:hAnsi="Roboto Mono"/>
          <w:b/>
          <w:bCs/>
          <w:sz w:val="18"/>
          <w:szCs w:val="18"/>
        </w:rPr>
        <w:t xml:space="preserve">   </w:t>
      </w:r>
      <w:r w:rsidRPr="003E7B56">
        <w:rPr>
          <w:rFonts w:ascii="Roboto Mono" w:hAnsi="Roboto Mono"/>
          <w:b/>
          <w:bCs/>
          <w:sz w:val="18"/>
          <w:szCs w:val="18"/>
        </w:rPr>
        <w:t>11A2B</w:t>
      </w:r>
      <w:r w:rsidR="003E7B56">
        <w:rPr>
          <w:rFonts w:ascii="Roboto Mono" w:hAnsi="Roboto Mono"/>
          <w:b/>
          <w:bCs/>
          <w:sz w:val="18"/>
          <w:szCs w:val="18"/>
        </w:rPr>
        <w:t xml:space="preserve">   </w:t>
      </w:r>
      <w:r w:rsidRPr="003E7B56">
        <w:rPr>
          <w:rFonts w:ascii="Roboto Mono" w:hAnsi="Roboto Mono"/>
          <w:b/>
          <w:bCs/>
          <w:sz w:val="18"/>
          <w:szCs w:val="18"/>
        </w:rPr>
        <w:t>1B2B3</w:t>
      </w:r>
      <w:r w:rsidR="003E7B56">
        <w:rPr>
          <w:rFonts w:ascii="Roboto Mono" w:hAnsi="Roboto Mono"/>
          <w:b/>
          <w:bCs/>
          <w:sz w:val="18"/>
          <w:szCs w:val="18"/>
        </w:rPr>
        <w:t xml:space="preserve">   </w:t>
      </w:r>
      <w:r w:rsidRPr="003E7B56">
        <w:rPr>
          <w:rFonts w:ascii="Roboto Mono" w:hAnsi="Roboto Mono"/>
          <w:b/>
          <w:bCs/>
          <w:sz w:val="18"/>
          <w:szCs w:val="18"/>
        </w:rPr>
        <w:t>000DESTRUCT0</w:t>
      </w:r>
    </w:p>
    <w:p w14:paraId="031C1D90" w14:textId="77777777" w:rsidR="0050216C" w:rsidRDefault="00B135B3" w:rsidP="0050216C">
      <w:pPr>
        <w:rPr>
          <w:sz w:val="20"/>
          <w:szCs w:val="20"/>
        </w:rPr>
      </w:pPr>
      <w:r w:rsidRPr="00B135B3">
        <w:rPr>
          <w:sz w:val="20"/>
          <w:szCs w:val="20"/>
        </w:rPr>
        <w:t xml:space="preserve">Database deletion is completely </w:t>
      </w:r>
      <w:r>
        <w:rPr>
          <w:sz w:val="20"/>
          <w:szCs w:val="20"/>
        </w:rPr>
        <w:t>irreversible unless a backup was made beforehand.</w:t>
      </w:r>
    </w:p>
    <w:p w14:paraId="29730536" w14:textId="7CF405EE" w:rsidR="00786207" w:rsidRDefault="0050216C" w:rsidP="0050216C">
      <w:pPr>
        <w:rPr>
          <w:sz w:val="20"/>
          <w:szCs w:val="20"/>
        </w:rPr>
      </w:pPr>
      <w:r w:rsidRPr="0050216C">
        <w:rPr>
          <w:rFonts w:ascii="Roboto Mono" w:hAnsi="Roboto Mono"/>
          <w:b/>
          <w:bCs/>
          <w:sz w:val="20"/>
          <w:szCs w:val="20"/>
        </w:rPr>
        <w:t>set reader credentials</w:t>
      </w:r>
      <w:r>
        <w:rPr>
          <w:rFonts w:ascii="Roboto Mono" w:hAnsi="Roboto Mono"/>
          <w:b/>
          <w:bCs/>
          <w:sz w:val="20"/>
          <w:szCs w:val="20"/>
        </w:rPr>
        <w:t xml:space="preserve"> [string]</w:t>
      </w:r>
      <w:r w:rsidRPr="00CB527C">
        <w:rPr>
          <w:b/>
          <w:bCs/>
          <w:sz w:val="20"/>
          <w:szCs w:val="20"/>
        </w:rPr>
        <w:br/>
      </w:r>
      <w:r>
        <w:rPr>
          <w:sz w:val="20"/>
          <w:szCs w:val="20"/>
        </w:rPr>
        <w:t xml:space="preserve">Set the username and password for the user account, separated by the pipe </w:t>
      </w:r>
      <w:r w:rsidR="00786207">
        <w:rPr>
          <w:sz w:val="20"/>
          <w:szCs w:val="20"/>
        </w:rPr>
        <w:t xml:space="preserve">| </w:t>
      </w:r>
      <w:r>
        <w:rPr>
          <w:sz w:val="20"/>
          <w:szCs w:val="20"/>
        </w:rPr>
        <w:t>symbol</w:t>
      </w:r>
      <w:r w:rsidR="00786207">
        <w:rPr>
          <w:sz w:val="20"/>
          <w:szCs w:val="20"/>
        </w:rPr>
        <w:t>. These credentials are encrypted at rest.</w:t>
      </w:r>
    </w:p>
    <w:p w14:paraId="21A7DDBA" w14:textId="77777777" w:rsidR="00B135B3" w:rsidRDefault="00B135B3" w:rsidP="008446A5">
      <w:pPr>
        <w:rPr>
          <w:rFonts w:ascii="Roboto Mono" w:hAnsi="Roboto Mono"/>
          <w:b/>
          <w:bCs/>
          <w:sz w:val="20"/>
          <w:szCs w:val="20"/>
        </w:rPr>
      </w:pPr>
    </w:p>
    <w:p w14:paraId="173650C1" w14:textId="7F9523B3" w:rsidR="00921543" w:rsidRDefault="00921543" w:rsidP="00921543">
      <w:pPr>
        <w:rPr>
          <w:rFonts w:ascii="Roboto Mono" w:hAnsi="Roboto Mono"/>
          <w:b/>
          <w:bCs/>
          <w:sz w:val="30"/>
          <w:szCs w:val="30"/>
        </w:rPr>
      </w:pPr>
      <w:r>
        <w:rPr>
          <w:rFonts w:ascii="Roboto Mono" w:hAnsi="Roboto Mono"/>
          <w:b/>
          <w:bCs/>
          <w:sz w:val="30"/>
          <w:szCs w:val="30"/>
        </w:rPr>
        <w:t>data</w:t>
      </w:r>
    </w:p>
    <w:p w14:paraId="4F76E01B" w14:textId="3A75F08F" w:rsidR="00921543" w:rsidRPr="003E7B56" w:rsidRDefault="00921543" w:rsidP="00921543">
      <w:pPr>
        <w:rPr>
          <w:bCs/>
          <w:sz w:val="20"/>
          <w:szCs w:val="20"/>
        </w:rPr>
      </w:pPr>
      <w:r w:rsidRPr="003E7B56">
        <w:rPr>
          <w:bCs/>
          <w:sz w:val="20"/>
          <w:szCs w:val="20"/>
        </w:rPr>
        <w:t>The commands in the data menu are used to either populate the</w:t>
      </w:r>
      <w:r w:rsidR="00B135B3" w:rsidRPr="003E7B56">
        <w:rPr>
          <w:bCs/>
          <w:sz w:val="20"/>
          <w:szCs w:val="20"/>
        </w:rPr>
        <w:t xml:space="preserve"> </w:t>
      </w:r>
      <w:r w:rsidRPr="003E7B56">
        <w:rPr>
          <w:bCs/>
          <w:sz w:val="20"/>
          <w:szCs w:val="20"/>
        </w:rPr>
        <w:t>database with test data for demonstrative, trial or debugging purposes, or to migrate data from another system.</w:t>
      </w:r>
      <w:r w:rsidR="004B17C8" w:rsidRPr="003E7B56">
        <w:rPr>
          <w:bCs/>
          <w:sz w:val="20"/>
          <w:szCs w:val="20"/>
        </w:rPr>
        <w:t xml:space="preserve"> Data importing is only possible for the organisation and asset tables</w:t>
      </w:r>
      <w:r w:rsidR="00B135B3" w:rsidRPr="003E7B56">
        <w:rPr>
          <w:bCs/>
          <w:sz w:val="20"/>
          <w:szCs w:val="20"/>
        </w:rPr>
        <w:t xml:space="preserve">, and the database must </w:t>
      </w:r>
      <w:r w:rsidR="001B3FD8" w:rsidRPr="003E7B56">
        <w:rPr>
          <w:bCs/>
          <w:sz w:val="20"/>
          <w:szCs w:val="20"/>
        </w:rPr>
        <w:t xml:space="preserve">already </w:t>
      </w:r>
      <w:r w:rsidR="00B135B3" w:rsidRPr="003E7B56">
        <w:rPr>
          <w:bCs/>
          <w:sz w:val="20"/>
          <w:szCs w:val="20"/>
        </w:rPr>
        <w:t>have been created.</w:t>
      </w:r>
    </w:p>
    <w:p w14:paraId="0B8EDB66" w14:textId="56C4AEC8" w:rsidR="00921543" w:rsidRPr="003E7B56" w:rsidRDefault="00921543" w:rsidP="00921543">
      <w:pPr>
        <w:rPr>
          <w:bCs/>
          <w:sz w:val="20"/>
          <w:szCs w:val="20"/>
        </w:rPr>
      </w:pPr>
      <w:r w:rsidRPr="003E7B56">
        <w:rPr>
          <w:bCs/>
          <w:sz w:val="20"/>
          <w:szCs w:val="20"/>
        </w:rPr>
        <w:t xml:space="preserve">To get a feel for how it works, </w:t>
      </w:r>
      <w:r w:rsidR="00B135B3" w:rsidRPr="003E7B56">
        <w:rPr>
          <w:bCs/>
          <w:sz w:val="20"/>
          <w:szCs w:val="20"/>
        </w:rPr>
        <w:t>first</w:t>
      </w:r>
      <w:r w:rsidRPr="003E7B56">
        <w:rPr>
          <w:bCs/>
          <w:sz w:val="20"/>
          <w:szCs w:val="20"/>
        </w:rPr>
        <w:t xml:space="preserve"> generate random test data using the </w:t>
      </w:r>
      <w:r w:rsidR="00B135B3" w:rsidRPr="003E7B56">
        <w:rPr>
          <w:bCs/>
          <w:sz w:val="20"/>
          <w:szCs w:val="20"/>
        </w:rPr>
        <w:t>‘generate test data’ command</w:t>
      </w:r>
      <w:r w:rsidRPr="003E7B56">
        <w:rPr>
          <w:bCs/>
          <w:sz w:val="20"/>
          <w:szCs w:val="20"/>
        </w:rPr>
        <w:t xml:space="preserve">. </w:t>
      </w:r>
      <w:r w:rsidR="00B135B3" w:rsidRPr="003E7B56">
        <w:rPr>
          <w:bCs/>
          <w:sz w:val="20"/>
          <w:szCs w:val="20"/>
        </w:rPr>
        <w:t xml:space="preserve">Examine the generated file </w:t>
      </w:r>
      <w:r w:rsidRPr="003E7B56">
        <w:rPr>
          <w:bCs/>
          <w:sz w:val="20"/>
          <w:szCs w:val="20"/>
        </w:rPr>
        <w:t>in a spreadsheet viewer</w:t>
      </w:r>
      <w:r w:rsidR="00B135B3" w:rsidRPr="003E7B56">
        <w:rPr>
          <w:bCs/>
          <w:sz w:val="20"/>
          <w:szCs w:val="20"/>
        </w:rPr>
        <w:t>.</w:t>
      </w:r>
      <w:r w:rsidRPr="003E7B56">
        <w:rPr>
          <w:bCs/>
          <w:sz w:val="20"/>
          <w:szCs w:val="20"/>
        </w:rPr>
        <w:t xml:space="preserve"> </w:t>
      </w:r>
      <w:r w:rsidR="00B135B3" w:rsidRPr="003E7B56">
        <w:rPr>
          <w:bCs/>
          <w:sz w:val="20"/>
          <w:szCs w:val="20"/>
        </w:rPr>
        <w:t>I</w:t>
      </w:r>
      <w:r w:rsidRPr="003E7B56">
        <w:rPr>
          <w:bCs/>
          <w:sz w:val="20"/>
          <w:szCs w:val="20"/>
        </w:rPr>
        <w:t>f you wish to import data of your own, replicate this format exactly, adding</w:t>
      </w:r>
      <w:r w:rsidR="00B135B3" w:rsidRPr="003E7B56">
        <w:rPr>
          <w:bCs/>
          <w:sz w:val="20"/>
          <w:szCs w:val="20"/>
        </w:rPr>
        <w:t xml:space="preserve"> or removing</w:t>
      </w:r>
      <w:r w:rsidRPr="003E7B56">
        <w:rPr>
          <w:bCs/>
          <w:sz w:val="20"/>
          <w:szCs w:val="20"/>
        </w:rPr>
        <w:t xml:space="preserve"> columns as needed. Note that at the time of writing this document for Bridge Manager v </w:t>
      </w:r>
      <w:r w:rsidR="00681FCC">
        <w:rPr>
          <w:bCs/>
          <w:sz w:val="20"/>
          <w:szCs w:val="20"/>
        </w:rPr>
        <w:t>1.0</w:t>
      </w:r>
      <w:r w:rsidRPr="003E7B56">
        <w:rPr>
          <w:bCs/>
          <w:sz w:val="20"/>
          <w:szCs w:val="20"/>
        </w:rPr>
        <w:t>, only TEXT, NUMBER, and DATETIME types are fully supported for data import.</w:t>
      </w:r>
    </w:p>
    <w:p w14:paraId="490E0EA4" w14:textId="6EB623F5" w:rsidR="00921543" w:rsidRPr="003E7B56" w:rsidRDefault="00921543" w:rsidP="00921543">
      <w:pPr>
        <w:rPr>
          <w:bCs/>
          <w:sz w:val="20"/>
          <w:szCs w:val="20"/>
        </w:rPr>
      </w:pPr>
      <w:r w:rsidRPr="003E7B56">
        <w:rPr>
          <w:b/>
          <w:sz w:val="20"/>
          <w:szCs w:val="20"/>
        </w:rPr>
        <w:t>In case of import errors</w:t>
      </w:r>
      <w:r w:rsidRPr="003E7B56">
        <w:rPr>
          <w:bCs/>
          <w:sz w:val="20"/>
          <w:szCs w:val="20"/>
        </w:rPr>
        <w:t xml:space="preserve">, the </w:t>
      </w:r>
      <w:r w:rsidR="00B135B3" w:rsidRPr="003E7B56">
        <w:rPr>
          <w:bCs/>
          <w:sz w:val="20"/>
          <w:szCs w:val="20"/>
        </w:rPr>
        <w:t>console application</w:t>
      </w:r>
      <w:r w:rsidRPr="003E7B56">
        <w:rPr>
          <w:bCs/>
          <w:sz w:val="20"/>
          <w:szCs w:val="20"/>
        </w:rPr>
        <w:t xml:space="preserve"> will produce a file in the same folder as the data import CSV file with a ‘-import-errors’ suffix, stating SQL Server’s error message for each failure. This is the best place to start when troubleshooting.</w:t>
      </w:r>
    </w:p>
    <w:p w14:paraId="02839666" w14:textId="7AC4B176" w:rsidR="00921543" w:rsidRPr="00CB527C" w:rsidRDefault="00921543" w:rsidP="00921543">
      <w:pPr>
        <w:tabs>
          <w:tab w:val="left" w:pos="7695"/>
        </w:tabs>
        <w:rPr>
          <w:sz w:val="20"/>
          <w:szCs w:val="20"/>
        </w:rPr>
      </w:pPr>
    </w:p>
    <w:p w14:paraId="17B0201F" w14:textId="05F3AA93" w:rsidR="00921543" w:rsidRDefault="00921543" w:rsidP="00921543">
      <w:pPr>
        <w:rPr>
          <w:sz w:val="20"/>
          <w:szCs w:val="20"/>
        </w:rPr>
      </w:pPr>
      <w:r>
        <w:rPr>
          <w:rFonts w:ascii="Roboto Mono" w:hAnsi="Roboto Mono"/>
          <w:b/>
          <w:bCs/>
          <w:sz w:val="20"/>
          <w:szCs w:val="20"/>
        </w:rPr>
        <w:t>import</w:t>
      </w:r>
      <w:r w:rsidRPr="00CB527C">
        <w:rPr>
          <w:b/>
          <w:bCs/>
          <w:sz w:val="20"/>
          <w:szCs w:val="20"/>
        </w:rPr>
        <w:br/>
      </w:r>
      <w:r>
        <w:rPr>
          <w:sz w:val="20"/>
          <w:szCs w:val="20"/>
        </w:rPr>
        <w:t>This command automatically runs the four commands given below in sequence, assuming file names of ‘Organisations.csv’ and ‘Assets.csv’ located in “Documents/Bridge Manager/Data Import”.</w:t>
      </w:r>
    </w:p>
    <w:p w14:paraId="3957D915" w14:textId="77777777" w:rsidR="0077391E" w:rsidRDefault="0077391E" w:rsidP="00921543">
      <w:pPr>
        <w:rPr>
          <w:sz w:val="20"/>
          <w:szCs w:val="20"/>
        </w:rPr>
      </w:pPr>
    </w:p>
    <w:p w14:paraId="139513E2" w14:textId="29C63C20" w:rsidR="004B17C8" w:rsidRDefault="00921543" w:rsidP="004B17C8">
      <w:pPr>
        <w:rPr>
          <w:sz w:val="20"/>
          <w:szCs w:val="20"/>
        </w:rPr>
      </w:pPr>
      <w:r>
        <w:rPr>
          <w:rFonts w:ascii="Roboto Mono" w:hAnsi="Roboto Mono"/>
          <w:b/>
          <w:bCs/>
          <w:sz w:val="20"/>
          <w:szCs w:val="20"/>
        </w:rPr>
        <w:lastRenderedPageBreak/>
        <w:t>import organisations [string]</w:t>
      </w:r>
      <w:r>
        <w:rPr>
          <w:rFonts w:ascii="Roboto Mono" w:hAnsi="Roboto Mono"/>
          <w:b/>
          <w:bCs/>
          <w:sz w:val="20"/>
          <w:szCs w:val="20"/>
        </w:rPr>
        <w:br/>
      </w:r>
      <w:r w:rsidR="004B17C8">
        <w:rPr>
          <w:sz w:val="20"/>
          <w:szCs w:val="20"/>
        </w:rPr>
        <w:t>State the file name you wish to import and run the command.</w:t>
      </w:r>
      <w:r w:rsidR="00025C82">
        <w:rPr>
          <w:sz w:val="20"/>
          <w:szCs w:val="20"/>
        </w:rPr>
        <w:t xml:space="preserve"> No full file path is necessary, and the .csv file must be located inside the “Documents/Bridge Manager/Data </w:t>
      </w:r>
      <w:r w:rsidR="006851C9">
        <w:rPr>
          <w:sz w:val="20"/>
          <w:szCs w:val="20"/>
        </w:rPr>
        <w:t>I</w:t>
      </w:r>
      <w:r w:rsidR="00025C82">
        <w:rPr>
          <w:sz w:val="20"/>
          <w:szCs w:val="20"/>
        </w:rPr>
        <w:t>mport”</w:t>
      </w:r>
      <w:r w:rsidR="004B17C8">
        <w:rPr>
          <w:sz w:val="20"/>
          <w:szCs w:val="20"/>
        </w:rPr>
        <w:t xml:space="preserve"> </w:t>
      </w:r>
      <w:r w:rsidR="00025C82">
        <w:rPr>
          <w:sz w:val="20"/>
          <w:szCs w:val="20"/>
        </w:rPr>
        <w:t xml:space="preserve">folder. </w:t>
      </w:r>
      <w:r w:rsidR="004B17C8">
        <w:rPr>
          <w:sz w:val="20"/>
          <w:szCs w:val="20"/>
        </w:rPr>
        <w:t xml:space="preserve">You </w:t>
      </w:r>
      <w:r w:rsidR="00025C82">
        <w:rPr>
          <w:sz w:val="20"/>
          <w:szCs w:val="20"/>
        </w:rPr>
        <w:t>w</w:t>
      </w:r>
      <w:r w:rsidR="004B17C8">
        <w:rPr>
          <w:sz w:val="20"/>
          <w:szCs w:val="20"/>
        </w:rPr>
        <w:t>ill be presented with a series of colons, with red colons indicating failures and green colons indicating successful imports.</w:t>
      </w:r>
    </w:p>
    <w:p w14:paraId="5F78F7BE" w14:textId="2B080022" w:rsidR="006657A5" w:rsidRDefault="006657A5" w:rsidP="004B17C8">
      <w:pPr>
        <w:rPr>
          <w:sz w:val="20"/>
          <w:szCs w:val="20"/>
        </w:rPr>
      </w:pPr>
      <w:r>
        <w:rPr>
          <w:sz w:val="20"/>
          <w:szCs w:val="20"/>
        </w:rPr>
        <w:t>After running, any</w:t>
      </w:r>
      <w:r w:rsidR="006851C9">
        <w:rPr>
          <w:sz w:val="20"/>
          <w:szCs w:val="20"/>
        </w:rPr>
        <w:t xml:space="preserve"> organisation</w:t>
      </w:r>
      <w:r>
        <w:rPr>
          <w:sz w:val="20"/>
          <w:szCs w:val="20"/>
        </w:rPr>
        <w:t xml:space="preserve"> parents will need to be imported using the command below.</w:t>
      </w:r>
    </w:p>
    <w:p w14:paraId="59288397" w14:textId="4BD6755D" w:rsidR="004B17C8" w:rsidRDefault="004B17C8" w:rsidP="004B17C8">
      <w:pPr>
        <w:rPr>
          <w:sz w:val="20"/>
          <w:szCs w:val="20"/>
        </w:rPr>
      </w:pPr>
      <w:r>
        <w:rPr>
          <w:rFonts w:ascii="Roboto Mono" w:hAnsi="Roboto Mono"/>
          <w:b/>
          <w:bCs/>
          <w:sz w:val="20"/>
          <w:szCs w:val="20"/>
        </w:rPr>
        <w:t>import organisation parents [string]</w:t>
      </w:r>
      <w:r>
        <w:rPr>
          <w:rFonts w:ascii="Roboto Mono" w:hAnsi="Roboto Mono"/>
          <w:b/>
          <w:bCs/>
          <w:sz w:val="20"/>
          <w:szCs w:val="20"/>
        </w:rPr>
        <w:br/>
      </w:r>
      <w:r w:rsidR="006657A5">
        <w:rPr>
          <w:sz w:val="20"/>
          <w:szCs w:val="20"/>
        </w:rPr>
        <w:t xml:space="preserve">Organisations contain a column representing the parent organisation that they belong to. This can’t be set in the initial data import as the </w:t>
      </w:r>
      <w:r w:rsidR="00025C82">
        <w:rPr>
          <w:sz w:val="20"/>
          <w:szCs w:val="20"/>
        </w:rPr>
        <w:t xml:space="preserve">complete list of </w:t>
      </w:r>
      <w:r w:rsidR="006657A5">
        <w:rPr>
          <w:sz w:val="20"/>
          <w:szCs w:val="20"/>
        </w:rPr>
        <w:t xml:space="preserve">organisations </w:t>
      </w:r>
      <w:r w:rsidR="00025C82">
        <w:rPr>
          <w:sz w:val="20"/>
          <w:szCs w:val="20"/>
        </w:rPr>
        <w:t>isn’t</w:t>
      </w:r>
      <w:r w:rsidR="006657A5">
        <w:rPr>
          <w:sz w:val="20"/>
          <w:szCs w:val="20"/>
        </w:rPr>
        <w:t xml:space="preserve"> yet present in the table, meaning they can’t </w:t>
      </w:r>
      <w:r w:rsidR="00025C82">
        <w:rPr>
          <w:sz w:val="20"/>
          <w:szCs w:val="20"/>
        </w:rPr>
        <w:t xml:space="preserve">yet </w:t>
      </w:r>
      <w:r w:rsidR="006657A5">
        <w:rPr>
          <w:sz w:val="20"/>
          <w:szCs w:val="20"/>
        </w:rPr>
        <w:t xml:space="preserve">be stated as parents.  For this reason, parents </w:t>
      </w:r>
      <w:r w:rsidR="00025C82">
        <w:rPr>
          <w:sz w:val="20"/>
          <w:szCs w:val="20"/>
        </w:rPr>
        <w:t>must be set</w:t>
      </w:r>
      <w:r w:rsidR="006657A5">
        <w:rPr>
          <w:sz w:val="20"/>
          <w:szCs w:val="20"/>
        </w:rPr>
        <w:t xml:space="preserve"> after </w:t>
      </w:r>
      <w:r w:rsidR="00025C82">
        <w:rPr>
          <w:sz w:val="20"/>
          <w:szCs w:val="20"/>
        </w:rPr>
        <w:t xml:space="preserve">the initial </w:t>
      </w:r>
      <w:r w:rsidR="006657A5">
        <w:rPr>
          <w:sz w:val="20"/>
          <w:szCs w:val="20"/>
        </w:rPr>
        <w:t>import.</w:t>
      </w:r>
    </w:p>
    <w:p w14:paraId="642ED62A" w14:textId="5E967756" w:rsidR="006657A5" w:rsidRDefault="006657A5" w:rsidP="004B17C8">
      <w:pPr>
        <w:rPr>
          <w:sz w:val="20"/>
          <w:szCs w:val="20"/>
        </w:rPr>
      </w:pPr>
      <w:r>
        <w:rPr>
          <w:sz w:val="20"/>
          <w:szCs w:val="20"/>
        </w:rPr>
        <w:t xml:space="preserve">State the same import </w:t>
      </w:r>
      <w:r w:rsidR="00025C82">
        <w:rPr>
          <w:sz w:val="20"/>
          <w:szCs w:val="20"/>
        </w:rPr>
        <w:t>.csv</w:t>
      </w:r>
      <w:r>
        <w:rPr>
          <w:sz w:val="20"/>
          <w:szCs w:val="20"/>
        </w:rPr>
        <w:t xml:space="preserve"> file you used when running the ‘import organisations’ command</w:t>
      </w:r>
      <w:r w:rsidR="00025C82">
        <w:rPr>
          <w:sz w:val="20"/>
          <w:szCs w:val="20"/>
        </w:rPr>
        <w:t>, and you will see a similar output indicating failures and successes.</w:t>
      </w:r>
    </w:p>
    <w:p w14:paraId="1E99BA83" w14:textId="77777777" w:rsidR="003E7B56" w:rsidRDefault="003E7B56" w:rsidP="004B17C8">
      <w:pPr>
        <w:rPr>
          <w:sz w:val="20"/>
          <w:szCs w:val="20"/>
        </w:rPr>
      </w:pPr>
    </w:p>
    <w:p w14:paraId="47290512" w14:textId="5D857146" w:rsidR="006657A5" w:rsidRDefault="006657A5" w:rsidP="006657A5">
      <w:pPr>
        <w:rPr>
          <w:sz w:val="20"/>
          <w:szCs w:val="20"/>
        </w:rPr>
      </w:pPr>
      <w:r>
        <w:rPr>
          <w:rFonts w:ascii="Roboto Mono" w:hAnsi="Roboto Mono"/>
          <w:b/>
          <w:bCs/>
          <w:sz w:val="20"/>
          <w:szCs w:val="20"/>
        </w:rPr>
        <w:t>import assets [string]</w:t>
      </w:r>
      <w:r>
        <w:rPr>
          <w:rFonts w:ascii="Roboto Mono" w:hAnsi="Roboto Mono"/>
          <w:b/>
          <w:bCs/>
          <w:sz w:val="20"/>
          <w:szCs w:val="20"/>
        </w:rPr>
        <w:br/>
      </w:r>
      <w:r>
        <w:rPr>
          <w:sz w:val="20"/>
          <w:szCs w:val="20"/>
        </w:rPr>
        <w:t>Identical in nature to the ‘import organisations’ command above, relating instead to assets.</w:t>
      </w:r>
    </w:p>
    <w:p w14:paraId="0A58B6C8" w14:textId="7021A4D7" w:rsidR="0008759F" w:rsidRDefault="006657A5" w:rsidP="006657A5">
      <w:pPr>
        <w:rPr>
          <w:sz w:val="20"/>
          <w:szCs w:val="20"/>
        </w:rPr>
      </w:pPr>
      <w:r>
        <w:rPr>
          <w:rFonts w:ascii="Roboto Mono" w:hAnsi="Roboto Mono"/>
          <w:b/>
          <w:bCs/>
          <w:sz w:val="20"/>
          <w:szCs w:val="20"/>
        </w:rPr>
        <w:t>import asset parents [string]</w:t>
      </w:r>
      <w:r>
        <w:rPr>
          <w:rFonts w:ascii="Roboto Mono" w:hAnsi="Roboto Mono"/>
          <w:b/>
          <w:bCs/>
          <w:sz w:val="20"/>
          <w:szCs w:val="20"/>
        </w:rPr>
        <w:br/>
      </w:r>
      <w:r>
        <w:rPr>
          <w:sz w:val="20"/>
          <w:szCs w:val="20"/>
        </w:rPr>
        <w:t xml:space="preserve">Identical in nature to the ‘import organisation parents’ command above, </w:t>
      </w:r>
      <w:r w:rsidR="0008759F">
        <w:rPr>
          <w:sz w:val="20"/>
          <w:szCs w:val="20"/>
        </w:rPr>
        <w:t>this time relating to assets. Note that t</w:t>
      </w:r>
      <w:r>
        <w:rPr>
          <w:sz w:val="20"/>
          <w:szCs w:val="20"/>
        </w:rPr>
        <w:t>he asset parent column points to organisations rather than other assets.</w:t>
      </w:r>
    </w:p>
    <w:p w14:paraId="3F854636" w14:textId="729AA99E" w:rsidR="0008759F" w:rsidRDefault="0008759F" w:rsidP="006657A5">
      <w:pPr>
        <w:rPr>
          <w:sz w:val="20"/>
          <w:szCs w:val="20"/>
        </w:rPr>
      </w:pPr>
      <w:r>
        <w:rPr>
          <w:sz w:val="20"/>
          <w:szCs w:val="20"/>
        </w:rPr>
        <w:t xml:space="preserve">Importing </w:t>
      </w:r>
      <w:r w:rsidR="006657A5">
        <w:rPr>
          <w:sz w:val="20"/>
          <w:szCs w:val="20"/>
        </w:rPr>
        <w:t xml:space="preserve">asset parents </w:t>
      </w:r>
      <w:r>
        <w:rPr>
          <w:sz w:val="20"/>
          <w:szCs w:val="20"/>
        </w:rPr>
        <w:t>ha</w:t>
      </w:r>
      <w:r w:rsidR="006657A5">
        <w:rPr>
          <w:sz w:val="20"/>
          <w:szCs w:val="20"/>
        </w:rPr>
        <w:t>s</w:t>
      </w:r>
      <w:r>
        <w:rPr>
          <w:sz w:val="20"/>
          <w:szCs w:val="20"/>
        </w:rPr>
        <w:t xml:space="preserve"> been</w:t>
      </w:r>
      <w:r w:rsidR="006657A5">
        <w:rPr>
          <w:sz w:val="20"/>
          <w:szCs w:val="20"/>
        </w:rPr>
        <w:t xml:space="preserve"> </w:t>
      </w:r>
      <w:r>
        <w:rPr>
          <w:sz w:val="20"/>
          <w:szCs w:val="20"/>
        </w:rPr>
        <w:t xml:space="preserve">kept </w:t>
      </w:r>
      <w:r w:rsidR="006657A5">
        <w:rPr>
          <w:sz w:val="20"/>
          <w:szCs w:val="20"/>
        </w:rPr>
        <w:t>separate from the initial asset import</w:t>
      </w:r>
      <w:r>
        <w:rPr>
          <w:sz w:val="20"/>
          <w:szCs w:val="20"/>
        </w:rPr>
        <w:t xml:space="preserve"> due to the need to avoid import failures in cases where referenced organisations are not present. For this reason, if you wish to avoid importing assets where their parent organisations are not present, you will need to handle this beforehand when preparing your data for migration or handle it afterwards through the Bridge Manager client application.</w:t>
      </w:r>
    </w:p>
    <w:p w14:paraId="6DFE82F2" w14:textId="6CEDDA56" w:rsidR="00440865" w:rsidRDefault="006657A5" w:rsidP="006657A5">
      <w:pPr>
        <w:rPr>
          <w:sz w:val="20"/>
          <w:szCs w:val="20"/>
        </w:rPr>
      </w:pPr>
      <w:r>
        <w:rPr>
          <w:rFonts w:ascii="Roboto Mono" w:hAnsi="Roboto Mono"/>
          <w:b/>
          <w:bCs/>
          <w:sz w:val="20"/>
          <w:szCs w:val="20"/>
        </w:rPr>
        <w:t>generate test data [int]</w:t>
      </w:r>
      <w:r>
        <w:rPr>
          <w:rFonts w:ascii="Roboto Mono" w:hAnsi="Roboto Mono"/>
          <w:b/>
          <w:bCs/>
          <w:sz w:val="20"/>
          <w:szCs w:val="20"/>
        </w:rPr>
        <w:br/>
      </w:r>
      <w:r>
        <w:rPr>
          <w:sz w:val="20"/>
          <w:szCs w:val="20"/>
        </w:rPr>
        <w:t>Generate an Organisations.csv file and an Assets.csv file</w:t>
      </w:r>
      <w:r w:rsidR="00025C82">
        <w:rPr>
          <w:sz w:val="20"/>
          <w:szCs w:val="20"/>
        </w:rPr>
        <w:t xml:space="preserve"> in “Documents/Bridge Manager/Data Import”</w:t>
      </w:r>
      <w:r w:rsidR="0008759F">
        <w:rPr>
          <w:sz w:val="20"/>
          <w:szCs w:val="20"/>
        </w:rPr>
        <w:t>, each</w:t>
      </w:r>
      <w:r>
        <w:rPr>
          <w:sz w:val="20"/>
          <w:szCs w:val="20"/>
        </w:rPr>
        <w:t xml:space="preserve"> </w:t>
      </w:r>
      <w:r w:rsidR="00025C82">
        <w:rPr>
          <w:sz w:val="20"/>
          <w:szCs w:val="20"/>
        </w:rPr>
        <w:t>containing</w:t>
      </w:r>
      <w:r>
        <w:rPr>
          <w:sz w:val="20"/>
          <w:szCs w:val="20"/>
        </w:rPr>
        <w:t xml:space="preserve"> randomly generated test data.</w:t>
      </w:r>
      <w:r w:rsidR="00440865">
        <w:rPr>
          <w:sz w:val="20"/>
          <w:szCs w:val="20"/>
        </w:rPr>
        <w:t xml:space="preserve"> The int value represents the number of organisations to generate, but bear in mind that for each organisation, up to ten assets will also be generated.</w:t>
      </w:r>
    </w:p>
    <w:p w14:paraId="30B1AFE1" w14:textId="529E8A89" w:rsidR="006657A5" w:rsidRPr="00921543" w:rsidRDefault="006657A5" w:rsidP="004B17C8">
      <w:pPr>
        <w:rPr>
          <w:sz w:val="20"/>
          <w:szCs w:val="20"/>
        </w:rPr>
      </w:pPr>
    </w:p>
    <w:p w14:paraId="4906FF43" w14:textId="2893EA53" w:rsidR="00440865" w:rsidRDefault="00440865" w:rsidP="00440865">
      <w:pPr>
        <w:rPr>
          <w:rFonts w:ascii="Roboto Mono" w:hAnsi="Roboto Mono"/>
          <w:b/>
          <w:bCs/>
          <w:sz w:val="30"/>
          <w:szCs w:val="30"/>
        </w:rPr>
      </w:pPr>
      <w:r>
        <w:rPr>
          <w:rFonts w:ascii="Roboto Mono" w:hAnsi="Roboto Mono"/>
          <w:b/>
          <w:bCs/>
          <w:sz w:val="30"/>
          <w:szCs w:val="30"/>
        </w:rPr>
        <w:t>agent</w:t>
      </w:r>
    </w:p>
    <w:p w14:paraId="42C47508" w14:textId="6BDC35DF" w:rsidR="00921543" w:rsidRDefault="0080266E" w:rsidP="00440865">
      <w:pPr>
        <w:rPr>
          <w:sz w:val="20"/>
          <w:szCs w:val="20"/>
        </w:rPr>
      </w:pPr>
      <w:r>
        <w:rPr>
          <w:sz w:val="20"/>
          <w:szCs w:val="20"/>
        </w:rPr>
        <w:t>Th</w:t>
      </w:r>
      <w:r w:rsidR="0008759F">
        <w:rPr>
          <w:sz w:val="20"/>
          <w:szCs w:val="20"/>
        </w:rPr>
        <w:t>is</w:t>
      </w:r>
      <w:r>
        <w:rPr>
          <w:sz w:val="20"/>
          <w:szCs w:val="20"/>
        </w:rPr>
        <w:t xml:space="preserve"> menu</w:t>
      </w:r>
      <w:r w:rsidR="00440865">
        <w:rPr>
          <w:sz w:val="20"/>
          <w:szCs w:val="20"/>
        </w:rPr>
        <w:t xml:space="preserve"> contains a </w:t>
      </w:r>
      <w:r w:rsidR="0008759F">
        <w:rPr>
          <w:sz w:val="20"/>
          <w:szCs w:val="20"/>
        </w:rPr>
        <w:t xml:space="preserve">small </w:t>
      </w:r>
      <w:r w:rsidR="00440865">
        <w:rPr>
          <w:sz w:val="20"/>
          <w:szCs w:val="20"/>
        </w:rPr>
        <w:t>set of functions</w:t>
      </w:r>
      <w:r w:rsidR="00025C82">
        <w:rPr>
          <w:sz w:val="20"/>
          <w:szCs w:val="20"/>
        </w:rPr>
        <w:t xml:space="preserve"> for</w:t>
      </w:r>
      <w:r w:rsidR="00440865">
        <w:rPr>
          <w:sz w:val="20"/>
          <w:szCs w:val="20"/>
        </w:rPr>
        <w:t xml:space="preserve"> control</w:t>
      </w:r>
      <w:r w:rsidR="00025C82">
        <w:rPr>
          <w:sz w:val="20"/>
          <w:szCs w:val="20"/>
        </w:rPr>
        <w:t>ling</w:t>
      </w:r>
      <w:r w:rsidR="00440865">
        <w:rPr>
          <w:sz w:val="20"/>
          <w:szCs w:val="20"/>
        </w:rPr>
        <w:t xml:space="preserve"> the agent application.</w:t>
      </w:r>
    </w:p>
    <w:p w14:paraId="359B80F0" w14:textId="73734E68" w:rsidR="00440865" w:rsidRPr="00921543" w:rsidRDefault="0080266E" w:rsidP="00440865">
      <w:pPr>
        <w:rPr>
          <w:sz w:val="20"/>
          <w:szCs w:val="20"/>
        </w:rPr>
      </w:pPr>
      <w:r>
        <w:rPr>
          <w:sz w:val="20"/>
          <w:szCs w:val="20"/>
        </w:rPr>
        <w:t>Note that w</w:t>
      </w:r>
      <w:r w:rsidR="00440865">
        <w:rPr>
          <w:sz w:val="20"/>
          <w:szCs w:val="20"/>
        </w:rPr>
        <w:t>hen the console first loads, it will display a</w:t>
      </w:r>
      <w:r>
        <w:rPr>
          <w:sz w:val="20"/>
          <w:szCs w:val="20"/>
        </w:rPr>
        <w:t xml:space="preserve"> message stating</w:t>
      </w:r>
      <w:r w:rsidR="00440865">
        <w:rPr>
          <w:sz w:val="20"/>
          <w:szCs w:val="20"/>
        </w:rPr>
        <w:t xml:space="preserve"> </w:t>
      </w:r>
      <w:r>
        <w:rPr>
          <w:sz w:val="20"/>
          <w:szCs w:val="20"/>
        </w:rPr>
        <w:t>whether</w:t>
      </w:r>
      <w:r w:rsidR="00440865">
        <w:rPr>
          <w:sz w:val="20"/>
          <w:szCs w:val="20"/>
        </w:rPr>
        <w:t xml:space="preserve"> the agent is already running.</w:t>
      </w:r>
    </w:p>
    <w:p w14:paraId="06428F0C" w14:textId="6E362859" w:rsidR="00921543" w:rsidRDefault="00440865" w:rsidP="00921543">
      <w:pPr>
        <w:rPr>
          <w:sz w:val="20"/>
          <w:szCs w:val="20"/>
        </w:rPr>
      </w:pPr>
      <w:r>
        <w:rPr>
          <w:rFonts w:ascii="Roboto Mono" w:hAnsi="Roboto Mono"/>
          <w:b/>
          <w:bCs/>
          <w:sz w:val="20"/>
          <w:szCs w:val="20"/>
        </w:rPr>
        <w:t>start</w:t>
      </w:r>
      <w:r>
        <w:rPr>
          <w:rFonts w:ascii="Roboto Mono" w:hAnsi="Roboto Mono"/>
          <w:b/>
          <w:bCs/>
          <w:sz w:val="20"/>
          <w:szCs w:val="20"/>
        </w:rPr>
        <w:br/>
      </w:r>
      <w:proofErr w:type="spellStart"/>
      <w:r>
        <w:rPr>
          <w:sz w:val="20"/>
          <w:szCs w:val="20"/>
        </w:rPr>
        <w:t>Start</w:t>
      </w:r>
      <w:proofErr w:type="spellEnd"/>
      <w:r>
        <w:rPr>
          <w:sz w:val="20"/>
          <w:szCs w:val="20"/>
        </w:rPr>
        <w:t xml:space="preserve"> the BridgeManagerAgent.exe program. Note that this executable must be in the same directory as the console application. The command will fail if the executable could not be found, or if the process is already running in the background.</w:t>
      </w:r>
    </w:p>
    <w:p w14:paraId="5C4DC0A8" w14:textId="2A888E8B" w:rsidR="00440865" w:rsidRDefault="00440865" w:rsidP="00921543">
      <w:pPr>
        <w:rPr>
          <w:sz w:val="20"/>
          <w:szCs w:val="20"/>
        </w:rPr>
      </w:pPr>
      <w:r>
        <w:rPr>
          <w:sz w:val="20"/>
          <w:szCs w:val="20"/>
        </w:rPr>
        <w:t>A difference when the launching the agent from the console as opposed to running BridgeManagerAgent.exe directly from the Windows file explorer is that it will not display a</w:t>
      </w:r>
      <w:r w:rsidR="00D268DF">
        <w:rPr>
          <w:sz w:val="20"/>
          <w:szCs w:val="20"/>
        </w:rPr>
        <w:t>n empty</w:t>
      </w:r>
      <w:r>
        <w:rPr>
          <w:sz w:val="20"/>
          <w:szCs w:val="20"/>
        </w:rPr>
        <w:t xml:space="preserve"> console window. You will still be able to find the application in the Windows task manager.</w:t>
      </w:r>
    </w:p>
    <w:p w14:paraId="553AAF66" w14:textId="53D12A69" w:rsidR="00440865" w:rsidRDefault="00440865" w:rsidP="00921543">
      <w:pPr>
        <w:rPr>
          <w:sz w:val="20"/>
          <w:szCs w:val="20"/>
        </w:rPr>
      </w:pPr>
      <w:r>
        <w:rPr>
          <w:rFonts w:ascii="Roboto Mono" w:hAnsi="Roboto Mono"/>
          <w:b/>
          <w:bCs/>
          <w:sz w:val="20"/>
          <w:szCs w:val="20"/>
        </w:rPr>
        <w:t>stop</w:t>
      </w:r>
      <w:r>
        <w:rPr>
          <w:rFonts w:ascii="Roboto Mono" w:hAnsi="Roboto Mono"/>
          <w:b/>
          <w:bCs/>
          <w:sz w:val="20"/>
          <w:szCs w:val="20"/>
        </w:rPr>
        <w:br/>
      </w:r>
      <w:proofErr w:type="spellStart"/>
      <w:r>
        <w:rPr>
          <w:sz w:val="20"/>
          <w:szCs w:val="20"/>
        </w:rPr>
        <w:t>Stop</w:t>
      </w:r>
      <w:proofErr w:type="spellEnd"/>
      <w:r>
        <w:rPr>
          <w:sz w:val="20"/>
          <w:szCs w:val="20"/>
        </w:rPr>
        <w:t xml:space="preserve"> the BridgeManagerAgent.exe program. This command will work even if the agent wasn’t started this session or from within the console</w:t>
      </w:r>
      <w:r w:rsidR="00D960B5">
        <w:rPr>
          <w:sz w:val="20"/>
          <w:szCs w:val="20"/>
        </w:rPr>
        <w:t>.</w:t>
      </w:r>
    </w:p>
    <w:p w14:paraId="01ABC1AD" w14:textId="3531AFEA" w:rsidR="0080266E" w:rsidRDefault="0080266E" w:rsidP="00921543">
      <w:pPr>
        <w:rPr>
          <w:sz w:val="20"/>
          <w:szCs w:val="20"/>
        </w:rPr>
      </w:pPr>
      <w:r w:rsidRPr="0080266E">
        <w:rPr>
          <w:rFonts w:ascii="Roboto Mono" w:hAnsi="Roboto Mono"/>
          <w:b/>
          <w:bCs/>
          <w:sz w:val="20"/>
          <w:szCs w:val="20"/>
        </w:rPr>
        <w:lastRenderedPageBreak/>
        <w:t>status</w:t>
      </w:r>
      <w:r>
        <w:rPr>
          <w:sz w:val="20"/>
          <w:szCs w:val="20"/>
        </w:rPr>
        <w:br/>
        <w:t>Check whether the agent is already running. If it is, you will also be presented with a list of currently open sessions, with usernames and IP addresses against each.</w:t>
      </w:r>
    </w:p>
    <w:p w14:paraId="1759869E" w14:textId="06538331" w:rsidR="0080266E" w:rsidRDefault="0080266E" w:rsidP="00921543">
      <w:pPr>
        <w:rPr>
          <w:sz w:val="20"/>
          <w:szCs w:val="20"/>
        </w:rPr>
      </w:pPr>
      <w:r>
        <w:rPr>
          <w:sz w:val="20"/>
          <w:szCs w:val="20"/>
        </w:rPr>
        <w:t>In case of errors or unexpected behaviour, have a look in “Documents/Bridge Manager” for agent-error-log.txt. This will provide further context for troubleshooting.</w:t>
      </w:r>
    </w:p>
    <w:p w14:paraId="3634ED60" w14:textId="438E26AB" w:rsidR="0080266E" w:rsidRPr="0080266E" w:rsidRDefault="0080266E" w:rsidP="00921543">
      <w:pPr>
        <w:rPr>
          <w:b/>
          <w:bCs/>
          <w:sz w:val="20"/>
          <w:szCs w:val="20"/>
        </w:rPr>
      </w:pPr>
      <w:r w:rsidRPr="0080266E">
        <w:rPr>
          <w:rFonts w:ascii="Roboto Mono" w:hAnsi="Roboto Mono"/>
          <w:b/>
          <w:bCs/>
          <w:sz w:val="20"/>
          <w:szCs w:val="20"/>
        </w:rPr>
        <w:t>logout [string]</w:t>
      </w:r>
      <w:r w:rsidRPr="0080266E">
        <w:rPr>
          <w:rFonts w:ascii="Roboto Mono" w:hAnsi="Roboto Mono"/>
          <w:b/>
          <w:bCs/>
          <w:sz w:val="20"/>
          <w:szCs w:val="20"/>
        </w:rPr>
        <w:br/>
      </w:r>
      <w:r>
        <w:rPr>
          <w:sz w:val="20"/>
          <w:szCs w:val="20"/>
        </w:rPr>
        <w:t>Log out a user with an open session. State the username.</w:t>
      </w:r>
    </w:p>
    <w:p w14:paraId="3BF2CF4F" w14:textId="41490E50" w:rsidR="0080266E" w:rsidRDefault="0080266E" w:rsidP="00921543">
      <w:pPr>
        <w:rPr>
          <w:sz w:val="20"/>
          <w:szCs w:val="20"/>
        </w:rPr>
      </w:pPr>
      <w:r w:rsidRPr="0080266E">
        <w:rPr>
          <w:rFonts w:ascii="Roboto Mono" w:hAnsi="Roboto Mono"/>
          <w:b/>
          <w:bCs/>
          <w:sz w:val="20"/>
          <w:szCs w:val="20"/>
        </w:rPr>
        <w:t>close [string]</w:t>
      </w:r>
      <w:r>
        <w:rPr>
          <w:b/>
          <w:bCs/>
          <w:sz w:val="20"/>
          <w:szCs w:val="20"/>
        </w:rPr>
        <w:br/>
      </w:r>
      <w:r>
        <w:rPr>
          <w:sz w:val="20"/>
          <w:szCs w:val="20"/>
        </w:rPr>
        <w:t>Close the Bridge Manager client application on a user’s system by stating the username associated with an open session.</w:t>
      </w:r>
    </w:p>
    <w:p w14:paraId="649500C9" w14:textId="434C1508" w:rsidR="00EF1D7D" w:rsidRPr="0080266E" w:rsidRDefault="00EF1D7D" w:rsidP="00921543">
      <w:pPr>
        <w:rPr>
          <w:b/>
          <w:bCs/>
          <w:sz w:val="20"/>
          <w:szCs w:val="20"/>
        </w:rPr>
      </w:pPr>
      <w:r>
        <w:rPr>
          <w:sz w:val="20"/>
          <w:szCs w:val="20"/>
        </w:rPr>
        <w:t>Note that this function can be unreliable due to its dependence on the client application being logged in and responsive.</w:t>
      </w:r>
    </w:p>
    <w:p w14:paraId="6D29DB6E" w14:textId="7F63F05C" w:rsidR="0080266E" w:rsidRDefault="0080266E" w:rsidP="00921543">
      <w:pPr>
        <w:rPr>
          <w:sz w:val="20"/>
          <w:szCs w:val="20"/>
        </w:rPr>
      </w:pPr>
      <w:r w:rsidRPr="0080266E">
        <w:rPr>
          <w:rFonts w:ascii="Roboto Mono" w:hAnsi="Roboto Mono"/>
          <w:b/>
          <w:bCs/>
          <w:sz w:val="20"/>
          <w:szCs w:val="20"/>
        </w:rPr>
        <w:t>reset admin password</w:t>
      </w:r>
      <w:r>
        <w:rPr>
          <w:b/>
          <w:bCs/>
          <w:sz w:val="20"/>
          <w:szCs w:val="20"/>
        </w:rPr>
        <w:br/>
      </w:r>
      <w:r>
        <w:rPr>
          <w:sz w:val="20"/>
          <w:szCs w:val="20"/>
        </w:rPr>
        <w:t>Reset the default admin account’s password to ‘admin’.</w:t>
      </w:r>
    </w:p>
    <w:p w14:paraId="18870602" w14:textId="5AB0D9B9" w:rsidR="002C4C5E" w:rsidRDefault="00786207" w:rsidP="0080266E">
      <w:pPr>
        <w:rPr>
          <w:sz w:val="20"/>
          <w:szCs w:val="20"/>
        </w:rPr>
      </w:pPr>
      <w:r>
        <w:rPr>
          <w:rFonts w:ascii="Roboto Mono" w:hAnsi="Roboto Mono"/>
          <w:b/>
          <w:bCs/>
          <w:sz w:val="20"/>
          <w:szCs w:val="20"/>
        </w:rPr>
        <w:t>open error log</w:t>
      </w:r>
      <w:r>
        <w:rPr>
          <w:sz w:val="20"/>
          <w:szCs w:val="20"/>
        </w:rPr>
        <w:br/>
        <w:t xml:space="preserve">Open the text file containing the server’s error log in the system’s default text editor. </w:t>
      </w:r>
    </w:p>
    <w:p w14:paraId="3544C389" w14:textId="77777777" w:rsidR="00786207" w:rsidRDefault="00786207" w:rsidP="0080266E">
      <w:pPr>
        <w:rPr>
          <w:rFonts w:ascii="Roboto Mono" w:hAnsi="Roboto Mono"/>
          <w:b/>
          <w:bCs/>
          <w:sz w:val="30"/>
          <w:szCs w:val="30"/>
        </w:rPr>
      </w:pPr>
    </w:p>
    <w:p w14:paraId="75A3CC31" w14:textId="0EFE2AAF" w:rsidR="0080266E" w:rsidRDefault="0080266E" w:rsidP="0080266E">
      <w:pPr>
        <w:rPr>
          <w:rFonts w:ascii="Roboto Mono" w:hAnsi="Roboto Mono"/>
          <w:b/>
          <w:bCs/>
          <w:sz w:val="30"/>
          <w:szCs w:val="30"/>
        </w:rPr>
      </w:pPr>
      <w:r>
        <w:rPr>
          <w:rFonts w:ascii="Roboto Mono" w:hAnsi="Roboto Mono"/>
          <w:b/>
          <w:bCs/>
          <w:sz w:val="30"/>
          <w:szCs w:val="30"/>
        </w:rPr>
        <w:t>network</w:t>
      </w:r>
    </w:p>
    <w:p w14:paraId="36CD677F" w14:textId="525398F1" w:rsidR="0080266E" w:rsidRPr="0080266E" w:rsidRDefault="0080266E" w:rsidP="00A957BD">
      <w:pPr>
        <w:tabs>
          <w:tab w:val="left" w:pos="2977"/>
        </w:tabs>
        <w:rPr>
          <w:sz w:val="20"/>
          <w:szCs w:val="20"/>
        </w:rPr>
      </w:pPr>
      <w:r>
        <w:rPr>
          <w:sz w:val="20"/>
          <w:szCs w:val="20"/>
        </w:rPr>
        <w:t>This menu provides a couple of commands necessary for</w:t>
      </w:r>
      <w:r w:rsidR="00A957BD">
        <w:rPr>
          <w:sz w:val="20"/>
          <w:szCs w:val="20"/>
        </w:rPr>
        <w:t xml:space="preserve"> assigning</w:t>
      </w:r>
      <w:r>
        <w:rPr>
          <w:sz w:val="20"/>
          <w:szCs w:val="20"/>
        </w:rPr>
        <w:t xml:space="preserve"> custom network port</w:t>
      </w:r>
      <w:r w:rsidR="00D960B5">
        <w:rPr>
          <w:sz w:val="20"/>
          <w:szCs w:val="20"/>
        </w:rPr>
        <w:t>s</w:t>
      </w:r>
      <w:r>
        <w:rPr>
          <w:sz w:val="20"/>
          <w:szCs w:val="20"/>
        </w:rPr>
        <w:t xml:space="preserve"> for the agent application to </w:t>
      </w:r>
      <w:r w:rsidR="00A957BD">
        <w:rPr>
          <w:sz w:val="20"/>
          <w:szCs w:val="20"/>
        </w:rPr>
        <w:t xml:space="preserve">use to </w:t>
      </w:r>
      <w:r>
        <w:rPr>
          <w:sz w:val="20"/>
          <w:szCs w:val="20"/>
        </w:rPr>
        <w:t>communicate</w:t>
      </w:r>
      <w:r w:rsidR="00A957BD">
        <w:rPr>
          <w:sz w:val="20"/>
          <w:szCs w:val="20"/>
        </w:rPr>
        <w:t xml:space="preserve"> with the client</w:t>
      </w:r>
      <w:r>
        <w:rPr>
          <w:sz w:val="20"/>
          <w:szCs w:val="20"/>
        </w:rPr>
        <w:t>. For more detailed instructions, see the</w:t>
      </w:r>
      <w:r w:rsidRPr="0080266E">
        <w:rPr>
          <w:sz w:val="8"/>
          <w:szCs w:val="8"/>
        </w:rPr>
        <w:t xml:space="preserve"> </w:t>
      </w:r>
      <w:r w:rsidRPr="0080266E">
        <w:rPr>
          <w:b/>
          <w:bCs/>
          <w:sz w:val="20"/>
          <w:szCs w:val="20"/>
        </w:rPr>
        <w:t>Customise Network Port Settings</w:t>
      </w:r>
      <w:r>
        <w:rPr>
          <w:sz w:val="20"/>
          <w:szCs w:val="20"/>
        </w:rPr>
        <w:t xml:space="preserve"> section earlier in the document.</w:t>
      </w:r>
    </w:p>
    <w:p w14:paraId="57F48039" w14:textId="63E7D146" w:rsidR="0080266E" w:rsidRPr="0080266E" w:rsidRDefault="0080266E" w:rsidP="0080266E">
      <w:pPr>
        <w:rPr>
          <w:sz w:val="20"/>
          <w:szCs w:val="20"/>
        </w:rPr>
      </w:pPr>
      <w:r>
        <w:rPr>
          <w:sz w:val="20"/>
          <w:szCs w:val="20"/>
        </w:rPr>
        <w:t xml:space="preserve">The agent will need </w:t>
      </w:r>
      <w:r w:rsidR="00813352">
        <w:rPr>
          <w:sz w:val="20"/>
          <w:szCs w:val="20"/>
        </w:rPr>
        <w:t>to be restarted</w:t>
      </w:r>
      <w:r>
        <w:rPr>
          <w:sz w:val="20"/>
          <w:szCs w:val="20"/>
        </w:rPr>
        <w:t xml:space="preserve"> using the ‘stop’ and ‘start’ commands in the agent menu for any changes to take effect.</w:t>
      </w:r>
    </w:p>
    <w:p w14:paraId="32BE636F" w14:textId="77777777" w:rsidR="0080266E" w:rsidRDefault="0080266E" w:rsidP="0080266E">
      <w:pPr>
        <w:rPr>
          <w:rFonts w:ascii="Roboto Mono" w:hAnsi="Roboto Mono"/>
          <w:b/>
          <w:bCs/>
          <w:sz w:val="20"/>
          <w:szCs w:val="20"/>
        </w:rPr>
      </w:pPr>
    </w:p>
    <w:p w14:paraId="78413824" w14:textId="4C467E73" w:rsidR="00786207" w:rsidRDefault="00786207" w:rsidP="0080266E">
      <w:pPr>
        <w:rPr>
          <w:rFonts w:ascii="Roboto Mono" w:hAnsi="Roboto Mono"/>
          <w:b/>
          <w:bCs/>
          <w:sz w:val="20"/>
          <w:szCs w:val="20"/>
        </w:rPr>
      </w:pPr>
      <w:r>
        <w:rPr>
          <w:rFonts w:ascii="Roboto Mono" w:hAnsi="Roboto Mono"/>
          <w:b/>
          <w:bCs/>
          <w:sz w:val="20"/>
          <w:szCs w:val="20"/>
        </w:rPr>
        <w:t>set network config</w:t>
      </w:r>
      <w:r>
        <w:rPr>
          <w:rFonts w:ascii="Roboto Mono" w:hAnsi="Roboto Mono"/>
          <w:b/>
          <w:bCs/>
          <w:sz w:val="20"/>
          <w:szCs w:val="20"/>
        </w:rPr>
        <w:br/>
      </w:r>
      <w:r>
        <w:rPr>
          <w:sz w:val="20"/>
          <w:szCs w:val="20"/>
        </w:rPr>
        <w:t>Set the port (the application default is 61152), SSL mode, and SSL thumbprint if required.</w:t>
      </w:r>
    </w:p>
    <w:p w14:paraId="49036F48" w14:textId="3149D370" w:rsidR="0080266E" w:rsidRDefault="0080266E" w:rsidP="0080266E">
      <w:pPr>
        <w:rPr>
          <w:sz w:val="20"/>
          <w:szCs w:val="20"/>
        </w:rPr>
      </w:pPr>
      <w:r>
        <w:rPr>
          <w:rFonts w:ascii="Roboto Mono" w:hAnsi="Roboto Mono"/>
          <w:b/>
          <w:bCs/>
          <w:sz w:val="20"/>
          <w:szCs w:val="20"/>
        </w:rPr>
        <w:t>parse network config</w:t>
      </w:r>
      <w:r>
        <w:rPr>
          <w:rFonts w:ascii="Roboto Mono" w:hAnsi="Roboto Mono"/>
          <w:b/>
          <w:bCs/>
          <w:sz w:val="20"/>
          <w:szCs w:val="20"/>
        </w:rPr>
        <w:br/>
      </w:r>
      <w:r>
        <w:rPr>
          <w:sz w:val="20"/>
          <w:szCs w:val="20"/>
        </w:rPr>
        <w:t>Test the validity of network-config.txt located in “Documents/Bridge Manager/Config Files”.</w:t>
      </w:r>
      <w:r w:rsidR="00D268DF">
        <w:rPr>
          <w:sz w:val="20"/>
          <w:szCs w:val="20"/>
        </w:rPr>
        <w:t xml:space="preserve"> Assuming the file is present and formatted correctly, you will be presented with the </w:t>
      </w:r>
      <w:r w:rsidR="00A957BD">
        <w:rPr>
          <w:sz w:val="20"/>
          <w:szCs w:val="20"/>
        </w:rPr>
        <w:t>configured ports.</w:t>
      </w:r>
    </w:p>
    <w:p w14:paraId="6D5B3192" w14:textId="11AA4591" w:rsidR="0080266E" w:rsidRDefault="0080266E" w:rsidP="0080266E">
      <w:pPr>
        <w:rPr>
          <w:sz w:val="20"/>
          <w:szCs w:val="20"/>
        </w:rPr>
      </w:pPr>
      <w:r>
        <w:rPr>
          <w:rFonts w:ascii="Roboto Mono" w:hAnsi="Roboto Mono"/>
          <w:b/>
          <w:bCs/>
          <w:sz w:val="20"/>
          <w:szCs w:val="20"/>
        </w:rPr>
        <w:t>create network config</w:t>
      </w:r>
      <w:r>
        <w:rPr>
          <w:rFonts w:ascii="Roboto Mono" w:hAnsi="Roboto Mono"/>
          <w:b/>
          <w:bCs/>
          <w:sz w:val="20"/>
          <w:szCs w:val="20"/>
        </w:rPr>
        <w:br/>
      </w:r>
      <w:r>
        <w:rPr>
          <w:sz w:val="20"/>
          <w:szCs w:val="20"/>
        </w:rPr>
        <w:t>Create a fresh network-config.txt file in “Documents/Bridge Manager/Config Files”</w:t>
      </w:r>
      <w:r w:rsidR="00813352">
        <w:rPr>
          <w:sz w:val="20"/>
          <w:szCs w:val="20"/>
        </w:rPr>
        <w:t>.</w:t>
      </w:r>
    </w:p>
    <w:p w14:paraId="0BC419CE" w14:textId="20638F1A" w:rsidR="00A37D8B" w:rsidRPr="0080266E" w:rsidRDefault="00A37D8B" w:rsidP="0080266E">
      <w:pPr>
        <w:rPr>
          <w:sz w:val="20"/>
          <w:szCs w:val="20"/>
        </w:rPr>
      </w:pPr>
      <w:r>
        <w:rPr>
          <w:rFonts w:ascii="Roboto Mono" w:hAnsi="Roboto Mono"/>
          <w:b/>
          <w:bCs/>
          <w:sz w:val="20"/>
          <w:szCs w:val="20"/>
        </w:rPr>
        <w:t>open network config</w:t>
      </w:r>
      <w:r>
        <w:rPr>
          <w:rFonts w:ascii="Roboto Mono" w:hAnsi="Roboto Mono"/>
          <w:b/>
          <w:bCs/>
          <w:sz w:val="20"/>
          <w:szCs w:val="20"/>
        </w:rPr>
        <w:br/>
      </w:r>
      <w:r>
        <w:rPr>
          <w:sz w:val="20"/>
          <w:szCs w:val="20"/>
        </w:rPr>
        <w:t>Open the text file containing the network configuration in the system’s default text editor.</w:t>
      </w:r>
    </w:p>
    <w:p w14:paraId="141F3CE6" w14:textId="77777777" w:rsidR="00341910" w:rsidRDefault="00341910">
      <w:pPr>
        <w:rPr>
          <w:b/>
          <w:bCs/>
          <w:sz w:val="48"/>
          <w:szCs w:val="48"/>
        </w:rPr>
      </w:pPr>
      <w:r>
        <w:rPr>
          <w:b/>
          <w:bCs/>
          <w:sz w:val="48"/>
          <w:szCs w:val="48"/>
        </w:rPr>
        <w:br w:type="page"/>
      </w:r>
    </w:p>
    <w:p w14:paraId="54F948AB" w14:textId="733421C5" w:rsidR="008800E0" w:rsidRPr="008800E0" w:rsidRDefault="008800E0" w:rsidP="008800E0">
      <w:pPr>
        <w:rPr>
          <w:b/>
          <w:bCs/>
          <w:sz w:val="48"/>
          <w:szCs w:val="48"/>
        </w:rPr>
      </w:pPr>
      <w:r w:rsidRPr="008800E0">
        <w:rPr>
          <w:b/>
          <w:bCs/>
          <w:sz w:val="48"/>
          <w:szCs w:val="48"/>
        </w:rPr>
        <w:lastRenderedPageBreak/>
        <w:t>Bridge Manager Client</w:t>
      </w:r>
    </w:p>
    <w:p w14:paraId="1C8FD55E" w14:textId="77777777" w:rsidR="008800E0" w:rsidRDefault="008800E0" w:rsidP="00C17E31">
      <w:pPr>
        <w:rPr>
          <w:b/>
          <w:bCs/>
          <w:sz w:val="40"/>
          <w:szCs w:val="40"/>
        </w:rPr>
      </w:pPr>
    </w:p>
    <w:p w14:paraId="774A7ADD" w14:textId="458D4764" w:rsidR="00C17E31" w:rsidRPr="000E5A71" w:rsidRDefault="00C17E31" w:rsidP="00C17E31">
      <w:pPr>
        <w:rPr>
          <w:b/>
          <w:bCs/>
          <w:sz w:val="40"/>
          <w:szCs w:val="40"/>
        </w:rPr>
      </w:pPr>
      <w:r w:rsidRPr="000E5A71">
        <w:rPr>
          <w:b/>
          <w:bCs/>
          <w:sz w:val="40"/>
          <w:szCs w:val="40"/>
        </w:rPr>
        <w:t>Prerequisites</w:t>
      </w:r>
    </w:p>
    <w:p w14:paraId="7BB5A1A0" w14:textId="123C6B7E" w:rsidR="00C17E31" w:rsidRDefault="00890617" w:rsidP="00C17E31">
      <w:pPr>
        <w:rPr>
          <w:sz w:val="20"/>
          <w:szCs w:val="20"/>
        </w:rPr>
      </w:pPr>
      <w:r>
        <w:rPr>
          <w:sz w:val="20"/>
          <w:szCs w:val="20"/>
        </w:rPr>
        <w:t xml:space="preserve">The </w:t>
      </w:r>
      <w:r w:rsidR="00C17E31" w:rsidRPr="000E5A71">
        <w:rPr>
          <w:sz w:val="20"/>
          <w:szCs w:val="20"/>
        </w:rPr>
        <w:t xml:space="preserve">Bridge Manager </w:t>
      </w:r>
      <w:r>
        <w:rPr>
          <w:sz w:val="20"/>
          <w:szCs w:val="20"/>
        </w:rPr>
        <w:t xml:space="preserve">client application </w:t>
      </w:r>
      <w:r w:rsidR="00C17E31" w:rsidRPr="000E5A71">
        <w:rPr>
          <w:sz w:val="20"/>
          <w:szCs w:val="20"/>
        </w:rPr>
        <w:t>requires the following runtime libraries to run:</w:t>
      </w:r>
    </w:p>
    <w:p w14:paraId="7E1B67C3" w14:textId="77777777" w:rsidR="00AB7ECE" w:rsidRDefault="00AB7ECE" w:rsidP="00AB7ECE">
      <w:pPr>
        <w:rPr>
          <w:sz w:val="20"/>
          <w:szCs w:val="20"/>
        </w:rPr>
      </w:pPr>
    </w:p>
    <w:p w14:paraId="7C68A7A3" w14:textId="266DEBC3" w:rsidR="00AB7ECE" w:rsidRDefault="00AB7ECE" w:rsidP="00AB7ECE">
      <w:pPr>
        <w:rPr>
          <w:b/>
          <w:bCs/>
        </w:rPr>
      </w:pPr>
      <w:r>
        <w:rPr>
          <w:b/>
          <w:bCs/>
        </w:rPr>
        <w:t xml:space="preserve">Minimum </w:t>
      </w:r>
      <w:r w:rsidRPr="007271D7">
        <w:rPr>
          <w:b/>
          <w:bCs/>
        </w:rPr>
        <w:t>System Requirements</w:t>
      </w:r>
    </w:p>
    <w:p w14:paraId="55F41C76" w14:textId="487EEC7B" w:rsidR="00AB7ECE" w:rsidRPr="00AB7ECE" w:rsidRDefault="00AB7ECE" w:rsidP="00AB7ECE">
      <w:pPr>
        <w:pStyle w:val="ListParagraph"/>
        <w:numPr>
          <w:ilvl w:val="0"/>
          <w:numId w:val="8"/>
        </w:numPr>
        <w:rPr>
          <w:sz w:val="20"/>
          <w:szCs w:val="20"/>
        </w:rPr>
      </w:pPr>
      <w:r w:rsidRPr="00AB7ECE">
        <w:rPr>
          <w:sz w:val="20"/>
          <w:szCs w:val="20"/>
        </w:rPr>
        <w:t>Windows 10</w:t>
      </w:r>
    </w:p>
    <w:p w14:paraId="10F4CBA3" w14:textId="77777777" w:rsidR="00AB7ECE" w:rsidRDefault="00AB7ECE" w:rsidP="00AB7ECE">
      <w:pPr>
        <w:pStyle w:val="ListParagraph"/>
        <w:numPr>
          <w:ilvl w:val="0"/>
          <w:numId w:val="8"/>
        </w:numPr>
        <w:rPr>
          <w:sz w:val="20"/>
          <w:szCs w:val="20"/>
        </w:rPr>
      </w:pPr>
      <w:r w:rsidRPr="00AB7ECE">
        <w:rPr>
          <w:sz w:val="20"/>
          <w:szCs w:val="20"/>
        </w:rPr>
        <w:t xml:space="preserve">Intel Core i5-6500 Processor </w:t>
      </w:r>
      <w:r>
        <w:rPr>
          <w:sz w:val="20"/>
          <w:szCs w:val="20"/>
        </w:rPr>
        <w:t>@</w:t>
      </w:r>
      <w:r w:rsidRPr="00AB7ECE">
        <w:rPr>
          <w:sz w:val="20"/>
          <w:szCs w:val="20"/>
        </w:rPr>
        <w:t xml:space="preserve"> 3.60 GHz</w:t>
      </w:r>
    </w:p>
    <w:p w14:paraId="5F3899C5" w14:textId="06FBEA0B" w:rsidR="00AB7ECE" w:rsidRDefault="00AB7ECE" w:rsidP="00AB7ECE">
      <w:pPr>
        <w:pStyle w:val="ListParagraph"/>
        <w:numPr>
          <w:ilvl w:val="0"/>
          <w:numId w:val="8"/>
        </w:numPr>
        <w:rPr>
          <w:sz w:val="20"/>
          <w:szCs w:val="20"/>
        </w:rPr>
      </w:pPr>
      <w:r>
        <w:rPr>
          <w:sz w:val="20"/>
          <w:szCs w:val="20"/>
        </w:rPr>
        <w:t>4GB RAM</w:t>
      </w:r>
    </w:p>
    <w:p w14:paraId="58B74E37" w14:textId="606AD951" w:rsidR="00AB7ECE" w:rsidRDefault="00AB7ECE" w:rsidP="00AB7ECE">
      <w:pPr>
        <w:pStyle w:val="ListParagraph"/>
        <w:numPr>
          <w:ilvl w:val="0"/>
          <w:numId w:val="8"/>
        </w:numPr>
        <w:rPr>
          <w:sz w:val="20"/>
          <w:szCs w:val="20"/>
        </w:rPr>
      </w:pPr>
      <w:r>
        <w:rPr>
          <w:sz w:val="20"/>
          <w:szCs w:val="20"/>
        </w:rPr>
        <w:t>50MB Disk Space</w:t>
      </w:r>
    </w:p>
    <w:p w14:paraId="72B71551" w14:textId="2F3E16E6" w:rsidR="00AB7ECE" w:rsidRPr="00AB7ECE" w:rsidRDefault="00AB7ECE" w:rsidP="003F4CFA">
      <w:pPr>
        <w:pStyle w:val="ListParagraph"/>
        <w:numPr>
          <w:ilvl w:val="0"/>
          <w:numId w:val="8"/>
        </w:numPr>
        <w:rPr>
          <w:sz w:val="20"/>
          <w:szCs w:val="20"/>
        </w:rPr>
      </w:pPr>
      <w:r w:rsidRPr="00AB7ECE">
        <w:rPr>
          <w:sz w:val="20"/>
          <w:szCs w:val="20"/>
        </w:rPr>
        <w:t>1080p Display Resolution</w:t>
      </w:r>
    </w:p>
    <w:p w14:paraId="29EF3BE0" w14:textId="77777777" w:rsidR="00D026C5" w:rsidRPr="000E5A71" w:rsidRDefault="00D026C5" w:rsidP="00C17E31">
      <w:pPr>
        <w:rPr>
          <w:sz w:val="20"/>
          <w:szCs w:val="20"/>
        </w:rPr>
      </w:pPr>
    </w:p>
    <w:p w14:paraId="020662CD" w14:textId="11349B56" w:rsidR="00C17E31" w:rsidRPr="000E5A71" w:rsidRDefault="00C17E31" w:rsidP="00C17E31">
      <w:pPr>
        <w:rPr>
          <w:i/>
          <w:iCs/>
        </w:rPr>
      </w:pPr>
      <w:r w:rsidRPr="000E5A71">
        <w:rPr>
          <w:b/>
          <w:bCs/>
        </w:rPr>
        <w:t xml:space="preserve">.NET 6.0 </w:t>
      </w:r>
      <w:proofErr w:type="gramStart"/>
      <w:r w:rsidR="00890617">
        <w:rPr>
          <w:b/>
          <w:bCs/>
        </w:rPr>
        <w:t>R</w:t>
      </w:r>
      <w:r w:rsidRPr="000E5A71">
        <w:rPr>
          <w:b/>
          <w:bCs/>
        </w:rPr>
        <w:t>untime</w:t>
      </w:r>
      <w:r w:rsidR="000A40B8" w:rsidRPr="000E5A71">
        <w:rPr>
          <w:i/>
          <w:iCs/>
        </w:rPr>
        <w:t xml:space="preserve"> </w:t>
      </w:r>
      <w:r w:rsidR="003A67D8">
        <w:rPr>
          <w:i/>
          <w:iCs/>
        </w:rPr>
        <w:t xml:space="preserve"> </w:t>
      </w:r>
      <w:r w:rsidRPr="000E5A71">
        <w:rPr>
          <w:i/>
          <w:iCs/>
        </w:rPr>
        <w:t>x</w:t>
      </w:r>
      <w:proofErr w:type="gramEnd"/>
      <w:r w:rsidRPr="000E5A71">
        <w:rPr>
          <w:i/>
          <w:iCs/>
        </w:rPr>
        <w:t>86 or x64 depending on your system</w:t>
      </w:r>
    </w:p>
    <w:p w14:paraId="4C3B4AD0" w14:textId="3D88DC67" w:rsidR="000A40B8" w:rsidRPr="000E5A71" w:rsidRDefault="00C17E31" w:rsidP="00C33359">
      <w:pPr>
        <w:rPr>
          <w:sz w:val="20"/>
          <w:szCs w:val="20"/>
        </w:rPr>
      </w:pPr>
      <w:r w:rsidRPr="000E5A71">
        <w:rPr>
          <w:sz w:val="20"/>
          <w:szCs w:val="20"/>
        </w:rPr>
        <w:t>Required by the main Bridge Manager client application.</w:t>
      </w:r>
    </w:p>
    <w:p w14:paraId="3B335AE3" w14:textId="77777777" w:rsidR="00801074" w:rsidRDefault="00801074" w:rsidP="00C17E31">
      <w:pPr>
        <w:rPr>
          <w:b/>
          <w:bCs/>
          <w:sz w:val="40"/>
          <w:szCs w:val="40"/>
        </w:rPr>
      </w:pPr>
    </w:p>
    <w:p w14:paraId="5B42A4D9" w14:textId="0767FBCB" w:rsidR="00C17E31" w:rsidRPr="00801074" w:rsidRDefault="00C17E31" w:rsidP="00C17E31">
      <w:pPr>
        <w:rPr>
          <w:b/>
          <w:bCs/>
          <w:sz w:val="40"/>
          <w:szCs w:val="40"/>
        </w:rPr>
      </w:pPr>
      <w:r w:rsidRPr="00801074">
        <w:rPr>
          <w:b/>
          <w:bCs/>
          <w:sz w:val="40"/>
          <w:szCs w:val="40"/>
        </w:rPr>
        <w:t>Installation</w:t>
      </w:r>
    </w:p>
    <w:p w14:paraId="26BAF3A6" w14:textId="1EBB0FBA" w:rsidR="00C17E31" w:rsidRPr="000E5A71" w:rsidRDefault="00C17E31" w:rsidP="00C17E31">
      <w:pPr>
        <w:rPr>
          <w:sz w:val="20"/>
          <w:szCs w:val="20"/>
        </w:rPr>
      </w:pPr>
      <w:r w:rsidRPr="000E5A71">
        <w:rPr>
          <w:sz w:val="20"/>
          <w:szCs w:val="20"/>
        </w:rPr>
        <w:t>Simply copy the Bridge Manager Client folder to any desired location and create a shortcut to "Bridge Manager.exe" to place on your desktop or in your start menu.</w:t>
      </w:r>
    </w:p>
    <w:p w14:paraId="6D21E079" w14:textId="77777777" w:rsidR="00C17E31" w:rsidRPr="000E5A71" w:rsidRDefault="00C17E31" w:rsidP="00C17E31">
      <w:pPr>
        <w:rPr>
          <w:sz w:val="20"/>
          <w:szCs w:val="20"/>
        </w:rPr>
      </w:pPr>
      <w:r w:rsidRPr="000E5A71">
        <w:rPr>
          <w:sz w:val="20"/>
          <w:szCs w:val="20"/>
        </w:rPr>
        <w:t>After being run for the first time, the program will automatically create a Bridge Manager directory in your Documents folder in which to store the network settings. Currently there are no other files held here, but any future updates will make use of this directory whenever the program needs to utilise the system's storage.</w:t>
      </w:r>
    </w:p>
    <w:p w14:paraId="696A74CA" w14:textId="77777777" w:rsidR="00EF71A5" w:rsidRPr="008800E0" w:rsidRDefault="00EF71A5" w:rsidP="00C17E31">
      <w:pPr>
        <w:rPr>
          <w:sz w:val="20"/>
          <w:szCs w:val="20"/>
        </w:rPr>
      </w:pPr>
    </w:p>
    <w:p w14:paraId="7D0028D1" w14:textId="23E6CB39" w:rsidR="000A40B8" w:rsidRPr="008A5D3A" w:rsidRDefault="00EF71A5" w:rsidP="000A40B8">
      <w:pPr>
        <w:rPr>
          <w:b/>
          <w:bCs/>
          <w:sz w:val="30"/>
          <w:szCs w:val="30"/>
        </w:rPr>
      </w:pPr>
      <w:r w:rsidRPr="008A5D3A">
        <w:rPr>
          <w:b/>
          <w:bCs/>
          <w:sz w:val="30"/>
          <w:szCs w:val="30"/>
        </w:rPr>
        <w:t xml:space="preserve">Future </w:t>
      </w:r>
      <w:r w:rsidR="000A40B8" w:rsidRPr="008A5D3A">
        <w:rPr>
          <w:b/>
          <w:bCs/>
          <w:sz w:val="30"/>
          <w:szCs w:val="30"/>
        </w:rPr>
        <w:t>Updates</w:t>
      </w:r>
    </w:p>
    <w:p w14:paraId="2B1DFE0F" w14:textId="0E283C0C" w:rsidR="00EF71A5" w:rsidRPr="000E5A71" w:rsidRDefault="000A40B8" w:rsidP="000A40B8">
      <w:pPr>
        <w:rPr>
          <w:sz w:val="20"/>
          <w:szCs w:val="20"/>
        </w:rPr>
      </w:pPr>
      <w:r w:rsidRPr="000E5A71">
        <w:rPr>
          <w:sz w:val="20"/>
          <w:szCs w:val="20"/>
        </w:rPr>
        <w:t xml:space="preserve">Due to the rudimentary nature of the installation, updates follow </w:t>
      </w:r>
      <w:r w:rsidR="00EF71A5" w:rsidRPr="000E5A71">
        <w:rPr>
          <w:sz w:val="20"/>
          <w:szCs w:val="20"/>
        </w:rPr>
        <w:t>a</w:t>
      </w:r>
      <w:r w:rsidRPr="000E5A71">
        <w:rPr>
          <w:sz w:val="20"/>
          <w:szCs w:val="20"/>
        </w:rPr>
        <w:t xml:space="preserve"> s</w:t>
      </w:r>
      <w:r w:rsidR="00EF71A5" w:rsidRPr="000E5A71">
        <w:rPr>
          <w:sz w:val="20"/>
          <w:szCs w:val="20"/>
        </w:rPr>
        <w:t>imilar</w:t>
      </w:r>
      <w:r w:rsidRPr="000E5A71">
        <w:rPr>
          <w:sz w:val="20"/>
          <w:szCs w:val="20"/>
        </w:rPr>
        <w:t xml:space="preserve"> process. Simply </w:t>
      </w:r>
      <w:r w:rsidR="00EF71A5" w:rsidRPr="000E5A71">
        <w:rPr>
          <w:sz w:val="20"/>
          <w:szCs w:val="20"/>
        </w:rPr>
        <w:t>overwrite the current installation</w:t>
      </w:r>
      <w:r w:rsidRPr="000E5A71">
        <w:rPr>
          <w:sz w:val="20"/>
          <w:szCs w:val="20"/>
        </w:rPr>
        <w:t xml:space="preserve"> </w:t>
      </w:r>
      <w:r w:rsidR="00EF71A5" w:rsidRPr="000E5A71">
        <w:rPr>
          <w:sz w:val="20"/>
          <w:szCs w:val="20"/>
        </w:rPr>
        <w:t>with a</w:t>
      </w:r>
      <w:r w:rsidRPr="000E5A71">
        <w:rPr>
          <w:sz w:val="20"/>
          <w:szCs w:val="20"/>
        </w:rPr>
        <w:t xml:space="preserve"> folder holding the latest version of </w:t>
      </w:r>
      <w:r w:rsidR="006C6251">
        <w:rPr>
          <w:sz w:val="20"/>
          <w:szCs w:val="20"/>
        </w:rPr>
        <w:t xml:space="preserve">the </w:t>
      </w:r>
      <w:r w:rsidRPr="000E5A71">
        <w:rPr>
          <w:sz w:val="20"/>
          <w:szCs w:val="20"/>
        </w:rPr>
        <w:t>Bridge Manager</w:t>
      </w:r>
      <w:r w:rsidR="006C6251">
        <w:rPr>
          <w:sz w:val="20"/>
          <w:szCs w:val="20"/>
        </w:rPr>
        <w:t xml:space="preserve"> client</w:t>
      </w:r>
      <w:r w:rsidRPr="000E5A71">
        <w:rPr>
          <w:sz w:val="20"/>
          <w:szCs w:val="20"/>
        </w:rPr>
        <w:t>.</w:t>
      </w:r>
    </w:p>
    <w:p w14:paraId="28F02272" w14:textId="67A17F4C" w:rsidR="00AB7ECE" w:rsidRPr="00936014" w:rsidRDefault="00EF71A5" w:rsidP="00C17E31">
      <w:r w:rsidRPr="000E5A71">
        <w:rPr>
          <w:sz w:val="20"/>
          <w:szCs w:val="20"/>
        </w:rPr>
        <w:t>Bridge Manager must be closed before attempting the update.</w:t>
      </w:r>
      <w:r w:rsidR="00AA4CAA">
        <w:rPr>
          <w:sz w:val="20"/>
          <w:szCs w:val="20"/>
        </w:rPr>
        <w:t xml:space="preserve"> Note that if the application is hosted on a shared drive, all users will need to close Bridge Manager on their systems.</w:t>
      </w:r>
      <w:r w:rsidR="00F459A4">
        <w:rPr>
          <w:sz w:val="20"/>
          <w:szCs w:val="20"/>
        </w:rPr>
        <w:t xml:space="preserve"> The</w:t>
      </w:r>
      <w:r w:rsidR="00936014">
        <w:rPr>
          <w:b/>
          <w:bCs/>
          <w:sz w:val="20"/>
          <w:szCs w:val="20"/>
        </w:rPr>
        <w:t xml:space="preserve"> Close Client </w:t>
      </w:r>
      <w:r w:rsidR="00F459A4" w:rsidRPr="00F459A4">
        <w:rPr>
          <w:sz w:val="20"/>
          <w:szCs w:val="20"/>
        </w:rPr>
        <w:t>instructions</w:t>
      </w:r>
      <w:r w:rsidR="00F459A4">
        <w:rPr>
          <w:b/>
          <w:bCs/>
          <w:sz w:val="20"/>
          <w:szCs w:val="20"/>
        </w:rPr>
        <w:t xml:space="preserve"> </w:t>
      </w:r>
      <w:r w:rsidR="00936014">
        <w:rPr>
          <w:sz w:val="20"/>
          <w:szCs w:val="20"/>
        </w:rPr>
        <w:t xml:space="preserve">in the </w:t>
      </w:r>
      <w:r w:rsidR="00936014">
        <w:rPr>
          <w:b/>
          <w:bCs/>
          <w:sz w:val="20"/>
          <w:szCs w:val="20"/>
        </w:rPr>
        <w:t>Additional Account Controls</w:t>
      </w:r>
      <w:r w:rsidR="00936014">
        <w:rPr>
          <w:sz w:val="20"/>
          <w:szCs w:val="20"/>
        </w:rPr>
        <w:t xml:space="preserve"> section could assist with this</w:t>
      </w:r>
      <w:r w:rsidR="00CC23F6">
        <w:rPr>
          <w:sz w:val="20"/>
          <w:szCs w:val="20"/>
        </w:rPr>
        <w:t xml:space="preserve"> </w:t>
      </w:r>
      <w:r w:rsidR="00CA14C6">
        <w:rPr>
          <w:sz w:val="20"/>
          <w:szCs w:val="20"/>
        </w:rPr>
        <w:t>if</w:t>
      </w:r>
      <w:r w:rsidR="00CC23F6">
        <w:rPr>
          <w:sz w:val="20"/>
          <w:szCs w:val="20"/>
        </w:rPr>
        <w:t xml:space="preserve"> users have not left the application running while logged out</w:t>
      </w:r>
      <w:r w:rsidR="00936014">
        <w:rPr>
          <w:sz w:val="20"/>
          <w:szCs w:val="20"/>
        </w:rPr>
        <w:t>.</w:t>
      </w:r>
    </w:p>
    <w:p w14:paraId="398F689E" w14:textId="77777777" w:rsidR="008800E0" w:rsidRPr="008800E0" w:rsidRDefault="008800E0" w:rsidP="00C17E31">
      <w:pPr>
        <w:rPr>
          <w:sz w:val="20"/>
          <w:szCs w:val="20"/>
        </w:rPr>
      </w:pPr>
    </w:p>
    <w:p w14:paraId="0953308A" w14:textId="77777777" w:rsidR="008800E0" w:rsidRPr="008800E0" w:rsidRDefault="008800E0" w:rsidP="00C17E31">
      <w:pPr>
        <w:rPr>
          <w:sz w:val="20"/>
          <w:szCs w:val="20"/>
        </w:rPr>
      </w:pPr>
    </w:p>
    <w:p w14:paraId="240E8DEE" w14:textId="77777777" w:rsidR="00C33359" w:rsidRDefault="00C33359">
      <w:pPr>
        <w:rPr>
          <w:b/>
          <w:bCs/>
          <w:sz w:val="40"/>
          <w:szCs w:val="40"/>
        </w:rPr>
      </w:pPr>
      <w:r>
        <w:rPr>
          <w:b/>
          <w:bCs/>
          <w:sz w:val="40"/>
          <w:szCs w:val="40"/>
        </w:rPr>
        <w:br w:type="page"/>
      </w:r>
    </w:p>
    <w:p w14:paraId="184850A9" w14:textId="5C8E56D2" w:rsidR="00C17E31" w:rsidRPr="008800E0" w:rsidRDefault="00511FA4" w:rsidP="00C17E31">
      <w:pPr>
        <w:rPr>
          <w:b/>
          <w:bCs/>
          <w:sz w:val="40"/>
          <w:szCs w:val="40"/>
        </w:rPr>
      </w:pPr>
      <w:r>
        <w:rPr>
          <w:b/>
          <w:bCs/>
          <w:noProof/>
        </w:rPr>
        <w:lastRenderedPageBreak/>
        <w:drawing>
          <wp:anchor distT="0" distB="0" distL="114300" distR="114300" simplePos="0" relativeHeight="251676672" behindDoc="0" locked="0" layoutInCell="1" allowOverlap="1" wp14:anchorId="652AF8A5" wp14:editId="40FA474E">
            <wp:simplePos x="0" y="0"/>
            <wp:positionH relativeFrom="column">
              <wp:posOffset>4789170</wp:posOffset>
            </wp:positionH>
            <wp:positionV relativeFrom="paragraph">
              <wp:posOffset>68884</wp:posOffset>
            </wp:positionV>
            <wp:extent cx="1907540" cy="3142615"/>
            <wp:effectExtent l="0" t="0" r="0" b="635"/>
            <wp:wrapSquare wrapText="bothSides"/>
            <wp:docPr id="196585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7540" cy="3142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7E31" w:rsidRPr="008800E0">
        <w:rPr>
          <w:b/>
          <w:bCs/>
          <w:sz w:val="40"/>
          <w:szCs w:val="40"/>
        </w:rPr>
        <w:t>First Run</w:t>
      </w:r>
    </w:p>
    <w:p w14:paraId="6FDF8885" w14:textId="20392A0B" w:rsidR="008A5D3A" w:rsidRDefault="00C17E31" w:rsidP="00D026C5">
      <w:pPr>
        <w:rPr>
          <w:sz w:val="20"/>
          <w:szCs w:val="20"/>
        </w:rPr>
      </w:pPr>
      <w:r w:rsidRPr="000E5A71">
        <w:rPr>
          <w:sz w:val="20"/>
          <w:szCs w:val="20"/>
        </w:rPr>
        <w:t xml:space="preserve">When launching the application, you will be presented with the login </w:t>
      </w:r>
      <w:r w:rsidR="00EF71A5" w:rsidRPr="000E5A71">
        <w:rPr>
          <w:sz w:val="20"/>
          <w:szCs w:val="20"/>
        </w:rPr>
        <w:t>window</w:t>
      </w:r>
      <w:r w:rsidRPr="000E5A71">
        <w:rPr>
          <w:sz w:val="20"/>
          <w:szCs w:val="20"/>
        </w:rPr>
        <w:t>.</w:t>
      </w:r>
    </w:p>
    <w:p w14:paraId="10F14438" w14:textId="1DFD251C" w:rsidR="008800E0" w:rsidRPr="008A5D3A" w:rsidRDefault="008800E0" w:rsidP="00D026C5">
      <w:pPr>
        <w:rPr>
          <w:sz w:val="20"/>
          <w:szCs w:val="20"/>
        </w:rPr>
      </w:pPr>
    </w:p>
    <w:p w14:paraId="7736A040" w14:textId="49222F4B" w:rsidR="00C17E31" w:rsidRPr="000E5A71" w:rsidRDefault="00C17E31" w:rsidP="00C17E31">
      <w:pPr>
        <w:rPr>
          <w:sz w:val="30"/>
          <w:szCs w:val="30"/>
        </w:rPr>
      </w:pPr>
      <w:r w:rsidRPr="000E5A71">
        <w:rPr>
          <w:b/>
          <w:bCs/>
          <w:sz w:val="30"/>
          <w:szCs w:val="30"/>
        </w:rPr>
        <w:t>Network Settings</w:t>
      </w:r>
    </w:p>
    <w:p w14:paraId="05AEB3C9" w14:textId="03FEC23A" w:rsidR="00C17E31" w:rsidRPr="000E5A71" w:rsidRDefault="00EF71A5" w:rsidP="00C17E31">
      <w:pPr>
        <w:rPr>
          <w:sz w:val="20"/>
          <w:szCs w:val="20"/>
        </w:rPr>
      </w:pPr>
      <w:r w:rsidRPr="000E5A71">
        <w:rPr>
          <w:sz w:val="20"/>
          <w:szCs w:val="20"/>
        </w:rPr>
        <w:t>To</w:t>
      </w:r>
      <w:r w:rsidR="00C17E31" w:rsidRPr="000E5A71">
        <w:rPr>
          <w:sz w:val="20"/>
          <w:szCs w:val="20"/>
        </w:rPr>
        <w:t xml:space="preserve"> connect to the agent, you will need to set the server IP address and the desired ports.</w:t>
      </w:r>
    </w:p>
    <w:p w14:paraId="1A33D54D" w14:textId="23A4AECE" w:rsidR="00C17E31" w:rsidRPr="000E5A71" w:rsidRDefault="00C17E31" w:rsidP="00C17E31">
      <w:pPr>
        <w:rPr>
          <w:sz w:val="20"/>
          <w:szCs w:val="20"/>
        </w:rPr>
      </w:pPr>
      <w:r w:rsidRPr="000E5A71">
        <w:rPr>
          <w:sz w:val="20"/>
          <w:szCs w:val="20"/>
        </w:rPr>
        <w:t xml:space="preserve">Open Network Settings. To do </w:t>
      </w:r>
      <w:r w:rsidR="00EF71A5" w:rsidRPr="000E5A71">
        <w:rPr>
          <w:sz w:val="20"/>
          <w:szCs w:val="20"/>
        </w:rPr>
        <w:t>so</w:t>
      </w:r>
      <w:r w:rsidRPr="000E5A71">
        <w:rPr>
          <w:sz w:val="20"/>
          <w:szCs w:val="20"/>
        </w:rPr>
        <w:t xml:space="preserve">, </w:t>
      </w:r>
      <w:r w:rsidR="00EF71A5" w:rsidRPr="000E5A71">
        <w:rPr>
          <w:sz w:val="20"/>
          <w:szCs w:val="20"/>
        </w:rPr>
        <w:t>click the Login button while holding</w:t>
      </w:r>
      <w:r w:rsidRPr="000E5A71">
        <w:rPr>
          <w:sz w:val="20"/>
          <w:szCs w:val="20"/>
        </w:rPr>
        <w:t xml:space="preserve"> down Ctrl-Alt-Shift</w:t>
      </w:r>
      <w:r w:rsidR="00EF71A5" w:rsidRPr="000E5A71">
        <w:rPr>
          <w:sz w:val="20"/>
          <w:szCs w:val="20"/>
        </w:rPr>
        <w:t>. While holding the keys down, the button will change from Login to Network Settings.</w:t>
      </w:r>
      <w:r w:rsidR="00A04972" w:rsidRPr="00A04972">
        <w:rPr>
          <w:noProof/>
        </w:rPr>
        <w:t xml:space="preserve"> </w:t>
      </w:r>
    </w:p>
    <w:p w14:paraId="518AB60D" w14:textId="4F6D42D2" w:rsidR="00C17E31" w:rsidRPr="008800E0" w:rsidRDefault="00C17E31" w:rsidP="00C17E31">
      <w:pPr>
        <w:rPr>
          <w:sz w:val="20"/>
          <w:szCs w:val="20"/>
        </w:rPr>
      </w:pPr>
    </w:p>
    <w:p w14:paraId="5176EAB6" w14:textId="722850AB" w:rsidR="00C17E31" w:rsidRPr="000E5A71" w:rsidRDefault="00C17E31" w:rsidP="00C17E31">
      <w:r w:rsidRPr="000E5A71">
        <w:rPr>
          <w:b/>
          <w:bCs/>
        </w:rPr>
        <w:t>IP Address</w:t>
      </w:r>
    </w:p>
    <w:p w14:paraId="5A1727B9" w14:textId="39C9EF5A" w:rsidR="00C17E31" w:rsidRPr="000E5A71" w:rsidRDefault="00C17E31" w:rsidP="00C17E31">
      <w:pPr>
        <w:rPr>
          <w:sz w:val="20"/>
          <w:szCs w:val="20"/>
        </w:rPr>
      </w:pPr>
      <w:r w:rsidRPr="000E5A71">
        <w:rPr>
          <w:sz w:val="20"/>
          <w:szCs w:val="20"/>
        </w:rPr>
        <w:t>Set this to the IP address of the server that hosts the Bridge Manager agent.</w:t>
      </w:r>
    </w:p>
    <w:p w14:paraId="455BDBB8" w14:textId="7537DAEE" w:rsidR="00C17E31" w:rsidRPr="008800E0" w:rsidRDefault="00DC72FF" w:rsidP="00C17E31">
      <w:pPr>
        <w:rPr>
          <w:sz w:val="20"/>
          <w:szCs w:val="20"/>
        </w:rPr>
      </w:pPr>
      <w:r>
        <w:rPr>
          <w:noProof/>
          <w:sz w:val="30"/>
          <w:szCs w:val="30"/>
        </w:rPr>
        <w:drawing>
          <wp:anchor distT="0" distB="0" distL="114300" distR="360045" simplePos="0" relativeHeight="251677696" behindDoc="0" locked="0" layoutInCell="1" allowOverlap="1" wp14:anchorId="04593F29" wp14:editId="56238120">
            <wp:simplePos x="0" y="0"/>
            <wp:positionH relativeFrom="column">
              <wp:posOffset>0</wp:posOffset>
            </wp:positionH>
            <wp:positionV relativeFrom="paragraph">
              <wp:posOffset>280670</wp:posOffset>
            </wp:positionV>
            <wp:extent cx="2322000" cy="1335600"/>
            <wp:effectExtent l="0" t="0" r="2540" b="0"/>
            <wp:wrapSquare wrapText="bothSides"/>
            <wp:docPr id="129391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22000" cy="133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8F0D1" w14:textId="30CCDA67" w:rsidR="00C17E31" w:rsidRPr="000E5A71" w:rsidRDefault="00C17E31" w:rsidP="00C17E31">
      <w:r w:rsidRPr="000E5A71">
        <w:rPr>
          <w:b/>
          <w:bCs/>
        </w:rPr>
        <w:t>Port</w:t>
      </w:r>
      <w:r w:rsidR="00DC72FF">
        <w:rPr>
          <w:b/>
          <w:bCs/>
        </w:rPr>
        <w:t xml:space="preserve"> </w:t>
      </w:r>
      <w:r w:rsidR="00DC72FF" w:rsidRPr="00DC72FF">
        <w:t>&amp;</w:t>
      </w:r>
      <w:r w:rsidR="00DC72FF">
        <w:rPr>
          <w:b/>
          <w:bCs/>
        </w:rPr>
        <w:t xml:space="preserve"> Use SSL</w:t>
      </w:r>
    </w:p>
    <w:p w14:paraId="02400C01" w14:textId="398C1BBA" w:rsidR="00DC72FF" w:rsidRDefault="00DC72FF" w:rsidP="00DC72FF">
      <w:pPr>
        <w:rPr>
          <w:sz w:val="20"/>
          <w:szCs w:val="20"/>
        </w:rPr>
      </w:pPr>
      <w:r>
        <w:rPr>
          <w:sz w:val="20"/>
          <w:szCs w:val="20"/>
        </w:rPr>
        <w:t>These settings must mirror the agent’s network configuration.</w:t>
      </w:r>
    </w:p>
    <w:p w14:paraId="0152B62B" w14:textId="77777777" w:rsidR="00DC72FF" w:rsidRPr="000E5A71" w:rsidRDefault="00DC72FF" w:rsidP="00C17E31">
      <w:pPr>
        <w:rPr>
          <w:sz w:val="20"/>
          <w:szCs w:val="20"/>
        </w:rPr>
      </w:pPr>
    </w:p>
    <w:p w14:paraId="52DAAE37" w14:textId="0C0BB2FD" w:rsidR="00EF71A5" w:rsidRPr="005443A3" w:rsidRDefault="00EF71A5" w:rsidP="00C17E31">
      <w:pPr>
        <w:rPr>
          <w:sz w:val="30"/>
          <w:szCs w:val="30"/>
        </w:rPr>
      </w:pPr>
    </w:p>
    <w:p w14:paraId="17799EF5" w14:textId="6FE3F937" w:rsidR="00C17E31" w:rsidRPr="000E5A71" w:rsidRDefault="00DC72FF" w:rsidP="00C17E31">
      <w:pPr>
        <w:rPr>
          <w:b/>
          <w:bCs/>
          <w:sz w:val="30"/>
          <w:szCs w:val="30"/>
        </w:rPr>
      </w:pPr>
      <w:r>
        <w:rPr>
          <w:b/>
          <w:bCs/>
          <w:sz w:val="30"/>
          <w:szCs w:val="30"/>
        </w:rPr>
        <w:br/>
      </w:r>
      <w:r w:rsidR="00C17E31" w:rsidRPr="000E5A71">
        <w:rPr>
          <w:b/>
          <w:bCs/>
          <w:sz w:val="30"/>
          <w:szCs w:val="30"/>
        </w:rPr>
        <w:t>Log In</w:t>
      </w:r>
    </w:p>
    <w:p w14:paraId="2FD3E4C9" w14:textId="46762D55" w:rsidR="00C17E31" w:rsidRPr="000E5A71" w:rsidRDefault="005443A3" w:rsidP="00C17E31">
      <w:pPr>
        <w:rPr>
          <w:sz w:val="20"/>
          <w:szCs w:val="20"/>
        </w:rPr>
      </w:pPr>
      <w:r>
        <w:rPr>
          <w:sz w:val="20"/>
          <w:szCs w:val="20"/>
        </w:rPr>
        <w:t xml:space="preserve">Once the network settings have been set, log in with the built-in administrator account. </w:t>
      </w:r>
      <w:r w:rsidR="00C17E31" w:rsidRPr="000E5A71">
        <w:rPr>
          <w:sz w:val="20"/>
          <w:szCs w:val="20"/>
        </w:rPr>
        <w:t>The default username and password will be 'admin' and 'admin'. It is recommended to change this password as early as possible.</w:t>
      </w:r>
    </w:p>
    <w:p w14:paraId="62F6EBD1" w14:textId="77777777" w:rsidR="00FB5D1F" w:rsidRDefault="00FB5D1F" w:rsidP="00C17E31">
      <w:pPr>
        <w:rPr>
          <w:b/>
          <w:bCs/>
          <w:sz w:val="30"/>
          <w:szCs w:val="30"/>
        </w:rPr>
      </w:pPr>
    </w:p>
    <w:p w14:paraId="6DE510E9" w14:textId="6CBBF7CA" w:rsidR="00D026C5" w:rsidRPr="00D04BFA" w:rsidRDefault="00C17E31" w:rsidP="00EF71A5">
      <w:pPr>
        <w:rPr>
          <w:b/>
          <w:bCs/>
          <w:sz w:val="30"/>
          <w:szCs w:val="30"/>
        </w:rPr>
      </w:pPr>
      <w:r w:rsidRPr="000E5A71">
        <w:rPr>
          <w:b/>
          <w:bCs/>
          <w:sz w:val="30"/>
          <w:szCs w:val="30"/>
        </w:rPr>
        <w:t>Troubleshooting</w:t>
      </w:r>
    </w:p>
    <w:p w14:paraId="2214C6AA" w14:textId="021DE4CA" w:rsidR="00EF71A5" w:rsidRPr="000E5A71" w:rsidRDefault="00D04BFA" w:rsidP="00EF71A5">
      <w:r>
        <w:rPr>
          <w:b/>
          <w:bCs/>
        </w:rPr>
        <w:br/>
      </w:r>
      <w:r w:rsidR="00EF71A5" w:rsidRPr="000E5A71">
        <w:rPr>
          <w:b/>
          <w:bCs/>
        </w:rPr>
        <w:t>Unable to login</w:t>
      </w:r>
    </w:p>
    <w:p w14:paraId="3E46FD30" w14:textId="6F86497B" w:rsidR="00C17E31" w:rsidRPr="000E5A71" w:rsidRDefault="00C17E31" w:rsidP="00EF71A5">
      <w:pPr>
        <w:rPr>
          <w:sz w:val="20"/>
          <w:szCs w:val="20"/>
        </w:rPr>
      </w:pPr>
      <w:r w:rsidRPr="000E5A71">
        <w:rPr>
          <w:sz w:val="20"/>
          <w:szCs w:val="20"/>
        </w:rPr>
        <w:t xml:space="preserve">If you are unable to log in using the default admin credentials, </w:t>
      </w:r>
      <w:r w:rsidR="00FB5D1F">
        <w:rPr>
          <w:sz w:val="20"/>
          <w:szCs w:val="20"/>
        </w:rPr>
        <w:t>use</w:t>
      </w:r>
      <w:r w:rsidRPr="000E5A71">
        <w:rPr>
          <w:sz w:val="20"/>
          <w:szCs w:val="20"/>
        </w:rPr>
        <w:t xml:space="preserve"> the console application on the server to reset the admin password.</w:t>
      </w:r>
    </w:p>
    <w:p w14:paraId="05C5D8CE" w14:textId="3299910F" w:rsidR="00EF71A5" w:rsidRPr="000E5A71" w:rsidRDefault="00EF71A5" w:rsidP="00EF71A5">
      <w:r w:rsidRPr="000E5A71">
        <w:rPr>
          <w:b/>
          <w:bCs/>
        </w:rPr>
        <w:t>Unable to connect to agent</w:t>
      </w:r>
    </w:p>
    <w:p w14:paraId="05F41D4F" w14:textId="79F24EFF" w:rsidR="00606BBF" w:rsidRPr="000E5A71" w:rsidRDefault="00C17E31" w:rsidP="00EF71A5">
      <w:pPr>
        <w:rPr>
          <w:sz w:val="20"/>
          <w:szCs w:val="20"/>
        </w:rPr>
      </w:pPr>
      <w:r w:rsidRPr="000E5A71">
        <w:rPr>
          <w:sz w:val="20"/>
          <w:szCs w:val="20"/>
        </w:rPr>
        <w:t>If you are unable to connect to the agent, then the IP address</w:t>
      </w:r>
      <w:r w:rsidR="00DC72FF">
        <w:rPr>
          <w:sz w:val="20"/>
          <w:szCs w:val="20"/>
        </w:rPr>
        <w:t>,</w:t>
      </w:r>
      <w:r w:rsidRPr="000E5A71">
        <w:rPr>
          <w:sz w:val="20"/>
          <w:szCs w:val="20"/>
        </w:rPr>
        <w:t xml:space="preserve"> port</w:t>
      </w:r>
      <w:r w:rsidR="00DC72FF">
        <w:rPr>
          <w:sz w:val="20"/>
          <w:szCs w:val="20"/>
        </w:rPr>
        <w:t>, or SSL settings</w:t>
      </w:r>
      <w:r w:rsidRPr="000E5A71">
        <w:rPr>
          <w:sz w:val="20"/>
          <w:szCs w:val="20"/>
        </w:rPr>
        <w:t xml:space="preserve"> may be </w:t>
      </w:r>
      <w:r w:rsidR="00DC72FF">
        <w:rPr>
          <w:sz w:val="20"/>
          <w:szCs w:val="20"/>
        </w:rPr>
        <w:t>incorrect</w:t>
      </w:r>
      <w:r w:rsidRPr="000E5A71">
        <w:rPr>
          <w:sz w:val="20"/>
          <w:szCs w:val="20"/>
        </w:rPr>
        <w:t>. Check the client's network settings and the agent's network-config.txt file</w:t>
      </w:r>
      <w:r w:rsidR="00DC72FF">
        <w:rPr>
          <w:sz w:val="20"/>
          <w:szCs w:val="20"/>
        </w:rPr>
        <w:t>,</w:t>
      </w:r>
      <w:r w:rsidRPr="000E5A71">
        <w:rPr>
          <w:sz w:val="20"/>
          <w:szCs w:val="20"/>
        </w:rPr>
        <w:t xml:space="preserve"> and </w:t>
      </w:r>
      <w:r w:rsidR="00DC72FF">
        <w:rPr>
          <w:sz w:val="20"/>
          <w:szCs w:val="20"/>
        </w:rPr>
        <w:t>make sure they mirror each other</w:t>
      </w:r>
      <w:r w:rsidRPr="000E5A71">
        <w:rPr>
          <w:sz w:val="20"/>
          <w:szCs w:val="20"/>
        </w:rPr>
        <w:t>. If you are still unable to connect, it could indicate an issue with your network</w:t>
      </w:r>
      <w:r w:rsidR="00DC72FF">
        <w:rPr>
          <w:sz w:val="20"/>
          <w:szCs w:val="20"/>
        </w:rPr>
        <w:t>,</w:t>
      </w:r>
      <w:r w:rsidRPr="000E5A71">
        <w:rPr>
          <w:sz w:val="20"/>
          <w:szCs w:val="20"/>
        </w:rPr>
        <w:t xml:space="preserve"> firewall</w:t>
      </w:r>
      <w:r w:rsidR="00DC72FF">
        <w:rPr>
          <w:sz w:val="20"/>
          <w:szCs w:val="20"/>
        </w:rPr>
        <w:t>, or SSL certificate configuration</w:t>
      </w:r>
      <w:r w:rsidRPr="000E5A71">
        <w:rPr>
          <w:sz w:val="20"/>
          <w:szCs w:val="20"/>
        </w:rPr>
        <w:t>. Confirm network connectivity</w:t>
      </w:r>
      <w:r w:rsidR="00DC72FF">
        <w:rPr>
          <w:sz w:val="20"/>
          <w:szCs w:val="20"/>
        </w:rPr>
        <w:t xml:space="preserve"> on both ends</w:t>
      </w:r>
      <w:r w:rsidRPr="000E5A71">
        <w:rPr>
          <w:sz w:val="20"/>
          <w:szCs w:val="20"/>
        </w:rPr>
        <w:t>, that the</w:t>
      </w:r>
      <w:r w:rsidR="00DC72FF">
        <w:rPr>
          <w:sz w:val="20"/>
          <w:szCs w:val="20"/>
        </w:rPr>
        <w:t xml:space="preserve"> selected</w:t>
      </w:r>
      <w:r w:rsidRPr="000E5A71">
        <w:rPr>
          <w:sz w:val="20"/>
          <w:szCs w:val="20"/>
        </w:rPr>
        <w:t xml:space="preserve"> port </w:t>
      </w:r>
      <w:r w:rsidR="00DC72FF">
        <w:rPr>
          <w:sz w:val="20"/>
          <w:szCs w:val="20"/>
        </w:rPr>
        <w:t xml:space="preserve">is </w:t>
      </w:r>
      <w:r w:rsidRPr="000E5A71">
        <w:rPr>
          <w:sz w:val="20"/>
          <w:szCs w:val="20"/>
        </w:rPr>
        <w:t>open for TCP connections on the client and server machines for the Client and Agent applications respectively</w:t>
      </w:r>
      <w:r w:rsidR="00DC72FF">
        <w:rPr>
          <w:sz w:val="20"/>
          <w:szCs w:val="20"/>
        </w:rPr>
        <w:t>, and confirm that the SSL thumbprint, if in use, is specified correctly in the network-config.txt file with no trailing white</w:t>
      </w:r>
      <w:r w:rsidR="00EF1D7D">
        <w:rPr>
          <w:sz w:val="20"/>
          <w:szCs w:val="20"/>
        </w:rPr>
        <w:t xml:space="preserve"> </w:t>
      </w:r>
      <w:r w:rsidR="00DC72FF">
        <w:rPr>
          <w:sz w:val="20"/>
          <w:szCs w:val="20"/>
        </w:rPr>
        <w:t>space.</w:t>
      </w:r>
    </w:p>
    <w:p w14:paraId="1893E6D7" w14:textId="6E0D639C" w:rsidR="00E20627" w:rsidRPr="000E5A71" w:rsidRDefault="003E6152" w:rsidP="00E20627">
      <w:pPr>
        <w:rPr>
          <w:sz w:val="30"/>
          <w:szCs w:val="30"/>
        </w:rPr>
      </w:pPr>
      <w:r>
        <w:rPr>
          <w:noProof/>
        </w:rPr>
        <w:lastRenderedPageBreak/>
        <w:drawing>
          <wp:anchor distT="0" distB="0" distL="360045" distR="114300" simplePos="0" relativeHeight="251671552" behindDoc="0" locked="0" layoutInCell="1" allowOverlap="1" wp14:anchorId="1E96D515" wp14:editId="215053DB">
            <wp:simplePos x="0" y="0"/>
            <wp:positionH relativeFrom="margin">
              <wp:align>right</wp:align>
            </wp:positionH>
            <wp:positionV relativeFrom="paragraph">
              <wp:posOffset>0</wp:posOffset>
            </wp:positionV>
            <wp:extent cx="2851150" cy="1525905"/>
            <wp:effectExtent l="0" t="0" r="6350" b="0"/>
            <wp:wrapSquare wrapText="bothSides"/>
            <wp:docPr id="1301228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1150" cy="1525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6BBF" w:rsidRPr="000E5A71">
        <w:rPr>
          <w:b/>
          <w:bCs/>
          <w:sz w:val="40"/>
          <w:szCs w:val="40"/>
        </w:rPr>
        <w:t>User Account Management</w:t>
      </w:r>
      <w:r w:rsidR="0058234B" w:rsidRPr="0058234B">
        <w:rPr>
          <w:noProof/>
        </w:rPr>
        <w:t xml:space="preserve"> </w:t>
      </w:r>
    </w:p>
    <w:p w14:paraId="6426F7E4" w14:textId="41E87CC5" w:rsidR="007D369F" w:rsidRPr="000E5A71" w:rsidRDefault="00E20627" w:rsidP="007D369F">
      <w:pPr>
        <w:rPr>
          <w:sz w:val="20"/>
          <w:szCs w:val="20"/>
        </w:rPr>
      </w:pPr>
      <w:r w:rsidRPr="000E5A71">
        <w:rPr>
          <w:sz w:val="20"/>
          <w:szCs w:val="20"/>
        </w:rPr>
        <w:t>To manage user accounts, go to the User Accounts tab in File &gt; Settings.</w:t>
      </w:r>
      <w:r w:rsidR="007D369F">
        <w:rPr>
          <w:sz w:val="20"/>
          <w:szCs w:val="20"/>
        </w:rPr>
        <w:t xml:space="preserve"> </w:t>
      </w:r>
    </w:p>
    <w:p w14:paraId="0F62ABDC" w14:textId="77777777" w:rsidR="00504978" w:rsidRDefault="00504978" w:rsidP="00606BBF">
      <w:pPr>
        <w:rPr>
          <w:b/>
          <w:bCs/>
          <w:sz w:val="30"/>
          <w:szCs w:val="30"/>
        </w:rPr>
      </w:pPr>
    </w:p>
    <w:p w14:paraId="7942E398" w14:textId="5376CB50" w:rsidR="00606BBF" w:rsidRPr="000E5A71" w:rsidRDefault="00D026C5" w:rsidP="00606BBF">
      <w:pPr>
        <w:rPr>
          <w:sz w:val="30"/>
          <w:szCs w:val="30"/>
        </w:rPr>
      </w:pPr>
      <w:r w:rsidRPr="000E5A71">
        <w:rPr>
          <w:b/>
          <w:bCs/>
          <w:sz w:val="30"/>
          <w:szCs w:val="30"/>
        </w:rPr>
        <w:t xml:space="preserve">Adding a </w:t>
      </w:r>
      <w:r w:rsidR="00DF103B" w:rsidRPr="000E5A71">
        <w:rPr>
          <w:b/>
          <w:bCs/>
          <w:sz w:val="30"/>
          <w:szCs w:val="30"/>
        </w:rPr>
        <w:t>New Account</w:t>
      </w:r>
    </w:p>
    <w:p w14:paraId="7428DFA3" w14:textId="7B0C6EC7" w:rsidR="00C17E31" w:rsidRPr="000E5A71" w:rsidRDefault="00E20627" w:rsidP="00E20627">
      <w:pPr>
        <w:pStyle w:val="ListParagraph"/>
        <w:numPr>
          <w:ilvl w:val="0"/>
          <w:numId w:val="2"/>
        </w:numPr>
        <w:rPr>
          <w:sz w:val="20"/>
          <w:szCs w:val="20"/>
        </w:rPr>
      </w:pPr>
      <w:r w:rsidRPr="000E5A71">
        <w:rPr>
          <w:sz w:val="20"/>
          <w:szCs w:val="20"/>
        </w:rPr>
        <w:t>Click Add.</w:t>
      </w:r>
    </w:p>
    <w:p w14:paraId="1587C6C7" w14:textId="0FE3EA53" w:rsidR="00E20627" w:rsidRPr="000E5A71" w:rsidRDefault="00E20627" w:rsidP="00E20627">
      <w:pPr>
        <w:pStyle w:val="ListParagraph"/>
        <w:numPr>
          <w:ilvl w:val="0"/>
          <w:numId w:val="2"/>
        </w:numPr>
        <w:rPr>
          <w:sz w:val="20"/>
          <w:szCs w:val="20"/>
        </w:rPr>
      </w:pPr>
      <w:r w:rsidRPr="000E5A71">
        <w:rPr>
          <w:sz w:val="20"/>
          <w:szCs w:val="20"/>
        </w:rPr>
        <w:t>Input the desired username and password. Note that there are no restrictions on password complexity</w:t>
      </w:r>
      <w:r w:rsidR="00215219">
        <w:rPr>
          <w:sz w:val="20"/>
          <w:szCs w:val="20"/>
        </w:rPr>
        <w:t>.</w:t>
      </w:r>
    </w:p>
    <w:p w14:paraId="40B46B0A" w14:textId="7531956F" w:rsidR="00CB49EC" w:rsidRPr="000E5A71" w:rsidRDefault="00CB49EC" w:rsidP="00E20627">
      <w:pPr>
        <w:pStyle w:val="ListParagraph"/>
        <w:numPr>
          <w:ilvl w:val="0"/>
          <w:numId w:val="2"/>
        </w:numPr>
        <w:rPr>
          <w:sz w:val="20"/>
          <w:szCs w:val="20"/>
        </w:rPr>
      </w:pPr>
      <w:r w:rsidRPr="000E5A71">
        <w:rPr>
          <w:sz w:val="20"/>
          <w:szCs w:val="20"/>
        </w:rPr>
        <w:t>Set the user’s permissions</w:t>
      </w:r>
      <w:r w:rsidR="00B70B9B" w:rsidRPr="000E5A71">
        <w:rPr>
          <w:sz w:val="20"/>
          <w:szCs w:val="20"/>
        </w:rPr>
        <w:t xml:space="preserve">, referencing the </w:t>
      </w:r>
      <w:r w:rsidR="00215219">
        <w:rPr>
          <w:sz w:val="20"/>
          <w:szCs w:val="20"/>
        </w:rPr>
        <w:t>information below</w:t>
      </w:r>
      <w:r w:rsidR="00B70B9B" w:rsidRPr="000E5A71">
        <w:rPr>
          <w:sz w:val="20"/>
          <w:szCs w:val="20"/>
        </w:rPr>
        <w:t xml:space="preserve"> if required.</w:t>
      </w:r>
      <w:r w:rsidR="00504978" w:rsidRPr="00504978">
        <w:rPr>
          <w:noProof/>
        </w:rPr>
        <w:t xml:space="preserve"> </w:t>
      </w:r>
    </w:p>
    <w:p w14:paraId="58416C37" w14:textId="6EDB374C" w:rsidR="00B70B9B" w:rsidRPr="000E5A71" w:rsidRDefault="00B70B9B" w:rsidP="00E20627">
      <w:pPr>
        <w:pStyle w:val="ListParagraph"/>
        <w:numPr>
          <w:ilvl w:val="0"/>
          <w:numId w:val="2"/>
        </w:numPr>
        <w:rPr>
          <w:sz w:val="20"/>
          <w:szCs w:val="20"/>
        </w:rPr>
      </w:pPr>
      <w:r w:rsidRPr="000E5A71">
        <w:rPr>
          <w:sz w:val="20"/>
          <w:szCs w:val="20"/>
        </w:rPr>
        <w:t>Enable or disable the account as needed.</w:t>
      </w:r>
    </w:p>
    <w:p w14:paraId="68AAAFF5" w14:textId="074BF20F" w:rsidR="00B70B9B" w:rsidRPr="000E5A71" w:rsidRDefault="00B70B9B" w:rsidP="00E20627">
      <w:pPr>
        <w:pStyle w:val="ListParagraph"/>
        <w:numPr>
          <w:ilvl w:val="0"/>
          <w:numId w:val="2"/>
        </w:numPr>
        <w:rPr>
          <w:sz w:val="20"/>
          <w:szCs w:val="20"/>
        </w:rPr>
      </w:pPr>
      <w:r w:rsidRPr="000E5A71">
        <w:rPr>
          <w:sz w:val="20"/>
          <w:szCs w:val="20"/>
        </w:rPr>
        <w:t>Click Save.</w:t>
      </w:r>
    </w:p>
    <w:p w14:paraId="3ADA8A46" w14:textId="469062BA" w:rsidR="00D8313A" w:rsidRDefault="00D8313A" w:rsidP="00E20627">
      <w:pPr>
        <w:rPr>
          <w:b/>
          <w:bCs/>
        </w:rPr>
      </w:pPr>
    </w:p>
    <w:p w14:paraId="000C8E9B" w14:textId="3417933B" w:rsidR="00232211" w:rsidRPr="000E5A71" w:rsidRDefault="00E20627" w:rsidP="00E20627">
      <w:pPr>
        <w:rPr>
          <w:b/>
          <w:bCs/>
        </w:rPr>
      </w:pPr>
      <w:r w:rsidRPr="000E5A71">
        <w:rPr>
          <w:b/>
          <w:bCs/>
        </w:rPr>
        <w:t>Permission</w:t>
      </w:r>
      <w:r w:rsidR="000E2E6B" w:rsidRPr="000E5A71">
        <w:rPr>
          <w:b/>
          <w:bCs/>
        </w:rPr>
        <w:t xml:space="preserve"> Categories</w:t>
      </w:r>
      <w:r w:rsidR="00526090" w:rsidRPr="00526090">
        <w:rPr>
          <w:noProof/>
        </w:rPr>
        <w:t xml:space="preserve"> </w:t>
      </w:r>
    </w:p>
    <w:p w14:paraId="2A427374" w14:textId="07781FEB" w:rsidR="00E20627" w:rsidRPr="000E5A71" w:rsidRDefault="00526090" w:rsidP="00215219">
      <w:pPr>
        <w:spacing w:after="0"/>
        <w:rPr>
          <w:sz w:val="20"/>
          <w:szCs w:val="20"/>
        </w:rPr>
      </w:pPr>
      <w:r w:rsidRPr="00526090">
        <w:rPr>
          <w:b/>
          <w:bCs/>
          <w:noProof/>
        </w:rPr>
        <w:drawing>
          <wp:anchor distT="0" distB="0" distL="114300" distR="114300" simplePos="0" relativeHeight="251675648" behindDoc="0" locked="0" layoutInCell="1" allowOverlap="1" wp14:anchorId="107F9657" wp14:editId="44CE3AA2">
            <wp:simplePos x="0" y="0"/>
            <wp:positionH relativeFrom="column">
              <wp:posOffset>4353560</wp:posOffset>
            </wp:positionH>
            <wp:positionV relativeFrom="paragraph">
              <wp:posOffset>162865</wp:posOffset>
            </wp:positionV>
            <wp:extent cx="2339975" cy="3481070"/>
            <wp:effectExtent l="0" t="0" r="3175" b="5080"/>
            <wp:wrapSquare wrapText="bothSides"/>
            <wp:docPr id="6545820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82001" name="Picture 1" descr="A screenshot of a computer screen&#10;&#10;AI-generated content may be incorrect."/>
                    <pic:cNvPicPr/>
                  </pic:nvPicPr>
                  <pic:blipFill>
                    <a:blip r:embed="rId12"/>
                    <a:stretch>
                      <a:fillRect/>
                    </a:stretch>
                  </pic:blipFill>
                  <pic:spPr>
                    <a:xfrm>
                      <a:off x="0" y="0"/>
                      <a:ext cx="2339975" cy="3481070"/>
                    </a:xfrm>
                    <a:prstGeom prst="rect">
                      <a:avLst/>
                    </a:prstGeom>
                  </pic:spPr>
                </pic:pic>
              </a:graphicData>
            </a:graphic>
            <wp14:sizeRelH relativeFrom="margin">
              <wp14:pctWidth>0</wp14:pctWidth>
            </wp14:sizeRelH>
            <wp14:sizeRelV relativeFrom="margin">
              <wp14:pctHeight>0</wp14:pctHeight>
            </wp14:sizeRelV>
          </wp:anchor>
        </w:drawing>
      </w:r>
      <w:r w:rsidR="00E20627" w:rsidRPr="000E5A71">
        <w:rPr>
          <w:b/>
          <w:bCs/>
          <w:sz w:val="20"/>
          <w:szCs w:val="20"/>
        </w:rPr>
        <w:t>Administrator</w:t>
      </w:r>
      <w:r w:rsidR="00E20627" w:rsidRPr="000E5A71">
        <w:rPr>
          <w:b/>
          <w:bCs/>
          <w:sz w:val="20"/>
          <w:szCs w:val="20"/>
        </w:rPr>
        <w:br/>
      </w:r>
      <w:r w:rsidR="00E20627" w:rsidRPr="000E5A71">
        <w:rPr>
          <w:sz w:val="20"/>
          <w:szCs w:val="20"/>
        </w:rPr>
        <w:t xml:space="preserve">Checking this box will hide all other permission </w:t>
      </w:r>
      <w:r w:rsidR="000E2E6B" w:rsidRPr="000E5A71">
        <w:rPr>
          <w:sz w:val="20"/>
          <w:szCs w:val="20"/>
        </w:rPr>
        <w:t>categories</w:t>
      </w:r>
      <w:r w:rsidR="00E20627" w:rsidRPr="000E5A71">
        <w:rPr>
          <w:sz w:val="20"/>
          <w:szCs w:val="20"/>
        </w:rPr>
        <w:t>, since full administrators</w:t>
      </w:r>
      <w:r w:rsidR="000E2E6B" w:rsidRPr="000E5A71">
        <w:rPr>
          <w:sz w:val="20"/>
          <w:szCs w:val="20"/>
        </w:rPr>
        <w:t xml:space="preserve"> hold</w:t>
      </w:r>
      <w:r w:rsidR="00E20627" w:rsidRPr="000E5A71">
        <w:rPr>
          <w:sz w:val="20"/>
          <w:szCs w:val="20"/>
        </w:rPr>
        <w:t xml:space="preserve"> </w:t>
      </w:r>
      <w:r w:rsidR="000E2E6B" w:rsidRPr="000E5A71">
        <w:rPr>
          <w:sz w:val="20"/>
          <w:szCs w:val="20"/>
        </w:rPr>
        <w:t xml:space="preserve">all </w:t>
      </w:r>
      <w:r w:rsidR="00E20627" w:rsidRPr="000E5A71">
        <w:rPr>
          <w:sz w:val="20"/>
          <w:szCs w:val="20"/>
        </w:rPr>
        <w:t>rights</w:t>
      </w:r>
      <w:r w:rsidR="000E2E6B" w:rsidRPr="000E5A71">
        <w:rPr>
          <w:sz w:val="20"/>
          <w:szCs w:val="20"/>
        </w:rPr>
        <w:t xml:space="preserve"> implicitly</w:t>
      </w:r>
      <w:r w:rsidR="00E20627" w:rsidRPr="000E5A71">
        <w:rPr>
          <w:sz w:val="20"/>
          <w:szCs w:val="20"/>
        </w:rPr>
        <w:t>. As well as all permissions listed below, they have the following capabilities:</w:t>
      </w:r>
    </w:p>
    <w:p w14:paraId="6C2D2655" w14:textId="6F771FB3" w:rsidR="00E20627" w:rsidRPr="000E5A71" w:rsidRDefault="00E20627" w:rsidP="00215219">
      <w:pPr>
        <w:pStyle w:val="ListParagraph"/>
        <w:numPr>
          <w:ilvl w:val="0"/>
          <w:numId w:val="3"/>
        </w:numPr>
        <w:spacing w:after="0"/>
        <w:rPr>
          <w:sz w:val="20"/>
          <w:szCs w:val="20"/>
        </w:rPr>
      </w:pPr>
      <w:r w:rsidRPr="000E5A71">
        <w:rPr>
          <w:sz w:val="20"/>
          <w:szCs w:val="20"/>
        </w:rPr>
        <w:t>Correct change reasons in the change logs of organisations and assets.</w:t>
      </w:r>
    </w:p>
    <w:p w14:paraId="2E6C458B" w14:textId="0BE65F4A" w:rsidR="00E20627" w:rsidRPr="000E5A71" w:rsidRDefault="00E20627" w:rsidP="00E20627">
      <w:pPr>
        <w:pStyle w:val="ListParagraph"/>
        <w:numPr>
          <w:ilvl w:val="0"/>
          <w:numId w:val="3"/>
        </w:numPr>
        <w:rPr>
          <w:sz w:val="20"/>
          <w:szCs w:val="20"/>
        </w:rPr>
      </w:pPr>
      <w:r w:rsidRPr="000E5A71">
        <w:rPr>
          <w:sz w:val="20"/>
          <w:szCs w:val="20"/>
        </w:rPr>
        <w:t>Forcefully log out users and clos</w:t>
      </w:r>
      <w:r w:rsidR="00232211" w:rsidRPr="000E5A71">
        <w:rPr>
          <w:sz w:val="20"/>
          <w:szCs w:val="20"/>
        </w:rPr>
        <w:t>e</w:t>
      </w:r>
      <w:r w:rsidRPr="000E5A71">
        <w:rPr>
          <w:sz w:val="20"/>
          <w:szCs w:val="20"/>
        </w:rPr>
        <w:t xml:space="preserve"> clients remotely.</w:t>
      </w:r>
    </w:p>
    <w:p w14:paraId="6196CE6C" w14:textId="21EBC726" w:rsidR="00E20627" w:rsidRPr="000E5A71" w:rsidRDefault="00232211" w:rsidP="00E20627">
      <w:pPr>
        <w:pStyle w:val="ListParagraph"/>
        <w:numPr>
          <w:ilvl w:val="0"/>
          <w:numId w:val="3"/>
        </w:numPr>
        <w:rPr>
          <w:sz w:val="20"/>
          <w:szCs w:val="20"/>
        </w:rPr>
      </w:pPr>
      <w:r w:rsidRPr="000E5A71">
        <w:rPr>
          <w:sz w:val="20"/>
          <w:szCs w:val="20"/>
        </w:rPr>
        <w:t>Alter the database layout.</w:t>
      </w:r>
    </w:p>
    <w:p w14:paraId="42CEBE83" w14:textId="1D4D04DF" w:rsidR="00CB49EC" w:rsidRPr="000E5A71" w:rsidRDefault="00CB49EC" w:rsidP="00232211">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right w:w="0" w:type="dxa"/>
        </w:tblCellMar>
        <w:tblLook w:val="04A0" w:firstRow="1" w:lastRow="0" w:firstColumn="1" w:lastColumn="0" w:noHBand="0" w:noVBand="1"/>
      </w:tblPr>
      <w:tblGrid>
        <w:gridCol w:w="1560"/>
        <w:gridCol w:w="5103"/>
      </w:tblGrid>
      <w:tr w:rsidR="00BE0188" w14:paraId="37654CF7" w14:textId="77777777" w:rsidTr="00526090">
        <w:tc>
          <w:tcPr>
            <w:tcW w:w="1560" w:type="dxa"/>
            <w:vAlign w:val="center"/>
          </w:tcPr>
          <w:p w14:paraId="05D55AA3" w14:textId="0BC66A7B" w:rsidR="00BE0188" w:rsidRDefault="00BE0188" w:rsidP="00232211">
            <w:pPr>
              <w:rPr>
                <w:b/>
                <w:bCs/>
              </w:rPr>
            </w:pPr>
            <w:r w:rsidRPr="000E5A71">
              <w:rPr>
                <w:b/>
                <w:bCs/>
                <w:sz w:val="20"/>
                <w:szCs w:val="20"/>
              </w:rPr>
              <w:t>Records</w:t>
            </w:r>
          </w:p>
        </w:tc>
        <w:tc>
          <w:tcPr>
            <w:tcW w:w="5103" w:type="dxa"/>
            <w:vAlign w:val="center"/>
          </w:tcPr>
          <w:p w14:paraId="6502CC52" w14:textId="0F8EDD31" w:rsidR="00BE0188" w:rsidRDefault="00BE0188" w:rsidP="00232211">
            <w:pPr>
              <w:rPr>
                <w:b/>
                <w:bCs/>
              </w:rPr>
            </w:pPr>
            <w:r w:rsidRPr="000E5A71">
              <w:rPr>
                <w:sz w:val="20"/>
                <w:szCs w:val="20"/>
              </w:rPr>
              <w:t>Relates to organisations, assets</w:t>
            </w:r>
            <w:r w:rsidR="00EF1D7D">
              <w:rPr>
                <w:sz w:val="20"/>
                <w:szCs w:val="20"/>
              </w:rPr>
              <w:t>,</w:t>
            </w:r>
            <w:r w:rsidRPr="000E5A71">
              <w:rPr>
                <w:sz w:val="20"/>
                <w:szCs w:val="20"/>
              </w:rPr>
              <w:t xml:space="preserve"> and contacts</w:t>
            </w:r>
            <w:r w:rsidR="00EF1D7D">
              <w:rPr>
                <w:sz w:val="20"/>
                <w:szCs w:val="20"/>
              </w:rPr>
              <w:t xml:space="preserve"> and bank holidays</w:t>
            </w:r>
            <w:r w:rsidRPr="000E5A71">
              <w:rPr>
                <w:sz w:val="20"/>
                <w:szCs w:val="20"/>
              </w:rPr>
              <w:t>.</w:t>
            </w:r>
          </w:p>
        </w:tc>
      </w:tr>
      <w:tr w:rsidR="00BE0188" w14:paraId="4DA005D6" w14:textId="77777777" w:rsidTr="00526090">
        <w:tc>
          <w:tcPr>
            <w:tcW w:w="1560" w:type="dxa"/>
            <w:vAlign w:val="center"/>
          </w:tcPr>
          <w:p w14:paraId="44467E24" w14:textId="1345C6E4" w:rsidR="00BE0188" w:rsidRDefault="00BE0188" w:rsidP="00232211">
            <w:pPr>
              <w:rPr>
                <w:b/>
                <w:bCs/>
              </w:rPr>
            </w:pPr>
            <w:r w:rsidRPr="000E5A71">
              <w:rPr>
                <w:b/>
                <w:bCs/>
                <w:sz w:val="20"/>
                <w:szCs w:val="20"/>
              </w:rPr>
              <w:t>Conferences</w:t>
            </w:r>
          </w:p>
        </w:tc>
        <w:tc>
          <w:tcPr>
            <w:tcW w:w="5103" w:type="dxa"/>
            <w:vAlign w:val="center"/>
          </w:tcPr>
          <w:p w14:paraId="5F61FFD2" w14:textId="2B51787E" w:rsidR="00BE0188" w:rsidRDefault="00BE0188" w:rsidP="00232211">
            <w:pPr>
              <w:rPr>
                <w:b/>
                <w:bCs/>
              </w:rPr>
            </w:pPr>
            <w:r w:rsidRPr="000E5A71">
              <w:rPr>
                <w:sz w:val="20"/>
                <w:szCs w:val="20"/>
              </w:rPr>
              <w:t>Relates to conferences, connections and recurrences.</w:t>
            </w:r>
          </w:p>
        </w:tc>
      </w:tr>
      <w:tr w:rsidR="00BE0188" w14:paraId="477BAA76" w14:textId="77777777" w:rsidTr="00526090">
        <w:tc>
          <w:tcPr>
            <w:tcW w:w="1560" w:type="dxa"/>
            <w:vAlign w:val="center"/>
          </w:tcPr>
          <w:p w14:paraId="0F0CC7D3" w14:textId="7B6DB9DD" w:rsidR="00BE0188" w:rsidRDefault="00BE0188" w:rsidP="00232211">
            <w:pPr>
              <w:rPr>
                <w:b/>
                <w:bCs/>
              </w:rPr>
            </w:pPr>
            <w:r w:rsidRPr="000E5A71">
              <w:rPr>
                <w:b/>
                <w:bCs/>
                <w:sz w:val="20"/>
                <w:szCs w:val="20"/>
              </w:rPr>
              <w:t>Resources</w:t>
            </w:r>
          </w:p>
        </w:tc>
        <w:tc>
          <w:tcPr>
            <w:tcW w:w="5103" w:type="dxa"/>
            <w:vAlign w:val="center"/>
          </w:tcPr>
          <w:p w14:paraId="785A9E66" w14:textId="0F446CEB" w:rsidR="00BE0188" w:rsidRDefault="00BE0188" w:rsidP="00232211">
            <w:pPr>
              <w:rPr>
                <w:b/>
                <w:bCs/>
              </w:rPr>
            </w:pPr>
            <w:r w:rsidRPr="000E5A71">
              <w:rPr>
                <w:sz w:val="20"/>
                <w:szCs w:val="20"/>
              </w:rPr>
              <w:t>Relates to resources.</w:t>
            </w:r>
          </w:p>
        </w:tc>
      </w:tr>
      <w:tr w:rsidR="00BE0188" w14:paraId="031B94F5" w14:textId="77777777" w:rsidTr="00526090">
        <w:tc>
          <w:tcPr>
            <w:tcW w:w="1560" w:type="dxa"/>
            <w:vAlign w:val="center"/>
          </w:tcPr>
          <w:p w14:paraId="6E4750FF" w14:textId="36227217" w:rsidR="00BE0188" w:rsidRDefault="00BE0188" w:rsidP="00BE0188">
            <w:pPr>
              <w:rPr>
                <w:b/>
                <w:bCs/>
              </w:rPr>
            </w:pPr>
            <w:r>
              <w:rPr>
                <w:b/>
                <w:bCs/>
                <w:sz w:val="20"/>
                <w:szCs w:val="20"/>
              </w:rPr>
              <w:t>Tasks</w:t>
            </w:r>
          </w:p>
        </w:tc>
        <w:tc>
          <w:tcPr>
            <w:tcW w:w="5103" w:type="dxa"/>
            <w:vAlign w:val="center"/>
          </w:tcPr>
          <w:p w14:paraId="40FB4890" w14:textId="375E5043" w:rsidR="00BE0188" w:rsidRDefault="00BE0188" w:rsidP="00232211">
            <w:pPr>
              <w:rPr>
                <w:b/>
                <w:bCs/>
              </w:rPr>
            </w:pPr>
            <w:r>
              <w:rPr>
                <w:sz w:val="20"/>
                <w:szCs w:val="20"/>
              </w:rPr>
              <w:t>Relates to tasks, visits and documents.</w:t>
            </w:r>
          </w:p>
        </w:tc>
      </w:tr>
      <w:tr w:rsidR="00BE0188" w14:paraId="5465B61F" w14:textId="77777777" w:rsidTr="00526090">
        <w:tc>
          <w:tcPr>
            <w:tcW w:w="1560" w:type="dxa"/>
            <w:vAlign w:val="center"/>
          </w:tcPr>
          <w:p w14:paraId="542E29E8" w14:textId="0DD07230" w:rsidR="00BE0188" w:rsidRDefault="00BE0188" w:rsidP="00232211">
            <w:pPr>
              <w:rPr>
                <w:b/>
                <w:bCs/>
              </w:rPr>
            </w:pPr>
            <w:r w:rsidRPr="000E5A71">
              <w:rPr>
                <w:b/>
                <w:bCs/>
                <w:sz w:val="20"/>
                <w:szCs w:val="20"/>
              </w:rPr>
              <w:t>Reports</w:t>
            </w:r>
          </w:p>
        </w:tc>
        <w:tc>
          <w:tcPr>
            <w:tcW w:w="5103" w:type="dxa"/>
            <w:vAlign w:val="center"/>
          </w:tcPr>
          <w:p w14:paraId="0A0A9E40" w14:textId="0C176EAA" w:rsidR="00BE0188" w:rsidRDefault="00BE0188" w:rsidP="00232211">
            <w:pPr>
              <w:rPr>
                <w:b/>
                <w:bCs/>
              </w:rPr>
            </w:pPr>
            <w:r w:rsidRPr="000E5A71">
              <w:rPr>
                <w:sz w:val="20"/>
                <w:szCs w:val="20"/>
              </w:rPr>
              <w:t xml:space="preserve">Relates to </w:t>
            </w:r>
            <w:r w:rsidR="004646D5">
              <w:rPr>
                <w:sz w:val="20"/>
                <w:szCs w:val="20"/>
              </w:rPr>
              <w:t xml:space="preserve">presets for the </w:t>
            </w:r>
            <w:r w:rsidRPr="004646D5">
              <w:rPr>
                <w:i/>
                <w:iCs/>
                <w:sz w:val="20"/>
                <w:szCs w:val="20"/>
              </w:rPr>
              <w:t>Select Query Builder</w:t>
            </w:r>
            <w:r w:rsidR="004646D5">
              <w:rPr>
                <w:sz w:val="20"/>
                <w:szCs w:val="20"/>
              </w:rPr>
              <w:t>,</w:t>
            </w:r>
            <w:r w:rsidRPr="000E5A71">
              <w:rPr>
                <w:sz w:val="20"/>
                <w:szCs w:val="20"/>
              </w:rPr>
              <w:t xml:space="preserve"> </w:t>
            </w:r>
            <w:r w:rsidRPr="004646D5">
              <w:rPr>
                <w:i/>
                <w:iCs/>
                <w:sz w:val="20"/>
                <w:szCs w:val="20"/>
              </w:rPr>
              <w:t>Select Statement</w:t>
            </w:r>
            <w:r w:rsidR="004646D5">
              <w:rPr>
                <w:sz w:val="20"/>
                <w:szCs w:val="20"/>
              </w:rPr>
              <w:t xml:space="preserve">, and </w:t>
            </w:r>
            <w:r w:rsidR="004646D5" w:rsidRPr="004646D5">
              <w:rPr>
                <w:i/>
                <w:iCs/>
                <w:sz w:val="20"/>
                <w:szCs w:val="20"/>
              </w:rPr>
              <w:t>Report to</w:t>
            </w:r>
            <w:r w:rsidR="004646D5">
              <w:rPr>
                <w:sz w:val="20"/>
                <w:szCs w:val="20"/>
              </w:rPr>
              <w:t xml:space="preserve"> </w:t>
            </w:r>
            <w:r w:rsidR="004646D5" w:rsidRPr="004646D5">
              <w:rPr>
                <w:i/>
                <w:iCs/>
                <w:sz w:val="20"/>
                <w:szCs w:val="20"/>
              </w:rPr>
              <w:t>Templates</w:t>
            </w:r>
            <w:r w:rsidR="004646D5">
              <w:rPr>
                <w:sz w:val="20"/>
                <w:szCs w:val="20"/>
              </w:rPr>
              <w:t xml:space="preserve"> tools</w:t>
            </w:r>
            <w:r w:rsidRPr="000E5A71">
              <w:rPr>
                <w:sz w:val="20"/>
                <w:szCs w:val="20"/>
              </w:rPr>
              <w:t>.</w:t>
            </w:r>
          </w:p>
        </w:tc>
      </w:tr>
      <w:tr w:rsidR="00BE0188" w14:paraId="3CFF8DD5" w14:textId="77777777" w:rsidTr="00526090">
        <w:tc>
          <w:tcPr>
            <w:tcW w:w="1560" w:type="dxa"/>
            <w:vAlign w:val="center"/>
          </w:tcPr>
          <w:p w14:paraId="5D0897EE" w14:textId="204FEC24" w:rsidR="00BE0188" w:rsidRDefault="00BE0188" w:rsidP="00232211">
            <w:pPr>
              <w:rPr>
                <w:b/>
                <w:bCs/>
              </w:rPr>
            </w:pPr>
            <w:r w:rsidRPr="000E5A71">
              <w:rPr>
                <w:b/>
                <w:bCs/>
                <w:sz w:val="20"/>
                <w:szCs w:val="20"/>
              </w:rPr>
              <w:t>User</w:t>
            </w:r>
            <w:r>
              <w:rPr>
                <w:b/>
                <w:bCs/>
                <w:sz w:val="20"/>
                <w:szCs w:val="20"/>
              </w:rPr>
              <w:t>s</w:t>
            </w:r>
          </w:p>
        </w:tc>
        <w:tc>
          <w:tcPr>
            <w:tcW w:w="5103" w:type="dxa"/>
            <w:vAlign w:val="center"/>
          </w:tcPr>
          <w:p w14:paraId="2DB9690B" w14:textId="1FC6C221" w:rsidR="00BE0188" w:rsidRDefault="00BE0188" w:rsidP="00232211">
            <w:pPr>
              <w:rPr>
                <w:b/>
                <w:bCs/>
              </w:rPr>
            </w:pPr>
            <w:r w:rsidRPr="000E5A71">
              <w:rPr>
                <w:sz w:val="20"/>
                <w:szCs w:val="20"/>
              </w:rPr>
              <w:t xml:space="preserve">Relates to </w:t>
            </w:r>
            <w:r>
              <w:rPr>
                <w:sz w:val="20"/>
                <w:szCs w:val="20"/>
              </w:rPr>
              <w:t>user accounts</w:t>
            </w:r>
            <w:r w:rsidRPr="000E5A71">
              <w:rPr>
                <w:sz w:val="20"/>
                <w:szCs w:val="20"/>
              </w:rPr>
              <w:t>.</w:t>
            </w:r>
          </w:p>
        </w:tc>
      </w:tr>
    </w:tbl>
    <w:p w14:paraId="3920470B" w14:textId="77777777" w:rsidR="00D8313A" w:rsidRDefault="00D8313A" w:rsidP="00232211">
      <w:pPr>
        <w:rPr>
          <w:b/>
          <w:bCs/>
        </w:rPr>
      </w:pPr>
    </w:p>
    <w:p w14:paraId="592D5581" w14:textId="37BBC278" w:rsidR="003F7831" w:rsidRPr="000E5A71" w:rsidRDefault="003F7831" w:rsidP="00232211">
      <w:pPr>
        <w:rPr>
          <w:b/>
          <w:bCs/>
        </w:rPr>
      </w:pPr>
      <w:r w:rsidRPr="000E5A71">
        <w:rPr>
          <w:b/>
          <w:bCs/>
        </w:rPr>
        <w:t>Create</w:t>
      </w:r>
      <w:r w:rsidR="004A3519" w:rsidRPr="000E5A71">
        <w:rPr>
          <w:b/>
          <w:bCs/>
        </w:rPr>
        <w:t>,</w:t>
      </w:r>
      <w:r w:rsidRPr="000E5A71">
        <w:rPr>
          <w:b/>
          <w:bCs/>
        </w:rPr>
        <w:t xml:space="preserve"> </w:t>
      </w:r>
      <w:r w:rsidR="00FC5E86" w:rsidRPr="000E5A71">
        <w:rPr>
          <w:b/>
          <w:bCs/>
        </w:rPr>
        <w:t>Edit</w:t>
      </w:r>
      <w:r w:rsidRPr="000E5A71">
        <w:rPr>
          <w:b/>
          <w:bCs/>
        </w:rPr>
        <w:t>, and Delete</w:t>
      </w:r>
    </w:p>
    <w:p w14:paraId="7B180FED" w14:textId="77B80413" w:rsidR="00FC5E86" w:rsidRPr="000E5A71" w:rsidRDefault="00FC5E86" w:rsidP="00232211">
      <w:pPr>
        <w:rPr>
          <w:b/>
          <w:bCs/>
          <w:sz w:val="20"/>
          <w:szCs w:val="20"/>
        </w:rPr>
      </w:pPr>
      <w:r w:rsidRPr="000E5A71">
        <w:rPr>
          <w:sz w:val="20"/>
          <w:szCs w:val="20"/>
        </w:rPr>
        <w:t xml:space="preserve">Each </w:t>
      </w:r>
      <w:r w:rsidR="00232211" w:rsidRPr="000E5A71">
        <w:rPr>
          <w:sz w:val="20"/>
          <w:szCs w:val="20"/>
        </w:rPr>
        <w:t>categor</w:t>
      </w:r>
      <w:r w:rsidRPr="000E5A71">
        <w:rPr>
          <w:sz w:val="20"/>
          <w:szCs w:val="20"/>
        </w:rPr>
        <w:t>y (i.e. records, conferences, resources, etc.) is</w:t>
      </w:r>
      <w:r w:rsidR="00232211" w:rsidRPr="000E5A71">
        <w:rPr>
          <w:sz w:val="20"/>
          <w:szCs w:val="20"/>
        </w:rPr>
        <w:t xml:space="preserve"> split out into </w:t>
      </w:r>
      <w:r w:rsidR="004A3519" w:rsidRPr="000E5A71">
        <w:rPr>
          <w:sz w:val="20"/>
          <w:szCs w:val="20"/>
        </w:rPr>
        <w:t>‘</w:t>
      </w:r>
      <w:r w:rsidR="00232211" w:rsidRPr="000E5A71">
        <w:rPr>
          <w:sz w:val="20"/>
          <w:szCs w:val="20"/>
        </w:rPr>
        <w:t>create</w:t>
      </w:r>
      <w:r w:rsidR="004A3519" w:rsidRPr="000E5A71">
        <w:rPr>
          <w:sz w:val="20"/>
          <w:szCs w:val="20"/>
        </w:rPr>
        <w:t>’</w:t>
      </w:r>
      <w:r w:rsidR="00232211" w:rsidRPr="000E5A71">
        <w:rPr>
          <w:sz w:val="20"/>
          <w:szCs w:val="20"/>
        </w:rPr>
        <w:t xml:space="preserve">, </w:t>
      </w:r>
      <w:r w:rsidR="004A3519" w:rsidRPr="000E5A71">
        <w:rPr>
          <w:sz w:val="20"/>
          <w:szCs w:val="20"/>
        </w:rPr>
        <w:t>‘</w:t>
      </w:r>
      <w:r w:rsidR="00232211" w:rsidRPr="000E5A71">
        <w:rPr>
          <w:sz w:val="20"/>
          <w:szCs w:val="20"/>
        </w:rPr>
        <w:t>edit</w:t>
      </w:r>
      <w:r w:rsidR="004A3519" w:rsidRPr="000E5A71">
        <w:rPr>
          <w:sz w:val="20"/>
          <w:szCs w:val="20"/>
        </w:rPr>
        <w:t>’</w:t>
      </w:r>
      <w:r w:rsidR="00232211" w:rsidRPr="000E5A71">
        <w:rPr>
          <w:sz w:val="20"/>
          <w:szCs w:val="20"/>
        </w:rPr>
        <w:t xml:space="preserve"> and </w:t>
      </w:r>
      <w:r w:rsidR="004A3519" w:rsidRPr="000E5A71">
        <w:rPr>
          <w:sz w:val="20"/>
          <w:szCs w:val="20"/>
        </w:rPr>
        <w:t>‘</w:t>
      </w:r>
      <w:r w:rsidR="00232211" w:rsidRPr="000E5A71">
        <w:rPr>
          <w:sz w:val="20"/>
          <w:szCs w:val="20"/>
        </w:rPr>
        <w:t>delete</w:t>
      </w:r>
      <w:r w:rsidR="004A3519" w:rsidRPr="000E5A71">
        <w:rPr>
          <w:sz w:val="20"/>
          <w:szCs w:val="20"/>
        </w:rPr>
        <w:t xml:space="preserve">’ </w:t>
      </w:r>
      <w:r w:rsidR="00232211" w:rsidRPr="000E5A71">
        <w:rPr>
          <w:sz w:val="20"/>
          <w:szCs w:val="20"/>
        </w:rPr>
        <w:t xml:space="preserve">permissions. </w:t>
      </w:r>
      <w:r w:rsidR="003F7831" w:rsidRPr="000E5A71">
        <w:rPr>
          <w:sz w:val="20"/>
          <w:szCs w:val="20"/>
        </w:rPr>
        <w:t>In most cases these functions are</w:t>
      </w:r>
      <w:r w:rsidR="00FD57CB" w:rsidRPr="000E5A71">
        <w:rPr>
          <w:sz w:val="20"/>
          <w:szCs w:val="20"/>
        </w:rPr>
        <w:t xml:space="preserve"> self-explanatory</w:t>
      </w:r>
      <w:r w:rsidR="00232211" w:rsidRPr="000E5A71">
        <w:rPr>
          <w:sz w:val="20"/>
          <w:szCs w:val="20"/>
        </w:rPr>
        <w:t xml:space="preserve">, but </w:t>
      </w:r>
      <w:r w:rsidR="003F7831" w:rsidRPr="000E5A71">
        <w:rPr>
          <w:sz w:val="20"/>
          <w:szCs w:val="20"/>
        </w:rPr>
        <w:t>some examples</w:t>
      </w:r>
      <w:r w:rsidR="00FD57CB" w:rsidRPr="000E5A71">
        <w:rPr>
          <w:sz w:val="20"/>
          <w:szCs w:val="20"/>
        </w:rPr>
        <w:t xml:space="preserve"> </w:t>
      </w:r>
      <w:r w:rsidR="003F7831" w:rsidRPr="000E5A71">
        <w:rPr>
          <w:sz w:val="20"/>
          <w:szCs w:val="20"/>
        </w:rPr>
        <w:t xml:space="preserve">require </w:t>
      </w:r>
      <w:r w:rsidR="00215219">
        <w:rPr>
          <w:sz w:val="20"/>
          <w:szCs w:val="20"/>
        </w:rPr>
        <w:t>more</w:t>
      </w:r>
      <w:r w:rsidR="00FD57CB" w:rsidRPr="000E5A71">
        <w:rPr>
          <w:sz w:val="20"/>
          <w:szCs w:val="20"/>
        </w:rPr>
        <w:t xml:space="preserve"> explanation and</w:t>
      </w:r>
      <w:r w:rsidR="00232211" w:rsidRPr="000E5A71">
        <w:rPr>
          <w:sz w:val="20"/>
          <w:szCs w:val="20"/>
        </w:rPr>
        <w:t xml:space="preserve"> a partial understanding of the database layout.</w:t>
      </w:r>
    </w:p>
    <w:p w14:paraId="3B4D0C84" w14:textId="14452008" w:rsidR="00232211" w:rsidRPr="000E5A71" w:rsidRDefault="000E2E6B" w:rsidP="004A3519">
      <w:pPr>
        <w:rPr>
          <w:sz w:val="20"/>
          <w:szCs w:val="20"/>
        </w:rPr>
      </w:pPr>
      <w:r w:rsidRPr="000E5A71">
        <w:rPr>
          <w:sz w:val="20"/>
          <w:szCs w:val="20"/>
        </w:rPr>
        <w:t>Essentially, a</w:t>
      </w:r>
      <w:r w:rsidR="00232211" w:rsidRPr="000E5A71">
        <w:rPr>
          <w:sz w:val="20"/>
          <w:szCs w:val="20"/>
        </w:rPr>
        <w:t xml:space="preserve">ny action that causes a change to </w:t>
      </w:r>
      <w:r w:rsidR="004A3519" w:rsidRPr="000E5A71">
        <w:rPr>
          <w:sz w:val="20"/>
          <w:szCs w:val="20"/>
        </w:rPr>
        <w:t>any</w:t>
      </w:r>
      <w:r w:rsidR="00FC5E86" w:rsidRPr="000E5A71">
        <w:rPr>
          <w:sz w:val="20"/>
          <w:szCs w:val="20"/>
        </w:rPr>
        <w:t xml:space="preserve"> entity, such as a login, record or conference, requires</w:t>
      </w:r>
      <w:r w:rsidR="004A3519" w:rsidRPr="000E5A71">
        <w:rPr>
          <w:sz w:val="20"/>
          <w:szCs w:val="20"/>
        </w:rPr>
        <w:t xml:space="preserve"> the relevant</w:t>
      </w:r>
      <w:r w:rsidR="00FC5E86" w:rsidRPr="000E5A71">
        <w:rPr>
          <w:sz w:val="20"/>
          <w:szCs w:val="20"/>
        </w:rPr>
        <w:t xml:space="preserve"> ‘edit’ permissions.</w:t>
      </w:r>
      <w:r w:rsidRPr="000E5A71">
        <w:rPr>
          <w:sz w:val="20"/>
          <w:szCs w:val="20"/>
        </w:rPr>
        <w:t xml:space="preserve"> This can mean that some things that seem like they should be creations or deletions are </w:t>
      </w:r>
      <w:r w:rsidR="004A3519" w:rsidRPr="000E5A71">
        <w:rPr>
          <w:sz w:val="20"/>
          <w:szCs w:val="20"/>
        </w:rPr>
        <w:t>in fact</w:t>
      </w:r>
      <w:r w:rsidRPr="000E5A71">
        <w:rPr>
          <w:sz w:val="20"/>
          <w:szCs w:val="20"/>
        </w:rPr>
        <w:t xml:space="preserve"> treated as edits.</w:t>
      </w:r>
      <w:r w:rsidR="003F7831" w:rsidRPr="000E5A71">
        <w:rPr>
          <w:sz w:val="20"/>
          <w:szCs w:val="20"/>
        </w:rPr>
        <w:t xml:space="preserve"> </w:t>
      </w:r>
      <w:r w:rsidR="004A3519" w:rsidRPr="000E5A71">
        <w:rPr>
          <w:sz w:val="20"/>
          <w:szCs w:val="20"/>
        </w:rPr>
        <w:t>This can result in some unexpected behaviours, such as when removing</w:t>
      </w:r>
      <w:r w:rsidR="00FC5E86" w:rsidRPr="000E5A71">
        <w:rPr>
          <w:b/>
          <w:bCs/>
          <w:sz w:val="20"/>
          <w:szCs w:val="20"/>
        </w:rPr>
        <w:t xml:space="preserve"> </w:t>
      </w:r>
      <w:r w:rsidR="00FC5E86" w:rsidRPr="000E5A71">
        <w:rPr>
          <w:sz w:val="20"/>
          <w:szCs w:val="20"/>
        </w:rPr>
        <w:t xml:space="preserve">an asset from an organisation. This is not a deletion, because no entities are being deleted. </w:t>
      </w:r>
      <w:r w:rsidR="003F7831" w:rsidRPr="000E5A71">
        <w:rPr>
          <w:sz w:val="20"/>
          <w:szCs w:val="20"/>
        </w:rPr>
        <w:t>Here, the</w:t>
      </w:r>
      <w:r w:rsidR="00FC5E86" w:rsidRPr="000E5A71">
        <w:rPr>
          <w:sz w:val="20"/>
          <w:szCs w:val="20"/>
        </w:rPr>
        <w:t xml:space="preserve"> asset is being automatically edited to set its Parent Reference </w:t>
      </w:r>
      <w:r w:rsidR="003F7831" w:rsidRPr="000E5A71">
        <w:rPr>
          <w:sz w:val="20"/>
          <w:szCs w:val="20"/>
        </w:rPr>
        <w:t xml:space="preserve">field </w:t>
      </w:r>
      <w:r w:rsidR="00FC5E86" w:rsidRPr="000E5A71">
        <w:rPr>
          <w:sz w:val="20"/>
          <w:szCs w:val="20"/>
        </w:rPr>
        <w:t>to</w:t>
      </w:r>
      <w:r w:rsidR="003F7831" w:rsidRPr="000E5A71">
        <w:rPr>
          <w:sz w:val="20"/>
          <w:szCs w:val="20"/>
        </w:rPr>
        <w:t xml:space="preserve"> null</w:t>
      </w:r>
      <w:r w:rsidRPr="000E5A71">
        <w:rPr>
          <w:sz w:val="20"/>
          <w:szCs w:val="20"/>
        </w:rPr>
        <w:t>, making this a record edit.</w:t>
      </w:r>
    </w:p>
    <w:p w14:paraId="10054A8C" w14:textId="669EF209" w:rsidR="004A3519" w:rsidRPr="000E5A71" w:rsidRDefault="004A3519" w:rsidP="004A3519">
      <w:pPr>
        <w:rPr>
          <w:sz w:val="20"/>
          <w:szCs w:val="20"/>
        </w:rPr>
      </w:pPr>
      <w:r w:rsidRPr="000E5A71">
        <w:rPr>
          <w:sz w:val="20"/>
          <w:szCs w:val="20"/>
        </w:rPr>
        <w:lastRenderedPageBreak/>
        <w:t xml:space="preserve">Some actions require more than one of the three permission types to carry out. One example would be when creating a new recurrence by right clicking on a conference in the schedule view. This is both a creation and an edit, as the recurrence must be created, and the conference must be automatically edited to reference the </w:t>
      </w:r>
      <w:r w:rsidR="003A5131">
        <w:rPr>
          <w:sz w:val="20"/>
          <w:szCs w:val="20"/>
        </w:rPr>
        <w:t xml:space="preserve">new </w:t>
      </w:r>
      <w:r w:rsidRPr="000E5A71">
        <w:rPr>
          <w:sz w:val="20"/>
          <w:szCs w:val="20"/>
        </w:rPr>
        <w:t>recurrence.</w:t>
      </w:r>
    </w:p>
    <w:p w14:paraId="69CFABC8" w14:textId="7F28E5C4" w:rsidR="003C038B" w:rsidRDefault="00AD281C" w:rsidP="004A3519">
      <w:pPr>
        <w:rPr>
          <w:sz w:val="20"/>
          <w:szCs w:val="20"/>
        </w:rPr>
      </w:pPr>
      <w:r w:rsidRPr="000E5A71">
        <w:rPr>
          <w:sz w:val="20"/>
          <w:szCs w:val="20"/>
        </w:rPr>
        <w:t>Although it may seem confusing in some instances, this approach allows for complete consistency in how each permission type is treated in every instance</w:t>
      </w:r>
      <w:r w:rsidR="003A5131">
        <w:rPr>
          <w:sz w:val="20"/>
          <w:szCs w:val="20"/>
        </w:rPr>
        <w:t xml:space="preserve"> across the application</w:t>
      </w:r>
      <w:r w:rsidRPr="000E5A71">
        <w:rPr>
          <w:sz w:val="20"/>
          <w:szCs w:val="20"/>
        </w:rPr>
        <w:t>.</w:t>
      </w:r>
    </w:p>
    <w:p w14:paraId="27E16ADB" w14:textId="77777777" w:rsidR="002A30F9" w:rsidRPr="002A30F9" w:rsidRDefault="002A30F9" w:rsidP="004A3519">
      <w:pPr>
        <w:rPr>
          <w:sz w:val="20"/>
          <w:szCs w:val="20"/>
        </w:rPr>
      </w:pPr>
    </w:p>
    <w:p w14:paraId="3F5785EE" w14:textId="64806251" w:rsidR="00CB49EC" w:rsidRPr="000E5A71" w:rsidRDefault="00CB49EC" w:rsidP="004A3519">
      <w:pPr>
        <w:rPr>
          <w:b/>
          <w:bCs/>
        </w:rPr>
      </w:pPr>
      <w:r w:rsidRPr="000E5A71">
        <w:rPr>
          <w:b/>
          <w:bCs/>
        </w:rPr>
        <w:t>Enabled</w:t>
      </w:r>
    </w:p>
    <w:p w14:paraId="77DE0262" w14:textId="5AD5CC7B" w:rsidR="003A5131" w:rsidRDefault="00CB49EC" w:rsidP="00CB49EC">
      <w:pPr>
        <w:rPr>
          <w:sz w:val="20"/>
          <w:szCs w:val="20"/>
        </w:rPr>
      </w:pPr>
      <w:r w:rsidRPr="000E5A71">
        <w:rPr>
          <w:sz w:val="20"/>
          <w:szCs w:val="20"/>
        </w:rPr>
        <w:t>This setting is used to disable</w:t>
      </w:r>
      <w:r w:rsidR="003A5131">
        <w:rPr>
          <w:sz w:val="20"/>
          <w:szCs w:val="20"/>
        </w:rPr>
        <w:t xml:space="preserve"> and re-enable</w:t>
      </w:r>
      <w:r w:rsidRPr="000E5A71">
        <w:rPr>
          <w:sz w:val="20"/>
          <w:szCs w:val="20"/>
        </w:rPr>
        <w:t xml:space="preserve"> accounts if </w:t>
      </w:r>
      <w:r w:rsidR="00DF103B" w:rsidRPr="000E5A71">
        <w:rPr>
          <w:sz w:val="20"/>
          <w:szCs w:val="20"/>
        </w:rPr>
        <w:t>required</w:t>
      </w:r>
      <w:r w:rsidRPr="000E5A71">
        <w:rPr>
          <w:sz w:val="20"/>
          <w:szCs w:val="20"/>
        </w:rPr>
        <w:t>.</w:t>
      </w:r>
    </w:p>
    <w:p w14:paraId="7711C113" w14:textId="77777777" w:rsidR="002A30F9" w:rsidRPr="002A30F9" w:rsidRDefault="002A30F9" w:rsidP="00CB49EC">
      <w:pPr>
        <w:rPr>
          <w:sz w:val="20"/>
          <w:szCs w:val="20"/>
        </w:rPr>
      </w:pPr>
    </w:p>
    <w:p w14:paraId="3D049D36" w14:textId="1B0E6E01" w:rsidR="00CB49EC" w:rsidRPr="000E5A71" w:rsidRDefault="00CB49EC" w:rsidP="00CB49EC">
      <w:pPr>
        <w:rPr>
          <w:sz w:val="30"/>
          <w:szCs w:val="30"/>
        </w:rPr>
      </w:pPr>
      <w:r w:rsidRPr="000E5A71">
        <w:rPr>
          <w:b/>
          <w:bCs/>
          <w:sz w:val="30"/>
          <w:szCs w:val="30"/>
        </w:rPr>
        <w:t>Editing an</w:t>
      </w:r>
      <w:r w:rsidR="00DF103B" w:rsidRPr="000E5A71">
        <w:rPr>
          <w:b/>
          <w:bCs/>
          <w:sz w:val="30"/>
          <w:szCs w:val="30"/>
        </w:rPr>
        <w:t xml:space="preserve"> A</w:t>
      </w:r>
      <w:r w:rsidRPr="000E5A71">
        <w:rPr>
          <w:b/>
          <w:bCs/>
          <w:sz w:val="30"/>
          <w:szCs w:val="30"/>
        </w:rPr>
        <w:t>ccount</w:t>
      </w:r>
    </w:p>
    <w:p w14:paraId="001C76C9" w14:textId="5B776BAF" w:rsidR="00CB49EC" w:rsidRPr="000E5A71" w:rsidRDefault="00CB49EC" w:rsidP="00CB49EC">
      <w:pPr>
        <w:pStyle w:val="ListParagraph"/>
        <w:numPr>
          <w:ilvl w:val="0"/>
          <w:numId w:val="2"/>
        </w:numPr>
        <w:rPr>
          <w:sz w:val="20"/>
          <w:szCs w:val="20"/>
        </w:rPr>
      </w:pPr>
      <w:r w:rsidRPr="000E5A71">
        <w:rPr>
          <w:sz w:val="20"/>
          <w:szCs w:val="20"/>
        </w:rPr>
        <w:t xml:space="preserve">Double click on any account </w:t>
      </w:r>
      <w:r w:rsidR="00DF103B" w:rsidRPr="000E5A71">
        <w:rPr>
          <w:sz w:val="20"/>
          <w:szCs w:val="20"/>
        </w:rPr>
        <w:t xml:space="preserve">listed </w:t>
      </w:r>
      <w:r w:rsidRPr="000E5A71">
        <w:rPr>
          <w:sz w:val="20"/>
          <w:szCs w:val="20"/>
        </w:rPr>
        <w:t>to bring up the User Settings window. Note that some settings cannot be changed on the built-in admin account.</w:t>
      </w:r>
    </w:p>
    <w:p w14:paraId="46DBBEA5" w14:textId="3D631E52" w:rsidR="00DF103B" w:rsidRPr="000E5A71" w:rsidRDefault="00DF103B" w:rsidP="00CB49EC">
      <w:pPr>
        <w:pStyle w:val="ListParagraph"/>
        <w:numPr>
          <w:ilvl w:val="0"/>
          <w:numId w:val="2"/>
        </w:numPr>
        <w:rPr>
          <w:sz w:val="20"/>
          <w:szCs w:val="20"/>
        </w:rPr>
      </w:pPr>
      <w:r w:rsidRPr="000E5A71">
        <w:rPr>
          <w:sz w:val="20"/>
          <w:szCs w:val="20"/>
        </w:rPr>
        <w:t>Make any desired changes and click Save (not necessary after a resetting a password).</w:t>
      </w:r>
    </w:p>
    <w:p w14:paraId="7BCF47AA" w14:textId="083ECA21" w:rsidR="00DF103B" w:rsidRPr="000E5A71" w:rsidRDefault="00DF103B" w:rsidP="00CB49EC">
      <w:pPr>
        <w:pStyle w:val="ListParagraph"/>
        <w:numPr>
          <w:ilvl w:val="0"/>
          <w:numId w:val="2"/>
        </w:numPr>
        <w:rPr>
          <w:sz w:val="20"/>
          <w:szCs w:val="20"/>
        </w:rPr>
      </w:pPr>
      <w:r w:rsidRPr="000E5A71">
        <w:rPr>
          <w:sz w:val="20"/>
          <w:szCs w:val="20"/>
        </w:rPr>
        <w:t xml:space="preserve">If the user is currently logged in, changes </w:t>
      </w:r>
      <w:r w:rsidR="00215219">
        <w:rPr>
          <w:sz w:val="20"/>
          <w:szCs w:val="20"/>
        </w:rPr>
        <w:t>will</w:t>
      </w:r>
      <w:r w:rsidRPr="000E5A71">
        <w:rPr>
          <w:sz w:val="20"/>
          <w:szCs w:val="20"/>
        </w:rPr>
        <w:t xml:space="preserve"> not take effect until</w:t>
      </w:r>
      <w:r w:rsidR="00096EA0" w:rsidRPr="000E5A71">
        <w:rPr>
          <w:sz w:val="20"/>
          <w:szCs w:val="20"/>
        </w:rPr>
        <w:t xml:space="preserve"> </w:t>
      </w:r>
      <w:r w:rsidRPr="000E5A71">
        <w:rPr>
          <w:sz w:val="20"/>
          <w:szCs w:val="20"/>
        </w:rPr>
        <w:t xml:space="preserve">they </w:t>
      </w:r>
      <w:r w:rsidR="00096EA0" w:rsidRPr="000E5A71">
        <w:rPr>
          <w:sz w:val="20"/>
          <w:szCs w:val="20"/>
        </w:rPr>
        <w:t>log out</w:t>
      </w:r>
      <w:r w:rsidRPr="000E5A71">
        <w:rPr>
          <w:sz w:val="20"/>
          <w:szCs w:val="20"/>
        </w:rPr>
        <w:t>.</w:t>
      </w:r>
      <w:r w:rsidR="00096EA0" w:rsidRPr="000E5A71">
        <w:rPr>
          <w:sz w:val="20"/>
          <w:szCs w:val="20"/>
        </w:rPr>
        <w:t xml:space="preserve"> It is strongly recommended to log a user out remotely if they are logged in when changes are made.</w:t>
      </w:r>
    </w:p>
    <w:p w14:paraId="3C6A2694" w14:textId="77777777" w:rsidR="00CB49EC" w:rsidRPr="000E5A71" w:rsidRDefault="00CB49EC" w:rsidP="00CB49EC">
      <w:pPr>
        <w:rPr>
          <w:sz w:val="20"/>
          <w:szCs w:val="20"/>
        </w:rPr>
      </w:pPr>
    </w:p>
    <w:p w14:paraId="2AD2B73A" w14:textId="626752C5" w:rsidR="00DF103B" w:rsidRPr="000E5A71" w:rsidRDefault="00DF103B" w:rsidP="00DF103B">
      <w:pPr>
        <w:rPr>
          <w:sz w:val="30"/>
          <w:szCs w:val="30"/>
        </w:rPr>
      </w:pPr>
      <w:r w:rsidRPr="000E5A71">
        <w:rPr>
          <w:b/>
          <w:bCs/>
          <w:sz w:val="30"/>
          <w:szCs w:val="30"/>
        </w:rPr>
        <w:t>Deleting an Account</w:t>
      </w:r>
    </w:p>
    <w:p w14:paraId="70CBEF94" w14:textId="79B94F03" w:rsidR="00DF103B" w:rsidRPr="000E5A71" w:rsidRDefault="00DF103B" w:rsidP="00DF103B">
      <w:pPr>
        <w:pStyle w:val="ListParagraph"/>
        <w:numPr>
          <w:ilvl w:val="0"/>
          <w:numId w:val="2"/>
        </w:numPr>
        <w:rPr>
          <w:sz w:val="20"/>
          <w:szCs w:val="20"/>
        </w:rPr>
      </w:pPr>
      <w:r w:rsidRPr="000E5A71">
        <w:rPr>
          <w:sz w:val="20"/>
          <w:szCs w:val="20"/>
        </w:rPr>
        <w:t>Double click on any account listed to bring up the User Settings window. Note that the built-in admin account cannot be deleted.</w:t>
      </w:r>
    </w:p>
    <w:p w14:paraId="758D2CD1" w14:textId="77777777" w:rsidR="00DF103B" w:rsidRDefault="00DF103B" w:rsidP="00DF103B">
      <w:pPr>
        <w:pStyle w:val="ListParagraph"/>
        <w:numPr>
          <w:ilvl w:val="0"/>
          <w:numId w:val="2"/>
        </w:numPr>
        <w:rPr>
          <w:sz w:val="20"/>
          <w:szCs w:val="20"/>
        </w:rPr>
      </w:pPr>
      <w:r w:rsidRPr="000E5A71">
        <w:rPr>
          <w:sz w:val="20"/>
          <w:szCs w:val="20"/>
        </w:rPr>
        <w:t>Click Delete.</w:t>
      </w:r>
    </w:p>
    <w:p w14:paraId="5BF14892" w14:textId="4D6FA85C" w:rsidR="002A30F9" w:rsidRPr="002A30F9" w:rsidRDefault="002A30F9" w:rsidP="002A30F9">
      <w:pPr>
        <w:rPr>
          <w:sz w:val="20"/>
          <w:szCs w:val="20"/>
        </w:rPr>
      </w:pPr>
      <w:r>
        <w:rPr>
          <w:sz w:val="20"/>
          <w:szCs w:val="20"/>
        </w:rPr>
        <w:t>Note that deleting a user account will cause</w:t>
      </w:r>
      <w:r w:rsidR="00B02F62">
        <w:rPr>
          <w:sz w:val="20"/>
          <w:szCs w:val="20"/>
        </w:rPr>
        <w:t xml:space="preserve"> associated</w:t>
      </w:r>
      <w:r>
        <w:rPr>
          <w:sz w:val="20"/>
          <w:szCs w:val="20"/>
        </w:rPr>
        <w:t xml:space="preserve"> record changes and conferences to list the user as [user deleted].</w:t>
      </w:r>
    </w:p>
    <w:p w14:paraId="6CBD1033" w14:textId="77777777" w:rsidR="000852AF" w:rsidRDefault="000852AF" w:rsidP="000852AF">
      <w:pPr>
        <w:rPr>
          <w:sz w:val="20"/>
          <w:szCs w:val="20"/>
        </w:rPr>
      </w:pPr>
    </w:p>
    <w:p w14:paraId="519AD13E" w14:textId="6A80F47B" w:rsidR="000852AF" w:rsidRPr="000E5A71" w:rsidRDefault="000852AF" w:rsidP="000852AF">
      <w:pPr>
        <w:rPr>
          <w:sz w:val="30"/>
          <w:szCs w:val="30"/>
        </w:rPr>
      </w:pPr>
      <w:r>
        <w:rPr>
          <w:b/>
          <w:bCs/>
          <w:sz w:val="30"/>
          <w:szCs w:val="30"/>
        </w:rPr>
        <w:t>Resetting</w:t>
      </w:r>
      <w:r w:rsidRPr="000E5A71">
        <w:rPr>
          <w:b/>
          <w:bCs/>
          <w:sz w:val="30"/>
          <w:szCs w:val="30"/>
        </w:rPr>
        <w:t xml:space="preserve"> a </w:t>
      </w:r>
      <w:r>
        <w:rPr>
          <w:b/>
          <w:bCs/>
          <w:sz w:val="30"/>
          <w:szCs w:val="30"/>
        </w:rPr>
        <w:t>Password</w:t>
      </w:r>
    </w:p>
    <w:p w14:paraId="1EA4A819" w14:textId="72701779" w:rsidR="000852AF" w:rsidRDefault="000852AF" w:rsidP="000852AF">
      <w:pPr>
        <w:pStyle w:val="ListParagraph"/>
        <w:numPr>
          <w:ilvl w:val="0"/>
          <w:numId w:val="2"/>
        </w:numPr>
        <w:rPr>
          <w:sz w:val="20"/>
          <w:szCs w:val="20"/>
        </w:rPr>
      </w:pPr>
      <w:r w:rsidRPr="006E22CA">
        <w:rPr>
          <w:sz w:val="20"/>
          <w:szCs w:val="20"/>
        </w:rPr>
        <w:t>Double click on any account listed to bring up the User Settings window.</w:t>
      </w:r>
    </w:p>
    <w:p w14:paraId="5809A40A" w14:textId="06F64F50" w:rsidR="006E22CA" w:rsidRDefault="006E22CA" w:rsidP="000852AF">
      <w:pPr>
        <w:pStyle w:val="ListParagraph"/>
        <w:numPr>
          <w:ilvl w:val="0"/>
          <w:numId w:val="2"/>
        </w:numPr>
        <w:rPr>
          <w:sz w:val="20"/>
          <w:szCs w:val="20"/>
        </w:rPr>
      </w:pPr>
      <w:r>
        <w:rPr>
          <w:sz w:val="20"/>
          <w:szCs w:val="20"/>
        </w:rPr>
        <w:t>Click on Reset Password</w:t>
      </w:r>
    </w:p>
    <w:p w14:paraId="5B89527B" w14:textId="29C1BD06" w:rsidR="006E22CA" w:rsidRDefault="006E22CA" w:rsidP="000852AF">
      <w:pPr>
        <w:pStyle w:val="ListParagraph"/>
        <w:numPr>
          <w:ilvl w:val="0"/>
          <w:numId w:val="2"/>
        </w:numPr>
        <w:rPr>
          <w:sz w:val="20"/>
          <w:szCs w:val="20"/>
        </w:rPr>
      </w:pPr>
      <w:r>
        <w:rPr>
          <w:sz w:val="20"/>
          <w:szCs w:val="20"/>
        </w:rPr>
        <w:t>After a password has been chosen and repeated in the Confirm field, click Set Password.</w:t>
      </w:r>
    </w:p>
    <w:p w14:paraId="4CABC813" w14:textId="6A5AEA26" w:rsidR="006E22CA" w:rsidRPr="006E22CA" w:rsidRDefault="006E22CA" w:rsidP="000852AF">
      <w:pPr>
        <w:pStyle w:val="ListParagraph"/>
        <w:numPr>
          <w:ilvl w:val="0"/>
          <w:numId w:val="2"/>
        </w:numPr>
        <w:rPr>
          <w:sz w:val="20"/>
          <w:szCs w:val="20"/>
        </w:rPr>
      </w:pPr>
      <w:r>
        <w:rPr>
          <w:sz w:val="20"/>
          <w:szCs w:val="20"/>
        </w:rPr>
        <w:t>Close the User Settings window</w:t>
      </w:r>
      <w:r w:rsidR="003A5131">
        <w:rPr>
          <w:sz w:val="20"/>
          <w:szCs w:val="20"/>
        </w:rPr>
        <w:t>. There is</w:t>
      </w:r>
      <w:r>
        <w:rPr>
          <w:sz w:val="20"/>
          <w:szCs w:val="20"/>
        </w:rPr>
        <w:t xml:space="preserve"> no need to click </w:t>
      </w:r>
      <w:r w:rsidR="003C038B">
        <w:rPr>
          <w:sz w:val="20"/>
          <w:szCs w:val="20"/>
        </w:rPr>
        <w:t>S</w:t>
      </w:r>
      <w:r>
        <w:rPr>
          <w:sz w:val="20"/>
          <w:szCs w:val="20"/>
        </w:rPr>
        <w:t>ave unless other changes have been made.</w:t>
      </w:r>
    </w:p>
    <w:p w14:paraId="43FD3D32" w14:textId="77777777" w:rsidR="00DF103B" w:rsidRPr="000E5A71" w:rsidRDefault="00DF103B" w:rsidP="00DF103B">
      <w:pPr>
        <w:rPr>
          <w:sz w:val="20"/>
          <w:szCs w:val="20"/>
        </w:rPr>
      </w:pPr>
    </w:p>
    <w:p w14:paraId="5AB2F3DB" w14:textId="58618F1E" w:rsidR="00DF103B" w:rsidRPr="000E5A71" w:rsidRDefault="00DF103B" w:rsidP="00DF103B">
      <w:pPr>
        <w:rPr>
          <w:b/>
          <w:bCs/>
          <w:sz w:val="30"/>
          <w:szCs w:val="30"/>
        </w:rPr>
      </w:pPr>
      <w:r w:rsidRPr="000E5A71">
        <w:rPr>
          <w:b/>
          <w:bCs/>
          <w:sz w:val="30"/>
          <w:szCs w:val="30"/>
        </w:rPr>
        <w:t>Additional Account Controls</w:t>
      </w:r>
    </w:p>
    <w:p w14:paraId="56F49BEF" w14:textId="010F10AC" w:rsidR="003644B6" w:rsidRPr="000E5A71" w:rsidRDefault="00DF103B" w:rsidP="00DF103B">
      <w:pPr>
        <w:rPr>
          <w:b/>
          <w:bCs/>
        </w:rPr>
      </w:pPr>
      <w:r w:rsidRPr="000E5A71">
        <w:rPr>
          <w:b/>
          <w:bCs/>
        </w:rPr>
        <w:t>Log Out</w:t>
      </w:r>
    </w:p>
    <w:p w14:paraId="45606734" w14:textId="23CEB267" w:rsidR="007D369F" w:rsidRPr="007D369F" w:rsidRDefault="003644B6" w:rsidP="007D369F">
      <w:pPr>
        <w:rPr>
          <w:sz w:val="20"/>
          <w:szCs w:val="20"/>
        </w:rPr>
      </w:pPr>
      <w:r w:rsidRPr="000E5A71">
        <w:rPr>
          <w:sz w:val="20"/>
          <w:szCs w:val="20"/>
        </w:rPr>
        <w:t>Remotely log a user out. This is especial</w:t>
      </w:r>
      <w:r w:rsidRPr="000462FA">
        <w:rPr>
          <w:sz w:val="20"/>
          <w:szCs w:val="20"/>
        </w:rPr>
        <w:t>ly import</w:t>
      </w:r>
      <w:r w:rsidRPr="000E5A71">
        <w:rPr>
          <w:sz w:val="20"/>
          <w:szCs w:val="20"/>
        </w:rPr>
        <w:t xml:space="preserve">ant if you have </w:t>
      </w:r>
      <w:r w:rsidR="003D532F" w:rsidRPr="000E5A71">
        <w:rPr>
          <w:sz w:val="20"/>
          <w:szCs w:val="20"/>
        </w:rPr>
        <w:t xml:space="preserve">just </w:t>
      </w:r>
      <w:r w:rsidRPr="000E5A71">
        <w:rPr>
          <w:sz w:val="20"/>
          <w:szCs w:val="20"/>
        </w:rPr>
        <w:t>made changes to a user’s permissions.</w:t>
      </w:r>
    </w:p>
    <w:p w14:paraId="39BD262E" w14:textId="51DF6C3E" w:rsidR="003644B6" w:rsidRPr="000E5A71" w:rsidRDefault="003644B6" w:rsidP="003644B6">
      <w:pPr>
        <w:rPr>
          <w:b/>
          <w:bCs/>
        </w:rPr>
      </w:pPr>
      <w:r w:rsidRPr="000E5A71">
        <w:rPr>
          <w:b/>
          <w:bCs/>
        </w:rPr>
        <w:t>Close Client</w:t>
      </w:r>
    </w:p>
    <w:p w14:paraId="2BE25D51" w14:textId="77777777" w:rsidR="00EF1D7D" w:rsidRDefault="003644B6">
      <w:pPr>
        <w:rPr>
          <w:sz w:val="20"/>
          <w:szCs w:val="20"/>
        </w:rPr>
      </w:pPr>
      <w:r w:rsidRPr="000E5A71">
        <w:rPr>
          <w:sz w:val="20"/>
          <w:szCs w:val="20"/>
        </w:rPr>
        <w:t xml:space="preserve">While a user is still logged in, you have the option to close their client </w:t>
      </w:r>
      <w:r w:rsidR="00B02F62">
        <w:rPr>
          <w:sz w:val="20"/>
          <w:szCs w:val="20"/>
        </w:rPr>
        <w:t xml:space="preserve">application </w:t>
      </w:r>
      <w:r w:rsidRPr="000E5A71">
        <w:rPr>
          <w:sz w:val="20"/>
          <w:szCs w:val="20"/>
        </w:rPr>
        <w:t xml:space="preserve">remotely. This can be useful if the Bridge Manager client is hosted on a shared </w:t>
      </w:r>
      <w:r w:rsidR="00C44117" w:rsidRPr="000E5A71">
        <w:rPr>
          <w:sz w:val="20"/>
          <w:szCs w:val="20"/>
        </w:rPr>
        <w:t>driv</w:t>
      </w:r>
      <w:r w:rsidR="00C44117">
        <w:rPr>
          <w:sz w:val="20"/>
          <w:szCs w:val="20"/>
        </w:rPr>
        <w:t>e,</w:t>
      </w:r>
      <w:r w:rsidRPr="000E5A71">
        <w:rPr>
          <w:sz w:val="20"/>
          <w:szCs w:val="20"/>
        </w:rPr>
        <w:t xml:space="preserve"> and you need all users to close their applications before you can update the software.</w:t>
      </w:r>
    </w:p>
    <w:p w14:paraId="1EB26620" w14:textId="21982B5B" w:rsidR="00096EA0" w:rsidRPr="000E5A71" w:rsidRDefault="00EF1D7D">
      <w:pPr>
        <w:rPr>
          <w:sz w:val="20"/>
          <w:szCs w:val="20"/>
        </w:rPr>
      </w:pPr>
      <w:r>
        <w:rPr>
          <w:sz w:val="20"/>
          <w:szCs w:val="20"/>
        </w:rPr>
        <w:t>Note that this function can be unreliable due to its dependence on the client application being logged in and responsive.</w:t>
      </w:r>
      <w:r w:rsidR="00096EA0" w:rsidRPr="000E5A71">
        <w:rPr>
          <w:sz w:val="20"/>
          <w:szCs w:val="20"/>
        </w:rPr>
        <w:br w:type="page"/>
      </w:r>
    </w:p>
    <w:p w14:paraId="08415E1B" w14:textId="45275BC5" w:rsidR="00096EA0" w:rsidRPr="000E5A71" w:rsidRDefault="00096EA0" w:rsidP="00096EA0">
      <w:pPr>
        <w:rPr>
          <w:sz w:val="30"/>
          <w:szCs w:val="30"/>
        </w:rPr>
      </w:pPr>
      <w:r w:rsidRPr="000E5A71">
        <w:rPr>
          <w:b/>
          <w:bCs/>
          <w:sz w:val="40"/>
          <w:szCs w:val="40"/>
        </w:rPr>
        <w:lastRenderedPageBreak/>
        <w:t>Database Layout</w:t>
      </w:r>
    </w:p>
    <w:p w14:paraId="4EC3E79B" w14:textId="41F48AEE" w:rsidR="00096EA0" w:rsidRPr="000E5A71" w:rsidRDefault="00096EA0" w:rsidP="00096EA0">
      <w:pPr>
        <w:rPr>
          <w:sz w:val="20"/>
          <w:szCs w:val="20"/>
        </w:rPr>
      </w:pPr>
      <w:r w:rsidRPr="000E5A71">
        <w:rPr>
          <w:sz w:val="20"/>
          <w:szCs w:val="20"/>
        </w:rPr>
        <w:t>To manage the database layout, go to the Database Layout tab in File &gt; Settings.</w:t>
      </w:r>
    </w:p>
    <w:p w14:paraId="756F8975" w14:textId="50223415" w:rsidR="00096EA0" w:rsidRDefault="00096EA0" w:rsidP="00096EA0">
      <w:pPr>
        <w:rPr>
          <w:sz w:val="20"/>
          <w:szCs w:val="20"/>
        </w:rPr>
      </w:pPr>
      <w:r w:rsidRPr="000E5A71">
        <w:rPr>
          <w:sz w:val="20"/>
          <w:szCs w:val="20"/>
        </w:rPr>
        <w:t xml:space="preserve">Note that these settings should only be </w:t>
      </w:r>
      <w:r w:rsidR="005F544E" w:rsidRPr="000E5A71">
        <w:rPr>
          <w:sz w:val="20"/>
          <w:szCs w:val="20"/>
        </w:rPr>
        <w:t>changed</w:t>
      </w:r>
      <w:r w:rsidRPr="000E5A71">
        <w:rPr>
          <w:sz w:val="20"/>
          <w:szCs w:val="20"/>
        </w:rPr>
        <w:t xml:space="preserve"> by an administrator with a good understanding of </w:t>
      </w:r>
      <w:r w:rsidR="005F544E" w:rsidRPr="000E5A71">
        <w:rPr>
          <w:sz w:val="20"/>
          <w:szCs w:val="20"/>
        </w:rPr>
        <w:t xml:space="preserve">Bridge Manager’s database layout, </w:t>
      </w:r>
      <w:proofErr w:type="gramStart"/>
      <w:r w:rsidR="005F544E" w:rsidRPr="000E5A71">
        <w:rPr>
          <w:sz w:val="20"/>
          <w:szCs w:val="20"/>
        </w:rPr>
        <w:t xml:space="preserve">and </w:t>
      </w:r>
      <w:r w:rsidR="00DC3CA3" w:rsidRPr="000E5A71">
        <w:rPr>
          <w:sz w:val="20"/>
          <w:szCs w:val="20"/>
        </w:rPr>
        <w:t>also</w:t>
      </w:r>
      <w:proofErr w:type="gramEnd"/>
      <w:r w:rsidR="00DC3CA3" w:rsidRPr="000E5A71">
        <w:rPr>
          <w:sz w:val="20"/>
          <w:szCs w:val="20"/>
        </w:rPr>
        <w:t xml:space="preserve"> </w:t>
      </w:r>
      <w:r w:rsidR="005F544E" w:rsidRPr="000E5A71">
        <w:rPr>
          <w:sz w:val="20"/>
          <w:szCs w:val="20"/>
        </w:rPr>
        <w:t>of SQL databases in general.</w:t>
      </w:r>
    </w:p>
    <w:p w14:paraId="1692BCBF" w14:textId="1A5911AF" w:rsidR="003515E5" w:rsidRDefault="003515E5" w:rsidP="00096EA0">
      <w:pPr>
        <w:rPr>
          <w:sz w:val="20"/>
          <w:szCs w:val="20"/>
        </w:rPr>
      </w:pPr>
      <w:r>
        <w:rPr>
          <w:sz w:val="20"/>
          <w:szCs w:val="20"/>
        </w:rPr>
        <w:t>Click Refresh at any point to reflect any changes made. Changes you make should be reflected immediately</w:t>
      </w:r>
      <w:r w:rsidR="00985127">
        <w:rPr>
          <w:sz w:val="20"/>
          <w:szCs w:val="20"/>
        </w:rPr>
        <w:t>,</w:t>
      </w:r>
      <w:r>
        <w:rPr>
          <w:sz w:val="20"/>
          <w:szCs w:val="20"/>
        </w:rPr>
        <w:t xml:space="preserve"> but the column list may be out of date if another administrator is currently working on the database layout.</w:t>
      </w:r>
    </w:p>
    <w:p w14:paraId="01F03F3C" w14:textId="77777777" w:rsidR="003C038B" w:rsidRDefault="003C038B" w:rsidP="00096EA0">
      <w:pPr>
        <w:rPr>
          <w:sz w:val="20"/>
          <w:szCs w:val="20"/>
        </w:rPr>
      </w:pPr>
    </w:p>
    <w:p w14:paraId="26D5ECFE" w14:textId="77777777" w:rsidR="003C038B" w:rsidRPr="000E5A71" w:rsidRDefault="003C038B" w:rsidP="00096EA0">
      <w:pPr>
        <w:rPr>
          <w:sz w:val="20"/>
          <w:szCs w:val="20"/>
        </w:rPr>
      </w:pPr>
    </w:p>
    <w:p w14:paraId="45A5B42C" w14:textId="611B11D2" w:rsidR="00DC3CA3" w:rsidRPr="000E5A71" w:rsidRDefault="003C038B" w:rsidP="003C038B">
      <w:pPr>
        <w:rPr>
          <w:sz w:val="20"/>
          <w:szCs w:val="20"/>
        </w:rPr>
      </w:pPr>
      <w:r w:rsidRPr="003C038B">
        <w:rPr>
          <w:b/>
          <w:bCs/>
          <w:noProof/>
          <w:sz w:val="30"/>
          <w:szCs w:val="30"/>
        </w:rPr>
        <w:drawing>
          <wp:inline distT="0" distB="0" distL="0" distR="0" wp14:anchorId="66877FE0" wp14:editId="7741A55D">
            <wp:extent cx="5227200" cy="3085200"/>
            <wp:effectExtent l="0" t="0" r="0" b="1270"/>
            <wp:docPr id="1056192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92434" name="Picture 1" descr="A screenshot of a computer&#10;&#10;Description automatically generated"/>
                    <pic:cNvPicPr/>
                  </pic:nvPicPr>
                  <pic:blipFill>
                    <a:blip r:embed="rId13"/>
                    <a:stretch>
                      <a:fillRect/>
                    </a:stretch>
                  </pic:blipFill>
                  <pic:spPr>
                    <a:xfrm>
                      <a:off x="0" y="0"/>
                      <a:ext cx="5227200" cy="3085200"/>
                    </a:xfrm>
                    <a:prstGeom prst="rect">
                      <a:avLst/>
                    </a:prstGeom>
                  </pic:spPr>
                </pic:pic>
              </a:graphicData>
            </a:graphic>
          </wp:inline>
        </w:drawing>
      </w:r>
    </w:p>
    <w:p w14:paraId="416AAAEF" w14:textId="77777777" w:rsidR="003C038B" w:rsidRDefault="003C038B" w:rsidP="00096EA0">
      <w:pPr>
        <w:rPr>
          <w:b/>
          <w:bCs/>
          <w:sz w:val="30"/>
          <w:szCs w:val="30"/>
        </w:rPr>
      </w:pPr>
    </w:p>
    <w:p w14:paraId="0A3CB235" w14:textId="77777777" w:rsidR="003C038B" w:rsidRDefault="003C038B" w:rsidP="00096EA0">
      <w:pPr>
        <w:rPr>
          <w:b/>
          <w:bCs/>
          <w:sz w:val="30"/>
          <w:szCs w:val="30"/>
        </w:rPr>
      </w:pPr>
    </w:p>
    <w:p w14:paraId="2628E401" w14:textId="5432F194" w:rsidR="00DC3CA3" w:rsidRPr="000E5A71" w:rsidRDefault="00DC3CA3" w:rsidP="00096EA0">
      <w:pPr>
        <w:rPr>
          <w:b/>
          <w:bCs/>
          <w:sz w:val="30"/>
          <w:szCs w:val="30"/>
        </w:rPr>
      </w:pPr>
      <w:r w:rsidRPr="000E5A71">
        <w:rPr>
          <w:b/>
          <w:bCs/>
          <w:sz w:val="30"/>
          <w:szCs w:val="30"/>
        </w:rPr>
        <w:t>Database Layout Table Summary</w:t>
      </w:r>
    </w:p>
    <w:p w14:paraId="0C57FE51" w14:textId="46FC1548" w:rsidR="00DC3CA3" w:rsidRPr="000E5A71" w:rsidRDefault="00DC3CA3" w:rsidP="00096EA0">
      <w:pPr>
        <w:rPr>
          <w:sz w:val="20"/>
          <w:szCs w:val="20"/>
        </w:rPr>
      </w:pPr>
      <w:r w:rsidRPr="000E5A71">
        <w:rPr>
          <w:sz w:val="20"/>
          <w:szCs w:val="20"/>
        </w:rPr>
        <w:t xml:space="preserve">The Database Layout tab contains a summary of every column in the database that relates to the Organisation, Asset, Contact, Conference, </w:t>
      </w:r>
      <w:r w:rsidR="00526090">
        <w:rPr>
          <w:sz w:val="20"/>
          <w:szCs w:val="20"/>
        </w:rPr>
        <w:t>Task, Visit, Document</w:t>
      </w:r>
      <w:r w:rsidR="009F19EA">
        <w:rPr>
          <w:sz w:val="20"/>
          <w:szCs w:val="20"/>
        </w:rPr>
        <w:t>,</w:t>
      </w:r>
      <w:r w:rsidR="00526090">
        <w:rPr>
          <w:sz w:val="20"/>
          <w:szCs w:val="20"/>
        </w:rPr>
        <w:t xml:space="preserve"> </w:t>
      </w:r>
      <w:r w:rsidRPr="000E5A71">
        <w:rPr>
          <w:sz w:val="20"/>
          <w:szCs w:val="20"/>
        </w:rPr>
        <w:t xml:space="preserve">Login </w:t>
      </w:r>
      <w:r w:rsidR="009F19EA">
        <w:rPr>
          <w:sz w:val="20"/>
          <w:szCs w:val="20"/>
        </w:rPr>
        <w:t>or</w:t>
      </w:r>
      <w:r w:rsidRPr="000E5A71">
        <w:rPr>
          <w:sz w:val="20"/>
          <w:szCs w:val="20"/>
        </w:rPr>
        <w:t xml:space="preserve"> Recurring tables.</w:t>
      </w:r>
    </w:p>
    <w:p w14:paraId="6940C1C7" w14:textId="0C450035" w:rsidR="00DC3CA3" w:rsidRPr="000E5A71" w:rsidRDefault="00DC3CA3" w:rsidP="00096EA0">
      <w:pPr>
        <w:rPr>
          <w:sz w:val="20"/>
          <w:szCs w:val="20"/>
        </w:rPr>
      </w:pPr>
      <w:r w:rsidRPr="000E5A71">
        <w:rPr>
          <w:b/>
          <w:bCs/>
          <w:sz w:val="20"/>
          <w:szCs w:val="20"/>
        </w:rPr>
        <w:t>Table</w:t>
      </w:r>
      <w:r w:rsidRPr="000E5A71">
        <w:rPr>
          <w:sz w:val="20"/>
          <w:szCs w:val="20"/>
        </w:rPr>
        <w:br/>
        <w:t>The table the column belongs to.</w:t>
      </w:r>
    </w:p>
    <w:p w14:paraId="1124201E" w14:textId="77777777" w:rsidR="00DC3CA3" w:rsidRPr="000E5A71" w:rsidRDefault="00DC3CA3" w:rsidP="00DC3CA3">
      <w:pPr>
        <w:rPr>
          <w:sz w:val="20"/>
          <w:szCs w:val="20"/>
        </w:rPr>
      </w:pPr>
      <w:r w:rsidRPr="000E5A71">
        <w:rPr>
          <w:b/>
          <w:bCs/>
          <w:sz w:val="20"/>
          <w:szCs w:val="20"/>
        </w:rPr>
        <w:t>Column</w:t>
      </w:r>
      <w:r w:rsidRPr="000E5A71">
        <w:rPr>
          <w:sz w:val="20"/>
          <w:szCs w:val="20"/>
        </w:rPr>
        <w:br/>
        <w:t xml:space="preserve">The name of the column. </w:t>
      </w:r>
    </w:p>
    <w:p w14:paraId="31F0D260" w14:textId="48380855" w:rsidR="00DC3CA3" w:rsidRPr="007C5353" w:rsidRDefault="00380FF8" w:rsidP="00DC3CA3">
      <w:pPr>
        <w:rPr>
          <w:sz w:val="20"/>
          <w:szCs w:val="20"/>
        </w:rPr>
      </w:pPr>
      <w:r w:rsidRPr="000E5A71">
        <w:rPr>
          <w:b/>
          <w:bCs/>
          <w:sz w:val="20"/>
          <w:szCs w:val="20"/>
        </w:rPr>
        <w:t>Friendly Name</w:t>
      </w:r>
      <w:r w:rsidR="00DC3CA3" w:rsidRPr="000E5A71">
        <w:rPr>
          <w:sz w:val="20"/>
          <w:szCs w:val="20"/>
        </w:rPr>
        <w:br/>
      </w:r>
      <w:proofErr w:type="gramStart"/>
      <w:r w:rsidRPr="000E5A71">
        <w:rPr>
          <w:sz w:val="20"/>
          <w:szCs w:val="20"/>
        </w:rPr>
        <w:t>Non-editable</w:t>
      </w:r>
      <w:proofErr w:type="gramEnd"/>
      <w:r w:rsidRPr="000E5A71">
        <w:rPr>
          <w:sz w:val="20"/>
          <w:szCs w:val="20"/>
        </w:rPr>
        <w:t xml:space="preserve"> columns that are integral to the software’s core functions may use friendly names to change how they appear across the application. See the </w:t>
      </w:r>
      <w:r w:rsidRPr="000E5A71">
        <w:rPr>
          <w:b/>
          <w:bCs/>
          <w:sz w:val="20"/>
          <w:szCs w:val="20"/>
        </w:rPr>
        <w:t>Adding a New Column</w:t>
      </w:r>
      <w:r w:rsidRPr="000E5A71">
        <w:rPr>
          <w:sz w:val="20"/>
          <w:szCs w:val="20"/>
        </w:rPr>
        <w:t xml:space="preserve"> section for more details</w:t>
      </w:r>
      <w:r w:rsidR="007C5353">
        <w:rPr>
          <w:sz w:val="20"/>
          <w:szCs w:val="20"/>
        </w:rPr>
        <w:t xml:space="preserve"> and </w:t>
      </w:r>
      <w:r w:rsidR="007C5353">
        <w:rPr>
          <w:b/>
          <w:bCs/>
          <w:sz w:val="20"/>
          <w:szCs w:val="20"/>
        </w:rPr>
        <w:t>Editing a Column</w:t>
      </w:r>
      <w:r w:rsidR="007C5353">
        <w:rPr>
          <w:sz w:val="20"/>
          <w:szCs w:val="20"/>
        </w:rPr>
        <w:t xml:space="preserve"> for changing the name of non-core columns.</w:t>
      </w:r>
    </w:p>
    <w:p w14:paraId="283445EC" w14:textId="00B4679D" w:rsidR="00380FF8" w:rsidRPr="000E5A71" w:rsidRDefault="00380FF8" w:rsidP="00DC3CA3">
      <w:pPr>
        <w:rPr>
          <w:sz w:val="20"/>
          <w:szCs w:val="20"/>
        </w:rPr>
      </w:pPr>
      <w:r w:rsidRPr="000E5A71">
        <w:rPr>
          <w:b/>
          <w:bCs/>
          <w:sz w:val="20"/>
          <w:szCs w:val="20"/>
        </w:rPr>
        <w:t>Type</w:t>
      </w:r>
      <w:r w:rsidRPr="000E5A71">
        <w:rPr>
          <w:b/>
          <w:bCs/>
          <w:sz w:val="20"/>
          <w:szCs w:val="20"/>
        </w:rPr>
        <w:br/>
      </w:r>
      <w:r w:rsidRPr="000E5A71">
        <w:rPr>
          <w:sz w:val="20"/>
          <w:szCs w:val="20"/>
        </w:rPr>
        <w:t>The SQL data type of the column.</w:t>
      </w:r>
    </w:p>
    <w:p w14:paraId="13EDB3BE" w14:textId="77777777" w:rsidR="00380FF8" w:rsidRPr="000E5A71" w:rsidRDefault="00380FF8" w:rsidP="00DC3CA3">
      <w:pPr>
        <w:rPr>
          <w:sz w:val="20"/>
          <w:szCs w:val="20"/>
        </w:rPr>
      </w:pPr>
      <w:r w:rsidRPr="000E5A71">
        <w:rPr>
          <w:b/>
          <w:bCs/>
          <w:sz w:val="20"/>
          <w:szCs w:val="20"/>
        </w:rPr>
        <w:lastRenderedPageBreak/>
        <w:t>Max</w:t>
      </w:r>
      <w:r w:rsidRPr="000E5A71">
        <w:rPr>
          <w:sz w:val="20"/>
          <w:szCs w:val="20"/>
        </w:rPr>
        <w:br/>
        <w:t>Either the maximum length of a text field, or the maximum value of a numerical field.</w:t>
      </w:r>
    </w:p>
    <w:p w14:paraId="27ACC366" w14:textId="6E42DCA8" w:rsidR="0097664D" w:rsidRPr="000E5A71" w:rsidRDefault="0097664D" w:rsidP="00DC3CA3">
      <w:pPr>
        <w:rPr>
          <w:sz w:val="20"/>
          <w:szCs w:val="20"/>
        </w:rPr>
      </w:pPr>
      <w:r w:rsidRPr="000E5A71">
        <w:rPr>
          <w:b/>
          <w:bCs/>
          <w:sz w:val="20"/>
          <w:szCs w:val="20"/>
        </w:rPr>
        <w:t>Core</w:t>
      </w:r>
      <w:r w:rsidRPr="000E5A71">
        <w:rPr>
          <w:sz w:val="20"/>
          <w:szCs w:val="20"/>
        </w:rPr>
        <w:br/>
        <w:t xml:space="preserve">If a column is marked core, then it is integral to the running of the application and will have some settings unavailable for edit. </w:t>
      </w:r>
    </w:p>
    <w:p w14:paraId="701F328B" w14:textId="30F17775" w:rsidR="00380FF8" w:rsidRPr="000E5A71" w:rsidRDefault="00380FF8" w:rsidP="00DC3CA3">
      <w:pPr>
        <w:rPr>
          <w:sz w:val="20"/>
          <w:szCs w:val="20"/>
        </w:rPr>
      </w:pPr>
      <w:r w:rsidRPr="000E5A71">
        <w:rPr>
          <w:b/>
          <w:bCs/>
          <w:sz w:val="20"/>
          <w:szCs w:val="20"/>
        </w:rPr>
        <w:t>SDC</w:t>
      </w:r>
      <w:r w:rsidRPr="000E5A71">
        <w:rPr>
          <w:sz w:val="20"/>
          <w:szCs w:val="20"/>
        </w:rPr>
        <w:br/>
        <w:t>User-added columns may have ‘</w:t>
      </w:r>
      <w:r w:rsidRPr="007C5353">
        <w:rPr>
          <w:b/>
          <w:bCs/>
          <w:sz w:val="20"/>
          <w:szCs w:val="20"/>
        </w:rPr>
        <w:t>s</w:t>
      </w:r>
      <w:r w:rsidRPr="000E5A71">
        <w:rPr>
          <w:sz w:val="20"/>
          <w:szCs w:val="20"/>
        </w:rPr>
        <w:t xml:space="preserve">oft </w:t>
      </w:r>
      <w:r w:rsidRPr="007C5353">
        <w:rPr>
          <w:b/>
          <w:bCs/>
          <w:sz w:val="20"/>
          <w:szCs w:val="20"/>
        </w:rPr>
        <w:t>d</w:t>
      </w:r>
      <w:r w:rsidRPr="000E5A71">
        <w:rPr>
          <w:sz w:val="20"/>
          <w:szCs w:val="20"/>
        </w:rPr>
        <w:t xml:space="preserve">uplicate </w:t>
      </w:r>
      <w:r w:rsidRPr="007C5353">
        <w:rPr>
          <w:b/>
          <w:bCs/>
          <w:sz w:val="20"/>
          <w:szCs w:val="20"/>
        </w:rPr>
        <w:t>c</w:t>
      </w:r>
      <w:r w:rsidRPr="000E5A71">
        <w:rPr>
          <w:sz w:val="20"/>
          <w:szCs w:val="20"/>
        </w:rPr>
        <w:t xml:space="preserve">hecks’ enabled to reduce the risk of data duplication. See the </w:t>
      </w:r>
      <w:r w:rsidRPr="000E5A71">
        <w:rPr>
          <w:b/>
          <w:bCs/>
          <w:sz w:val="20"/>
          <w:szCs w:val="20"/>
        </w:rPr>
        <w:t>Adding a New Column</w:t>
      </w:r>
      <w:r w:rsidRPr="000E5A71">
        <w:rPr>
          <w:sz w:val="20"/>
          <w:szCs w:val="20"/>
        </w:rPr>
        <w:t xml:space="preserve"> section for more details.</w:t>
      </w:r>
    </w:p>
    <w:p w14:paraId="73E481D8" w14:textId="55FF31AC" w:rsidR="00380FF8" w:rsidRPr="000E5A71" w:rsidRDefault="00380FF8" w:rsidP="00DC3CA3">
      <w:pPr>
        <w:rPr>
          <w:sz w:val="20"/>
          <w:szCs w:val="20"/>
        </w:rPr>
      </w:pPr>
      <w:r w:rsidRPr="000E5A71">
        <w:rPr>
          <w:b/>
          <w:bCs/>
          <w:sz w:val="20"/>
          <w:szCs w:val="20"/>
        </w:rPr>
        <w:t>Unique</w:t>
      </w:r>
      <w:r w:rsidRPr="000E5A71">
        <w:rPr>
          <w:sz w:val="20"/>
          <w:szCs w:val="20"/>
        </w:rPr>
        <w:br/>
        <w:t>User-added columns may have a unique SQL constraint placed on them to eliminate the possibility of data duplication.</w:t>
      </w:r>
    </w:p>
    <w:p w14:paraId="07DBA48E" w14:textId="4772705E" w:rsidR="00380FF8" w:rsidRPr="000E5A71" w:rsidRDefault="00380FF8" w:rsidP="00DC3CA3">
      <w:pPr>
        <w:rPr>
          <w:sz w:val="20"/>
          <w:szCs w:val="20"/>
        </w:rPr>
      </w:pPr>
      <w:r w:rsidRPr="000E5A71">
        <w:rPr>
          <w:b/>
          <w:bCs/>
          <w:sz w:val="20"/>
          <w:szCs w:val="20"/>
        </w:rPr>
        <w:t>Allowed</w:t>
      </w:r>
      <w:r w:rsidRPr="000E5A71">
        <w:rPr>
          <w:sz w:val="20"/>
          <w:szCs w:val="20"/>
        </w:rPr>
        <w:br/>
        <w:t xml:space="preserve">This list of values, if present, represents what will appear in the associated dropdown list wherever this column appears in the application. This will only ever appear on columns of VARCHAR type. </w:t>
      </w:r>
    </w:p>
    <w:p w14:paraId="746C34F0" w14:textId="77777777" w:rsidR="005F544E" w:rsidRPr="000E5A71" w:rsidRDefault="005F544E" w:rsidP="00096EA0">
      <w:pPr>
        <w:rPr>
          <w:sz w:val="20"/>
          <w:szCs w:val="20"/>
        </w:rPr>
      </w:pPr>
    </w:p>
    <w:p w14:paraId="26E84ACD" w14:textId="0A9477D6" w:rsidR="00096EA0" w:rsidRPr="000E5A71" w:rsidRDefault="007C5353" w:rsidP="00096EA0">
      <w:pPr>
        <w:rPr>
          <w:sz w:val="30"/>
          <w:szCs w:val="30"/>
        </w:rPr>
      </w:pPr>
      <w:r w:rsidRPr="007C5353">
        <w:rPr>
          <w:b/>
          <w:bCs/>
          <w:noProof/>
          <w:sz w:val="30"/>
          <w:szCs w:val="30"/>
        </w:rPr>
        <w:drawing>
          <wp:anchor distT="0" distB="360045" distL="360045" distR="114300" simplePos="0" relativeHeight="251664384" behindDoc="0" locked="0" layoutInCell="1" allowOverlap="1" wp14:anchorId="2B85E887" wp14:editId="0230F4EC">
            <wp:simplePos x="0" y="0"/>
            <wp:positionH relativeFrom="margin">
              <wp:posOffset>4731385</wp:posOffset>
            </wp:positionH>
            <wp:positionV relativeFrom="paragraph">
              <wp:posOffset>142713</wp:posOffset>
            </wp:positionV>
            <wp:extent cx="1965325" cy="3145790"/>
            <wp:effectExtent l="0" t="0" r="0" b="0"/>
            <wp:wrapSquare wrapText="left"/>
            <wp:docPr id="13643586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58645" name="Picture 1"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965325" cy="3145790"/>
                    </a:xfrm>
                    <a:prstGeom prst="rect">
                      <a:avLst/>
                    </a:prstGeom>
                  </pic:spPr>
                </pic:pic>
              </a:graphicData>
            </a:graphic>
            <wp14:sizeRelH relativeFrom="margin">
              <wp14:pctWidth>0</wp14:pctWidth>
            </wp14:sizeRelH>
            <wp14:sizeRelV relativeFrom="margin">
              <wp14:pctHeight>0</wp14:pctHeight>
            </wp14:sizeRelV>
          </wp:anchor>
        </w:drawing>
      </w:r>
      <w:r w:rsidR="00096EA0" w:rsidRPr="000E5A71">
        <w:rPr>
          <w:b/>
          <w:bCs/>
          <w:sz w:val="30"/>
          <w:szCs w:val="30"/>
        </w:rPr>
        <w:t xml:space="preserve">Adding a New </w:t>
      </w:r>
      <w:r w:rsidR="005F544E" w:rsidRPr="000E5A71">
        <w:rPr>
          <w:b/>
          <w:bCs/>
          <w:sz w:val="30"/>
          <w:szCs w:val="30"/>
        </w:rPr>
        <w:t>Column</w:t>
      </w:r>
    </w:p>
    <w:p w14:paraId="388A7450" w14:textId="10182D74" w:rsidR="00096EA0" w:rsidRPr="000E5A71" w:rsidRDefault="00096EA0" w:rsidP="00096EA0">
      <w:pPr>
        <w:pStyle w:val="ListParagraph"/>
        <w:numPr>
          <w:ilvl w:val="0"/>
          <w:numId w:val="2"/>
        </w:numPr>
        <w:rPr>
          <w:sz w:val="20"/>
          <w:szCs w:val="20"/>
        </w:rPr>
      </w:pPr>
      <w:r w:rsidRPr="000E5A71">
        <w:rPr>
          <w:sz w:val="20"/>
          <w:szCs w:val="20"/>
        </w:rPr>
        <w:t>Click Add</w:t>
      </w:r>
      <w:r w:rsidR="000462FA">
        <w:rPr>
          <w:sz w:val="20"/>
          <w:szCs w:val="20"/>
        </w:rPr>
        <w:t xml:space="preserve"> in the Database Layout tab</w:t>
      </w:r>
      <w:r w:rsidRPr="000E5A71">
        <w:rPr>
          <w:sz w:val="20"/>
          <w:szCs w:val="20"/>
        </w:rPr>
        <w:t>.</w:t>
      </w:r>
    </w:p>
    <w:p w14:paraId="329CF2BC" w14:textId="55DC7560" w:rsidR="00096EA0" w:rsidRPr="000E5A71" w:rsidRDefault="005F544E" w:rsidP="00096EA0">
      <w:pPr>
        <w:pStyle w:val="ListParagraph"/>
        <w:numPr>
          <w:ilvl w:val="0"/>
          <w:numId w:val="2"/>
        </w:numPr>
        <w:rPr>
          <w:sz w:val="20"/>
          <w:szCs w:val="20"/>
        </w:rPr>
      </w:pPr>
      <w:r w:rsidRPr="000E5A71">
        <w:rPr>
          <w:sz w:val="20"/>
          <w:szCs w:val="20"/>
        </w:rPr>
        <w:t>Select the database table to which you would like to add the column</w:t>
      </w:r>
      <w:r w:rsidR="00AE7B25" w:rsidRPr="000E5A71">
        <w:rPr>
          <w:sz w:val="20"/>
          <w:szCs w:val="20"/>
        </w:rPr>
        <w:t>.</w:t>
      </w:r>
    </w:p>
    <w:p w14:paraId="30297403" w14:textId="07235D09" w:rsidR="00096EA0" w:rsidRPr="000E5A71" w:rsidRDefault="005F544E" w:rsidP="000462FA">
      <w:pPr>
        <w:pStyle w:val="ListParagraph"/>
        <w:numPr>
          <w:ilvl w:val="0"/>
          <w:numId w:val="2"/>
        </w:numPr>
        <w:rPr>
          <w:sz w:val="20"/>
          <w:szCs w:val="20"/>
        </w:rPr>
      </w:pPr>
      <w:r w:rsidRPr="000E5A71">
        <w:rPr>
          <w:sz w:val="20"/>
          <w:szCs w:val="20"/>
        </w:rPr>
        <w:t>Input an SQL-compliant column name</w:t>
      </w:r>
      <w:r w:rsidR="00AE7B25" w:rsidRPr="000E5A71">
        <w:rPr>
          <w:sz w:val="20"/>
          <w:szCs w:val="20"/>
        </w:rPr>
        <w:t>.</w:t>
      </w:r>
    </w:p>
    <w:p w14:paraId="23DBB190" w14:textId="5B3E0113" w:rsidR="00AE7B25" w:rsidRPr="000E5A71" w:rsidRDefault="00AE7B25" w:rsidP="00096EA0">
      <w:pPr>
        <w:pStyle w:val="ListParagraph"/>
        <w:numPr>
          <w:ilvl w:val="0"/>
          <w:numId w:val="2"/>
        </w:numPr>
        <w:rPr>
          <w:sz w:val="20"/>
          <w:szCs w:val="20"/>
        </w:rPr>
      </w:pPr>
      <w:r w:rsidRPr="000E5A71">
        <w:rPr>
          <w:sz w:val="20"/>
          <w:szCs w:val="20"/>
        </w:rPr>
        <w:t>Select type, along with the maximum length/value and allowed list if necessary.</w:t>
      </w:r>
    </w:p>
    <w:p w14:paraId="78CD4692" w14:textId="1CD098EE" w:rsidR="00AE7B25" w:rsidRPr="000E5A71" w:rsidRDefault="00AE7B25" w:rsidP="00096EA0">
      <w:pPr>
        <w:pStyle w:val="ListParagraph"/>
        <w:numPr>
          <w:ilvl w:val="0"/>
          <w:numId w:val="2"/>
        </w:numPr>
        <w:rPr>
          <w:sz w:val="20"/>
          <w:szCs w:val="20"/>
        </w:rPr>
      </w:pPr>
      <w:r w:rsidRPr="000E5A71">
        <w:rPr>
          <w:sz w:val="20"/>
          <w:szCs w:val="20"/>
        </w:rPr>
        <w:t>Select Soft Duplicate Check or Unique if required.</w:t>
      </w:r>
    </w:p>
    <w:p w14:paraId="1378470B" w14:textId="339E9063" w:rsidR="00AE7B25" w:rsidRPr="000E5A71" w:rsidRDefault="009A2BB8" w:rsidP="00096EA0">
      <w:pPr>
        <w:pStyle w:val="ListParagraph"/>
        <w:numPr>
          <w:ilvl w:val="0"/>
          <w:numId w:val="2"/>
        </w:numPr>
        <w:rPr>
          <w:sz w:val="20"/>
          <w:szCs w:val="20"/>
        </w:rPr>
      </w:pPr>
      <w:r w:rsidRPr="000E5A71">
        <w:rPr>
          <w:sz w:val="20"/>
          <w:szCs w:val="20"/>
        </w:rPr>
        <w:t>Click Add</w:t>
      </w:r>
      <w:r w:rsidR="000462FA">
        <w:rPr>
          <w:sz w:val="20"/>
          <w:szCs w:val="20"/>
        </w:rPr>
        <w:t>.</w:t>
      </w:r>
    </w:p>
    <w:p w14:paraId="41546311" w14:textId="77777777" w:rsidR="00096EA0" w:rsidRPr="000E5A71" w:rsidRDefault="00096EA0" w:rsidP="00096EA0">
      <w:pPr>
        <w:rPr>
          <w:sz w:val="20"/>
          <w:szCs w:val="20"/>
        </w:rPr>
      </w:pPr>
    </w:p>
    <w:p w14:paraId="0C432DD1" w14:textId="73007198" w:rsidR="00CB49EC" w:rsidRPr="000E5A71" w:rsidRDefault="009A2BB8" w:rsidP="00096EA0">
      <w:pPr>
        <w:rPr>
          <w:b/>
          <w:bCs/>
        </w:rPr>
      </w:pPr>
      <w:r w:rsidRPr="000E5A71">
        <w:rPr>
          <w:b/>
          <w:bCs/>
        </w:rPr>
        <w:t>Table</w:t>
      </w:r>
    </w:p>
    <w:p w14:paraId="336F105D" w14:textId="0E3FE16D" w:rsidR="009A2BB8" w:rsidRDefault="00DC3CA3" w:rsidP="00096EA0">
      <w:pPr>
        <w:rPr>
          <w:sz w:val="20"/>
          <w:szCs w:val="20"/>
        </w:rPr>
      </w:pPr>
      <w:r w:rsidRPr="000E5A71">
        <w:rPr>
          <w:sz w:val="20"/>
          <w:szCs w:val="20"/>
        </w:rPr>
        <w:t>Select the table to which you would like to add the column.</w:t>
      </w:r>
      <w:r w:rsidR="00080728">
        <w:rPr>
          <w:sz w:val="20"/>
          <w:szCs w:val="20"/>
        </w:rPr>
        <w:br/>
      </w:r>
    </w:p>
    <w:p w14:paraId="4443032B" w14:textId="77777777" w:rsidR="00313C96" w:rsidRPr="000E5A71" w:rsidRDefault="00380FF8" w:rsidP="00DC3CA3">
      <w:pPr>
        <w:rPr>
          <w:b/>
          <w:bCs/>
        </w:rPr>
      </w:pPr>
      <w:r w:rsidRPr="000E5A71">
        <w:rPr>
          <w:b/>
          <w:bCs/>
        </w:rPr>
        <w:t>Column Name</w:t>
      </w:r>
    </w:p>
    <w:p w14:paraId="52BF8317" w14:textId="778A458A" w:rsidR="007C5353" w:rsidRPr="000E5A71" w:rsidRDefault="00313C96" w:rsidP="00DC3CA3">
      <w:pPr>
        <w:rPr>
          <w:sz w:val="20"/>
          <w:szCs w:val="20"/>
        </w:rPr>
      </w:pPr>
      <w:r w:rsidRPr="000E5A71">
        <w:rPr>
          <w:sz w:val="20"/>
          <w:szCs w:val="20"/>
        </w:rPr>
        <w:t>The column name must be SQL-compliant. Any spaces will be automatically replaced with underscores</w:t>
      </w:r>
      <w:r w:rsidR="00080728">
        <w:rPr>
          <w:sz w:val="20"/>
          <w:szCs w:val="20"/>
        </w:rPr>
        <w:t xml:space="preserve"> for compliancy</w:t>
      </w:r>
      <w:r w:rsidRPr="000E5A71">
        <w:rPr>
          <w:sz w:val="20"/>
          <w:szCs w:val="20"/>
        </w:rPr>
        <w:t>, and throughout the application the column name will have its underscores replaced with spaces for better presentation</w:t>
      </w:r>
      <w:r w:rsidR="007C5353">
        <w:rPr>
          <w:sz w:val="20"/>
          <w:szCs w:val="20"/>
        </w:rPr>
        <w:t>.</w:t>
      </w:r>
      <w:r w:rsidR="00080728">
        <w:rPr>
          <w:sz w:val="20"/>
          <w:szCs w:val="20"/>
        </w:rPr>
        <w:br/>
      </w:r>
    </w:p>
    <w:p w14:paraId="636D703C" w14:textId="77777777" w:rsidR="00313C96" w:rsidRPr="000E5A71" w:rsidRDefault="00DC3CA3" w:rsidP="009F21F2">
      <w:pPr>
        <w:rPr>
          <w:b/>
          <w:bCs/>
        </w:rPr>
      </w:pPr>
      <w:r w:rsidRPr="000E5A71">
        <w:rPr>
          <w:b/>
          <w:bCs/>
        </w:rPr>
        <w:t>Friendly Name</w:t>
      </w:r>
    </w:p>
    <w:p w14:paraId="74CA01EB" w14:textId="5D6B909D" w:rsidR="007C5353" w:rsidRPr="000E5A71" w:rsidRDefault="00DC3CA3" w:rsidP="00DC3CA3">
      <w:pPr>
        <w:rPr>
          <w:sz w:val="20"/>
          <w:szCs w:val="20"/>
        </w:rPr>
      </w:pPr>
      <w:r w:rsidRPr="000E5A71">
        <w:rPr>
          <w:sz w:val="20"/>
          <w:szCs w:val="20"/>
        </w:rPr>
        <w:t xml:space="preserve">For the non-editable columns that are integral to the software’s core functions, you may </w:t>
      </w:r>
      <w:r w:rsidR="00313C96" w:rsidRPr="000E5A71">
        <w:rPr>
          <w:sz w:val="20"/>
          <w:szCs w:val="20"/>
        </w:rPr>
        <w:t>set</w:t>
      </w:r>
      <w:r w:rsidRPr="000E5A71">
        <w:rPr>
          <w:sz w:val="20"/>
          <w:szCs w:val="20"/>
        </w:rPr>
        <w:t xml:space="preserve"> a friendly name. In most instances, these will be displayed wherever they appear across the application</w:t>
      </w:r>
      <w:r w:rsidR="00313C96" w:rsidRPr="000E5A71">
        <w:rPr>
          <w:sz w:val="20"/>
          <w:szCs w:val="20"/>
        </w:rPr>
        <w:t>’</w:t>
      </w:r>
      <w:r w:rsidRPr="000E5A71">
        <w:rPr>
          <w:sz w:val="20"/>
          <w:szCs w:val="20"/>
        </w:rPr>
        <w:t xml:space="preserve">s various windows. For example, if you set the friendly name for </w:t>
      </w:r>
      <w:r w:rsidR="00313C96" w:rsidRPr="000E5A71">
        <w:rPr>
          <w:sz w:val="20"/>
          <w:szCs w:val="20"/>
        </w:rPr>
        <w:t xml:space="preserve">the organisation table’s </w:t>
      </w:r>
      <w:proofErr w:type="spellStart"/>
      <w:r w:rsidR="00313C96" w:rsidRPr="000E5A71">
        <w:rPr>
          <w:sz w:val="20"/>
          <w:szCs w:val="20"/>
        </w:rPr>
        <w:t>Dial_No</w:t>
      </w:r>
      <w:proofErr w:type="spellEnd"/>
      <w:r w:rsidR="00313C96" w:rsidRPr="000E5A71">
        <w:rPr>
          <w:sz w:val="20"/>
          <w:szCs w:val="20"/>
        </w:rPr>
        <w:t xml:space="preserve"> column to ‘IP Address’, it will appear as ‘IP Address’ in the Organisation window, the search bar of the data pane and the select query builder.</w:t>
      </w:r>
    </w:p>
    <w:p w14:paraId="0EC6D677" w14:textId="220E954E" w:rsidR="00313C96" w:rsidRPr="000E5A71" w:rsidRDefault="00313C96" w:rsidP="00DC3CA3">
      <w:pPr>
        <w:rPr>
          <w:sz w:val="20"/>
          <w:szCs w:val="20"/>
        </w:rPr>
      </w:pPr>
      <w:r w:rsidRPr="000E5A71">
        <w:rPr>
          <w:sz w:val="20"/>
          <w:szCs w:val="20"/>
        </w:rPr>
        <w:t>Note that friendly names, like column names, are stored in the database with spaces replaced with underscores. When displayed in the application, the underscores are replaced with spaces for better presentation.</w:t>
      </w:r>
    </w:p>
    <w:p w14:paraId="5BEDC069" w14:textId="77777777" w:rsidR="007C5353" w:rsidRDefault="007C5353">
      <w:pPr>
        <w:rPr>
          <w:b/>
          <w:bCs/>
        </w:rPr>
      </w:pPr>
      <w:r>
        <w:rPr>
          <w:b/>
          <w:bCs/>
        </w:rPr>
        <w:br w:type="page"/>
      </w:r>
    </w:p>
    <w:p w14:paraId="3E8CCCF8" w14:textId="379EA35C" w:rsidR="00313C96" w:rsidRPr="000E5A71" w:rsidRDefault="00313C96" w:rsidP="00DC3CA3">
      <w:r w:rsidRPr="000E5A71">
        <w:rPr>
          <w:b/>
          <w:bCs/>
        </w:rPr>
        <w:lastRenderedPageBreak/>
        <w:t>Type</w:t>
      </w:r>
    </w:p>
    <w:p w14:paraId="626CC354" w14:textId="21665AEC" w:rsidR="00DC3CA3" w:rsidRPr="000E5A71" w:rsidRDefault="00313C96" w:rsidP="00096EA0">
      <w:pPr>
        <w:rPr>
          <w:sz w:val="20"/>
          <w:szCs w:val="20"/>
        </w:rPr>
      </w:pPr>
      <w:r w:rsidRPr="000E5A71">
        <w:rPr>
          <w:sz w:val="20"/>
          <w:szCs w:val="20"/>
        </w:rPr>
        <w:t xml:space="preserve">A selection of SQL data types </w:t>
      </w:r>
      <w:r w:rsidR="00AB223C" w:rsidRPr="000E5A71">
        <w:rPr>
          <w:sz w:val="20"/>
          <w:szCs w:val="20"/>
        </w:rPr>
        <w:t>is</w:t>
      </w:r>
      <w:r w:rsidRPr="000E5A71">
        <w:rPr>
          <w:sz w:val="20"/>
          <w:szCs w:val="20"/>
        </w:rPr>
        <w:t xml:space="preserve"> available for use in Bridge Manager.</w:t>
      </w:r>
      <w:r w:rsidR="00AB223C">
        <w:rPr>
          <w:sz w:val="20"/>
          <w:szCs w:val="20"/>
        </w:rPr>
        <w:t xml:space="preserve"> Reference the following list </w:t>
      </w:r>
      <w:r w:rsidR="00080728">
        <w:rPr>
          <w:sz w:val="20"/>
          <w:szCs w:val="20"/>
        </w:rPr>
        <w:t xml:space="preserve">of types </w:t>
      </w:r>
      <w:r w:rsidR="00AB223C">
        <w:rPr>
          <w:sz w:val="20"/>
          <w:szCs w:val="20"/>
        </w:rPr>
        <w:t xml:space="preserve">to select </w:t>
      </w:r>
      <w:r w:rsidR="00080728">
        <w:rPr>
          <w:sz w:val="20"/>
          <w:szCs w:val="20"/>
        </w:rPr>
        <w:t xml:space="preserve">one </w:t>
      </w:r>
      <w:r w:rsidR="00AB223C">
        <w:rPr>
          <w:sz w:val="20"/>
          <w:szCs w:val="20"/>
        </w:rPr>
        <w:t xml:space="preserve">that meets your needs. </w:t>
      </w:r>
    </w:p>
    <w:p w14:paraId="3965303F" w14:textId="4AF59EF0" w:rsidR="00313C96" w:rsidRPr="000E5A71" w:rsidRDefault="00313C96" w:rsidP="00096EA0">
      <w:pPr>
        <w:rPr>
          <w:sz w:val="20"/>
          <w:szCs w:val="20"/>
        </w:rPr>
      </w:pPr>
      <w:r w:rsidRPr="000E5A71">
        <w:rPr>
          <w:b/>
          <w:bCs/>
          <w:sz w:val="20"/>
          <w:szCs w:val="20"/>
        </w:rPr>
        <w:t>VARCHAR</w:t>
      </w:r>
      <w:r w:rsidRPr="000E5A71">
        <w:rPr>
          <w:b/>
          <w:bCs/>
          <w:sz w:val="20"/>
          <w:szCs w:val="20"/>
        </w:rPr>
        <w:br/>
      </w:r>
      <w:r w:rsidR="00FA04CC" w:rsidRPr="000E5A71">
        <w:rPr>
          <w:sz w:val="20"/>
          <w:szCs w:val="20"/>
        </w:rPr>
        <w:t>V</w:t>
      </w:r>
      <w:r w:rsidRPr="000E5A71">
        <w:rPr>
          <w:sz w:val="20"/>
          <w:szCs w:val="20"/>
        </w:rPr>
        <w:t>ariable-length text</w:t>
      </w:r>
      <w:r w:rsidR="00FA04CC" w:rsidRPr="000E5A71">
        <w:rPr>
          <w:sz w:val="20"/>
          <w:szCs w:val="20"/>
        </w:rPr>
        <w:t xml:space="preserve"> </w:t>
      </w:r>
      <w:r w:rsidRPr="000E5A71">
        <w:rPr>
          <w:sz w:val="20"/>
          <w:szCs w:val="20"/>
        </w:rPr>
        <w:t>type (</w:t>
      </w:r>
      <w:proofErr w:type="spellStart"/>
      <w:r w:rsidRPr="000E5A71">
        <w:rPr>
          <w:b/>
          <w:bCs/>
          <w:sz w:val="20"/>
          <w:szCs w:val="20"/>
        </w:rPr>
        <w:t>VAR</w:t>
      </w:r>
      <w:r w:rsidRPr="000E5A71">
        <w:rPr>
          <w:sz w:val="20"/>
          <w:szCs w:val="20"/>
        </w:rPr>
        <w:t>iable</w:t>
      </w:r>
      <w:proofErr w:type="spellEnd"/>
      <w:r w:rsidRPr="000E5A71">
        <w:rPr>
          <w:sz w:val="20"/>
          <w:szCs w:val="20"/>
        </w:rPr>
        <w:t xml:space="preserve"> </w:t>
      </w:r>
      <w:proofErr w:type="spellStart"/>
      <w:r w:rsidRPr="000E5A71">
        <w:rPr>
          <w:b/>
          <w:bCs/>
          <w:sz w:val="20"/>
          <w:szCs w:val="20"/>
        </w:rPr>
        <w:t>CHAR</w:t>
      </w:r>
      <w:r w:rsidRPr="000E5A71">
        <w:rPr>
          <w:sz w:val="20"/>
          <w:szCs w:val="20"/>
        </w:rPr>
        <w:t>acter</w:t>
      </w:r>
      <w:proofErr w:type="spellEnd"/>
      <w:r w:rsidRPr="000E5A71">
        <w:rPr>
          <w:sz w:val="20"/>
          <w:szCs w:val="20"/>
        </w:rPr>
        <w:t>)</w:t>
      </w:r>
      <w:r w:rsidR="00FA04CC" w:rsidRPr="000E5A71">
        <w:rPr>
          <w:sz w:val="20"/>
          <w:szCs w:val="20"/>
        </w:rPr>
        <w:t>.</w:t>
      </w:r>
      <w:r w:rsidRPr="000E5A71">
        <w:rPr>
          <w:sz w:val="20"/>
          <w:szCs w:val="20"/>
        </w:rPr>
        <w:t xml:space="preserve"> </w:t>
      </w:r>
      <w:r w:rsidR="00FA04CC" w:rsidRPr="000E5A71">
        <w:rPr>
          <w:sz w:val="20"/>
          <w:szCs w:val="20"/>
        </w:rPr>
        <w:t>T</w:t>
      </w:r>
      <w:r w:rsidRPr="000E5A71">
        <w:rPr>
          <w:sz w:val="20"/>
          <w:szCs w:val="20"/>
        </w:rPr>
        <w:t xml:space="preserve">his </w:t>
      </w:r>
      <w:r w:rsidR="00FA04CC" w:rsidRPr="000E5A71">
        <w:rPr>
          <w:sz w:val="20"/>
          <w:szCs w:val="20"/>
        </w:rPr>
        <w:t>option</w:t>
      </w:r>
      <w:r w:rsidRPr="000E5A71">
        <w:rPr>
          <w:sz w:val="20"/>
          <w:szCs w:val="20"/>
        </w:rPr>
        <w:t xml:space="preserve"> should be used whenever you wish to place a maximum length on a text field</w:t>
      </w:r>
      <w:r w:rsidR="00016439">
        <w:rPr>
          <w:sz w:val="20"/>
          <w:szCs w:val="20"/>
        </w:rPr>
        <w:t xml:space="preserve"> using the Max field</w:t>
      </w:r>
      <w:r w:rsidR="00FA04CC" w:rsidRPr="000E5A71">
        <w:rPr>
          <w:sz w:val="20"/>
          <w:szCs w:val="20"/>
        </w:rPr>
        <w:t>, or whenever you wish the field to be displayed as a dropdown list</w:t>
      </w:r>
      <w:r w:rsidRPr="000E5A71">
        <w:rPr>
          <w:sz w:val="20"/>
          <w:szCs w:val="20"/>
        </w:rPr>
        <w:t>.</w:t>
      </w:r>
      <w:r w:rsidR="00FA04CC" w:rsidRPr="000E5A71">
        <w:rPr>
          <w:sz w:val="20"/>
          <w:szCs w:val="20"/>
        </w:rPr>
        <w:t xml:space="preserve"> Note </w:t>
      </w:r>
      <w:r w:rsidR="007F270B">
        <w:rPr>
          <w:sz w:val="20"/>
          <w:szCs w:val="20"/>
        </w:rPr>
        <w:t xml:space="preserve">the </w:t>
      </w:r>
      <w:r w:rsidR="00016439">
        <w:rPr>
          <w:sz w:val="20"/>
          <w:szCs w:val="20"/>
        </w:rPr>
        <w:t>M</w:t>
      </w:r>
      <w:r w:rsidR="007F270B">
        <w:rPr>
          <w:sz w:val="20"/>
          <w:szCs w:val="20"/>
        </w:rPr>
        <w:t>ax value</w:t>
      </w:r>
      <w:r w:rsidR="00FA04CC" w:rsidRPr="000E5A71">
        <w:rPr>
          <w:sz w:val="20"/>
          <w:szCs w:val="20"/>
        </w:rPr>
        <w:t xml:space="preserve"> must equal or exceed the length of the longest option in </w:t>
      </w:r>
      <w:r w:rsidR="00080728">
        <w:rPr>
          <w:sz w:val="20"/>
          <w:szCs w:val="20"/>
        </w:rPr>
        <w:t xml:space="preserve">the </w:t>
      </w:r>
      <w:r w:rsidR="00FA04CC" w:rsidRPr="000E5A71">
        <w:rPr>
          <w:sz w:val="20"/>
          <w:szCs w:val="20"/>
        </w:rPr>
        <w:t>allowed list.</w:t>
      </w:r>
    </w:p>
    <w:p w14:paraId="33C0826F" w14:textId="77777777" w:rsidR="00080728" w:rsidRDefault="00FA04CC" w:rsidP="00096EA0">
      <w:pPr>
        <w:rPr>
          <w:sz w:val="20"/>
          <w:szCs w:val="20"/>
        </w:rPr>
      </w:pPr>
      <w:r w:rsidRPr="000E5A71">
        <w:rPr>
          <w:b/>
          <w:bCs/>
          <w:sz w:val="20"/>
          <w:szCs w:val="20"/>
        </w:rPr>
        <w:t>VARCHAR(MAX)</w:t>
      </w:r>
      <w:r w:rsidRPr="000E5A71">
        <w:rPr>
          <w:sz w:val="20"/>
          <w:szCs w:val="20"/>
        </w:rPr>
        <w:br/>
        <w:t>Unlimited-length text type. This option should be used whenever you wish to store text data of unknown length. Note that this option is no less efficient in terms of storage space than the previous VARCHAR option</w:t>
      </w:r>
      <w:r w:rsidR="00080728">
        <w:rPr>
          <w:sz w:val="20"/>
          <w:szCs w:val="20"/>
        </w:rPr>
        <w:t xml:space="preserve"> when storing shorter strings</w:t>
      </w:r>
      <w:r w:rsidRPr="000E5A71">
        <w:rPr>
          <w:sz w:val="20"/>
          <w:szCs w:val="20"/>
        </w:rPr>
        <w:t>. It simply allows for up to 2^31-1 characters’ worth of text in the field.</w:t>
      </w:r>
    </w:p>
    <w:p w14:paraId="37F268F8" w14:textId="4B91CF0A" w:rsidR="00FA04CC" w:rsidRPr="000E5A71" w:rsidRDefault="00FA04CC" w:rsidP="00096EA0">
      <w:pPr>
        <w:rPr>
          <w:sz w:val="20"/>
          <w:szCs w:val="20"/>
        </w:rPr>
      </w:pPr>
      <w:r w:rsidRPr="000E5A71">
        <w:rPr>
          <w:sz w:val="20"/>
          <w:szCs w:val="20"/>
        </w:rPr>
        <w:t>VARCHAR(MAX) columns may not have an associated allowed list.</w:t>
      </w:r>
    </w:p>
    <w:p w14:paraId="4EAA7D53" w14:textId="29F96C93" w:rsidR="00FA04CC" w:rsidRPr="000E5A71" w:rsidRDefault="00FA04CC" w:rsidP="00096EA0">
      <w:pPr>
        <w:rPr>
          <w:sz w:val="20"/>
          <w:szCs w:val="20"/>
        </w:rPr>
      </w:pPr>
      <w:r w:rsidRPr="000E5A71">
        <w:rPr>
          <w:b/>
          <w:bCs/>
          <w:sz w:val="20"/>
          <w:szCs w:val="20"/>
        </w:rPr>
        <w:t>TINYINT, SMALLINT &amp; INT</w:t>
      </w:r>
      <w:r w:rsidRPr="000E5A71">
        <w:rPr>
          <w:b/>
          <w:bCs/>
          <w:sz w:val="20"/>
          <w:szCs w:val="20"/>
        </w:rPr>
        <w:br/>
      </w:r>
      <w:r w:rsidRPr="000E5A71">
        <w:rPr>
          <w:sz w:val="20"/>
          <w:szCs w:val="20"/>
        </w:rPr>
        <w:t xml:space="preserve">Whole-number types. Each has a different maximum value, displayed in the </w:t>
      </w:r>
      <w:r w:rsidRPr="000E5A71">
        <w:rPr>
          <w:b/>
          <w:bCs/>
          <w:sz w:val="20"/>
          <w:szCs w:val="20"/>
        </w:rPr>
        <w:t>Max</w:t>
      </w:r>
      <w:r w:rsidRPr="000E5A71">
        <w:rPr>
          <w:sz w:val="20"/>
          <w:szCs w:val="20"/>
        </w:rPr>
        <w:t xml:space="preserve"> field.</w:t>
      </w:r>
    </w:p>
    <w:p w14:paraId="415805F5" w14:textId="1B0660A7" w:rsidR="00FA04CC" w:rsidRPr="000E5A71" w:rsidRDefault="00FA04CC" w:rsidP="00096EA0">
      <w:pPr>
        <w:rPr>
          <w:sz w:val="20"/>
          <w:szCs w:val="20"/>
        </w:rPr>
      </w:pPr>
      <w:r w:rsidRPr="000E5A71">
        <w:rPr>
          <w:b/>
          <w:bCs/>
          <w:sz w:val="20"/>
          <w:szCs w:val="20"/>
        </w:rPr>
        <w:t>DATE, DATETIME &amp; TIME</w:t>
      </w:r>
      <w:r w:rsidRPr="000E5A71">
        <w:rPr>
          <w:b/>
          <w:bCs/>
          <w:sz w:val="20"/>
          <w:szCs w:val="20"/>
        </w:rPr>
        <w:br/>
      </w:r>
      <w:r w:rsidRPr="000E5A71">
        <w:rPr>
          <w:sz w:val="20"/>
          <w:szCs w:val="20"/>
        </w:rPr>
        <w:t xml:space="preserve">Types for storing the date only, the date and time, or the time, respectively. Note that </w:t>
      </w:r>
      <w:r w:rsidR="00E50B82" w:rsidRPr="000E5A71">
        <w:rPr>
          <w:sz w:val="20"/>
          <w:szCs w:val="20"/>
        </w:rPr>
        <w:t>the TIME type</w:t>
      </w:r>
      <w:r w:rsidRPr="000E5A71">
        <w:rPr>
          <w:sz w:val="20"/>
          <w:szCs w:val="20"/>
        </w:rPr>
        <w:t xml:space="preserve"> cannot exceed 23:59</w:t>
      </w:r>
      <w:r w:rsidR="00E50B82" w:rsidRPr="000E5A71">
        <w:rPr>
          <w:sz w:val="20"/>
          <w:szCs w:val="20"/>
        </w:rPr>
        <w:t>.</w:t>
      </w:r>
      <w:r w:rsidRPr="000E5A71">
        <w:rPr>
          <w:sz w:val="20"/>
          <w:szCs w:val="20"/>
        </w:rPr>
        <w:t xml:space="preserve"> </w:t>
      </w:r>
      <w:r w:rsidR="00E50B82" w:rsidRPr="000E5A71">
        <w:rPr>
          <w:sz w:val="20"/>
          <w:szCs w:val="20"/>
        </w:rPr>
        <w:t>T</w:t>
      </w:r>
      <w:r w:rsidRPr="000E5A71">
        <w:rPr>
          <w:sz w:val="20"/>
          <w:szCs w:val="20"/>
        </w:rPr>
        <w:t>his is a</w:t>
      </w:r>
      <w:r w:rsidR="00E50B82" w:rsidRPr="000E5A71">
        <w:rPr>
          <w:sz w:val="20"/>
          <w:szCs w:val="20"/>
        </w:rPr>
        <w:t>n unfortunate</w:t>
      </w:r>
      <w:r w:rsidRPr="000E5A71">
        <w:rPr>
          <w:sz w:val="20"/>
          <w:szCs w:val="20"/>
        </w:rPr>
        <w:t xml:space="preserve"> limitation of</w:t>
      </w:r>
      <w:r w:rsidR="00E50B82" w:rsidRPr="000E5A71">
        <w:rPr>
          <w:sz w:val="20"/>
          <w:szCs w:val="20"/>
        </w:rPr>
        <w:t xml:space="preserve"> Microsoft</w:t>
      </w:r>
      <w:r w:rsidRPr="000E5A71">
        <w:rPr>
          <w:sz w:val="20"/>
          <w:szCs w:val="20"/>
        </w:rPr>
        <w:t xml:space="preserve"> SQL Server, and there is no TIMESPAN type available in SQL.</w:t>
      </w:r>
    </w:p>
    <w:p w14:paraId="3C848F47" w14:textId="0DD52C15" w:rsidR="00EA0607" w:rsidRPr="000E5A71" w:rsidRDefault="00E50B82" w:rsidP="00EA0607">
      <w:pPr>
        <w:rPr>
          <w:sz w:val="20"/>
          <w:szCs w:val="20"/>
        </w:rPr>
      </w:pPr>
      <w:r w:rsidRPr="000E5A71">
        <w:rPr>
          <w:b/>
          <w:bCs/>
          <w:sz w:val="20"/>
          <w:szCs w:val="20"/>
        </w:rPr>
        <w:t>BOOLEAN</w:t>
      </w:r>
      <w:r w:rsidRPr="000E5A71">
        <w:rPr>
          <w:sz w:val="20"/>
          <w:szCs w:val="20"/>
        </w:rPr>
        <w:br/>
        <w:t>Tue/false data type, representing SQL Server’s BIT type. It is displayed in most parts of the application as a dropdown list with the options of NULL</w:t>
      </w:r>
      <w:r w:rsidR="00080728">
        <w:rPr>
          <w:sz w:val="20"/>
          <w:szCs w:val="20"/>
        </w:rPr>
        <w:t xml:space="preserve"> (blank)</w:t>
      </w:r>
      <w:r w:rsidRPr="000E5A71">
        <w:rPr>
          <w:sz w:val="20"/>
          <w:szCs w:val="20"/>
        </w:rPr>
        <w:t>, ‘Yes’ or ‘No’.</w:t>
      </w:r>
      <w:r w:rsidR="00080728">
        <w:rPr>
          <w:sz w:val="20"/>
          <w:szCs w:val="20"/>
        </w:rPr>
        <w:br/>
      </w:r>
    </w:p>
    <w:p w14:paraId="44797654" w14:textId="7C8E2FFF" w:rsidR="00EA0607" w:rsidRPr="000E5A71" w:rsidRDefault="00EA0607" w:rsidP="00EA0607">
      <w:r w:rsidRPr="000E5A71">
        <w:rPr>
          <w:b/>
          <w:bCs/>
        </w:rPr>
        <w:t>Max</w:t>
      </w:r>
    </w:p>
    <w:p w14:paraId="02BD3EB3" w14:textId="3B4D9E99" w:rsidR="00EA0607" w:rsidRPr="000E5A71" w:rsidRDefault="00EA0607" w:rsidP="00EA0607">
      <w:pPr>
        <w:rPr>
          <w:sz w:val="20"/>
          <w:szCs w:val="20"/>
        </w:rPr>
      </w:pPr>
      <w:r w:rsidRPr="000E5A71">
        <w:rPr>
          <w:sz w:val="20"/>
          <w:szCs w:val="20"/>
        </w:rPr>
        <w:t>This field is only editable for the VARCHAR type. If you are intending to use the allowed list, the max setting must equal or exceed the length of its longest string. For other types, this field represents the maximum length or value of the respective type.</w:t>
      </w:r>
      <w:r w:rsidR="00080728">
        <w:rPr>
          <w:sz w:val="20"/>
          <w:szCs w:val="20"/>
        </w:rPr>
        <w:br/>
      </w:r>
    </w:p>
    <w:p w14:paraId="625A1F97" w14:textId="6DA2443F" w:rsidR="00EA0607" w:rsidRPr="000E5A71" w:rsidRDefault="00EA0607" w:rsidP="00EA0607">
      <w:r w:rsidRPr="000E5A71">
        <w:rPr>
          <w:b/>
          <w:bCs/>
        </w:rPr>
        <w:t>Allowed</w:t>
      </w:r>
    </w:p>
    <w:p w14:paraId="63C6B308" w14:textId="68C20FD5" w:rsidR="00EA0607" w:rsidRPr="000E5A71" w:rsidRDefault="00EA0607" w:rsidP="00EA0607">
      <w:pPr>
        <w:rPr>
          <w:sz w:val="20"/>
          <w:szCs w:val="20"/>
        </w:rPr>
      </w:pPr>
      <w:r w:rsidRPr="000E5A71">
        <w:rPr>
          <w:sz w:val="20"/>
          <w:szCs w:val="20"/>
        </w:rPr>
        <w:t>This field can only be used with the VARCHAR type, and if it is used, it represents the options that will display in the dropdown menu wherever this column appears in the application. If the allowed list is left empty, then the column will display as a simple text input field.</w:t>
      </w:r>
    </w:p>
    <w:p w14:paraId="55D64BF7" w14:textId="42E57ECF" w:rsidR="00075C8C" w:rsidRPr="00080728" w:rsidRDefault="00EA0607" w:rsidP="00096EA0">
      <w:pPr>
        <w:rPr>
          <w:sz w:val="20"/>
          <w:szCs w:val="20"/>
        </w:rPr>
      </w:pPr>
      <w:r w:rsidRPr="000E5A71">
        <w:rPr>
          <w:sz w:val="20"/>
          <w:szCs w:val="20"/>
        </w:rPr>
        <w:t>The list of options should be separated by line breaks. Make sure not to leave a trailing line break at the end, as this would add an empty option to the end of the dropdown list. An empty option is already present by default, always appearing at the top of the list</w:t>
      </w:r>
      <w:r w:rsidR="00080728">
        <w:rPr>
          <w:sz w:val="20"/>
          <w:szCs w:val="20"/>
        </w:rPr>
        <w:t>, and is stored as NULL if selected</w:t>
      </w:r>
      <w:r w:rsidR="00106F27" w:rsidRPr="000E5A71">
        <w:rPr>
          <w:sz w:val="20"/>
          <w:szCs w:val="20"/>
        </w:rPr>
        <w:t>.</w:t>
      </w:r>
      <w:r w:rsidR="00080728">
        <w:rPr>
          <w:sz w:val="20"/>
          <w:szCs w:val="20"/>
        </w:rPr>
        <w:br/>
      </w:r>
    </w:p>
    <w:p w14:paraId="249FBB60" w14:textId="52A66DFC" w:rsidR="000E4504" w:rsidRPr="000E5A71" w:rsidRDefault="000E4504" w:rsidP="00096EA0">
      <w:pPr>
        <w:rPr>
          <w:b/>
          <w:bCs/>
        </w:rPr>
      </w:pPr>
      <w:r w:rsidRPr="000E5A71">
        <w:rPr>
          <w:b/>
          <w:bCs/>
        </w:rPr>
        <w:t>Soft Duplicate Check</w:t>
      </w:r>
    </w:p>
    <w:p w14:paraId="6117DC2E" w14:textId="7BD4221F" w:rsidR="000E4504" w:rsidRDefault="00075C8C" w:rsidP="00096EA0">
      <w:pPr>
        <w:rPr>
          <w:bCs/>
          <w:sz w:val="20"/>
          <w:szCs w:val="20"/>
        </w:rPr>
      </w:pPr>
      <w:r w:rsidRPr="000E5A71">
        <w:rPr>
          <w:bCs/>
          <w:sz w:val="20"/>
          <w:szCs w:val="20"/>
        </w:rPr>
        <w:t xml:space="preserve">Placing a soft duplicate check on </w:t>
      </w:r>
      <w:r w:rsidR="007D57B3" w:rsidRPr="000E5A71">
        <w:rPr>
          <w:bCs/>
          <w:sz w:val="20"/>
          <w:szCs w:val="20"/>
        </w:rPr>
        <w:t>a</w:t>
      </w:r>
      <w:r w:rsidRPr="000E5A71">
        <w:rPr>
          <w:bCs/>
          <w:sz w:val="20"/>
          <w:szCs w:val="20"/>
        </w:rPr>
        <w:t xml:space="preserve"> column is a </w:t>
      </w:r>
      <w:r w:rsidR="007D57B3" w:rsidRPr="000E5A71">
        <w:rPr>
          <w:bCs/>
          <w:sz w:val="20"/>
          <w:szCs w:val="20"/>
        </w:rPr>
        <w:t xml:space="preserve">great </w:t>
      </w:r>
      <w:r w:rsidRPr="000E5A71">
        <w:rPr>
          <w:bCs/>
          <w:sz w:val="20"/>
          <w:szCs w:val="20"/>
        </w:rPr>
        <w:t xml:space="preserve">way to reduce the risk of accidental data </w:t>
      </w:r>
      <w:r w:rsidR="00EF2A2F" w:rsidRPr="000E5A71">
        <w:rPr>
          <w:bCs/>
          <w:sz w:val="20"/>
          <w:szCs w:val="20"/>
        </w:rPr>
        <w:t xml:space="preserve">duplication, without enforcing </w:t>
      </w:r>
      <w:r w:rsidR="007D57B3" w:rsidRPr="000E5A71">
        <w:rPr>
          <w:bCs/>
          <w:sz w:val="20"/>
          <w:szCs w:val="20"/>
        </w:rPr>
        <w:t>uniqueness</w:t>
      </w:r>
      <w:r w:rsidR="00EF2A2F" w:rsidRPr="000E5A71">
        <w:rPr>
          <w:bCs/>
          <w:sz w:val="20"/>
          <w:szCs w:val="20"/>
        </w:rPr>
        <w:t xml:space="preserve"> with a unique constraint (see below)</w:t>
      </w:r>
      <w:r w:rsidR="007D57B3" w:rsidRPr="000E5A71">
        <w:rPr>
          <w:bCs/>
          <w:sz w:val="20"/>
          <w:szCs w:val="20"/>
        </w:rPr>
        <w:t>.</w:t>
      </w:r>
      <w:r w:rsidRPr="000E5A71">
        <w:rPr>
          <w:bCs/>
          <w:sz w:val="20"/>
          <w:szCs w:val="20"/>
        </w:rPr>
        <w:t xml:space="preserve"> If this setting is enabled,</w:t>
      </w:r>
      <w:r w:rsidR="00D96851">
        <w:rPr>
          <w:bCs/>
          <w:sz w:val="20"/>
          <w:szCs w:val="20"/>
        </w:rPr>
        <w:t xml:space="preserve"> then</w:t>
      </w:r>
      <w:r w:rsidRPr="000E5A71">
        <w:rPr>
          <w:bCs/>
          <w:sz w:val="20"/>
          <w:szCs w:val="20"/>
        </w:rPr>
        <w:t xml:space="preserve"> whenever a user attempts to </w:t>
      </w:r>
      <w:r w:rsidR="007D57B3" w:rsidRPr="000E5A71">
        <w:rPr>
          <w:bCs/>
          <w:sz w:val="20"/>
          <w:szCs w:val="20"/>
        </w:rPr>
        <w:t xml:space="preserve">create or make a change to </w:t>
      </w:r>
      <w:r w:rsidRPr="000E5A71">
        <w:rPr>
          <w:bCs/>
          <w:sz w:val="20"/>
          <w:szCs w:val="20"/>
        </w:rPr>
        <w:t xml:space="preserve">a record or conference, </w:t>
      </w:r>
      <w:r w:rsidR="007D57B3" w:rsidRPr="000E5A71">
        <w:rPr>
          <w:bCs/>
          <w:sz w:val="20"/>
          <w:szCs w:val="20"/>
        </w:rPr>
        <w:t xml:space="preserve">they will </w:t>
      </w:r>
      <w:r w:rsidRPr="000E5A71">
        <w:rPr>
          <w:bCs/>
          <w:sz w:val="20"/>
          <w:szCs w:val="20"/>
        </w:rPr>
        <w:t>be alerted if an identical value already exists</w:t>
      </w:r>
      <w:r w:rsidR="00D96851">
        <w:rPr>
          <w:bCs/>
          <w:sz w:val="20"/>
          <w:szCs w:val="20"/>
        </w:rPr>
        <w:t xml:space="preserve"> in that column</w:t>
      </w:r>
      <w:r w:rsidRPr="000E5A71">
        <w:rPr>
          <w:bCs/>
          <w:sz w:val="20"/>
          <w:szCs w:val="20"/>
        </w:rPr>
        <w:t>.</w:t>
      </w:r>
      <w:r w:rsidR="007D57B3" w:rsidRPr="000E5A71">
        <w:rPr>
          <w:bCs/>
          <w:sz w:val="20"/>
          <w:szCs w:val="20"/>
        </w:rPr>
        <w:t xml:space="preserve"> They can then either bypass this warning or go back to take a closer look.</w:t>
      </w:r>
    </w:p>
    <w:p w14:paraId="27D0AE34" w14:textId="77777777" w:rsidR="007C5353" w:rsidRPr="000E5A71" w:rsidRDefault="007C5353" w:rsidP="00096EA0">
      <w:pPr>
        <w:rPr>
          <w:bCs/>
          <w:sz w:val="20"/>
          <w:szCs w:val="20"/>
        </w:rPr>
      </w:pPr>
    </w:p>
    <w:p w14:paraId="5DF241F9" w14:textId="77777777" w:rsidR="00080728" w:rsidRDefault="00080728">
      <w:pPr>
        <w:rPr>
          <w:b/>
        </w:rPr>
      </w:pPr>
      <w:r>
        <w:rPr>
          <w:b/>
        </w:rPr>
        <w:br w:type="page"/>
      </w:r>
    </w:p>
    <w:p w14:paraId="3FAFC175" w14:textId="66D03E48" w:rsidR="000E4504" w:rsidRPr="000E5A71" w:rsidRDefault="000E4504" w:rsidP="00096EA0">
      <w:pPr>
        <w:rPr>
          <w:b/>
        </w:rPr>
      </w:pPr>
      <w:r w:rsidRPr="000E5A71">
        <w:rPr>
          <w:b/>
        </w:rPr>
        <w:lastRenderedPageBreak/>
        <w:t>Unique</w:t>
      </w:r>
    </w:p>
    <w:p w14:paraId="1396777F" w14:textId="142DFD25" w:rsidR="008C44B2" w:rsidRPr="000E5A71" w:rsidRDefault="008C44B2" w:rsidP="00096EA0">
      <w:pPr>
        <w:rPr>
          <w:sz w:val="20"/>
          <w:szCs w:val="20"/>
        </w:rPr>
      </w:pPr>
      <w:r w:rsidRPr="000E5A71">
        <w:rPr>
          <w:sz w:val="20"/>
          <w:szCs w:val="20"/>
        </w:rPr>
        <w:t xml:space="preserve">This setting is disabled when creating a column and must be set after creation (see </w:t>
      </w:r>
      <w:r w:rsidRPr="000E5A71">
        <w:rPr>
          <w:b/>
          <w:bCs/>
          <w:sz w:val="20"/>
          <w:szCs w:val="20"/>
        </w:rPr>
        <w:t>Editing a Column</w:t>
      </w:r>
      <w:r w:rsidRPr="000E5A71">
        <w:rPr>
          <w:sz w:val="20"/>
          <w:szCs w:val="20"/>
        </w:rPr>
        <w:t>)</w:t>
      </w:r>
      <w:r w:rsidR="0059313D" w:rsidRPr="000E5A71">
        <w:rPr>
          <w:sz w:val="20"/>
          <w:szCs w:val="20"/>
        </w:rPr>
        <w:t xml:space="preserve">. </w:t>
      </w:r>
    </w:p>
    <w:p w14:paraId="45111AF2" w14:textId="677F7AA3" w:rsidR="008C44B2" w:rsidRPr="000E5A71" w:rsidRDefault="007D57B3" w:rsidP="00096EA0">
      <w:pPr>
        <w:rPr>
          <w:sz w:val="20"/>
          <w:szCs w:val="20"/>
        </w:rPr>
      </w:pPr>
      <w:r w:rsidRPr="000E5A71">
        <w:rPr>
          <w:sz w:val="20"/>
          <w:szCs w:val="20"/>
        </w:rPr>
        <w:t xml:space="preserve">Placing this constraint on a column will force </w:t>
      </w:r>
      <w:proofErr w:type="gramStart"/>
      <w:r w:rsidRPr="000E5A71">
        <w:rPr>
          <w:sz w:val="20"/>
          <w:szCs w:val="20"/>
        </w:rPr>
        <w:t>all</w:t>
      </w:r>
      <w:r w:rsidR="00D96851">
        <w:rPr>
          <w:sz w:val="20"/>
          <w:szCs w:val="20"/>
        </w:rPr>
        <w:t xml:space="preserve"> of</w:t>
      </w:r>
      <w:proofErr w:type="gramEnd"/>
      <w:r w:rsidRPr="000E5A71">
        <w:rPr>
          <w:sz w:val="20"/>
          <w:szCs w:val="20"/>
        </w:rPr>
        <w:t xml:space="preserve"> its values to be unique. It cannot be bypassed, is enforced by SQL Server, and cannot be placed on a column that already contains duplicate values until this has been resolved.</w:t>
      </w:r>
    </w:p>
    <w:p w14:paraId="504E1ADA" w14:textId="243558D5" w:rsidR="00D45136" w:rsidRPr="000E5A71" w:rsidRDefault="00C33781" w:rsidP="00D45136">
      <w:pPr>
        <w:rPr>
          <w:sz w:val="20"/>
          <w:szCs w:val="20"/>
        </w:rPr>
      </w:pPr>
      <w:r w:rsidRPr="000E5A71">
        <w:rPr>
          <w:sz w:val="20"/>
          <w:szCs w:val="20"/>
        </w:rPr>
        <w:t>Note that the constraint only affects duplicate non-NULL values. Multiple NULL values are still allowed in the column.</w:t>
      </w:r>
    </w:p>
    <w:p w14:paraId="11F8FE00" w14:textId="77777777" w:rsidR="008C44B2" w:rsidRPr="000E5A71" w:rsidRDefault="008C44B2" w:rsidP="00D45136">
      <w:pPr>
        <w:rPr>
          <w:sz w:val="20"/>
          <w:szCs w:val="20"/>
        </w:rPr>
      </w:pPr>
    </w:p>
    <w:p w14:paraId="5A219732" w14:textId="574237CB" w:rsidR="00D45136" w:rsidRPr="000E5A71" w:rsidRDefault="00D45136" w:rsidP="00D45136">
      <w:pPr>
        <w:rPr>
          <w:b/>
          <w:bCs/>
          <w:sz w:val="30"/>
          <w:szCs w:val="30"/>
        </w:rPr>
      </w:pPr>
      <w:r w:rsidRPr="000E5A71">
        <w:rPr>
          <w:b/>
          <w:bCs/>
          <w:sz w:val="30"/>
          <w:szCs w:val="30"/>
        </w:rPr>
        <w:t>Editing a Column</w:t>
      </w:r>
    </w:p>
    <w:p w14:paraId="4D2DBF74" w14:textId="4C55D05E" w:rsidR="00D45136" w:rsidRPr="000E5A71" w:rsidRDefault="00D45136" w:rsidP="00096EA0">
      <w:pPr>
        <w:rPr>
          <w:sz w:val="20"/>
          <w:szCs w:val="20"/>
        </w:rPr>
      </w:pPr>
      <w:r w:rsidRPr="000E5A71">
        <w:rPr>
          <w:sz w:val="20"/>
          <w:szCs w:val="20"/>
        </w:rPr>
        <w:t>Note that only user-added columns are completely customisable. All other columns are core to the software, and only customisable fields are enabled.</w:t>
      </w:r>
    </w:p>
    <w:p w14:paraId="5E4F9E07" w14:textId="20CCBDDC" w:rsidR="00D45136" w:rsidRPr="000E5A71" w:rsidRDefault="00D45136" w:rsidP="00D45136">
      <w:pPr>
        <w:pStyle w:val="ListParagraph"/>
        <w:numPr>
          <w:ilvl w:val="0"/>
          <w:numId w:val="2"/>
        </w:numPr>
        <w:rPr>
          <w:sz w:val="20"/>
          <w:szCs w:val="20"/>
        </w:rPr>
      </w:pPr>
      <w:r w:rsidRPr="000E5A71">
        <w:rPr>
          <w:sz w:val="20"/>
          <w:szCs w:val="20"/>
        </w:rPr>
        <w:t>Double click the column you wish to adjust.</w:t>
      </w:r>
    </w:p>
    <w:p w14:paraId="2D0B427A" w14:textId="5E6104B4" w:rsidR="00D45136" w:rsidRPr="000E5A71" w:rsidRDefault="00D45136" w:rsidP="00D45136">
      <w:pPr>
        <w:pStyle w:val="ListParagraph"/>
        <w:numPr>
          <w:ilvl w:val="0"/>
          <w:numId w:val="2"/>
        </w:numPr>
        <w:rPr>
          <w:sz w:val="20"/>
          <w:szCs w:val="20"/>
        </w:rPr>
      </w:pPr>
      <w:r w:rsidRPr="000E5A71">
        <w:rPr>
          <w:sz w:val="20"/>
          <w:szCs w:val="20"/>
        </w:rPr>
        <w:t>Adjust as needed.</w:t>
      </w:r>
    </w:p>
    <w:p w14:paraId="71B3A219" w14:textId="591BF682" w:rsidR="00D45136" w:rsidRPr="000E5A71" w:rsidRDefault="00D45136" w:rsidP="00D45136">
      <w:pPr>
        <w:pStyle w:val="ListParagraph"/>
        <w:numPr>
          <w:ilvl w:val="0"/>
          <w:numId w:val="2"/>
        </w:numPr>
        <w:rPr>
          <w:sz w:val="20"/>
          <w:szCs w:val="20"/>
        </w:rPr>
      </w:pPr>
      <w:r w:rsidRPr="000E5A71">
        <w:rPr>
          <w:sz w:val="20"/>
          <w:szCs w:val="20"/>
        </w:rPr>
        <w:t>Click Edit to save any changes.</w:t>
      </w:r>
    </w:p>
    <w:p w14:paraId="147B9175" w14:textId="77777777" w:rsidR="00DD0E69" w:rsidRDefault="00DD0E69" w:rsidP="00096EA0">
      <w:pPr>
        <w:rPr>
          <w:b/>
          <w:bCs/>
        </w:rPr>
      </w:pPr>
    </w:p>
    <w:p w14:paraId="6C438BA4" w14:textId="03BA131A" w:rsidR="00D45136" w:rsidRPr="000E5A71" w:rsidRDefault="00D45136" w:rsidP="00096EA0">
      <w:pPr>
        <w:rPr>
          <w:b/>
          <w:bCs/>
          <w:sz w:val="20"/>
          <w:szCs w:val="20"/>
        </w:rPr>
      </w:pPr>
      <w:r w:rsidRPr="000E5A71">
        <w:rPr>
          <w:b/>
          <w:bCs/>
        </w:rPr>
        <w:t>Editing Core Columns</w:t>
      </w:r>
      <w:r w:rsidRPr="000E5A71">
        <w:rPr>
          <w:b/>
          <w:bCs/>
          <w:sz w:val="20"/>
          <w:szCs w:val="20"/>
        </w:rPr>
        <w:t xml:space="preserve"> </w:t>
      </w:r>
    </w:p>
    <w:p w14:paraId="41C7BA43" w14:textId="4BDF3886" w:rsidR="00D45136" w:rsidRPr="000E5A71" w:rsidRDefault="00D45136" w:rsidP="00096EA0">
      <w:pPr>
        <w:rPr>
          <w:sz w:val="20"/>
          <w:szCs w:val="20"/>
        </w:rPr>
      </w:pPr>
      <w:r w:rsidRPr="000E5A71">
        <w:rPr>
          <w:sz w:val="20"/>
          <w:szCs w:val="20"/>
        </w:rPr>
        <w:t>While making changes to core columns is allowed, it is only recommended in most circumstances to set a friendly name if desired. While the column type or max length is often partly editable (numerical columns are locked to the various INT types</w:t>
      </w:r>
      <w:r w:rsidR="009721F1" w:rsidRPr="000E5A71">
        <w:rPr>
          <w:sz w:val="20"/>
          <w:szCs w:val="20"/>
        </w:rPr>
        <w:t>;</w:t>
      </w:r>
      <w:r w:rsidRPr="000E5A71">
        <w:rPr>
          <w:sz w:val="20"/>
          <w:szCs w:val="20"/>
        </w:rPr>
        <w:t xml:space="preserve"> textual columns are locked to </w:t>
      </w:r>
      <w:r w:rsidR="009721F1" w:rsidRPr="000E5A71">
        <w:rPr>
          <w:sz w:val="20"/>
          <w:szCs w:val="20"/>
        </w:rPr>
        <w:t xml:space="preserve">either of the </w:t>
      </w:r>
      <w:r w:rsidRPr="000E5A71">
        <w:rPr>
          <w:sz w:val="20"/>
          <w:szCs w:val="20"/>
        </w:rPr>
        <w:t>VARCHAR</w:t>
      </w:r>
      <w:r w:rsidR="009721F1" w:rsidRPr="000E5A71">
        <w:rPr>
          <w:sz w:val="20"/>
          <w:szCs w:val="20"/>
        </w:rPr>
        <w:t xml:space="preserve"> types</w:t>
      </w:r>
      <w:r w:rsidRPr="000E5A71">
        <w:rPr>
          <w:sz w:val="20"/>
          <w:szCs w:val="20"/>
        </w:rPr>
        <w:t>), these changes should only be made if the need arises. It is</w:t>
      </w:r>
      <w:r w:rsidR="001F6CFE" w:rsidRPr="000E5A71">
        <w:rPr>
          <w:sz w:val="20"/>
          <w:szCs w:val="20"/>
        </w:rPr>
        <w:t>, for example,</w:t>
      </w:r>
      <w:r w:rsidRPr="000E5A71">
        <w:rPr>
          <w:sz w:val="20"/>
          <w:szCs w:val="20"/>
        </w:rPr>
        <w:t xml:space="preserve"> possible that you could run out of ID values </w:t>
      </w:r>
      <w:r w:rsidR="00E93D86" w:rsidRPr="000E5A71">
        <w:rPr>
          <w:sz w:val="20"/>
          <w:szCs w:val="20"/>
        </w:rPr>
        <w:t>in</w:t>
      </w:r>
      <w:r w:rsidRPr="000E5A71">
        <w:rPr>
          <w:sz w:val="20"/>
          <w:szCs w:val="20"/>
        </w:rPr>
        <w:t xml:space="preserve"> a column of TINYINT or SMALLINT type</w:t>
      </w:r>
      <w:r w:rsidR="00E93D86" w:rsidRPr="000E5A71">
        <w:rPr>
          <w:sz w:val="20"/>
          <w:szCs w:val="20"/>
        </w:rPr>
        <w:t>. If this occurs, the type</w:t>
      </w:r>
      <w:r w:rsidR="009721F1" w:rsidRPr="000E5A71">
        <w:rPr>
          <w:sz w:val="20"/>
          <w:szCs w:val="20"/>
        </w:rPr>
        <w:t xml:space="preserve"> </w:t>
      </w:r>
      <w:r w:rsidR="00E93D86" w:rsidRPr="000E5A71">
        <w:rPr>
          <w:sz w:val="20"/>
          <w:szCs w:val="20"/>
        </w:rPr>
        <w:t>should be changed to raise the max value</w:t>
      </w:r>
      <w:r w:rsidR="009721F1" w:rsidRPr="000E5A71">
        <w:rPr>
          <w:sz w:val="20"/>
          <w:szCs w:val="20"/>
        </w:rPr>
        <w:t>. Likewise, the VARCHAR length</w:t>
      </w:r>
      <w:r w:rsidR="00E93D86" w:rsidRPr="000E5A71">
        <w:rPr>
          <w:sz w:val="20"/>
          <w:szCs w:val="20"/>
        </w:rPr>
        <w:t xml:space="preserve"> </w:t>
      </w:r>
      <w:r w:rsidR="009721F1" w:rsidRPr="000E5A71">
        <w:rPr>
          <w:sz w:val="20"/>
          <w:szCs w:val="20"/>
        </w:rPr>
        <w:t xml:space="preserve">should be increased </w:t>
      </w:r>
      <w:r w:rsidR="00E93D86" w:rsidRPr="000E5A71">
        <w:rPr>
          <w:sz w:val="20"/>
          <w:szCs w:val="20"/>
        </w:rPr>
        <w:t xml:space="preserve">if you start working with </w:t>
      </w:r>
      <w:r w:rsidR="001F6CFE" w:rsidRPr="000E5A71">
        <w:rPr>
          <w:sz w:val="20"/>
          <w:szCs w:val="20"/>
        </w:rPr>
        <w:t>organisation or asset references</w:t>
      </w:r>
      <w:r w:rsidR="00E93D86" w:rsidRPr="000E5A71">
        <w:rPr>
          <w:sz w:val="20"/>
          <w:szCs w:val="20"/>
        </w:rPr>
        <w:t xml:space="preserve"> that exceed the </w:t>
      </w:r>
      <w:r w:rsidR="009721F1" w:rsidRPr="000E5A71">
        <w:rPr>
          <w:sz w:val="20"/>
          <w:szCs w:val="20"/>
        </w:rPr>
        <w:t xml:space="preserve">current </w:t>
      </w:r>
      <w:r w:rsidR="00E93D86" w:rsidRPr="000E5A71">
        <w:rPr>
          <w:sz w:val="20"/>
          <w:szCs w:val="20"/>
        </w:rPr>
        <w:t>max character length.</w:t>
      </w:r>
    </w:p>
    <w:p w14:paraId="059E9006" w14:textId="58A8A1F6" w:rsidR="0059313D" w:rsidRPr="000E5A71" w:rsidRDefault="00E93D86" w:rsidP="00E1643A">
      <w:pPr>
        <w:rPr>
          <w:sz w:val="20"/>
          <w:szCs w:val="20"/>
        </w:rPr>
      </w:pPr>
      <w:r w:rsidRPr="000E5A71">
        <w:rPr>
          <w:sz w:val="20"/>
          <w:szCs w:val="20"/>
        </w:rPr>
        <w:t>Some columns are primary keys that must be</w:t>
      </w:r>
      <w:r w:rsidR="009721F1" w:rsidRPr="000E5A71">
        <w:rPr>
          <w:sz w:val="20"/>
          <w:szCs w:val="20"/>
        </w:rPr>
        <w:t xml:space="preserve"> kept</w:t>
      </w:r>
      <w:r w:rsidRPr="000E5A71">
        <w:rPr>
          <w:sz w:val="20"/>
          <w:szCs w:val="20"/>
        </w:rPr>
        <w:t xml:space="preserve"> synchronous with any foreign keys that reference them. Bridge Manager has been designed to automate this process, so that, for example, if </w:t>
      </w:r>
      <w:proofErr w:type="spellStart"/>
      <w:r w:rsidRPr="000E5A71">
        <w:rPr>
          <w:i/>
          <w:iCs/>
          <w:sz w:val="20"/>
          <w:szCs w:val="20"/>
        </w:rPr>
        <w:t>Organisation.Organisation_Reference</w:t>
      </w:r>
      <w:proofErr w:type="spellEnd"/>
      <w:r w:rsidRPr="000E5A71">
        <w:rPr>
          <w:sz w:val="20"/>
          <w:szCs w:val="20"/>
        </w:rPr>
        <w:t xml:space="preserve"> has its max length updated, then </w:t>
      </w:r>
      <w:proofErr w:type="spellStart"/>
      <w:r w:rsidRPr="000E5A71">
        <w:rPr>
          <w:i/>
          <w:iCs/>
          <w:sz w:val="20"/>
          <w:szCs w:val="20"/>
        </w:rPr>
        <w:t>Asset.</w:t>
      </w:r>
      <w:r w:rsidR="00DD0E69">
        <w:rPr>
          <w:i/>
          <w:iCs/>
          <w:sz w:val="20"/>
          <w:szCs w:val="20"/>
        </w:rPr>
        <w:t>Organisation</w:t>
      </w:r>
      <w:r w:rsidRPr="000E5A71">
        <w:rPr>
          <w:i/>
          <w:iCs/>
          <w:sz w:val="20"/>
          <w:szCs w:val="20"/>
        </w:rPr>
        <w:t>_Reference</w:t>
      </w:r>
      <w:proofErr w:type="spellEnd"/>
      <w:r w:rsidRPr="000E5A71">
        <w:rPr>
          <w:sz w:val="20"/>
          <w:szCs w:val="20"/>
        </w:rPr>
        <w:t xml:space="preserve"> and </w:t>
      </w:r>
      <w:proofErr w:type="spellStart"/>
      <w:r w:rsidRPr="000E5A71">
        <w:rPr>
          <w:i/>
          <w:iCs/>
          <w:sz w:val="20"/>
          <w:szCs w:val="20"/>
        </w:rPr>
        <w:t>Organisation.Parent_Reference</w:t>
      </w:r>
      <w:proofErr w:type="spellEnd"/>
      <w:r w:rsidRPr="000E5A71">
        <w:rPr>
          <w:sz w:val="20"/>
          <w:szCs w:val="20"/>
        </w:rPr>
        <w:t xml:space="preserve"> will be automatically updated </w:t>
      </w:r>
      <w:r w:rsidR="009721F1" w:rsidRPr="000E5A71">
        <w:rPr>
          <w:sz w:val="20"/>
          <w:szCs w:val="20"/>
        </w:rPr>
        <w:t>to reflect this</w:t>
      </w:r>
      <w:r w:rsidRPr="000E5A71">
        <w:rPr>
          <w:sz w:val="20"/>
          <w:szCs w:val="20"/>
        </w:rPr>
        <w:t>.</w:t>
      </w:r>
    </w:p>
    <w:p w14:paraId="7A6E3202" w14:textId="77777777" w:rsidR="0059313D" w:rsidRPr="000E5A71" w:rsidRDefault="0059313D" w:rsidP="0059313D">
      <w:pPr>
        <w:rPr>
          <w:sz w:val="20"/>
          <w:szCs w:val="20"/>
        </w:rPr>
      </w:pPr>
      <w:r w:rsidRPr="000E5A71">
        <w:rPr>
          <w:sz w:val="20"/>
          <w:szCs w:val="20"/>
        </w:rPr>
        <w:t>M</w:t>
      </w:r>
      <w:r w:rsidR="00E93D86" w:rsidRPr="000E5A71">
        <w:rPr>
          <w:sz w:val="20"/>
          <w:szCs w:val="20"/>
        </w:rPr>
        <w:t xml:space="preserve">aking changes to columns that would result in any of their </w:t>
      </w:r>
      <w:r w:rsidR="00E1643A" w:rsidRPr="000E5A71">
        <w:rPr>
          <w:sz w:val="20"/>
          <w:szCs w:val="20"/>
        </w:rPr>
        <w:t xml:space="preserve">held </w:t>
      </w:r>
      <w:r w:rsidR="00E93D86" w:rsidRPr="000E5A71">
        <w:rPr>
          <w:sz w:val="20"/>
          <w:szCs w:val="20"/>
        </w:rPr>
        <w:t>values being invalid is strictly disallowed by SQL Server.</w:t>
      </w:r>
    </w:p>
    <w:p w14:paraId="2B30C864" w14:textId="780493F6" w:rsidR="00E1643A" w:rsidRPr="000E5A71" w:rsidRDefault="0059313D" w:rsidP="00E1643A">
      <w:pPr>
        <w:rPr>
          <w:sz w:val="20"/>
          <w:szCs w:val="20"/>
        </w:rPr>
      </w:pPr>
      <w:r w:rsidRPr="000E5A71">
        <w:rPr>
          <w:sz w:val="20"/>
          <w:szCs w:val="20"/>
        </w:rPr>
        <w:t xml:space="preserve">Even with these safeguards in place, it is advised to leave core column types alone unless </w:t>
      </w:r>
      <w:proofErr w:type="gramStart"/>
      <w:r w:rsidRPr="000E5A71">
        <w:rPr>
          <w:sz w:val="20"/>
          <w:szCs w:val="20"/>
        </w:rPr>
        <w:t>absolutely necessary</w:t>
      </w:r>
      <w:proofErr w:type="gramEnd"/>
      <w:r w:rsidRPr="000E5A71">
        <w:rPr>
          <w:sz w:val="20"/>
          <w:szCs w:val="20"/>
        </w:rPr>
        <w:t>, and to always back up the database before making any changes.</w:t>
      </w:r>
    </w:p>
    <w:p w14:paraId="600B24C5" w14:textId="0E41BDA8" w:rsidR="00E93D86" w:rsidRPr="000E5A71" w:rsidRDefault="0059313D" w:rsidP="0059313D">
      <w:pPr>
        <w:rPr>
          <w:sz w:val="20"/>
          <w:szCs w:val="20"/>
        </w:rPr>
      </w:pPr>
      <w:r w:rsidRPr="000E5A71">
        <w:rPr>
          <w:sz w:val="20"/>
          <w:szCs w:val="20"/>
        </w:rPr>
        <w:t xml:space="preserve">If you need to change the INT type of a </w:t>
      </w:r>
      <w:r w:rsidR="00302D6C" w:rsidRPr="000E5A71">
        <w:rPr>
          <w:sz w:val="20"/>
          <w:szCs w:val="20"/>
        </w:rPr>
        <w:t>primary key column</w:t>
      </w:r>
      <w:r w:rsidRPr="000E5A71">
        <w:rPr>
          <w:sz w:val="20"/>
          <w:szCs w:val="20"/>
        </w:rPr>
        <w:t xml:space="preserve">, note that all unique constraints must be lifted from the </w:t>
      </w:r>
      <w:r w:rsidR="001F6CFE" w:rsidRPr="000E5A71">
        <w:rPr>
          <w:sz w:val="20"/>
          <w:szCs w:val="20"/>
        </w:rPr>
        <w:t xml:space="preserve">relevant </w:t>
      </w:r>
      <w:r w:rsidRPr="000E5A71">
        <w:rPr>
          <w:sz w:val="20"/>
          <w:szCs w:val="20"/>
        </w:rPr>
        <w:t>table beforehand due to a quirk in the way SQL Server implements non-clustered indexes.</w:t>
      </w:r>
      <w:r w:rsidR="001F6CFE" w:rsidRPr="000E5A71">
        <w:rPr>
          <w:sz w:val="20"/>
          <w:szCs w:val="20"/>
        </w:rPr>
        <w:t xml:space="preserve"> Incidentally, this makes changes to the organisation and asset ID types impossible as there are built-in unique constraints on these tables.</w:t>
      </w:r>
    </w:p>
    <w:p w14:paraId="71AE0395" w14:textId="77777777" w:rsidR="00DD0E69" w:rsidRDefault="00DD0E69" w:rsidP="00096EA0">
      <w:pPr>
        <w:rPr>
          <w:b/>
          <w:bCs/>
        </w:rPr>
      </w:pPr>
    </w:p>
    <w:p w14:paraId="764F0C72" w14:textId="6387F424" w:rsidR="00385EEE" w:rsidRPr="000E5A71" w:rsidRDefault="00385EEE" w:rsidP="00096EA0">
      <w:pPr>
        <w:rPr>
          <w:b/>
          <w:bCs/>
        </w:rPr>
      </w:pPr>
      <w:r w:rsidRPr="000E5A71">
        <w:rPr>
          <w:b/>
          <w:bCs/>
        </w:rPr>
        <w:t>Type Conversions</w:t>
      </w:r>
    </w:p>
    <w:p w14:paraId="6C8B30C4" w14:textId="386B5367" w:rsidR="003E4B93" w:rsidRPr="000E5A71" w:rsidRDefault="00385EEE" w:rsidP="003E4B93">
      <w:pPr>
        <w:rPr>
          <w:sz w:val="20"/>
          <w:szCs w:val="20"/>
        </w:rPr>
      </w:pPr>
      <w:r w:rsidRPr="000E5A71">
        <w:rPr>
          <w:sz w:val="20"/>
          <w:szCs w:val="20"/>
        </w:rPr>
        <w:t>How</w:t>
      </w:r>
      <w:r w:rsidR="003E4B93" w:rsidRPr="000E5A71">
        <w:rPr>
          <w:sz w:val="20"/>
          <w:szCs w:val="20"/>
        </w:rPr>
        <w:t xml:space="preserve"> SQL</w:t>
      </w:r>
      <w:r w:rsidRPr="000E5A71">
        <w:rPr>
          <w:sz w:val="20"/>
          <w:szCs w:val="20"/>
        </w:rPr>
        <w:t xml:space="preserve"> types are converted, and which </w:t>
      </w:r>
      <w:r w:rsidR="003E4B93" w:rsidRPr="000E5A71">
        <w:rPr>
          <w:sz w:val="20"/>
          <w:szCs w:val="20"/>
        </w:rPr>
        <w:t xml:space="preserve">SQL </w:t>
      </w:r>
      <w:r w:rsidRPr="000E5A71">
        <w:rPr>
          <w:sz w:val="20"/>
          <w:szCs w:val="20"/>
        </w:rPr>
        <w:t>type conversions are possible, falls outside the scope of this document. It is enough to note here that the application allows for changes to the column type within the bounds of SQL Server’s implementation, such</w:t>
      </w:r>
      <w:r w:rsidR="00DD0E69">
        <w:rPr>
          <w:sz w:val="20"/>
          <w:szCs w:val="20"/>
        </w:rPr>
        <w:t xml:space="preserve"> as</w:t>
      </w:r>
      <w:r w:rsidRPr="000E5A71">
        <w:rPr>
          <w:sz w:val="20"/>
          <w:szCs w:val="20"/>
        </w:rPr>
        <w:t xml:space="preserve"> between BOOLEAN and </w:t>
      </w:r>
      <w:r w:rsidR="003E4B93" w:rsidRPr="000E5A71">
        <w:rPr>
          <w:sz w:val="20"/>
          <w:szCs w:val="20"/>
        </w:rPr>
        <w:t>TINYINT, but</w:t>
      </w:r>
      <w:r w:rsidRPr="000E5A71">
        <w:rPr>
          <w:sz w:val="20"/>
          <w:szCs w:val="20"/>
        </w:rPr>
        <w:t xml:space="preserve"> you should be extremely careful when doing this and should always create a backup beforehand to prevent data loss.</w:t>
      </w:r>
    </w:p>
    <w:p w14:paraId="32DAB4CF" w14:textId="77777777" w:rsidR="003E4B93" w:rsidRPr="000E5A71" w:rsidRDefault="003E4B93" w:rsidP="003E4B93">
      <w:pPr>
        <w:rPr>
          <w:sz w:val="20"/>
          <w:szCs w:val="20"/>
        </w:rPr>
      </w:pPr>
    </w:p>
    <w:p w14:paraId="1A0A0A7A" w14:textId="77777777" w:rsidR="00DD0E69" w:rsidRDefault="00DD0E69" w:rsidP="003E4B93">
      <w:pPr>
        <w:rPr>
          <w:b/>
          <w:bCs/>
          <w:sz w:val="30"/>
          <w:szCs w:val="30"/>
        </w:rPr>
      </w:pPr>
    </w:p>
    <w:p w14:paraId="0B57285E" w14:textId="585A44B0" w:rsidR="003E4B93" w:rsidRPr="000E5A71" w:rsidRDefault="003E4B93" w:rsidP="003E4B93">
      <w:pPr>
        <w:rPr>
          <w:b/>
          <w:bCs/>
          <w:sz w:val="30"/>
          <w:szCs w:val="30"/>
        </w:rPr>
      </w:pPr>
      <w:r w:rsidRPr="000E5A71">
        <w:rPr>
          <w:b/>
          <w:bCs/>
          <w:sz w:val="30"/>
          <w:szCs w:val="30"/>
        </w:rPr>
        <w:lastRenderedPageBreak/>
        <w:t>Removing a Column</w:t>
      </w:r>
    </w:p>
    <w:p w14:paraId="732531B4" w14:textId="5FFAF20F" w:rsidR="003E4B93" w:rsidRPr="000E5A71" w:rsidRDefault="003E4B93" w:rsidP="003E4B93">
      <w:pPr>
        <w:rPr>
          <w:sz w:val="20"/>
          <w:szCs w:val="20"/>
        </w:rPr>
      </w:pPr>
      <w:r w:rsidRPr="000E5A71">
        <w:rPr>
          <w:sz w:val="20"/>
          <w:szCs w:val="20"/>
        </w:rPr>
        <w:t>Only user-added columns can be removed from the database. Always back up the database before carrying out a removal to prevent accidental data loss.</w:t>
      </w:r>
    </w:p>
    <w:p w14:paraId="74F0B2BC" w14:textId="6903A4CE" w:rsidR="003E4B93" w:rsidRPr="000E5A71" w:rsidRDefault="003E4B93" w:rsidP="003E4B93">
      <w:pPr>
        <w:pStyle w:val="ListParagraph"/>
        <w:numPr>
          <w:ilvl w:val="0"/>
          <w:numId w:val="2"/>
        </w:numPr>
        <w:rPr>
          <w:sz w:val="20"/>
          <w:szCs w:val="20"/>
        </w:rPr>
      </w:pPr>
      <w:r w:rsidRPr="000E5A71">
        <w:rPr>
          <w:sz w:val="20"/>
          <w:szCs w:val="20"/>
        </w:rPr>
        <w:t>Click on the column you wish to be removed.</w:t>
      </w:r>
    </w:p>
    <w:p w14:paraId="5A1F88B5" w14:textId="50A71735" w:rsidR="003E4B93" w:rsidRPr="000E5A71" w:rsidRDefault="003E4B93" w:rsidP="003E4B93">
      <w:pPr>
        <w:pStyle w:val="ListParagraph"/>
        <w:numPr>
          <w:ilvl w:val="0"/>
          <w:numId w:val="2"/>
        </w:numPr>
        <w:rPr>
          <w:sz w:val="20"/>
          <w:szCs w:val="20"/>
        </w:rPr>
      </w:pPr>
      <w:r w:rsidRPr="000E5A71">
        <w:rPr>
          <w:sz w:val="20"/>
          <w:szCs w:val="20"/>
        </w:rPr>
        <w:t>You may be presented with a warning if the column contains any data.</w:t>
      </w:r>
    </w:p>
    <w:p w14:paraId="5105C950" w14:textId="23014EE6" w:rsidR="003E4B93" w:rsidRDefault="003E4B93" w:rsidP="003E4B93">
      <w:pPr>
        <w:pStyle w:val="ListParagraph"/>
        <w:numPr>
          <w:ilvl w:val="0"/>
          <w:numId w:val="2"/>
        </w:numPr>
        <w:rPr>
          <w:sz w:val="20"/>
          <w:szCs w:val="20"/>
        </w:rPr>
      </w:pPr>
      <w:r w:rsidRPr="000E5A71">
        <w:rPr>
          <w:sz w:val="20"/>
          <w:szCs w:val="20"/>
        </w:rPr>
        <w:t>Click Remove.</w:t>
      </w:r>
    </w:p>
    <w:p w14:paraId="2EB42A4D" w14:textId="77777777" w:rsidR="00372C47" w:rsidRDefault="00372C47" w:rsidP="003E4B93">
      <w:pPr>
        <w:rPr>
          <w:b/>
          <w:bCs/>
          <w:sz w:val="40"/>
          <w:szCs w:val="40"/>
        </w:rPr>
      </w:pPr>
    </w:p>
    <w:p w14:paraId="6F3727F4" w14:textId="66964A7A" w:rsidR="003E4B93" w:rsidRPr="000E5A71" w:rsidRDefault="003E4B93" w:rsidP="003E4B93">
      <w:pPr>
        <w:rPr>
          <w:b/>
          <w:bCs/>
          <w:sz w:val="30"/>
          <w:szCs w:val="30"/>
        </w:rPr>
      </w:pPr>
      <w:r w:rsidRPr="000E5A71">
        <w:rPr>
          <w:b/>
          <w:bCs/>
          <w:sz w:val="40"/>
          <w:szCs w:val="40"/>
        </w:rPr>
        <w:t>Reordering Columns</w:t>
      </w:r>
    </w:p>
    <w:p w14:paraId="596308FC" w14:textId="3F01841C" w:rsidR="00074070" w:rsidRPr="000E5A71" w:rsidRDefault="00833260" w:rsidP="001D4018">
      <w:pPr>
        <w:rPr>
          <w:sz w:val="20"/>
          <w:szCs w:val="20"/>
        </w:rPr>
      </w:pPr>
      <w:r w:rsidRPr="000E5A71">
        <w:rPr>
          <w:sz w:val="20"/>
          <w:szCs w:val="20"/>
        </w:rPr>
        <w:t xml:space="preserve">To </w:t>
      </w:r>
      <w:r w:rsidR="00016439">
        <w:rPr>
          <w:sz w:val="20"/>
          <w:szCs w:val="20"/>
        </w:rPr>
        <w:t xml:space="preserve">rearrange the </w:t>
      </w:r>
      <w:r w:rsidR="001D4018" w:rsidRPr="000E5A71">
        <w:rPr>
          <w:sz w:val="20"/>
          <w:szCs w:val="20"/>
        </w:rPr>
        <w:t xml:space="preserve">order in which </w:t>
      </w:r>
      <w:r w:rsidR="00016439">
        <w:rPr>
          <w:sz w:val="20"/>
          <w:szCs w:val="20"/>
        </w:rPr>
        <w:t>user-added columns</w:t>
      </w:r>
      <w:r w:rsidR="001D4018">
        <w:rPr>
          <w:sz w:val="20"/>
          <w:szCs w:val="20"/>
        </w:rPr>
        <w:t xml:space="preserve"> </w:t>
      </w:r>
      <w:r w:rsidR="001D4018" w:rsidRPr="000E5A71">
        <w:rPr>
          <w:sz w:val="20"/>
          <w:szCs w:val="20"/>
        </w:rPr>
        <w:t>are displayed across the application</w:t>
      </w:r>
      <w:r w:rsidR="00016439">
        <w:rPr>
          <w:sz w:val="20"/>
          <w:szCs w:val="20"/>
        </w:rPr>
        <w:t>,</w:t>
      </w:r>
      <w:r w:rsidRPr="000E5A71">
        <w:rPr>
          <w:sz w:val="20"/>
          <w:szCs w:val="20"/>
        </w:rPr>
        <w:t xml:space="preserve"> click Reorder in the Database Layout tab in File &gt; Settings.</w:t>
      </w:r>
    </w:p>
    <w:p w14:paraId="103BE6C7" w14:textId="76D5493A" w:rsidR="00074070" w:rsidRPr="000E5A71" w:rsidRDefault="00074070" w:rsidP="00074070">
      <w:pPr>
        <w:rPr>
          <w:sz w:val="20"/>
          <w:szCs w:val="20"/>
        </w:rPr>
      </w:pPr>
    </w:p>
    <w:p w14:paraId="77AFEC3F" w14:textId="4F4C2EE3" w:rsidR="003E4B93" w:rsidRPr="000E5A71" w:rsidRDefault="000D3572" w:rsidP="00074070">
      <w:pPr>
        <w:rPr>
          <w:b/>
          <w:bCs/>
        </w:rPr>
      </w:pPr>
      <w:r>
        <w:rPr>
          <w:b/>
          <w:bCs/>
          <w:noProof/>
        </w:rPr>
        <w:drawing>
          <wp:anchor distT="0" distB="0" distL="360045" distR="114300" simplePos="0" relativeHeight="251673600" behindDoc="0" locked="0" layoutInCell="1" allowOverlap="1" wp14:anchorId="47BCA80A" wp14:editId="7DAC8A9C">
            <wp:simplePos x="0" y="0"/>
            <wp:positionH relativeFrom="column">
              <wp:posOffset>3801110</wp:posOffset>
            </wp:positionH>
            <wp:positionV relativeFrom="paragraph">
              <wp:posOffset>70324</wp:posOffset>
            </wp:positionV>
            <wp:extent cx="2894330" cy="3869690"/>
            <wp:effectExtent l="0" t="0" r="1270" b="0"/>
            <wp:wrapSquare wrapText="bothSides"/>
            <wp:docPr id="1339917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94330" cy="386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4070" w:rsidRPr="000E5A71">
        <w:rPr>
          <w:b/>
          <w:bCs/>
        </w:rPr>
        <w:t>Moving a Column</w:t>
      </w:r>
    </w:p>
    <w:p w14:paraId="0A074A8D" w14:textId="3C6F979F" w:rsidR="000E5A71" w:rsidRDefault="000E5A71" w:rsidP="00074070">
      <w:pPr>
        <w:pStyle w:val="ListParagraph"/>
        <w:numPr>
          <w:ilvl w:val="0"/>
          <w:numId w:val="6"/>
        </w:numPr>
        <w:rPr>
          <w:sz w:val="20"/>
          <w:szCs w:val="20"/>
        </w:rPr>
      </w:pPr>
      <w:r>
        <w:rPr>
          <w:sz w:val="20"/>
          <w:szCs w:val="20"/>
        </w:rPr>
        <w:t>Select a table.</w:t>
      </w:r>
    </w:p>
    <w:p w14:paraId="2A75E3F1" w14:textId="3D946567" w:rsidR="00074070" w:rsidRPr="000E5A71" w:rsidRDefault="00074070" w:rsidP="00074070">
      <w:pPr>
        <w:pStyle w:val="ListParagraph"/>
        <w:numPr>
          <w:ilvl w:val="0"/>
          <w:numId w:val="6"/>
        </w:numPr>
        <w:rPr>
          <w:sz w:val="20"/>
          <w:szCs w:val="20"/>
        </w:rPr>
      </w:pPr>
      <w:r w:rsidRPr="000E5A71">
        <w:rPr>
          <w:sz w:val="20"/>
          <w:szCs w:val="20"/>
        </w:rPr>
        <w:t xml:space="preserve">Select any user-added column (core columns are greyed out). You may select </w:t>
      </w:r>
      <w:r w:rsidR="000E5A71">
        <w:rPr>
          <w:sz w:val="20"/>
          <w:szCs w:val="20"/>
        </w:rPr>
        <w:t>more than one</w:t>
      </w:r>
      <w:r w:rsidRPr="000E5A71">
        <w:rPr>
          <w:sz w:val="20"/>
          <w:szCs w:val="20"/>
        </w:rPr>
        <w:t xml:space="preserve"> by holding the </w:t>
      </w:r>
      <w:r w:rsidR="00F506C9">
        <w:rPr>
          <w:sz w:val="20"/>
          <w:szCs w:val="20"/>
        </w:rPr>
        <w:t>s</w:t>
      </w:r>
      <w:r w:rsidRPr="000E5A71">
        <w:rPr>
          <w:sz w:val="20"/>
          <w:szCs w:val="20"/>
        </w:rPr>
        <w:t>hift key.</w:t>
      </w:r>
    </w:p>
    <w:p w14:paraId="5BEB462B" w14:textId="73A11AC3" w:rsidR="00074070" w:rsidRPr="000E5A71" w:rsidRDefault="00074070" w:rsidP="00074070">
      <w:pPr>
        <w:pStyle w:val="ListParagraph"/>
        <w:numPr>
          <w:ilvl w:val="0"/>
          <w:numId w:val="6"/>
        </w:numPr>
        <w:rPr>
          <w:sz w:val="20"/>
          <w:szCs w:val="20"/>
        </w:rPr>
      </w:pPr>
      <w:r w:rsidRPr="000E5A71">
        <w:rPr>
          <w:sz w:val="20"/>
          <w:szCs w:val="20"/>
        </w:rPr>
        <w:t xml:space="preserve">Click the </w:t>
      </w:r>
      <w:r w:rsidRPr="000E5A71">
        <w:rPr>
          <w:rFonts w:ascii="Arial" w:hAnsi="Arial" w:cs="Arial"/>
          <w:sz w:val="20"/>
          <w:szCs w:val="20"/>
        </w:rPr>
        <w:t>▲</w:t>
      </w:r>
      <w:r w:rsidRPr="000E5A71">
        <w:rPr>
          <w:rFonts w:cs="Arial"/>
          <w:sz w:val="20"/>
          <w:szCs w:val="20"/>
        </w:rPr>
        <w:t xml:space="preserve"> or </w:t>
      </w:r>
      <w:r w:rsidRPr="000E5A71">
        <w:rPr>
          <w:rFonts w:ascii="Arial" w:hAnsi="Arial" w:cs="Arial"/>
          <w:sz w:val="20"/>
          <w:szCs w:val="20"/>
        </w:rPr>
        <w:t>▼</w:t>
      </w:r>
      <w:r w:rsidRPr="000E5A71">
        <w:rPr>
          <w:rFonts w:cs="Arial"/>
          <w:sz w:val="20"/>
          <w:szCs w:val="20"/>
        </w:rPr>
        <w:t xml:space="preserve"> buttons to move the column(s) up or down.</w:t>
      </w:r>
    </w:p>
    <w:p w14:paraId="7DECA587" w14:textId="2629CAB7" w:rsidR="00745990" w:rsidRPr="000E5A71" w:rsidRDefault="00745990" w:rsidP="00074070">
      <w:pPr>
        <w:pStyle w:val="ListParagraph"/>
        <w:numPr>
          <w:ilvl w:val="0"/>
          <w:numId w:val="6"/>
        </w:numPr>
        <w:rPr>
          <w:sz w:val="20"/>
          <w:szCs w:val="20"/>
        </w:rPr>
      </w:pPr>
      <w:r w:rsidRPr="000E5A71">
        <w:rPr>
          <w:rFonts w:cs="Arial"/>
          <w:sz w:val="20"/>
          <w:szCs w:val="20"/>
        </w:rPr>
        <w:t>Add hea</w:t>
      </w:r>
      <w:r w:rsidR="000E5A71">
        <w:rPr>
          <w:rFonts w:cs="Arial"/>
          <w:sz w:val="20"/>
          <w:szCs w:val="20"/>
        </w:rPr>
        <w:t>d</w:t>
      </w:r>
      <w:r w:rsidRPr="000E5A71">
        <w:rPr>
          <w:rFonts w:cs="Arial"/>
          <w:sz w:val="20"/>
          <w:szCs w:val="20"/>
        </w:rPr>
        <w:t>ers and separators</w:t>
      </w:r>
      <w:r w:rsidR="00F506C9">
        <w:rPr>
          <w:rFonts w:cs="Arial"/>
          <w:sz w:val="20"/>
          <w:szCs w:val="20"/>
        </w:rPr>
        <w:t xml:space="preserve"> </w:t>
      </w:r>
      <w:r w:rsidRPr="000E5A71">
        <w:rPr>
          <w:rFonts w:cs="Arial"/>
          <w:sz w:val="20"/>
          <w:szCs w:val="20"/>
        </w:rPr>
        <w:t>as desired</w:t>
      </w:r>
      <w:r w:rsidR="00F506C9">
        <w:rPr>
          <w:rFonts w:cs="Arial"/>
          <w:sz w:val="20"/>
          <w:szCs w:val="20"/>
        </w:rPr>
        <w:t xml:space="preserve"> (see below)</w:t>
      </w:r>
      <w:r w:rsidRPr="000E5A71">
        <w:rPr>
          <w:rFonts w:cs="Arial"/>
          <w:sz w:val="20"/>
          <w:szCs w:val="20"/>
        </w:rPr>
        <w:t>.</w:t>
      </w:r>
    </w:p>
    <w:p w14:paraId="398095A9" w14:textId="5B60F4CB" w:rsidR="00745990" w:rsidRPr="000E5A71" w:rsidRDefault="00745990" w:rsidP="00074070">
      <w:pPr>
        <w:pStyle w:val="ListParagraph"/>
        <w:numPr>
          <w:ilvl w:val="0"/>
          <w:numId w:val="6"/>
        </w:numPr>
        <w:rPr>
          <w:sz w:val="20"/>
          <w:szCs w:val="20"/>
        </w:rPr>
      </w:pPr>
      <w:r w:rsidRPr="000E5A71">
        <w:rPr>
          <w:rFonts w:cs="Arial"/>
          <w:sz w:val="20"/>
          <w:szCs w:val="20"/>
        </w:rPr>
        <w:t>Click Apply.</w:t>
      </w:r>
    </w:p>
    <w:p w14:paraId="339DA28F" w14:textId="77777777" w:rsidR="00074070" w:rsidRPr="000E5A71" w:rsidRDefault="00074070" w:rsidP="00074070">
      <w:pPr>
        <w:rPr>
          <w:sz w:val="20"/>
          <w:szCs w:val="20"/>
        </w:rPr>
      </w:pPr>
    </w:p>
    <w:p w14:paraId="5D4E3988" w14:textId="69F76078" w:rsidR="00074070" w:rsidRPr="000E5A71" w:rsidRDefault="00074070" w:rsidP="00074070">
      <w:pPr>
        <w:rPr>
          <w:b/>
          <w:bCs/>
        </w:rPr>
      </w:pPr>
      <w:r w:rsidRPr="000E5A71">
        <w:rPr>
          <w:b/>
          <w:bCs/>
        </w:rPr>
        <w:t>Headers &amp; Separators</w:t>
      </w:r>
    </w:p>
    <w:p w14:paraId="201A8A92" w14:textId="65AC9E51" w:rsidR="000E5A71" w:rsidRPr="000E5A71" w:rsidRDefault="00745990" w:rsidP="00074070">
      <w:pPr>
        <w:rPr>
          <w:sz w:val="20"/>
          <w:szCs w:val="20"/>
        </w:rPr>
      </w:pPr>
      <w:r w:rsidRPr="000E5A71">
        <w:rPr>
          <w:b/>
          <w:bCs/>
          <w:sz w:val="20"/>
          <w:szCs w:val="20"/>
        </w:rPr>
        <w:t>Headers</w:t>
      </w:r>
      <w:r w:rsidRPr="000E5A71">
        <w:rPr>
          <w:sz w:val="20"/>
          <w:szCs w:val="20"/>
        </w:rPr>
        <w:t xml:space="preserve"> are handy for making the data input areas more readily discernible and intuitive. They will appear in the organisation, asset, contact and conference windows.</w:t>
      </w:r>
    </w:p>
    <w:p w14:paraId="6BB7E9A0" w14:textId="5A3C308C" w:rsidR="000E5A71" w:rsidRPr="000E5A71" w:rsidRDefault="00745990" w:rsidP="000E5A71">
      <w:pPr>
        <w:pStyle w:val="ListParagraph"/>
        <w:numPr>
          <w:ilvl w:val="0"/>
          <w:numId w:val="7"/>
        </w:numPr>
        <w:rPr>
          <w:sz w:val="20"/>
          <w:szCs w:val="20"/>
        </w:rPr>
      </w:pPr>
      <w:r w:rsidRPr="000E5A71">
        <w:rPr>
          <w:sz w:val="20"/>
          <w:szCs w:val="20"/>
        </w:rPr>
        <w:t>Click</w:t>
      </w:r>
      <w:r w:rsidR="00BB2A79">
        <w:rPr>
          <w:sz w:val="20"/>
          <w:szCs w:val="20"/>
        </w:rPr>
        <w:t xml:space="preserve"> </w:t>
      </w:r>
      <w:r w:rsidRPr="000E5A71">
        <w:rPr>
          <w:sz w:val="20"/>
          <w:szCs w:val="20"/>
        </w:rPr>
        <w:t xml:space="preserve"> </w:t>
      </w:r>
      <w:r w:rsidR="00BB2A79">
        <w:rPr>
          <w:noProof/>
          <w:sz w:val="20"/>
          <w:szCs w:val="20"/>
        </w:rPr>
        <w:drawing>
          <wp:inline distT="0" distB="0" distL="0" distR="0" wp14:anchorId="1F46A4F3" wp14:editId="5F77C324">
            <wp:extent cx="90000" cy="90000"/>
            <wp:effectExtent l="0" t="0" r="5715" b="5715"/>
            <wp:docPr id="760091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B2A79">
        <w:rPr>
          <w:sz w:val="20"/>
          <w:szCs w:val="20"/>
        </w:rPr>
        <w:t xml:space="preserve"> </w:t>
      </w:r>
      <w:r w:rsidRPr="000E5A71">
        <w:rPr>
          <w:sz w:val="20"/>
          <w:szCs w:val="20"/>
        </w:rPr>
        <w:t xml:space="preserve"> to add a new header</w:t>
      </w:r>
      <w:r w:rsidR="000E5A71" w:rsidRPr="000E5A71">
        <w:rPr>
          <w:sz w:val="20"/>
          <w:szCs w:val="20"/>
        </w:rPr>
        <w:t>.</w:t>
      </w:r>
      <w:r w:rsidRPr="000E5A71">
        <w:rPr>
          <w:sz w:val="20"/>
          <w:szCs w:val="20"/>
        </w:rPr>
        <w:t xml:space="preserve"> </w:t>
      </w:r>
      <w:r w:rsidR="000E5A71" w:rsidRPr="000E5A71">
        <w:rPr>
          <w:sz w:val="20"/>
          <w:szCs w:val="20"/>
        </w:rPr>
        <w:t>Y</w:t>
      </w:r>
      <w:r w:rsidRPr="000E5A71">
        <w:rPr>
          <w:sz w:val="20"/>
          <w:szCs w:val="20"/>
        </w:rPr>
        <w:t>ou will see a new header appear in the column list.</w:t>
      </w:r>
      <w:r w:rsidR="00F506C9">
        <w:rPr>
          <w:sz w:val="20"/>
          <w:szCs w:val="20"/>
        </w:rPr>
        <w:t xml:space="preserve"> Headers are identified in bold with a grey background.</w:t>
      </w:r>
    </w:p>
    <w:p w14:paraId="7FF048CD" w14:textId="1C14F997" w:rsidR="00074070" w:rsidRPr="000E5A71" w:rsidRDefault="00745990" w:rsidP="000E5A71">
      <w:pPr>
        <w:pStyle w:val="ListParagraph"/>
        <w:numPr>
          <w:ilvl w:val="0"/>
          <w:numId w:val="7"/>
        </w:numPr>
        <w:rPr>
          <w:sz w:val="20"/>
          <w:szCs w:val="20"/>
        </w:rPr>
      </w:pPr>
      <w:r w:rsidRPr="000E5A71">
        <w:rPr>
          <w:sz w:val="20"/>
          <w:szCs w:val="20"/>
        </w:rPr>
        <w:t xml:space="preserve">Double click it to </w:t>
      </w:r>
      <w:r w:rsidR="000E5A71" w:rsidRPr="000E5A71">
        <w:rPr>
          <w:sz w:val="20"/>
          <w:szCs w:val="20"/>
        </w:rPr>
        <w:t>name it.</w:t>
      </w:r>
    </w:p>
    <w:p w14:paraId="2275E4C0" w14:textId="39040250" w:rsidR="000E5A71" w:rsidRPr="000E5A71" w:rsidRDefault="000E5A71" w:rsidP="000E5A71">
      <w:pPr>
        <w:pStyle w:val="ListParagraph"/>
        <w:numPr>
          <w:ilvl w:val="0"/>
          <w:numId w:val="7"/>
        </w:numPr>
        <w:rPr>
          <w:sz w:val="20"/>
          <w:szCs w:val="20"/>
        </w:rPr>
      </w:pPr>
      <w:r w:rsidRPr="000E5A71">
        <w:rPr>
          <w:sz w:val="20"/>
          <w:szCs w:val="20"/>
        </w:rPr>
        <w:t xml:space="preserve">Click the </w:t>
      </w:r>
      <w:r w:rsidRPr="000E5A71">
        <w:rPr>
          <w:rFonts w:ascii="Arial" w:hAnsi="Arial" w:cs="Arial"/>
          <w:sz w:val="20"/>
          <w:szCs w:val="20"/>
        </w:rPr>
        <w:t>▲</w:t>
      </w:r>
      <w:r w:rsidRPr="000E5A71">
        <w:rPr>
          <w:rFonts w:cs="Arial"/>
          <w:sz w:val="20"/>
          <w:szCs w:val="20"/>
        </w:rPr>
        <w:t xml:space="preserve"> or </w:t>
      </w:r>
      <w:r w:rsidRPr="000E5A71">
        <w:rPr>
          <w:rFonts w:ascii="Arial" w:hAnsi="Arial" w:cs="Arial"/>
          <w:sz w:val="20"/>
          <w:szCs w:val="20"/>
        </w:rPr>
        <w:t>▼</w:t>
      </w:r>
      <w:r w:rsidRPr="000E5A71">
        <w:rPr>
          <w:rFonts w:cs="Arial"/>
          <w:sz w:val="20"/>
          <w:szCs w:val="20"/>
        </w:rPr>
        <w:t xml:space="preserve"> buttons to move the header up or down.</w:t>
      </w:r>
    </w:p>
    <w:p w14:paraId="56DB8AA7" w14:textId="553DC3F7" w:rsidR="000E5A71" w:rsidRPr="000E5A71" w:rsidRDefault="000E5A71" w:rsidP="000E5A71">
      <w:pPr>
        <w:pStyle w:val="ListParagraph"/>
        <w:numPr>
          <w:ilvl w:val="0"/>
          <w:numId w:val="7"/>
        </w:numPr>
        <w:rPr>
          <w:sz w:val="20"/>
          <w:szCs w:val="20"/>
        </w:rPr>
      </w:pPr>
      <w:r w:rsidRPr="000E5A71">
        <w:rPr>
          <w:rFonts w:cs="Arial"/>
          <w:sz w:val="20"/>
          <w:szCs w:val="20"/>
        </w:rPr>
        <w:t xml:space="preserve">Click </w:t>
      </w:r>
      <w:r w:rsidR="00BB2A79">
        <w:rPr>
          <w:rFonts w:cs="Arial"/>
          <w:sz w:val="20"/>
          <w:szCs w:val="20"/>
        </w:rPr>
        <w:t xml:space="preserve"> </w:t>
      </w:r>
      <w:r w:rsidR="00BB2A79">
        <w:rPr>
          <w:rFonts w:cs="Arial"/>
          <w:noProof/>
          <w:sz w:val="20"/>
          <w:szCs w:val="20"/>
        </w:rPr>
        <w:drawing>
          <wp:inline distT="0" distB="0" distL="0" distR="0" wp14:anchorId="09B23E56" wp14:editId="10861C24">
            <wp:extent cx="90000" cy="90000"/>
            <wp:effectExtent l="0" t="0" r="5715" b="5715"/>
            <wp:docPr id="323959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B2A79">
        <w:rPr>
          <w:rFonts w:cs="Arial"/>
          <w:sz w:val="20"/>
          <w:szCs w:val="20"/>
        </w:rPr>
        <w:t xml:space="preserve"> </w:t>
      </w:r>
      <w:r w:rsidRPr="000E5A71">
        <w:rPr>
          <w:rFonts w:cs="Arial"/>
          <w:sz w:val="20"/>
          <w:szCs w:val="20"/>
        </w:rPr>
        <w:t xml:space="preserve"> to remove the </w:t>
      </w:r>
      <w:r w:rsidR="0072190E">
        <w:rPr>
          <w:rFonts w:cs="Arial"/>
          <w:sz w:val="20"/>
          <w:szCs w:val="20"/>
        </w:rPr>
        <w:t>header</w:t>
      </w:r>
      <w:r w:rsidRPr="000E5A71">
        <w:rPr>
          <w:rFonts w:cs="Arial"/>
          <w:sz w:val="20"/>
          <w:szCs w:val="20"/>
        </w:rPr>
        <w:t xml:space="preserve"> if desired.</w:t>
      </w:r>
    </w:p>
    <w:p w14:paraId="1587CB1E" w14:textId="0BA20613" w:rsidR="000462FA" w:rsidRDefault="000E5A71" w:rsidP="00890617">
      <w:pPr>
        <w:rPr>
          <w:sz w:val="20"/>
          <w:szCs w:val="20"/>
        </w:rPr>
      </w:pPr>
      <w:r>
        <w:rPr>
          <w:sz w:val="20"/>
          <w:szCs w:val="20"/>
        </w:rPr>
        <w:t>T</w:t>
      </w:r>
      <w:r w:rsidR="00745990" w:rsidRPr="000E5A71">
        <w:rPr>
          <w:sz w:val="20"/>
          <w:szCs w:val="20"/>
        </w:rPr>
        <w:t xml:space="preserve">o convert a header to a </w:t>
      </w:r>
      <w:r w:rsidR="00745990" w:rsidRPr="000E5A71">
        <w:rPr>
          <w:b/>
          <w:bCs/>
          <w:sz w:val="20"/>
          <w:szCs w:val="20"/>
        </w:rPr>
        <w:t>separator</w:t>
      </w:r>
      <w:r w:rsidR="00745990" w:rsidRPr="000E5A71">
        <w:rPr>
          <w:sz w:val="20"/>
          <w:szCs w:val="20"/>
        </w:rPr>
        <w:t>, simply double click on it, delete the header name, and click Confirm. You will notice that it becomes a</w:t>
      </w:r>
      <w:r>
        <w:rPr>
          <w:sz w:val="20"/>
          <w:szCs w:val="20"/>
        </w:rPr>
        <w:t>n empty</w:t>
      </w:r>
      <w:r w:rsidR="00745990" w:rsidRPr="000E5A71">
        <w:rPr>
          <w:sz w:val="20"/>
          <w:szCs w:val="20"/>
        </w:rPr>
        <w:t xml:space="preserve"> narrow row in the column list. </w:t>
      </w:r>
      <w:r>
        <w:rPr>
          <w:sz w:val="20"/>
          <w:szCs w:val="20"/>
        </w:rPr>
        <w:t>Control or remove it in the same way as a header.</w:t>
      </w:r>
    </w:p>
    <w:p w14:paraId="7294312F" w14:textId="77777777" w:rsidR="00CB2BBB" w:rsidRPr="000E5A71" w:rsidRDefault="00CB2BBB" w:rsidP="00CB2BBB">
      <w:pPr>
        <w:rPr>
          <w:sz w:val="20"/>
          <w:szCs w:val="20"/>
        </w:rPr>
      </w:pPr>
    </w:p>
    <w:p w14:paraId="3A2FDEDF" w14:textId="4EE5B08C" w:rsidR="00CB2BBB" w:rsidRPr="000E5A71" w:rsidRDefault="00AF6E89" w:rsidP="00CB2BBB">
      <w:pPr>
        <w:rPr>
          <w:b/>
          <w:bCs/>
        </w:rPr>
      </w:pPr>
      <w:r>
        <w:rPr>
          <w:b/>
          <w:bCs/>
        </w:rPr>
        <w:t>Note on Order Storage</w:t>
      </w:r>
    </w:p>
    <w:p w14:paraId="6FCC121A" w14:textId="37B48390" w:rsidR="00CB2BBB" w:rsidRDefault="00AF6E89" w:rsidP="00890617">
      <w:pPr>
        <w:rPr>
          <w:sz w:val="20"/>
          <w:szCs w:val="20"/>
        </w:rPr>
      </w:pPr>
      <w:r>
        <w:rPr>
          <w:sz w:val="20"/>
          <w:szCs w:val="20"/>
        </w:rPr>
        <w:t>H</w:t>
      </w:r>
      <w:r w:rsidR="00CB2BBB">
        <w:rPr>
          <w:sz w:val="20"/>
          <w:szCs w:val="20"/>
        </w:rPr>
        <w:t>eaders and separators are stored in “Documents/Bridge Manager/Config Files/section-headers”</w:t>
      </w:r>
      <w:r w:rsidR="00AC3048">
        <w:rPr>
          <w:sz w:val="20"/>
          <w:szCs w:val="20"/>
        </w:rPr>
        <w:t xml:space="preserve"> on the server</w:t>
      </w:r>
      <w:r w:rsidR="00CB2BBB">
        <w:rPr>
          <w:sz w:val="20"/>
          <w:szCs w:val="20"/>
        </w:rPr>
        <w:t xml:space="preserve">. The column orders are stored in the </w:t>
      </w:r>
      <w:proofErr w:type="spellStart"/>
      <w:r w:rsidR="00CB2BBB">
        <w:rPr>
          <w:sz w:val="20"/>
          <w:szCs w:val="20"/>
        </w:rPr>
        <w:t>OrganisationOrder</w:t>
      </w:r>
      <w:proofErr w:type="spellEnd"/>
      <w:r w:rsidR="00CB2BBB">
        <w:rPr>
          <w:sz w:val="20"/>
          <w:szCs w:val="20"/>
        </w:rPr>
        <w:t xml:space="preserve">, </w:t>
      </w:r>
      <w:proofErr w:type="spellStart"/>
      <w:r w:rsidR="00CB2BBB">
        <w:rPr>
          <w:sz w:val="20"/>
          <w:szCs w:val="20"/>
        </w:rPr>
        <w:t>AssetOrder</w:t>
      </w:r>
      <w:proofErr w:type="spellEnd"/>
      <w:r w:rsidR="00CB2BBB">
        <w:rPr>
          <w:sz w:val="20"/>
          <w:szCs w:val="20"/>
        </w:rPr>
        <w:t xml:space="preserve">, </w:t>
      </w:r>
      <w:proofErr w:type="spellStart"/>
      <w:r w:rsidR="00CB2BBB">
        <w:rPr>
          <w:sz w:val="20"/>
          <w:szCs w:val="20"/>
        </w:rPr>
        <w:t>ContactOrder</w:t>
      </w:r>
      <w:proofErr w:type="spellEnd"/>
      <w:r w:rsidR="00526090">
        <w:rPr>
          <w:sz w:val="20"/>
          <w:szCs w:val="20"/>
        </w:rPr>
        <w:t>,</w:t>
      </w:r>
      <w:r w:rsidR="00CB2BBB">
        <w:rPr>
          <w:sz w:val="20"/>
          <w:szCs w:val="20"/>
        </w:rPr>
        <w:t xml:space="preserve"> </w:t>
      </w:r>
      <w:proofErr w:type="spellStart"/>
      <w:r w:rsidR="00CB2BBB">
        <w:rPr>
          <w:sz w:val="20"/>
          <w:szCs w:val="20"/>
        </w:rPr>
        <w:t>ConferenceOrder</w:t>
      </w:r>
      <w:proofErr w:type="spellEnd"/>
      <w:r w:rsidR="00526090">
        <w:rPr>
          <w:sz w:val="20"/>
          <w:szCs w:val="20"/>
        </w:rPr>
        <w:t xml:space="preserve">, </w:t>
      </w:r>
      <w:proofErr w:type="spellStart"/>
      <w:r w:rsidR="00526090">
        <w:rPr>
          <w:sz w:val="20"/>
          <w:szCs w:val="20"/>
        </w:rPr>
        <w:t>TaskOrder</w:t>
      </w:r>
      <w:proofErr w:type="spellEnd"/>
      <w:r w:rsidR="00526090">
        <w:rPr>
          <w:sz w:val="20"/>
          <w:szCs w:val="20"/>
        </w:rPr>
        <w:t xml:space="preserve">, </w:t>
      </w:r>
      <w:proofErr w:type="spellStart"/>
      <w:r w:rsidR="00526090">
        <w:rPr>
          <w:sz w:val="20"/>
          <w:szCs w:val="20"/>
        </w:rPr>
        <w:t>VisitOrder</w:t>
      </w:r>
      <w:proofErr w:type="spellEnd"/>
      <w:r w:rsidR="00526090">
        <w:rPr>
          <w:sz w:val="20"/>
          <w:szCs w:val="20"/>
        </w:rPr>
        <w:t xml:space="preserve"> and </w:t>
      </w:r>
      <w:proofErr w:type="spellStart"/>
      <w:r w:rsidR="00526090">
        <w:rPr>
          <w:sz w:val="20"/>
          <w:szCs w:val="20"/>
        </w:rPr>
        <w:t>DocumentOrder</w:t>
      </w:r>
      <w:proofErr w:type="spellEnd"/>
      <w:r w:rsidR="00CB2BBB">
        <w:rPr>
          <w:sz w:val="20"/>
          <w:szCs w:val="20"/>
        </w:rPr>
        <w:t xml:space="preserve"> tables in the database.</w:t>
      </w:r>
    </w:p>
    <w:p w14:paraId="2DA95E9A" w14:textId="596DD25A" w:rsidR="000462FA" w:rsidRPr="000E5A71" w:rsidRDefault="00890617" w:rsidP="000462FA">
      <w:pPr>
        <w:rPr>
          <w:b/>
          <w:bCs/>
          <w:sz w:val="30"/>
          <w:szCs w:val="30"/>
        </w:rPr>
      </w:pPr>
      <w:r>
        <w:rPr>
          <w:sz w:val="20"/>
          <w:szCs w:val="20"/>
        </w:rPr>
        <w:lastRenderedPageBreak/>
        <w:t xml:space="preserve"> </w:t>
      </w:r>
      <w:r w:rsidR="000462FA">
        <w:rPr>
          <w:b/>
          <w:bCs/>
          <w:sz w:val="40"/>
          <w:szCs w:val="40"/>
        </w:rPr>
        <w:t>Correcting Change Reasons</w:t>
      </w:r>
    </w:p>
    <w:p w14:paraId="515CB37D" w14:textId="45411ED1" w:rsidR="000462FA" w:rsidRDefault="000462FA" w:rsidP="000462FA">
      <w:pPr>
        <w:rPr>
          <w:sz w:val="20"/>
          <w:szCs w:val="20"/>
        </w:rPr>
      </w:pPr>
      <w:r>
        <w:rPr>
          <w:sz w:val="20"/>
          <w:szCs w:val="20"/>
        </w:rPr>
        <w:t xml:space="preserve">Bridge Manager accounts with full admin rights have the capability to correct change reasons. This capability is restricted to administrators </w:t>
      </w:r>
      <w:proofErr w:type="gramStart"/>
      <w:r w:rsidR="002D1E84">
        <w:rPr>
          <w:sz w:val="20"/>
          <w:szCs w:val="20"/>
        </w:rPr>
        <w:t>in order to</w:t>
      </w:r>
      <w:proofErr w:type="gramEnd"/>
      <w:r>
        <w:rPr>
          <w:sz w:val="20"/>
          <w:szCs w:val="20"/>
        </w:rPr>
        <w:t xml:space="preserve"> maintain the integrity and reliability of the change logs associated with organisations and assets.</w:t>
      </w:r>
    </w:p>
    <w:p w14:paraId="732F1641" w14:textId="7775E5CB" w:rsidR="0089056A" w:rsidRDefault="0089056A" w:rsidP="000462FA">
      <w:pPr>
        <w:rPr>
          <w:sz w:val="20"/>
          <w:szCs w:val="20"/>
        </w:rPr>
      </w:pPr>
    </w:p>
    <w:p w14:paraId="6E0F658D" w14:textId="66C4197D" w:rsidR="0089056A" w:rsidRPr="002D1E84" w:rsidRDefault="0089056A" w:rsidP="000462FA">
      <w:pPr>
        <w:rPr>
          <w:sz w:val="20"/>
          <w:szCs w:val="20"/>
        </w:rPr>
      </w:pPr>
      <w:r>
        <w:rPr>
          <w:b/>
          <w:bCs/>
        </w:rPr>
        <w:t xml:space="preserve">A Brief Explanation of the Change </w:t>
      </w:r>
      <w:r w:rsidR="002D1E84">
        <w:rPr>
          <w:b/>
          <w:bCs/>
        </w:rPr>
        <w:t>Tables</w:t>
      </w:r>
    </w:p>
    <w:p w14:paraId="20B44036" w14:textId="72F76E5A" w:rsidR="0089056A" w:rsidRDefault="0089056A" w:rsidP="000462FA">
      <w:pPr>
        <w:rPr>
          <w:sz w:val="20"/>
          <w:szCs w:val="20"/>
        </w:rPr>
      </w:pPr>
      <w:r>
        <w:rPr>
          <w:sz w:val="20"/>
          <w:szCs w:val="20"/>
        </w:rPr>
        <w:t>Only the organisation and asset tables have change logs associated with them. They are intended to track past versions of their associated records</w:t>
      </w:r>
      <w:r w:rsidR="0059268E">
        <w:rPr>
          <w:sz w:val="20"/>
          <w:szCs w:val="20"/>
        </w:rPr>
        <w:t>.</w:t>
      </w:r>
      <w:r>
        <w:rPr>
          <w:sz w:val="20"/>
          <w:szCs w:val="20"/>
        </w:rPr>
        <w:t xml:space="preserve"> </w:t>
      </w:r>
      <w:r w:rsidR="0059268E">
        <w:rPr>
          <w:sz w:val="20"/>
          <w:szCs w:val="20"/>
        </w:rPr>
        <w:t>T</w:t>
      </w:r>
      <w:r>
        <w:rPr>
          <w:sz w:val="20"/>
          <w:szCs w:val="20"/>
        </w:rPr>
        <w:t>hese past versions are fully searchable and can be viewed as snapshots in time</w:t>
      </w:r>
      <w:r w:rsidR="00C51F64">
        <w:rPr>
          <w:sz w:val="20"/>
          <w:szCs w:val="20"/>
        </w:rPr>
        <w:t xml:space="preserve"> from within the client application</w:t>
      </w:r>
      <w:r>
        <w:rPr>
          <w:sz w:val="20"/>
          <w:szCs w:val="20"/>
        </w:rPr>
        <w:t>.</w:t>
      </w:r>
    </w:p>
    <w:p w14:paraId="457B4FA0" w14:textId="4F0691E3" w:rsidR="002D1E84" w:rsidRDefault="0089056A" w:rsidP="000462FA">
      <w:pPr>
        <w:rPr>
          <w:sz w:val="20"/>
          <w:szCs w:val="20"/>
        </w:rPr>
      </w:pPr>
      <w:r>
        <w:rPr>
          <w:sz w:val="20"/>
          <w:szCs w:val="20"/>
        </w:rPr>
        <w:t xml:space="preserve">On a data level, the organisation and asset tables each have a </w:t>
      </w:r>
      <w:r w:rsidR="002D1E84">
        <w:rPr>
          <w:sz w:val="20"/>
          <w:szCs w:val="20"/>
        </w:rPr>
        <w:t xml:space="preserve">separate </w:t>
      </w:r>
      <w:r>
        <w:rPr>
          <w:sz w:val="20"/>
          <w:szCs w:val="20"/>
        </w:rPr>
        <w:t>change table associated with them. Each row of these tables stores the changes that were made in any given edit, with every column that wasn’t changed holding a NULL value.</w:t>
      </w:r>
      <w:r w:rsidR="002D1E84">
        <w:rPr>
          <w:sz w:val="20"/>
          <w:szCs w:val="20"/>
        </w:rPr>
        <w:t xml:space="preserve"> Each column has a BIT column alongside it to determine if the value was or wasn’t changed.</w:t>
      </w:r>
      <w:r>
        <w:rPr>
          <w:sz w:val="20"/>
          <w:szCs w:val="20"/>
        </w:rPr>
        <w:t xml:space="preserve"> </w:t>
      </w:r>
      <w:r w:rsidR="002D1E84">
        <w:rPr>
          <w:sz w:val="20"/>
          <w:szCs w:val="20"/>
        </w:rPr>
        <w:t>This makes the system rather efficient regarding storage, since the entire organisation or asset is not recreated fully in each snapshot.</w:t>
      </w:r>
    </w:p>
    <w:p w14:paraId="36F894F2" w14:textId="1E831AD8" w:rsidR="0089056A" w:rsidRDefault="0089056A" w:rsidP="000462FA">
      <w:pPr>
        <w:rPr>
          <w:sz w:val="20"/>
          <w:szCs w:val="20"/>
        </w:rPr>
      </w:pPr>
      <w:r>
        <w:rPr>
          <w:sz w:val="20"/>
          <w:szCs w:val="20"/>
        </w:rPr>
        <w:t xml:space="preserve">When a user wishes to view a past version of a record, the agent takes the row that corresponds to the desired date and time and works backwards to build up a picture of what the record looked like at that point. If </w:t>
      </w:r>
      <w:r w:rsidR="009F19EA">
        <w:rPr>
          <w:sz w:val="20"/>
          <w:szCs w:val="20"/>
        </w:rPr>
        <w:t>updates</w:t>
      </w:r>
      <w:r>
        <w:rPr>
          <w:sz w:val="20"/>
          <w:szCs w:val="20"/>
        </w:rPr>
        <w:t xml:space="preserve"> are made to either the organisation or asset table</w:t>
      </w:r>
      <w:r w:rsidR="009F19EA">
        <w:rPr>
          <w:sz w:val="20"/>
          <w:szCs w:val="20"/>
        </w:rPr>
        <w:t xml:space="preserve"> via the client or console</w:t>
      </w:r>
      <w:r>
        <w:rPr>
          <w:sz w:val="20"/>
          <w:szCs w:val="20"/>
        </w:rPr>
        <w:t xml:space="preserve">, the associated </w:t>
      </w:r>
      <w:r w:rsidR="009B678A">
        <w:rPr>
          <w:sz w:val="20"/>
          <w:szCs w:val="20"/>
        </w:rPr>
        <w:t xml:space="preserve">change </w:t>
      </w:r>
      <w:r>
        <w:rPr>
          <w:sz w:val="20"/>
          <w:szCs w:val="20"/>
        </w:rPr>
        <w:t>table is updated to reflect this.</w:t>
      </w:r>
    </w:p>
    <w:p w14:paraId="34F8ED28" w14:textId="60E1F353" w:rsidR="000462FA" w:rsidRDefault="002D1E84" w:rsidP="000462FA">
      <w:pPr>
        <w:rPr>
          <w:sz w:val="20"/>
          <w:szCs w:val="20"/>
        </w:rPr>
      </w:pPr>
      <w:r>
        <w:rPr>
          <w:sz w:val="20"/>
          <w:szCs w:val="20"/>
        </w:rPr>
        <w:t>Due to the way reconstruction takes place, a</w:t>
      </w:r>
      <w:r w:rsidR="000462FA">
        <w:rPr>
          <w:sz w:val="20"/>
          <w:szCs w:val="20"/>
        </w:rPr>
        <w:t xml:space="preserve"> change can and must never be deleted or have its </w:t>
      </w:r>
      <w:r w:rsidR="0089056A">
        <w:rPr>
          <w:sz w:val="20"/>
          <w:szCs w:val="20"/>
        </w:rPr>
        <w:t>time adjusted</w:t>
      </w:r>
      <w:r w:rsidR="000462FA">
        <w:rPr>
          <w:sz w:val="20"/>
          <w:szCs w:val="20"/>
        </w:rPr>
        <w:t>,</w:t>
      </w:r>
      <w:r w:rsidR="0089056A">
        <w:rPr>
          <w:sz w:val="20"/>
          <w:szCs w:val="20"/>
        </w:rPr>
        <w:t xml:space="preserve"> as this </w:t>
      </w:r>
      <w:r>
        <w:rPr>
          <w:sz w:val="20"/>
          <w:szCs w:val="20"/>
        </w:rPr>
        <w:t>could</w:t>
      </w:r>
      <w:r w:rsidR="0089056A">
        <w:rPr>
          <w:sz w:val="20"/>
          <w:szCs w:val="20"/>
        </w:rPr>
        <w:t xml:space="preserve"> result in operational errors within the software when viewing previous version</w:t>
      </w:r>
      <w:r>
        <w:rPr>
          <w:sz w:val="20"/>
          <w:szCs w:val="20"/>
        </w:rPr>
        <w:t>s</w:t>
      </w:r>
      <w:r w:rsidR="0089056A">
        <w:rPr>
          <w:sz w:val="20"/>
          <w:szCs w:val="20"/>
        </w:rPr>
        <w:t xml:space="preserve"> of </w:t>
      </w:r>
      <w:r>
        <w:rPr>
          <w:sz w:val="20"/>
          <w:szCs w:val="20"/>
        </w:rPr>
        <w:t xml:space="preserve">the </w:t>
      </w:r>
      <w:r w:rsidR="0089056A">
        <w:rPr>
          <w:sz w:val="20"/>
          <w:szCs w:val="20"/>
        </w:rPr>
        <w:t xml:space="preserve">organisation </w:t>
      </w:r>
      <w:r>
        <w:rPr>
          <w:sz w:val="20"/>
          <w:szCs w:val="20"/>
        </w:rPr>
        <w:t>or</w:t>
      </w:r>
      <w:r w:rsidR="0089056A">
        <w:rPr>
          <w:sz w:val="20"/>
          <w:szCs w:val="20"/>
        </w:rPr>
        <w:t xml:space="preserve"> asset.</w:t>
      </w:r>
      <w:r w:rsidR="000462FA">
        <w:rPr>
          <w:sz w:val="20"/>
          <w:szCs w:val="20"/>
        </w:rPr>
        <w:t xml:space="preserve"> </w:t>
      </w:r>
      <w:r w:rsidR="0089056A">
        <w:rPr>
          <w:sz w:val="20"/>
          <w:szCs w:val="20"/>
        </w:rPr>
        <w:t>O</w:t>
      </w:r>
      <w:r w:rsidR="000462FA">
        <w:rPr>
          <w:sz w:val="20"/>
          <w:szCs w:val="20"/>
        </w:rPr>
        <w:t xml:space="preserve">nly the </w:t>
      </w:r>
      <w:r w:rsidR="0089056A">
        <w:rPr>
          <w:sz w:val="20"/>
          <w:szCs w:val="20"/>
        </w:rPr>
        <w:t xml:space="preserve">change </w:t>
      </w:r>
      <w:r w:rsidR="000462FA">
        <w:rPr>
          <w:sz w:val="20"/>
          <w:szCs w:val="20"/>
        </w:rPr>
        <w:t xml:space="preserve">reason </w:t>
      </w:r>
      <w:r>
        <w:rPr>
          <w:sz w:val="20"/>
          <w:szCs w:val="20"/>
        </w:rPr>
        <w:t>can</w:t>
      </w:r>
      <w:r w:rsidR="000462FA">
        <w:rPr>
          <w:sz w:val="20"/>
          <w:szCs w:val="20"/>
        </w:rPr>
        <w:t xml:space="preserve"> be corrected.</w:t>
      </w:r>
      <w:r w:rsidR="009B678A">
        <w:rPr>
          <w:sz w:val="20"/>
          <w:szCs w:val="20"/>
        </w:rPr>
        <w:t xml:space="preserve"> Also, since Bridge Manager maintains the change tables according to its own implementation, the Organisation and Asset tables should never be </w:t>
      </w:r>
      <w:r w:rsidR="008C5114">
        <w:rPr>
          <w:sz w:val="20"/>
          <w:szCs w:val="20"/>
        </w:rPr>
        <w:t>altered</w:t>
      </w:r>
      <w:r w:rsidR="009B678A">
        <w:rPr>
          <w:sz w:val="20"/>
          <w:szCs w:val="20"/>
        </w:rPr>
        <w:t xml:space="preserve"> using SQL and should only be edited from inside the application to ensure the change tables are kept </w:t>
      </w:r>
      <w:r w:rsidR="001F22A4">
        <w:rPr>
          <w:sz w:val="20"/>
          <w:szCs w:val="20"/>
        </w:rPr>
        <w:t>in check</w:t>
      </w:r>
      <w:r w:rsidR="009B678A">
        <w:rPr>
          <w:sz w:val="20"/>
          <w:szCs w:val="20"/>
        </w:rPr>
        <w:t>.</w:t>
      </w:r>
    </w:p>
    <w:p w14:paraId="38C54E91" w14:textId="61512434" w:rsidR="009B678A" w:rsidRPr="000E5A71" w:rsidRDefault="005A7A36" w:rsidP="000462FA">
      <w:pPr>
        <w:rPr>
          <w:sz w:val="20"/>
          <w:szCs w:val="20"/>
        </w:rPr>
      </w:pPr>
      <w:r>
        <w:rPr>
          <w:noProof/>
          <w:sz w:val="20"/>
          <w:szCs w:val="20"/>
        </w:rPr>
        <w:drawing>
          <wp:anchor distT="0" distB="0" distL="360045" distR="114300" simplePos="0" relativeHeight="251674624" behindDoc="0" locked="0" layoutInCell="1" allowOverlap="1" wp14:anchorId="7BFFE410" wp14:editId="57C86FCF">
            <wp:simplePos x="429904" y="429904"/>
            <wp:positionH relativeFrom="column">
              <wp:align>right</wp:align>
            </wp:positionH>
            <wp:positionV relativeFrom="paragraph">
              <wp:posOffset>0</wp:posOffset>
            </wp:positionV>
            <wp:extent cx="3358800" cy="3700800"/>
            <wp:effectExtent l="0" t="0" r="0" b="0"/>
            <wp:wrapSquare wrapText="bothSides"/>
            <wp:docPr id="12906058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58800" cy="370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678A">
        <w:rPr>
          <w:sz w:val="20"/>
          <w:szCs w:val="20"/>
        </w:rPr>
        <w:t>Note that the organisation and asset tables still hold complete records – only the change tables contain fragments of reco</w:t>
      </w:r>
      <w:r w:rsidR="00567C26">
        <w:rPr>
          <w:sz w:val="20"/>
          <w:szCs w:val="20"/>
        </w:rPr>
        <w:t>r</w:t>
      </w:r>
      <w:r w:rsidR="009B678A">
        <w:rPr>
          <w:sz w:val="20"/>
          <w:szCs w:val="20"/>
        </w:rPr>
        <w:t>ds. If you were to view the most recent change snapshot for a record, you would find it to be identical to the complete record stored in the organisation or asset table.</w:t>
      </w:r>
    </w:p>
    <w:p w14:paraId="6C5E9893" w14:textId="4A6F7799" w:rsidR="000462FA" w:rsidRPr="000E5A71" w:rsidRDefault="000462FA" w:rsidP="000462FA">
      <w:pPr>
        <w:rPr>
          <w:sz w:val="20"/>
          <w:szCs w:val="20"/>
        </w:rPr>
      </w:pPr>
    </w:p>
    <w:p w14:paraId="04103B43" w14:textId="0420D96B" w:rsidR="000462FA" w:rsidRPr="000E5A71" w:rsidRDefault="0089056A" w:rsidP="000462FA">
      <w:pPr>
        <w:rPr>
          <w:b/>
          <w:bCs/>
        </w:rPr>
      </w:pPr>
      <w:r>
        <w:rPr>
          <w:b/>
          <w:bCs/>
        </w:rPr>
        <w:t>Correcting a Change Reason</w:t>
      </w:r>
    </w:p>
    <w:p w14:paraId="050E62CB" w14:textId="16F1F79B" w:rsidR="00890617" w:rsidRDefault="002D1E84" w:rsidP="00074070">
      <w:pPr>
        <w:pStyle w:val="ListParagraph"/>
        <w:numPr>
          <w:ilvl w:val="0"/>
          <w:numId w:val="6"/>
        </w:numPr>
        <w:rPr>
          <w:sz w:val="20"/>
          <w:szCs w:val="20"/>
        </w:rPr>
      </w:pPr>
      <w:r>
        <w:rPr>
          <w:sz w:val="20"/>
          <w:szCs w:val="20"/>
        </w:rPr>
        <w:t>Ope</w:t>
      </w:r>
      <w:r w:rsidR="009F21F2">
        <w:rPr>
          <w:sz w:val="20"/>
          <w:szCs w:val="20"/>
        </w:rPr>
        <w:t>n any existing organisation or asset.</w:t>
      </w:r>
    </w:p>
    <w:p w14:paraId="7FB973BA" w14:textId="5B05414D" w:rsidR="009F21F2" w:rsidRDefault="009F21F2" w:rsidP="00074070">
      <w:pPr>
        <w:pStyle w:val="ListParagraph"/>
        <w:numPr>
          <w:ilvl w:val="0"/>
          <w:numId w:val="6"/>
        </w:numPr>
        <w:rPr>
          <w:sz w:val="20"/>
          <w:szCs w:val="20"/>
        </w:rPr>
      </w:pPr>
      <w:r>
        <w:rPr>
          <w:sz w:val="20"/>
          <w:szCs w:val="20"/>
        </w:rPr>
        <w:t>Click on the Change Log tab.</w:t>
      </w:r>
    </w:p>
    <w:p w14:paraId="68612289" w14:textId="4A01E559" w:rsidR="009F21F2" w:rsidRDefault="009F21F2" w:rsidP="00074070">
      <w:pPr>
        <w:pStyle w:val="ListParagraph"/>
        <w:numPr>
          <w:ilvl w:val="0"/>
          <w:numId w:val="6"/>
        </w:numPr>
        <w:rPr>
          <w:sz w:val="20"/>
          <w:szCs w:val="20"/>
        </w:rPr>
      </w:pPr>
      <w:r>
        <w:rPr>
          <w:sz w:val="20"/>
          <w:szCs w:val="20"/>
        </w:rPr>
        <w:t>Select a change from the list.</w:t>
      </w:r>
    </w:p>
    <w:p w14:paraId="7B92DAD6" w14:textId="68B8CD5A" w:rsidR="009F21F2" w:rsidRDefault="009F21F2" w:rsidP="00074070">
      <w:pPr>
        <w:pStyle w:val="ListParagraph"/>
        <w:numPr>
          <w:ilvl w:val="0"/>
          <w:numId w:val="6"/>
        </w:numPr>
        <w:rPr>
          <w:sz w:val="20"/>
          <w:szCs w:val="20"/>
        </w:rPr>
      </w:pPr>
      <w:r>
        <w:rPr>
          <w:sz w:val="20"/>
          <w:szCs w:val="20"/>
        </w:rPr>
        <w:t>Click Correct Reason.</w:t>
      </w:r>
    </w:p>
    <w:p w14:paraId="78AC03A5" w14:textId="74B92B44" w:rsidR="009F21F2" w:rsidRDefault="009F21F2" w:rsidP="00074070">
      <w:pPr>
        <w:pStyle w:val="ListParagraph"/>
        <w:numPr>
          <w:ilvl w:val="0"/>
          <w:numId w:val="6"/>
        </w:numPr>
        <w:rPr>
          <w:sz w:val="20"/>
          <w:szCs w:val="20"/>
        </w:rPr>
      </w:pPr>
      <w:r>
        <w:rPr>
          <w:sz w:val="20"/>
          <w:szCs w:val="20"/>
        </w:rPr>
        <w:t>Correct the old reason, or type in a new one.</w:t>
      </w:r>
    </w:p>
    <w:p w14:paraId="518A984A" w14:textId="0D588546" w:rsidR="009B678A" w:rsidRDefault="009F21F2" w:rsidP="00074070">
      <w:pPr>
        <w:pStyle w:val="ListParagraph"/>
        <w:numPr>
          <w:ilvl w:val="0"/>
          <w:numId w:val="6"/>
        </w:numPr>
        <w:rPr>
          <w:sz w:val="20"/>
          <w:szCs w:val="20"/>
        </w:rPr>
      </w:pPr>
      <w:r>
        <w:rPr>
          <w:sz w:val="20"/>
          <w:szCs w:val="20"/>
        </w:rPr>
        <w:t>Click Submit.</w:t>
      </w:r>
    </w:p>
    <w:p w14:paraId="632B6655" w14:textId="77777777" w:rsidR="00BA510C" w:rsidRDefault="00BA510C" w:rsidP="00BA510C">
      <w:pPr>
        <w:rPr>
          <w:sz w:val="20"/>
          <w:szCs w:val="20"/>
        </w:rPr>
      </w:pPr>
    </w:p>
    <w:p w14:paraId="2404B645" w14:textId="0385B9C5" w:rsidR="00BA510C" w:rsidRPr="00BA510C" w:rsidRDefault="00BA510C" w:rsidP="00BA510C">
      <w:pPr>
        <w:rPr>
          <w:sz w:val="16"/>
          <w:szCs w:val="16"/>
        </w:rPr>
      </w:pPr>
      <w:r w:rsidRPr="00BA510C">
        <w:rPr>
          <w:sz w:val="20"/>
          <w:szCs w:val="20"/>
        </w:rPr>
        <w:t xml:space="preserve">Click </w:t>
      </w:r>
      <w:r w:rsidRPr="00BA510C">
        <w:rPr>
          <w:b/>
          <w:bCs/>
          <w:sz w:val="20"/>
          <w:szCs w:val="20"/>
        </w:rPr>
        <w:t>Refresh</w:t>
      </w:r>
      <w:r>
        <w:rPr>
          <w:sz w:val="20"/>
          <w:szCs w:val="20"/>
        </w:rPr>
        <w:t xml:space="preserve"> to reflect any changes made to the record since you first opened the window.</w:t>
      </w:r>
    </w:p>
    <w:p w14:paraId="17FD7F5C" w14:textId="77777777" w:rsidR="009B678A" w:rsidRDefault="009B678A">
      <w:pPr>
        <w:rPr>
          <w:sz w:val="20"/>
          <w:szCs w:val="20"/>
        </w:rPr>
      </w:pPr>
      <w:r>
        <w:rPr>
          <w:sz w:val="20"/>
          <w:szCs w:val="20"/>
        </w:rPr>
        <w:br w:type="page"/>
      </w:r>
    </w:p>
    <w:p w14:paraId="51E6628A" w14:textId="0102359D" w:rsidR="008A3964" w:rsidRDefault="008A3964" w:rsidP="008A3964">
      <w:pPr>
        <w:rPr>
          <w:b/>
          <w:bCs/>
          <w:sz w:val="40"/>
          <w:szCs w:val="40"/>
        </w:rPr>
      </w:pPr>
      <w:proofErr w:type="spellStart"/>
      <w:r>
        <w:rPr>
          <w:b/>
          <w:bCs/>
          <w:sz w:val="40"/>
          <w:szCs w:val="40"/>
        </w:rPr>
        <w:lastRenderedPageBreak/>
        <w:t>BridgeManager</w:t>
      </w:r>
      <w:proofErr w:type="spellEnd"/>
      <w:r>
        <w:rPr>
          <w:b/>
          <w:bCs/>
          <w:sz w:val="40"/>
          <w:szCs w:val="40"/>
        </w:rPr>
        <w:t xml:space="preserve"> Database Diagram</w:t>
      </w:r>
    </w:p>
    <w:p w14:paraId="30E1F172" w14:textId="3B6FC145" w:rsidR="009F19EA" w:rsidRDefault="008A3964" w:rsidP="008A3964">
      <w:pPr>
        <w:rPr>
          <w:sz w:val="20"/>
          <w:szCs w:val="20"/>
        </w:rPr>
      </w:pPr>
      <w:r>
        <w:rPr>
          <w:sz w:val="20"/>
          <w:szCs w:val="20"/>
        </w:rPr>
        <w:t xml:space="preserve">Note that the diagram below is not exhaustive, </w:t>
      </w:r>
      <w:r w:rsidR="000C0911">
        <w:rPr>
          <w:sz w:val="20"/>
          <w:szCs w:val="20"/>
        </w:rPr>
        <w:t>as it</w:t>
      </w:r>
      <w:r>
        <w:rPr>
          <w:sz w:val="20"/>
          <w:szCs w:val="20"/>
        </w:rPr>
        <w:t xml:space="preserve"> omits the </w:t>
      </w:r>
      <w:proofErr w:type="spellStart"/>
      <w:r>
        <w:rPr>
          <w:sz w:val="20"/>
          <w:szCs w:val="20"/>
        </w:rPr>
        <w:t>OrganisationOrder</w:t>
      </w:r>
      <w:proofErr w:type="spellEnd"/>
      <w:r>
        <w:rPr>
          <w:sz w:val="20"/>
          <w:szCs w:val="20"/>
        </w:rPr>
        <w:t xml:space="preserve">, </w:t>
      </w:r>
      <w:proofErr w:type="spellStart"/>
      <w:r>
        <w:rPr>
          <w:sz w:val="20"/>
          <w:szCs w:val="20"/>
        </w:rPr>
        <w:t>AssetOrder</w:t>
      </w:r>
      <w:proofErr w:type="spellEnd"/>
      <w:r>
        <w:rPr>
          <w:sz w:val="20"/>
          <w:szCs w:val="20"/>
        </w:rPr>
        <w:t xml:space="preserve">, </w:t>
      </w:r>
      <w:proofErr w:type="spellStart"/>
      <w:r>
        <w:rPr>
          <w:sz w:val="20"/>
          <w:szCs w:val="20"/>
        </w:rPr>
        <w:t>ContactOrder</w:t>
      </w:r>
      <w:proofErr w:type="spellEnd"/>
      <w:r w:rsidR="000C0911">
        <w:rPr>
          <w:sz w:val="20"/>
          <w:szCs w:val="20"/>
        </w:rPr>
        <w:t>,</w:t>
      </w:r>
      <w:r>
        <w:rPr>
          <w:sz w:val="20"/>
          <w:szCs w:val="20"/>
        </w:rPr>
        <w:t xml:space="preserve"> </w:t>
      </w:r>
      <w:proofErr w:type="spellStart"/>
      <w:r>
        <w:rPr>
          <w:sz w:val="20"/>
          <w:szCs w:val="20"/>
        </w:rPr>
        <w:t>ConferenceOrder</w:t>
      </w:r>
      <w:proofErr w:type="spellEnd"/>
      <w:r w:rsidR="000C0911">
        <w:rPr>
          <w:sz w:val="20"/>
          <w:szCs w:val="20"/>
        </w:rPr>
        <w:t>,</w:t>
      </w:r>
      <w:r w:rsidR="009F19EA">
        <w:rPr>
          <w:sz w:val="20"/>
          <w:szCs w:val="20"/>
        </w:rPr>
        <w:t xml:space="preserve"> </w:t>
      </w:r>
      <w:proofErr w:type="spellStart"/>
      <w:r w:rsidR="009F19EA">
        <w:rPr>
          <w:sz w:val="20"/>
          <w:szCs w:val="20"/>
        </w:rPr>
        <w:t>TaskOrder</w:t>
      </w:r>
      <w:proofErr w:type="spellEnd"/>
      <w:r w:rsidR="009F19EA">
        <w:rPr>
          <w:sz w:val="20"/>
          <w:szCs w:val="20"/>
        </w:rPr>
        <w:t xml:space="preserve">, </w:t>
      </w:r>
      <w:proofErr w:type="spellStart"/>
      <w:r w:rsidR="009F19EA">
        <w:rPr>
          <w:sz w:val="20"/>
          <w:szCs w:val="20"/>
        </w:rPr>
        <w:t>VisitOrder</w:t>
      </w:r>
      <w:proofErr w:type="spellEnd"/>
      <w:r w:rsidR="009F19EA">
        <w:rPr>
          <w:sz w:val="20"/>
          <w:szCs w:val="20"/>
        </w:rPr>
        <w:t xml:space="preserve">, </w:t>
      </w:r>
      <w:proofErr w:type="spellStart"/>
      <w:r w:rsidR="009F19EA">
        <w:rPr>
          <w:sz w:val="20"/>
          <w:szCs w:val="20"/>
        </w:rPr>
        <w:t>DocumentOrder</w:t>
      </w:r>
      <w:proofErr w:type="spellEnd"/>
      <w:r w:rsidR="000C0911">
        <w:rPr>
          <w:sz w:val="20"/>
          <w:szCs w:val="20"/>
        </w:rPr>
        <w:t xml:space="preserve"> </w:t>
      </w:r>
      <w:r>
        <w:rPr>
          <w:sz w:val="20"/>
          <w:szCs w:val="20"/>
        </w:rPr>
        <w:t xml:space="preserve">and </w:t>
      </w:r>
      <w:proofErr w:type="spellStart"/>
      <w:r>
        <w:rPr>
          <w:sz w:val="20"/>
          <w:szCs w:val="20"/>
        </w:rPr>
        <w:t>FriendlyNames</w:t>
      </w:r>
      <w:proofErr w:type="spellEnd"/>
      <w:r>
        <w:rPr>
          <w:sz w:val="20"/>
          <w:szCs w:val="20"/>
        </w:rPr>
        <w:t xml:space="preserve"> table</w:t>
      </w:r>
      <w:r w:rsidR="000C0911">
        <w:rPr>
          <w:sz w:val="20"/>
          <w:szCs w:val="20"/>
        </w:rPr>
        <w:t>s</w:t>
      </w:r>
      <w:r>
        <w:rPr>
          <w:sz w:val="20"/>
          <w:szCs w:val="20"/>
        </w:rPr>
        <w:t xml:space="preserve">. </w:t>
      </w:r>
      <w:r w:rsidR="00E34E0E">
        <w:rPr>
          <w:sz w:val="20"/>
          <w:szCs w:val="20"/>
        </w:rPr>
        <w:t>Those</w:t>
      </w:r>
      <w:r>
        <w:rPr>
          <w:sz w:val="20"/>
          <w:szCs w:val="20"/>
        </w:rPr>
        <w:t xml:space="preserve"> tables are purely operational to the application and</w:t>
      </w:r>
      <w:r w:rsidR="00873C71">
        <w:rPr>
          <w:sz w:val="20"/>
          <w:szCs w:val="20"/>
        </w:rPr>
        <w:t xml:space="preserve"> are</w:t>
      </w:r>
      <w:r>
        <w:rPr>
          <w:sz w:val="20"/>
          <w:szCs w:val="20"/>
        </w:rPr>
        <w:t xml:space="preserve"> not intended to be queried by the user or administrator.</w:t>
      </w:r>
    </w:p>
    <w:p w14:paraId="0C7C4B8A" w14:textId="77777777" w:rsidR="00873C71" w:rsidRPr="009F19EA" w:rsidRDefault="00873C71" w:rsidP="008A3964">
      <w:pPr>
        <w:rPr>
          <w:sz w:val="20"/>
          <w:szCs w:val="20"/>
        </w:rPr>
      </w:pPr>
    </w:p>
    <w:p w14:paraId="58609C49" w14:textId="4DD0DC43" w:rsidR="009F21F2" w:rsidRPr="00BA510C" w:rsidRDefault="005318D7" w:rsidP="00BA510C">
      <w:pPr>
        <w:rPr>
          <w:sz w:val="20"/>
          <w:szCs w:val="20"/>
        </w:rPr>
      </w:pPr>
      <w:r w:rsidRPr="005318D7">
        <w:rPr>
          <w:noProof/>
          <w:sz w:val="20"/>
          <w:szCs w:val="20"/>
        </w:rPr>
        <w:drawing>
          <wp:inline distT="0" distB="0" distL="0" distR="0" wp14:anchorId="2776D080" wp14:editId="29E2CCBF">
            <wp:extent cx="6696710" cy="7937500"/>
            <wp:effectExtent l="0" t="0" r="8890" b="6350"/>
            <wp:docPr id="1491774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74488"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96710" cy="7937500"/>
                    </a:xfrm>
                    <a:prstGeom prst="rect">
                      <a:avLst/>
                    </a:prstGeom>
                    <a:noFill/>
                    <a:ln>
                      <a:noFill/>
                    </a:ln>
                  </pic:spPr>
                </pic:pic>
              </a:graphicData>
            </a:graphic>
          </wp:inline>
        </w:drawing>
      </w:r>
    </w:p>
    <w:sectPr w:rsidR="009F21F2" w:rsidRPr="00BA510C" w:rsidSect="00BE0188">
      <w:footerReference w:type="default" r:id="rId20"/>
      <w:pgSz w:w="11906" w:h="16838" w:code="9"/>
      <w:pgMar w:top="680" w:right="680" w:bottom="454" w:left="680" w:header="709" w:footer="5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E0C15" w14:textId="77777777" w:rsidR="00144F9E" w:rsidRDefault="00144F9E" w:rsidP="004C7483">
      <w:pPr>
        <w:spacing w:after="0" w:line="240" w:lineRule="auto"/>
      </w:pPr>
      <w:r>
        <w:separator/>
      </w:r>
    </w:p>
  </w:endnote>
  <w:endnote w:type="continuationSeparator" w:id="0">
    <w:p w14:paraId="141B7F19" w14:textId="77777777" w:rsidR="00144F9E" w:rsidRDefault="00144F9E" w:rsidP="004C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775A1312-591F-403B-887D-499F75EC0547}"/>
    <w:embedBold r:id="rId2" w:fontKey="{EAAB970E-8083-498A-832B-C08E1B3A9EB9}"/>
    <w:embedItalic r:id="rId3" w:fontKey="{4664EECE-6B7B-45B3-9C88-15CF9F7EEDAF}"/>
  </w:font>
  <w:font w:name="Aptos Display">
    <w:charset w:val="00"/>
    <w:family w:val="swiss"/>
    <w:pitch w:val="variable"/>
    <w:sig w:usb0="20000287" w:usb1="00000003" w:usb2="00000000" w:usb3="00000000" w:csb0="0000019F" w:csb1="00000000"/>
    <w:embedRegular r:id="rId4" w:fontKey="{BCB0ABB0-C0E2-44F8-9D4B-BF15E275FF1F}"/>
  </w:font>
  <w:font w:name="Roboto Mono">
    <w:panose1 w:val="00000009000000000000"/>
    <w:charset w:val="00"/>
    <w:family w:val="modern"/>
    <w:pitch w:val="fixed"/>
    <w:sig w:usb0="E00002FF" w:usb1="1000205B" w:usb2="00000020" w:usb3="00000000" w:csb0="0000019F" w:csb1="00000000"/>
    <w:embedRegular r:id="rId5" w:fontKey="{2D1F248F-8D13-4B67-BAEE-43873EC731A3}"/>
    <w:embedBold r:id="rId6" w:fontKey="{7B6DA20B-7292-4438-AFB8-49DDF2655213}"/>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17785"/>
      <w:docPartObj>
        <w:docPartGallery w:val="Page Numbers (Bottom of Page)"/>
        <w:docPartUnique/>
      </w:docPartObj>
    </w:sdtPr>
    <w:sdtEndPr>
      <w:rPr>
        <w:noProof/>
        <w:sz w:val="20"/>
        <w:szCs w:val="20"/>
      </w:rPr>
    </w:sdtEndPr>
    <w:sdtContent>
      <w:p w14:paraId="043F98CD" w14:textId="63A6D849" w:rsidR="003E7DF3" w:rsidRDefault="003E7DF3" w:rsidP="003E7DF3">
        <w:pPr>
          <w:pStyle w:val="Footer"/>
          <w:jc w:val="center"/>
        </w:pPr>
      </w:p>
      <w:p w14:paraId="07086C81" w14:textId="4228E298" w:rsidR="0025431B" w:rsidRDefault="002C4C5E" w:rsidP="003E7DF3">
        <w:pPr>
          <w:pStyle w:val="Footer"/>
          <w:jc w:val="center"/>
        </w:pPr>
        <w:r>
          <w:rPr>
            <w:noProof/>
          </w:rPr>
          <w:drawing>
            <wp:anchor distT="0" distB="0" distL="114300" distR="114300" simplePos="0" relativeHeight="251660288" behindDoc="0" locked="0" layoutInCell="1" allowOverlap="1" wp14:anchorId="30CBE110" wp14:editId="5E6799C6">
              <wp:simplePos x="0" y="0"/>
              <wp:positionH relativeFrom="margin">
                <wp:align>left</wp:align>
              </wp:positionH>
              <wp:positionV relativeFrom="paragraph">
                <wp:posOffset>173355</wp:posOffset>
              </wp:positionV>
              <wp:extent cx="123095" cy="140329"/>
              <wp:effectExtent l="0" t="0" r="0" b="0"/>
              <wp:wrapNone/>
              <wp:docPr id="946795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018" cy="1459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03EF30" w14:textId="3589C254" w:rsidR="00EF31AF" w:rsidRPr="003E7DF3" w:rsidRDefault="00000000" w:rsidP="003E7DF3">
        <w:pPr>
          <w:pStyle w:val="Footer"/>
          <w:jc w:val="center"/>
          <w:rPr>
            <w:sz w:val="20"/>
            <w:szCs w:val="20"/>
          </w:rPr>
        </w:pPr>
        <w:r>
          <w:rPr>
            <w:noProof/>
          </w:rPr>
          <w:object w:dxaOrig="1440" w:dyaOrig="1440" w14:anchorId="0F8B92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63.75pt;margin-top:.75pt;width:63.55pt;height:9.75pt;z-index:251659264;mso-position-horizontal-relative:text;mso-position-vertical-relative:text">
              <v:imagedata r:id="rId2" o:title=""/>
            </v:shape>
            <o:OLEObject Type="Embed" ProgID="PBrush" ShapeID="_x0000_s1025" DrawAspect="Content" ObjectID="_1842426347" r:id="rId3"/>
          </w:object>
        </w:r>
        <w:r w:rsidR="003E7DF3" w:rsidRPr="00FB5D1F">
          <w:rPr>
            <w:sz w:val="20"/>
            <w:szCs w:val="20"/>
          </w:rPr>
          <w:fldChar w:fldCharType="begin"/>
        </w:r>
        <w:r w:rsidR="003E7DF3" w:rsidRPr="00FB5D1F">
          <w:rPr>
            <w:sz w:val="20"/>
            <w:szCs w:val="20"/>
          </w:rPr>
          <w:instrText xml:space="preserve"> PAGE   \* MERGEFORMAT </w:instrText>
        </w:r>
        <w:r w:rsidR="003E7DF3" w:rsidRPr="00FB5D1F">
          <w:rPr>
            <w:sz w:val="20"/>
            <w:szCs w:val="20"/>
          </w:rPr>
          <w:fldChar w:fldCharType="separate"/>
        </w:r>
        <w:r w:rsidR="003E7DF3" w:rsidRPr="00FB5D1F">
          <w:rPr>
            <w:noProof/>
            <w:sz w:val="20"/>
            <w:szCs w:val="20"/>
          </w:rPr>
          <w:t>2</w:t>
        </w:r>
        <w:r w:rsidR="003E7DF3" w:rsidRPr="00FB5D1F">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E6438" w14:textId="77777777" w:rsidR="00144F9E" w:rsidRDefault="00144F9E" w:rsidP="004C7483">
      <w:pPr>
        <w:spacing w:after="0" w:line="240" w:lineRule="auto"/>
      </w:pPr>
      <w:r>
        <w:separator/>
      </w:r>
    </w:p>
  </w:footnote>
  <w:footnote w:type="continuationSeparator" w:id="0">
    <w:p w14:paraId="7D011129" w14:textId="77777777" w:rsidR="00144F9E" w:rsidRDefault="00144F9E" w:rsidP="004C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18BC"/>
    <w:multiLevelType w:val="hybridMultilevel"/>
    <w:tmpl w:val="32869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E60234"/>
    <w:multiLevelType w:val="hybridMultilevel"/>
    <w:tmpl w:val="7AF0C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EC10CD"/>
    <w:multiLevelType w:val="hybridMultilevel"/>
    <w:tmpl w:val="A560D01E"/>
    <w:lvl w:ilvl="0" w:tplc="DFC411A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D0660AE"/>
    <w:multiLevelType w:val="hybridMultilevel"/>
    <w:tmpl w:val="57BEAA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5D69D3"/>
    <w:multiLevelType w:val="hybridMultilevel"/>
    <w:tmpl w:val="150259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291501B"/>
    <w:multiLevelType w:val="hybridMultilevel"/>
    <w:tmpl w:val="88548C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610405D"/>
    <w:multiLevelType w:val="hybridMultilevel"/>
    <w:tmpl w:val="F178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6104220"/>
    <w:multiLevelType w:val="hybridMultilevel"/>
    <w:tmpl w:val="D85E3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2B7A7C"/>
    <w:multiLevelType w:val="hybridMultilevel"/>
    <w:tmpl w:val="776CE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B501BA5"/>
    <w:multiLevelType w:val="hybridMultilevel"/>
    <w:tmpl w:val="9E20C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C56BDB"/>
    <w:multiLevelType w:val="hybridMultilevel"/>
    <w:tmpl w:val="E5FA5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027CF2"/>
    <w:multiLevelType w:val="hybridMultilevel"/>
    <w:tmpl w:val="649E57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6241C87"/>
    <w:multiLevelType w:val="hybridMultilevel"/>
    <w:tmpl w:val="ED1CE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1459532">
    <w:abstractNumId w:val="7"/>
  </w:num>
  <w:num w:numId="2" w16cid:durableId="250821284">
    <w:abstractNumId w:val="12"/>
  </w:num>
  <w:num w:numId="3" w16cid:durableId="465899206">
    <w:abstractNumId w:val="6"/>
  </w:num>
  <w:num w:numId="4" w16cid:durableId="1161654955">
    <w:abstractNumId w:val="9"/>
  </w:num>
  <w:num w:numId="5" w16cid:durableId="109249521">
    <w:abstractNumId w:val="8"/>
  </w:num>
  <w:num w:numId="6" w16cid:durableId="2066023296">
    <w:abstractNumId w:val="0"/>
  </w:num>
  <w:num w:numId="7" w16cid:durableId="481313554">
    <w:abstractNumId w:val="4"/>
  </w:num>
  <w:num w:numId="8" w16cid:durableId="456728767">
    <w:abstractNumId w:val="10"/>
  </w:num>
  <w:num w:numId="9" w16cid:durableId="470707316">
    <w:abstractNumId w:val="11"/>
  </w:num>
  <w:num w:numId="10" w16cid:durableId="1965889927">
    <w:abstractNumId w:val="1"/>
  </w:num>
  <w:num w:numId="11" w16cid:durableId="365371932">
    <w:abstractNumId w:val="5"/>
  </w:num>
  <w:num w:numId="12" w16cid:durableId="869076139">
    <w:abstractNumId w:val="2"/>
  </w:num>
  <w:num w:numId="13" w16cid:durableId="1869827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E31"/>
    <w:rsid w:val="000154CD"/>
    <w:rsid w:val="00016439"/>
    <w:rsid w:val="00025C82"/>
    <w:rsid w:val="0002738A"/>
    <w:rsid w:val="00034031"/>
    <w:rsid w:val="00036B22"/>
    <w:rsid w:val="000420BD"/>
    <w:rsid w:val="00044378"/>
    <w:rsid w:val="000462FA"/>
    <w:rsid w:val="00051E13"/>
    <w:rsid w:val="00056617"/>
    <w:rsid w:val="000647EB"/>
    <w:rsid w:val="00074070"/>
    <w:rsid w:val="00075C8C"/>
    <w:rsid w:val="00080728"/>
    <w:rsid w:val="000852AF"/>
    <w:rsid w:val="0008759F"/>
    <w:rsid w:val="00096916"/>
    <w:rsid w:val="00096EA0"/>
    <w:rsid w:val="000A40B8"/>
    <w:rsid w:val="000A61AA"/>
    <w:rsid w:val="000B4248"/>
    <w:rsid w:val="000C0911"/>
    <w:rsid w:val="000D3572"/>
    <w:rsid w:val="000E2E6B"/>
    <w:rsid w:val="000E4096"/>
    <w:rsid w:val="000E4504"/>
    <w:rsid w:val="000E5A71"/>
    <w:rsid w:val="000E6F15"/>
    <w:rsid w:val="000F284C"/>
    <w:rsid w:val="00106F27"/>
    <w:rsid w:val="00125A80"/>
    <w:rsid w:val="00141436"/>
    <w:rsid w:val="00144F9E"/>
    <w:rsid w:val="001467B4"/>
    <w:rsid w:val="001527C3"/>
    <w:rsid w:val="00164109"/>
    <w:rsid w:val="00173F34"/>
    <w:rsid w:val="00181373"/>
    <w:rsid w:val="001845A7"/>
    <w:rsid w:val="001A1102"/>
    <w:rsid w:val="001A458F"/>
    <w:rsid w:val="001A4CDE"/>
    <w:rsid w:val="001A6E37"/>
    <w:rsid w:val="001B3FD8"/>
    <w:rsid w:val="001B4E31"/>
    <w:rsid w:val="001C1353"/>
    <w:rsid w:val="001C3E8C"/>
    <w:rsid w:val="001D2DC3"/>
    <w:rsid w:val="001D4018"/>
    <w:rsid w:val="001D5BEE"/>
    <w:rsid w:val="001F22A4"/>
    <w:rsid w:val="001F6CFE"/>
    <w:rsid w:val="00215219"/>
    <w:rsid w:val="00221780"/>
    <w:rsid w:val="00232211"/>
    <w:rsid w:val="002357DE"/>
    <w:rsid w:val="0024153F"/>
    <w:rsid w:val="00250B6D"/>
    <w:rsid w:val="0025431B"/>
    <w:rsid w:val="00271480"/>
    <w:rsid w:val="002758F4"/>
    <w:rsid w:val="002845B7"/>
    <w:rsid w:val="00297109"/>
    <w:rsid w:val="002A30F9"/>
    <w:rsid w:val="002B02FB"/>
    <w:rsid w:val="002C4C5E"/>
    <w:rsid w:val="002D1E84"/>
    <w:rsid w:val="002D733B"/>
    <w:rsid w:val="002E0E2E"/>
    <w:rsid w:val="002E7CA8"/>
    <w:rsid w:val="00302D6C"/>
    <w:rsid w:val="00313C96"/>
    <w:rsid w:val="00314257"/>
    <w:rsid w:val="00341910"/>
    <w:rsid w:val="003515E5"/>
    <w:rsid w:val="00363AC3"/>
    <w:rsid w:val="003644B6"/>
    <w:rsid w:val="00372C47"/>
    <w:rsid w:val="00375D04"/>
    <w:rsid w:val="00377535"/>
    <w:rsid w:val="003801CC"/>
    <w:rsid w:val="00380EA1"/>
    <w:rsid w:val="00380FF8"/>
    <w:rsid w:val="00385EEE"/>
    <w:rsid w:val="00395B07"/>
    <w:rsid w:val="003A5131"/>
    <w:rsid w:val="003A67D8"/>
    <w:rsid w:val="003B1270"/>
    <w:rsid w:val="003C038B"/>
    <w:rsid w:val="003C08AF"/>
    <w:rsid w:val="003C1C52"/>
    <w:rsid w:val="003D172D"/>
    <w:rsid w:val="003D532F"/>
    <w:rsid w:val="003E43F9"/>
    <w:rsid w:val="003E4B93"/>
    <w:rsid w:val="003E6152"/>
    <w:rsid w:val="003E7B56"/>
    <w:rsid w:val="003E7DF3"/>
    <w:rsid w:val="003F5CFB"/>
    <w:rsid w:val="003F7831"/>
    <w:rsid w:val="00426E6A"/>
    <w:rsid w:val="00440865"/>
    <w:rsid w:val="004557E2"/>
    <w:rsid w:val="004646D5"/>
    <w:rsid w:val="004661A8"/>
    <w:rsid w:val="00482248"/>
    <w:rsid w:val="00485B91"/>
    <w:rsid w:val="004A3519"/>
    <w:rsid w:val="004B17C8"/>
    <w:rsid w:val="004B3C29"/>
    <w:rsid w:val="004C7483"/>
    <w:rsid w:val="004F67E7"/>
    <w:rsid w:val="004F7F13"/>
    <w:rsid w:val="00501576"/>
    <w:rsid w:val="0050216C"/>
    <w:rsid w:val="00504978"/>
    <w:rsid w:val="0050572D"/>
    <w:rsid w:val="00511FA4"/>
    <w:rsid w:val="005165C5"/>
    <w:rsid w:val="00526090"/>
    <w:rsid w:val="005318D7"/>
    <w:rsid w:val="00537A95"/>
    <w:rsid w:val="00543404"/>
    <w:rsid w:val="005443A3"/>
    <w:rsid w:val="00546705"/>
    <w:rsid w:val="00546ED3"/>
    <w:rsid w:val="00553E9F"/>
    <w:rsid w:val="00567C26"/>
    <w:rsid w:val="00574DFB"/>
    <w:rsid w:val="0057779C"/>
    <w:rsid w:val="0058234B"/>
    <w:rsid w:val="00586496"/>
    <w:rsid w:val="0059268E"/>
    <w:rsid w:val="0059313D"/>
    <w:rsid w:val="005A7A36"/>
    <w:rsid w:val="005B7C91"/>
    <w:rsid w:val="005C6A83"/>
    <w:rsid w:val="005D7BCC"/>
    <w:rsid w:val="005E16E2"/>
    <w:rsid w:val="005F4790"/>
    <w:rsid w:val="005F544E"/>
    <w:rsid w:val="00600E74"/>
    <w:rsid w:val="00601581"/>
    <w:rsid w:val="00606BBF"/>
    <w:rsid w:val="00610C8A"/>
    <w:rsid w:val="00611FA9"/>
    <w:rsid w:val="00615176"/>
    <w:rsid w:val="006160DF"/>
    <w:rsid w:val="00642890"/>
    <w:rsid w:val="006513AD"/>
    <w:rsid w:val="006657A5"/>
    <w:rsid w:val="00676DCA"/>
    <w:rsid w:val="00681FCC"/>
    <w:rsid w:val="006851C9"/>
    <w:rsid w:val="006A1BE5"/>
    <w:rsid w:val="006A2906"/>
    <w:rsid w:val="006A2B76"/>
    <w:rsid w:val="006C6251"/>
    <w:rsid w:val="006D0C2A"/>
    <w:rsid w:val="006D659C"/>
    <w:rsid w:val="006E22CA"/>
    <w:rsid w:val="006F1581"/>
    <w:rsid w:val="006F498B"/>
    <w:rsid w:val="00705FAB"/>
    <w:rsid w:val="0072190E"/>
    <w:rsid w:val="00722C38"/>
    <w:rsid w:val="007271D7"/>
    <w:rsid w:val="007325FC"/>
    <w:rsid w:val="007417AA"/>
    <w:rsid w:val="00741BC9"/>
    <w:rsid w:val="00743F91"/>
    <w:rsid w:val="00745990"/>
    <w:rsid w:val="00767126"/>
    <w:rsid w:val="0077006C"/>
    <w:rsid w:val="00771A93"/>
    <w:rsid w:val="0077391E"/>
    <w:rsid w:val="00776479"/>
    <w:rsid w:val="00781706"/>
    <w:rsid w:val="00786207"/>
    <w:rsid w:val="00792BCB"/>
    <w:rsid w:val="007C2D94"/>
    <w:rsid w:val="007C5353"/>
    <w:rsid w:val="007C5558"/>
    <w:rsid w:val="007C5CD9"/>
    <w:rsid w:val="007D369F"/>
    <w:rsid w:val="007D57B3"/>
    <w:rsid w:val="007F1DDA"/>
    <w:rsid w:val="007F270B"/>
    <w:rsid w:val="00801074"/>
    <w:rsid w:val="0080266E"/>
    <w:rsid w:val="00813352"/>
    <w:rsid w:val="0082561A"/>
    <w:rsid w:val="00833260"/>
    <w:rsid w:val="008372C9"/>
    <w:rsid w:val="008446A5"/>
    <w:rsid w:val="00855107"/>
    <w:rsid w:val="00855264"/>
    <w:rsid w:val="00873C71"/>
    <w:rsid w:val="008800E0"/>
    <w:rsid w:val="00882804"/>
    <w:rsid w:val="0089056A"/>
    <w:rsid w:val="00890617"/>
    <w:rsid w:val="008907B2"/>
    <w:rsid w:val="00890EEC"/>
    <w:rsid w:val="008962C9"/>
    <w:rsid w:val="008A26E0"/>
    <w:rsid w:val="008A3964"/>
    <w:rsid w:val="008A5D3A"/>
    <w:rsid w:val="008B38F0"/>
    <w:rsid w:val="008B3A04"/>
    <w:rsid w:val="008C44B2"/>
    <w:rsid w:val="008C5114"/>
    <w:rsid w:val="008D0E4E"/>
    <w:rsid w:val="008D40CE"/>
    <w:rsid w:val="0091625F"/>
    <w:rsid w:val="00921543"/>
    <w:rsid w:val="009267C1"/>
    <w:rsid w:val="00936014"/>
    <w:rsid w:val="00951C61"/>
    <w:rsid w:val="00967275"/>
    <w:rsid w:val="009721F1"/>
    <w:rsid w:val="0097664D"/>
    <w:rsid w:val="00985127"/>
    <w:rsid w:val="00990E0E"/>
    <w:rsid w:val="00995E55"/>
    <w:rsid w:val="009A04A0"/>
    <w:rsid w:val="009A2BB8"/>
    <w:rsid w:val="009B2EB3"/>
    <w:rsid w:val="009B678A"/>
    <w:rsid w:val="009D06E4"/>
    <w:rsid w:val="009F19EA"/>
    <w:rsid w:val="009F21F2"/>
    <w:rsid w:val="00A04972"/>
    <w:rsid w:val="00A17A7C"/>
    <w:rsid w:val="00A230E8"/>
    <w:rsid w:val="00A30A53"/>
    <w:rsid w:val="00A32E31"/>
    <w:rsid w:val="00A34A85"/>
    <w:rsid w:val="00A37D8B"/>
    <w:rsid w:val="00A66789"/>
    <w:rsid w:val="00A957BD"/>
    <w:rsid w:val="00AA4CAA"/>
    <w:rsid w:val="00AB223C"/>
    <w:rsid w:val="00AB7403"/>
    <w:rsid w:val="00AB7ECE"/>
    <w:rsid w:val="00AC3048"/>
    <w:rsid w:val="00AC3B72"/>
    <w:rsid w:val="00AD281C"/>
    <w:rsid w:val="00AE7B25"/>
    <w:rsid w:val="00AF6E89"/>
    <w:rsid w:val="00B02F62"/>
    <w:rsid w:val="00B04C47"/>
    <w:rsid w:val="00B135B3"/>
    <w:rsid w:val="00B16797"/>
    <w:rsid w:val="00B172DA"/>
    <w:rsid w:val="00B20638"/>
    <w:rsid w:val="00B238AB"/>
    <w:rsid w:val="00B635A0"/>
    <w:rsid w:val="00B70B9B"/>
    <w:rsid w:val="00B72FD6"/>
    <w:rsid w:val="00B80196"/>
    <w:rsid w:val="00BA0B13"/>
    <w:rsid w:val="00BA510C"/>
    <w:rsid w:val="00BB2A79"/>
    <w:rsid w:val="00BB3C5E"/>
    <w:rsid w:val="00BE0188"/>
    <w:rsid w:val="00BE3B08"/>
    <w:rsid w:val="00BF5217"/>
    <w:rsid w:val="00C0790C"/>
    <w:rsid w:val="00C07B1A"/>
    <w:rsid w:val="00C17E31"/>
    <w:rsid w:val="00C33359"/>
    <w:rsid w:val="00C33781"/>
    <w:rsid w:val="00C44117"/>
    <w:rsid w:val="00C500A4"/>
    <w:rsid w:val="00C5086A"/>
    <w:rsid w:val="00C51F64"/>
    <w:rsid w:val="00C94807"/>
    <w:rsid w:val="00CA14C6"/>
    <w:rsid w:val="00CB2BBB"/>
    <w:rsid w:val="00CB49EC"/>
    <w:rsid w:val="00CB527C"/>
    <w:rsid w:val="00CC1D6E"/>
    <w:rsid w:val="00CC23F6"/>
    <w:rsid w:val="00D026C5"/>
    <w:rsid w:val="00D04BFA"/>
    <w:rsid w:val="00D268DF"/>
    <w:rsid w:val="00D3389A"/>
    <w:rsid w:val="00D36E7F"/>
    <w:rsid w:val="00D45136"/>
    <w:rsid w:val="00D50B09"/>
    <w:rsid w:val="00D65808"/>
    <w:rsid w:val="00D8313A"/>
    <w:rsid w:val="00D9250A"/>
    <w:rsid w:val="00D94CA6"/>
    <w:rsid w:val="00D960B5"/>
    <w:rsid w:val="00D96851"/>
    <w:rsid w:val="00DA040C"/>
    <w:rsid w:val="00DA454A"/>
    <w:rsid w:val="00DB34A2"/>
    <w:rsid w:val="00DB6B57"/>
    <w:rsid w:val="00DC3CA3"/>
    <w:rsid w:val="00DC5093"/>
    <w:rsid w:val="00DC5465"/>
    <w:rsid w:val="00DC72FF"/>
    <w:rsid w:val="00DD0E69"/>
    <w:rsid w:val="00DE5699"/>
    <w:rsid w:val="00DF103B"/>
    <w:rsid w:val="00DF28DC"/>
    <w:rsid w:val="00E03BA1"/>
    <w:rsid w:val="00E05993"/>
    <w:rsid w:val="00E11992"/>
    <w:rsid w:val="00E15A21"/>
    <w:rsid w:val="00E1643A"/>
    <w:rsid w:val="00E20627"/>
    <w:rsid w:val="00E34E0E"/>
    <w:rsid w:val="00E50B82"/>
    <w:rsid w:val="00E6243D"/>
    <w:rsid w:val="00E77F59"/>
    <w:rsid w:val="00E93D86"/>
    <w:rsid w:val="00EA0607"/>
    <w:rsid w:val="00EA42DB"/>
    <w:rsid w:val="00EB1ACB"/>
    <w:rsid w:val="00EC1C0D"/>
    <w:rsid w:val="00EF0EB7"/>
    <w:rsid w:val="00EF1D7D"/>
    <w:rsid w:val="00EF2A2F"/>
    <w:rsid w:val="00EF31AF"/>
    <w:rsid w:val="00EF66C0"/>
    <w:rsid w:val="00EF71A5"/>
    <w:rsid w:val="00F12EC0"/>
    <w:rsid w:val="00F16D5E"/>
    <w:rsid w:val="00F40096"/>
    <w:rsid w:val="00F459A4"/>
    <w:rsid w:val="00F506C9"/>
    <w:rsid w:val="00F70492"/>
    <w:rsid w:val="00F73026"/>
    <w:rsid w:val="00F75594"/>
    <w:rsid w:val="00F830BD"/>
    <w:rsid w:val="00F848F4"/>
    <w:rsid w:val="00F955F7"/>
    <w:rsid w:val="00FA04CC"/>
    <w:rsid w:val="00FA677B"/>
    <w:rsid w:val="00FB5D1F"/>
    <w:rsid w:val="00FC5E86"/>
    <w:rsid w:val="00FD4E56"/>
    <w:rsid w:val="00FD57CB"/>
    <w:rsid w:val="00FF37BB"/>
    <w:rsid w:val="00FF4A48"/>
    <w:rsid w:val="00FF5E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AED29"/>
  <w14:defaultImageDpi w14:val="32767"/>
  <w15:chartTrackingRefBased/>
  <w15:docId w15:val="{0FB119DD-9FFF-40AA-81B3-F525F13F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0A4"/>
  </w:style>
  <w:style w:type="paragraph" w:styleId="Heading1">
    <w:name w:val="heading 1"/>
    <w:basedOn w:val="Normal"/>
    <w:next w:val="Normal"/>
    <w:link w:val="Heading1Char"/>
    <w:uiPriority w:val="9"/>
    <w:qFormat/>
    <w:rsid w:val="00C1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E31"/>
    <w:rPr>
      <w:rFonts w:eastAsiaTheme="majorEastAsia" w:cstheme="majorBidi"/>
      <w:color w:val="272727" w:themeColor="text1" w:themeTint="D8"/>
    </w:rPr>
  </w:style>
  <w:style w:type="paragraph" w:styleId="Title">
    <w:name w:val="Title"/>
    <w:basedOn w:val="Normal"/>
    <w:next w:val="Normal"/>
    <w:link w:val="TitleChar"/>
    <w:uiPriority w:val="10"/>
    <w:qFormat/>
    <w:rsid w:val="00C1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E31"/>
    <w:pPr>
      <w:spacing w:before="160"/>
      <w:jc w:val="center"/>
    </w:pPr>
    <w:rPr>
      <w:i/>
      <w:iCs/>
      <w:color w:val="404040" w:themeColor="text1" w:themeTint="BF"/>
    </w:rPr>
  </w:style>
  <w:style w:type="character" w:customStyle="1" w:styleId="QuoteChar">
    <w:name w:val="Quote Char"/>
    <w:basedOn w:val="DefaultParagraphFont"/>
    <w:link w:val="Quote"/>
    <w:uiPriority w:val="29"/>
    <w:rsid w:val="00C17E31"/>
    <w:rPr>
      <w:i/>
      <w:iCs/>
      <w:color w:val="404040" w:themeColor="text1" w:themeTint="BF"/>
    </w:rPr>
  </w:style>
  <w:style w:type="paragraph" w:styleId="ListParagraph">
    <w:name w:val="List Paragraph"/>
    <w:basedOn w:val="Normal"/>
    <w:uiPriority w:val="34"/>
    <w:qFormat/>
    <w:rsid w:val="00C17E31"/>
    <w:pPr>
      <w:ind w:left="720"/>
      <w:contextualSpacing/>
    </w:pPr>
  </w:style>
  <w:style w:type="character" w:styleId="IntenseEmphasis">
    <w:name w:val="Intense Emphasis"/>
    <w:basedOn w:val="DefaultParagraphFont"/>
    <w:uiPriority w:val="21"/>
    <w:qFormat/>
    <w:rsid w:val="00C17E31"/>
    <w:rPr>
      <w:i/>
      <w:iCs/>
      <w:color w:val="0F4761" w:themeColor="accent1" w:themeShade="BF"/>
    </w:rPr>
  </w:style>
  <w:style w:type="paragraph" w:styleId="IntenseQuote">
    <w:name w:val="Intense Quote"/>
    <w:basedOn w:val="Normal"/>
    <w:next w:val="Normal"/>
    <w:link w:val="IntenseQuoteChar"/>
    <w:uiPriority w:val="30"/>
    <w:qFormat/>
    <w:rsid w:val="00C1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E31"/>
    <w:rPr>
      <w:i/>
      <w:iCs/>
      <w:color w:val="0F4761" w:themeColor="accent1" w:themeShade="BF"/>
    </w:rPr>
  </w:style>
  <w:style w:type="character" w:styleId="IntenseReference">
    <w:name w:val="Intense Reference"/>
    <w:basedOn w:val="DefaultParagraphFont"/>
    <w:uiPriority w:val="32"/>
    <w:qFormat/>
    <w:rsid w:val="00C17E31"/>
    <w:rPr>
      <w:b/>
      <w:bCs/>
      <w:smallCaps/>
      <w:color w:val="0F4761" w:themeColor="accent1" w:themeShade="BF"/>
      <w:spacing w:val="5"/>
    </w:rPr>
  </w:style>
  <w:style w:type="paragraph" w:styleId="Header">
    <w:name w:val="header"/>
    <w:basedOn w:val="Normal"/>
    <w:link w:val="HeaderChar"/>
    <w:uiPriority w:val="99"/>
    <w:unhideWhenUsed/>
    <w:rsid w:val="004C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483"/>
  </w:style>
  <w:style w:type="paragraph" w:styleId="Footer">
    <w:name w:val="footer"/>
    <w:basedOn w:val="Normal"/>
    <w:link w:val="FooterChar"/>
    <w:uiPriority w:val="99"/>
    <w:unhideWhenUsed/>
    <w:rsid w:val="004C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7483"/>
  </w:style>
  <w:style w:type="paragraph" w:styleId="TOCHeading">
    <w:name w:val="TOC Heading"/>
    <w:basedOn w:val="Heading1"/>
    <w:next w:val="Normal"/>
    <w:uiPriority w:val="39"/>
    <w:unhideWhenUsed/>
    <w:qFormat/>
    <w:rsid w:val="00801074"/>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AB7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8506694">
      <w:bodyDiv w:val="1"/>
      <w:marLeft w:val="0"/>
      <w:marRight w:val="0"/>
      <w:marTop w:val="0"/>
      <w:marBottom w:val="0"/>
      <w:divBdr>
        <w:top w:val="none" w:sz="0" w:space="0" w:color="auto"/>
        <w:left w:val="none" w:sz="0" w:space="0" w:color="auto"/>
        <w:bottom w:val="none" w:sz="0" w:space="0" w:color="auto"/>
        <w:right w:val="none" w:sz="0" w:space="0" w:color="auto"/>
      </w:divBdr>
    </w:div>
    <w:div w:id="1149636077">
      <w:bodyDiv w:val="1"/>
      <w:marLeft w:val="0"/>
      <w:marRight w:val="0"/>
      <w:marTop w:val="0"/>
      <w:marBottom w:val="0"/>
      <w:divBdr>
        <w:top w:val="none" w:sz="0" w:space="0" w:color="auto"/>
        <w:left w:val="none" w:sz="0" w:space="0" w:color="auto"/>
        <w:bottom w:val="none" w:sz="0" w:space="0" w:color="auto"/>
        <w:right w:val="none" w:sz="0" w:space="0" w:color="auto"/>
      </w:divBdr>
    </w:div>
    <w:div w:id="1806046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5CD8-9C7C-4E9D-B262-726CDF0BB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6786</Words>
  <Characters>38682</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Ekiert</dc:creator>
  <cp:keywords/>
  <dc:description/>
  <cp:lastModifiedBy>EKIERT Phil</cp:lastModifiedBy>
  <cp:revision>15</cp:revision>
  <cp:lastPrinted>2025-04-11T15:36:00Z</cp:lastPrinted>
  <dcterms:created xsi:type="dcterms:W3CDTF">2025-06-20T12:54:00Z</dcterms:created>
  <dcterms:modified xsi:type="dcterms:W3CDTF">2026-06-08T11:19:00Z</dcterms:modified>
</cp:coreProperties>
</file>