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48AB" w14:textId="232888AF" w:rsidR="008800E0" w:rsidRPr="008800E0" w:rsidRDefault="006641C3" w:rsidP="008800E0">
      <w:pPr>
        <w:rPr>
          <w:b/>
          <w:bCs/>
          <w:sz w:val="48"/>
          <w:szCs w:val="48"/>
        </w:rPr>
      </w:pPr>
      <w:r>
        <w:rPr>
          <w:b/>
          <w:bCs/>
          <w:sz w:val="48"/>
          <w:szCs w:val="48"/>
        </w:rPr>
        <w:t>RPT Exporter</w:t>
      </w:r>
    </w:p>
    <w:p w14:paraId="1C8FD55E" w14:textId="77777777" w:rsidR="008800E0" w:rsidRDefault="008800E0" w:rsidP="00C17E31">
      <w:pPr>
        <w:rPr>
          <w:b/>
          <w:bCs/>
          <w:sz w:val="40"/>
          <w:szCs w:val="40"/>
        </w:rPr>
      </w:pPr>
    </w:p>
    <w:p w14:paraId="7BB5A1A0" w14:textId="038248F9" w:rsidR="00C17E31" w:rsidRPr="00511B50" w:rsidRDefault="00C17E31" w:rsidP="00C17E31">
      <w:pPr>
        <w:rPr>
          <w:b/>
          <w:bCs/>
          <w:sz w:val="40"/>
          <w:szCs w:val="40"/>
        </w:rPr>
      </w:pPr>
      <w:r w:rsidRPr="000E5A71">
        <w:rPr>
          <w:b/>
          <w:bCs/>
          <w:sz w:val="40"/>
          <w:szCs w:val="40"/>
        </w:rPr>
        <w:t>Prerequisites</w:t>
      </w:r>
    </w:p>
    <w:p w14:paraId="7E1B67C3" w14:textId="77777777" w:rsidR="00AB7ECE" w:rsidRDefault="00AB7ECE" w:rsidP="00AB7ECE">
      <w:pPr>
        <w:rPr>
          <w:sz w:val="20"/>
          <w:szCs w:val="20"/>
        </w:rPr>
      </w:pPr>
    </w:p>
    <w:p w14:paraId="7C68A7A3" w14:textId="266DEBC3" w:rsidR="00AB7ECE" w:rsidRDefault="00AB7ECE" w:rsidP="00AB7ECE">
      <w:pPr>
        <w:rPr>
          <w:b/>
          <w:bCs/>
        </w:rPr>
      </w:pPr>
      <w:r>
        <w:rPr>
          <w:b/>
          <w:bCs/>
        </w:rPr>
        <w:t xml:space="preserve">Minimum </w:t>
      </w:r>
      <w:r w:rsidRPr="007271D7">
        <w:rPr>
          <w:b/>
          <w:bCs/>
        </w:rPr>
        <w:t>System Requirements</w:t>
      </w:r>
    </w:p>
    <w:p w14:paraId="55F41C76" w14:textId="487EEC7B" w:rsidR="00AB7ECE" w:rsidRPr="00AB7ECE" w:rsidRDefault="00AB7ECE" w:rsidP="00AB7ECE">
      <w:pPr>
        <w:pStyle w:val="ListParagraph"/>
        <w:numPr>
          <w:ilvl w:val="0"/>
          <w:numId w:val="8"/>
        </w:numPr>
        <w:rPr>
          <w:sz w:val="20"/>
          <w:szCs w:val="20"/>
        </w:rPr>
      </w:pPr>
      <w:r w:rsidRPr="00AB7ECE">
        <w:rPr>
          <w:sz w:val="20"/>
          <w:szCs w:val="20"/>
        </w:rPr>
        <w:t>Windows 10</w:t>
      </w:r>
    </w:p>
    <w:p w14:paraId="10F4CBA3" w14:textId="77777777" w:rsidR="00AB7ECE" w:rsidRDefault="00AB7ECE" w:rsidP="00AB7ECE">
      <w:pPr>
        <w:pStyle w:val="ListParagraph"/>
        <w:numPr>
          <w:ilvl w:val="0"/>
          <w:numId w:val="8"/>
        </w:numPr>
        <w:rPr>
          <w:sz w:val="20"/>
          <w:szCs w:val="20"/>
        </w:rPr>
      </w:pPr>
      <w:r w:rsidRPr="00AB7ECE">
        <w:rPr>
          <w:sz w:val="20"/>
          <w:szCs w:val="20"/>
        </w:rPr>
        <w:t xml:space="preserve">Intel Core i5-6500 Processor </w:t>
      </w:r>
      <w:r>
        <w:rPr>
          <w:sz w:val="20"/>
          <w:szCs w:val="20"/>
        </w:rPr>
        <w:t>@</w:t>
      </w:r>
      <w:r w:rsidRPr="00AB7ECE">
        <w:rPr>
          <w:sz w:val="20"/>
          <w:szCs w:val="20"/>
        </w:rPr>
        <w:t xml:space="preserve"> 3.60 GHz</w:t>
      </w:r>
    </w:p>
    <w:p w14:paraId="5F3899C5" w14:textId="06FBEA0B" w:rsidR="00AB7ECE" w:rsidRDefault="00AB7ECE" w:rsidP="00AB7ECE">
      <w:pPr>
        <w:pStyle w:val="ListParagraph"/>
        <w:numPr>
          <w:ilvl w:val="0"/>
          <w:numId w:val="8"/>
        </w:numPr>
        <w:rPr>
          <w:sz w:val="20"/>
          <w:szCs w:val="20"/>
        </w:rPr>
      </w:pPr>
      <w:r>
        <w:rPr>
          <w:sz w:val="20"/>
          <w:szCs w:val="20"/>
        </w:rPr>
        <w:t>4GB RAM</w:t>
      </w:r>
    </w:p>
    <w:p w14:paraId="634C3445" w14:textId="1C9D09B2" w:rsidR="000A40B8" w:rsidRPr="008800E0" w:rsidRDefault="005943D3" w:rsidP="00511B50">
      <w:pPr>
        <w:pStyle w:val="ListParagraph"/>
        <w:numPr>
          <w:ilvl w:val="0"/>
          <w:numId w:val="8"/>
        </w:numPr>
        <w:rPr>
          <w:sz w:val="20"/>
          <w:szCs w:val="20"/>
        </w:rPr>
      </w:pPr>
      <w:r>
        <w:rPr>
          <w:sz w:val="20"/>
          <w:szCs w:val="20"/>
        </w:rPr>
        <w:t>4</w:t>
      </w:r>
      <w:r w:rsidR="00AB7ECE">
        <w:rPr>
          <w:sz w:val="20"/>
          <w:szCs w:val="20"/>
        </w:rPr>
        <w:t>MB Disk Space</w:t>
      </w:r>
    </w:p>
    <w:p w14:paraId="19EAA22F" w14:textId="77777777" w:rsidR="006E39E4" w:rsidRPr="006E39E4" w:rsidRDefault="006E39E4" w:rsidP="00C17E31"/>
    <w:p w14:paraId="5752CBA8" w14:textId="3D484E24" w:rsidR="00C17E31" w:rsidRPr="000E5A71" w:rsidRDefault="00C17E31" w:rsidP="00C17E31">
      <w:pPr>
        <w:rPr>
          <w:b/>
          <w:bCs/>
          <w:i/>
          <w:iCs/>
        </w:rPr>
      </w:pPr>
      <w:r w:rsidRPr="000E5A71">
        <w:rPr>
          <w:b/>
          <w:bCs/>
        </w:rPr>
        <w:t xml:space="preserve">.NET 4.8 </w:t>
      </w:r>
      <w:proofErr w:type="gramStart"/>
      <w:r w:rsidR="00890617">
        <w:rPr>
          <w:b/>
          <w:bCs/>
        </w:rPr>
        <w:t>R</w:t>
      </w:r>
      <w:r w:rsidRPr="000E5A71">
        <w:rPr>
          <w:b/>
          <w:bCs/>
        </w:rPr>
        <w:t xml:space="preserve">untime </w:t>
      </w:r>
      <w:r w:rsidR="003A67D8">
        <w:rPr>
          <w:b/>
          <w:bCs/>
        </w:rPr>
        <w:t xml:space="preserve"> </w:t>
      </w:r>
      <w:r w:rsidRPr="000E5A71">
        <w:rPr>
          <w:i/>
          <w:iCs/>
        </w:rPr>
        <w:t>x</w:t>
      </w:r>
      <w:proofErr w:type="gramEnd"/>
      <w:r w:rsidRPr="000E5A71">
        <w:rPr>
          <w:i/>
          <w:iCs/>
        </w:rPr>
        <w:t>86</w:t>
      </w:r>
    </w:p>
    <w:p w14:paraId="1E5BD994" w14:textId="7DC3C7C1" w:rsidR="00C17E31" w:rsidRPr="000E5A71" w:rsidRDefault="00C17E31" w:rsidP="00C17E31">
      <w:pPr>
        <w:rPr>
          <w:sz w:val="20"/>
          <w:szCs w:val="20"/>
        </w:rPr>
      </w:pPr>
      <w:r w:rsidRPr="000E5A71">
        <w:rPr>
          <w:sz w:val="20"/>
          <w:szCs w:val="20"/>
        </w:rPr>
        <w:t>Note that Windows 11 and later versions of Windows 10 come with this framework pre-installed.</w:t>
      </w:r>
    </w:p>
    <w:p w14:paraId="6F1FA325" w14:textId="77777777" w:rsidR="000A40B8" w:rsidRPr="000E5A71" w:rsidRDefault="000A40B8" w:rsidP="00C17E31">
      <w:pPr>
        <w:rPr>
          <w:sz w:val="20"/>
          <w:szCs w:val="20"/>
        </w:rPr>
      </w:pPr>
    </w:p>
    <w:p w14:paraId="44B6CBAC" w14:textId="2938568B" w:rsidR="00C17E31" w:rsidRPr="000E5A71" w:rsidRDefault="00C17E31" w:rsidP="00C17E31">
      <w:pPr>
        <w:rPr>
          <w:b/>
          <w:bCs/>
          <w:i/>
          <w:iCs/>
        </w:rPr>
      </w:pPr>
      <w:r w:rsidRPr="000E5A71">
        <w:rPr>
          <w:b/>
          <w:bCs/>
        </w:rPr>
        <w:t xml:space="preserve">Crystal Reports .NET </w:t>
      </w:r>
      <w:proofErr w:type="gramStart"/>
      <w:r w:rsidRPr="000E5A71">
        <w:rPr>
          <w:b/>
          <w:bCs/>
        </w:rPr>
        <w:t>Runtime</w:t>
      </w:r>
      <w:r w:rsidR="000A40B8" w:rsidRPr="000E5A71">
        <w:rPr>
          <w:b/>
          <w:bCs/>
        </w:rPr>
        <w:t xml:space="preserve"> </w:t>
      </w:r>
      <w:r w:rsidR="003A67D8">
        <w:rPr>
          <w:b/>
          <w:bCs/>
        </w:rPr>
        <w:t xml:space="preserve"> </w:t>
      </w:r>
      <w:r w:rsidRPr="000E5A71">
        <w:rPr>
          <w:i/>
          <w:iCs/>
        </w:rPr>
        <w:t>x</w:t>
      </w:r>
      <w:proofErr w:type="gramEnd"/>
      <w:r w:rsidRPr="000E5A71">
        <w:rPr>
          <w:i/>
          <w:iCs/>
        </w:rPr>
        <w:t>86</w:t>
      </w:r>
    </w:p>
    <w:p w14:paraId="2B7A450C" w14:textId="62CAC1C0" w:rsidR="008800E0" w:rsidRDefault="00C17E31" w:rsidP="00C17E31">
      <w:pPr>
        <w:rPr>
          <w:sz w:val="20"/>
          <w:szCs w:val="20"/>
        </w:rPr>
      </w:pPr>
      <w:r w:rsidRPr="000E5A71">
        <w:rPr>
          <w:sz w:val="20"/>
          <w:szCs w:val="20"/>
        </w:rPr>
        <w:t xml:space="preserve">Note that </w:t>
      </w:r>
      <w:r w:rsidR="006E39E4">
        <w:rPr>
          <w:sz w:val="20"/>
          <w:szCs w:val="20"/>
        </w:rPr>
        <w:t xml:space="preserve">runtime </w:t>
      </w:r>
      <w:r w:rsidRPr="000E5A71">
        <w:rPr>
          <w:sz w:val="20"/>
          <w:szCs w:val="20"/>
        </w:rPr>
        <w:t>version 13.0 has been tested with RPT files designed on Crystal Reports XI R2 SP6, but SAP maintains a high degree of backwards compatibility with their products, so any version of their .NET runtime should work.</w:t>
      </w:r>
    </w:p>
    <w:p w14:paraId="4C3B4AD0" w14:textId="61201637" w:rsidR="000A40B8" w:rsidRPr="000E5A71" w:rsidRDefault="000A40B8" w:rsidP="00C17E31">
      <w:pPr>
        <w:rPr>
          <w:sz w:val="20"/>
          <w:szCs w:val="20"/>
        </w:rPr>
      </w:pPr>
      <w:r w:rsidRPr="000E5A71">
        <w:rPr>
          <w:sz w:val="20"/>
          <w:szCs w:val="20"/>
        </w:rPr>
        <w:t xml:space="preserve">Whichever version is used, only the </w:t>
      </w:r>
      <w:r w:rsidR="009C3694" w:rsidRPr="000E5A71">
        <w:rPr>
          <w:sz w:val="20"/>
          <w:szCs w:val="20"/>
        </w:rPr>
        <w:t>32-bit</w:t>
      </w:r>
      <w:r w:rsidRPr="000E5A71">
        <w:rPr>
          <w:sz w:val="20"/>
          <w:szCs w:val="20"/>
        </w:rPr>
        <w:t xml:space="preserve"> (x86) runtime is supported by the RPT Exporter application.</w:t>
      </w:r>
    </w:p>
    <w:p w14:paraId="4C3EA917" w14:textId="77777777" w:rsidR="00EF71A5" w:rsidRPr="008800E0" w:rsidRDefault="00EF71A5" w:rsidP="00C17E31">
      <w:pPr>
        <w:rPr>
          <w:sz w:val="20"/>
          <w:szCs w:val="20"/>
        </w:rPr>
      </w:pPr>
    </w:p>
    <w:p w14:paraId="5B42A4D9" w14:textId="6D267BAD" w:rsidR="00C17E31" w:rsidRPr="008A5D3A" w:rsidRDefault="00C17E31" w:rsidP="00C17E31">
      <w:pPr>
        <w:rPr>
          <w:b/>
          <w:bCs/>
          <w:sz w:val="30"/>
          <w:szCs w:val="30"/>
        </w:rPr>
      </w:pPr>
      <w:r w:rsidRPr="008A5D3A">
        <w:rPr>
          <w:b/>
          <w:bCs/>
          <w:sz w:val="30"/>
          <w:szCs w:val="30"/>
        </w:rPr>
        <w:t>Installation</w:t>
      </w:r>
    </w:p>
    <w:p w14:paraId="6D21E079" w14:textId="7F3494C6" w:rsidR="00C17E31" w:rsidRDefault="006E39E4" w:rsidP="00C17E31">
      <w:pPr>
        <w:rPr>
          <w:sz w:val="20"/>
          <w:szCs w:val="20"/>
        </w:rPr>
      </w:pPr>
      <w:r>
        <w:rPr>
          <w:sz w:val="20"/>
          <w:szCs w:val="20"/>
        </w:rPr>
        <w:t>Copy the RPT Exporter application directory into the directory that holds the Bridge Manager client executable.</w:t>
      </w:r>
    </w:p>
    <w:p w14:paraId="06CF9207" w14:textId="11037632" w:rsidR="006E39E4" w:rsidRPr="000E5A71" w:rsidRDefault="006E39E4" w:rsidP="00C17E31">
      <w:pPr>
        <w:rPr>
          <w:sz w:val="20"/>
          <w:szCs w:val="20"/>
        </w:rPr>
      </w:pPr>
      <w:r>
        <w:rPr>
          <w:sz w:val="20"/>
          <w:szCs w:val="20"/>
        </w:rPr>
        <w:t>On startup, the Bridge Manager client application searches</w:t>
      </w:r>
      <w:r w:rsidR="00D75B76">
        <w:rPr>
          <w:sz w:val="20"/>
          <w:szCs w:val="20"/>
        </w:rPr>
        <w:t xml:space="preserve"> its starting directory</w:t>
      </w:r>
      <w:r>
        <w:rPr>
          <w:sz w:val="20"/>
          <w:szCs w:val="20"/>
        </w:rPr>
        <w:t xml:space="preserve"> for “RPT Exporter/RPT Exporter.exe”. If it finds it, it will add an RPT Exporter button to the Database menu in its title bar. You may launch the RPT Exporter from here, or from a shortcut directly to the executable.</w:t>
      </w:r>
    </w:p>
    <w:p w14:paraId="696A74CA" w14:textId="77777777" w:rsidR="00EF71A5" w:rsidRPr="008800E0" w:rsidRDefault="00EF71A5" w:rsidP="00C17E31">
      <w:pPr>
        <w:rPr>
          <w:sz w:val="20"/>
          <w:szCs w:val="20"/>
        </w:rPr>
      </w:pPr>
    </w:p>
    <w:p w14:paraId="7D0028D1" w14:textId="23E6CB39" w:rsidR="000A40B8" w:rsidRPr="008A5D3A" w:rsidRDefault="00EF71A5" w:rsidP="000A40B8">
      <w:pPr>
        <w:rPr>
          <w:b/>
          <w:bCs/>
          <w:sz w:val="30"/>
          <w:szCs w:val="30"/>
        </w:rPr>
      </w:pPr>
      <w:r w:rsidRPr="008A5D3A">
        <w:rPr>
          <w:b/>
          <w:bCs/>
          <w:sz w:val="30"/>
          <w:szCs w:val="30"/>
        </w:rPr>
        <w:t xml:space="preserve">Future </w:t>
      </w:r>
      <w:r w:rsidR="000A40B8" w:rsidRPr="008A5D3A">
        <w:rPr>
          <w:b/>
          <w:bCs/>
          <w:sz w:val="30"/>
          <w:szCs w:val="30"/>
        </w:rPr>
        <w:t>Updates</w:t>
      </w:r>
    </w:p>
    <w:p w14:paraId="2B1DFE0F" w14:textId="2E996531" w:rsidR="00EF71A5" w:rsidRPr="000E5A71" w:rsidRDefault="000A40B8" w:rsidP="000A40B8">
      <w:pPr>
        <w:rPr>
          <w:sz w:val="20"/>
          <w:szCs w:val="20"/>
        </w:rPr>
      </w:pPr>
      <w:r w:rsidRPr="000E5A71">
        <w:rPr>
          <w:sz w:val="20"/>
          <w:szCs w:val="20"/>
        </w:rPr>
        <w:t xml:space="preserve">Due to the rudimentary nature of the installation, updates follow </w:t>
      </w:r>
      <w:r w:rsidR="00EF71A5" w:rsidRPr="000E5A71">
        <w:rPr>
          <w:sz w:val="20"/>
          <w:szCs w:val="20"/>
        </w:rPr>
        <w:t>a</w:t>
      </w:r>
      <w:r w:rsidRPr="000E5A71">
        <w:rPr>
          <w:sz w:val="20"/>
          <w:szCs w:val="20"/>
        </w:rPr>
        <w:t xml:space="preserve"> s</w:t>
      </w:r>
      <w:r w:rsidR="00EF71A5" w:rsidRPr="000E5A71">
        <w:rPr>
          <w:sz w:val="20"/>
          <w:szCs w:val="20"/>
        </w:rPr>
        <w:t>imilar</w:t>
      </w:r>
      <w:r w:rsidRPr="000E5A71">
        <w:rPr>
          <w:sz w:val="20"/>
          <w:szCs w:val="20"/>
        </w:rPr>
        <w:t xml:space="preserve"> process. Simply </w:t>
      </w:r>
      <w:r w:rsidR="00EF71A5" w:rsidRPr="000E5A71">
        <w:rPr>
          <w:sz w:val="20"/>
          <w:szCs w:val="20"/>
        </w:rPr>
        <w:t>overwrite the current installation</w:t>
      </w:r>
      <w:r w:rsidRPr="000E5A71">
        <w:rPr>
          <w:sz w:val="20"/>
          <w:szCs w:val="20"/>
        </w:rPr>
        <w:t xml:space="preserve"> </w:t>
      </w:r>
      <w:r w:rsidR="00EF71A5" w:rsidRPr="000E5A71">
        <w:rPr>
          <w:sz w:val="20"/>
          <w:szCs w:val="20"/>
        </w:rPr>
        <w:t>with a</w:t>
      </w:r>
      <w:r w:rsidRPr="000E5A71">
        <w:rPr>
          <w:sz w:val="20"/>
          <w:szCs w:val="20"/>
        </w:rPr>
        <w:t xml:space="preserve"> folder holding the latest version of </w:t>
      </w:r>
      <w:r w:rsidR="006E39E4">
        <w:rPr>
          <w:sz w:val="20"/>
          <w:szCs w:val="20"/>
        </w:rPr>
        <w:t>RPT Exporter</w:t>
      </w:r>
      <w:r w:rsidRPr="000E5A71">
        <w:rPr>
          <w:sz w:val="20"/>
          <w:szCs w:val="20"/>
        </w:rPr>
        <w:t>.</w:t>
      </w:r>
    </w:p>
    <w:p w14:paraId="7E3A0495" w14:textId="77777777" w:rsidR="00D433CB" w:rsidRPr="000E5A71" w:rsidRDefault="006E39E4" w:rsidP="00D433CB">
      <w:pPr>
        <w:rPr>
          <w:sz w:val="20"/>
          <w:szCs w:val="20"/>
        </w:rPr>
      </w:pPr>
      <w:r>
        <w:rPr>
          <w:sz w:val="20"/>
          <w:szCs w:val="20"/>
        </w:rPr>
        <w:t>RPT Exporter</w:t>
      </w:r>
      <w:r w:rsidR="00EF71A5" w:rsidRPr="000E5A71">
        <w:rPr>
          <w:sz w:val="20"/>
          <w:szCs w:val="20"/>
        </w:rPr>
        <w:t xml:space="preserve"> must be closed before attempting the update.</w:t>
      </w:r>
    </w:p>
    <w:p w14:paraId="0D9F167B" w14:textId="77777777" w:rsidR="00D433CB" w:rsidRPr="00312A89" w:rsidRDefault="00D433CB" w:rsidP="00D433CB">
      <w:pPr>
        <w:rPr>
          <w:b/>
          <w:bCs/>
          <w:sz w:val="20"/>
          <w:szCs w:val="20"/>
        </w:rPr>
      </w:pPr>
    </w:p>
    <w:p w14:paraId="2260F132" w14:textId="61C16DB6" w:rsidR="00D433CB" w:rsidRPr="008A5D3A" w:rsidRDefault="00D433CB" w:rsidP="00D433CB">
      <w:pPr>
        <w:rPr>
          <w:b/>
          <w:bCs/>
          <w:sz w:val="30"/>
          <w:szCs w:val="30"/>
        </w:rPr>
      </w:pPr>
      <w:r>
        <w:rPr>
          <w:b/>
          <w:bCs/>
          <w:sz w:val="30"/>
          <w:szCs w:val="30"/>
        </w:rPr>
        <w:t>An Important Note on Licen</w:t>
      </w:r>
      <w:r w:rsidR="00290DDF">
        <w:rPr>
          <w:b/>
          <w:bCs/>
          <w:sz w:val="30"/>
          <w:szCs w:val="30"/>
        </w:rPr>
        <w:t>s</w:t>
      </w:r>
      <w:r>
        <w:rPr>
          <w:b/>
          <w:bCs/>
          <w:sz w:val="30"/>
          <w:szCs w:val="30"/>
        </w:rPr>
        <w:t>ing</w:t>
      </w:r>
    </w:p>
    <w:p w14:paraId="28467839" w14:textId="01F57C44" w:rsidR="00BD6779" w:rsidRDefault="00D433CB" w:rsidP="006E39E4">
      <w:r>
        <w:rPr>
          <w:sz w:val="20"/>
          <w:szCs w:val="20"/>
        </w:rPr>
        <w:t xml:space="preserve">The Crystal Reports </w:t>
      </w:r>
      <w:r w:rsidR="00BD6779">
        <w:rPr>
          <w:sz w:val="20"/>
          <w:szCs w:val="20"/>
        </w:rPr>
        <w:t>d</w:t>
      </w:r>
      <w:r>
        <w:rPr>
          <w:sz w:val="20"/>
          <w:szCs w:val="20"/>
        </w:rPr>
        <w:t>esigner requires a separate licence for each installed copy. The Crystal Reports runtime, however, is licence-free</w:t>
      </w:r>
      <w:r w:rsidR="00BD6779">
        <w:rPr>
          <w:sz w:val="20"/>
          <w:szCs w:val="20"/>
        </w:rPr>
        <w:t xml:space="preserve">, </w:t>
      </w:r>
      <w:r w:rsidR="003B1693">
        <w:rPr>
          <w:sz w:val="20"/>
          <w:szCs w:val="20"/>
        </w:rPr>
        <w:t>so</w:t>
      </w:r>
      <w:r w:rsidR="00BD6779">
        <w:rPr>
          <w:sz w:val="20"/>
          <w:szCs w:val="20"/>
        </w:rPr>
        <w:t xml:space="preserve"> long as it is not used to edit or otherwise manipulate the </w:t>
      </w:r>
      <w:r w:rsidR="003B1693">
        <w:rPr>
          <w:sz w:val="20"/>
          <w:szCs w:val="20"/>
        </w:rPr>
        <w:t>RPT</w:t>
      </w:r>
      <w:r w:rsidR="00BD6779">
        <w:rPr>
          <w:sz w:val="20"/>
          <w:szCs w:val="20"/>
        </w:rPr>
        <w:t xml:space="preserve"> files it works with</w:t>
      </w:r>
      <w:r>
        <w:rPr>
          <w:sz w:val="20"/>
          <w:szCs w:val="20"/>
        </w:rPr>
        <w:t>. RPT Exporter has been designed</w:t>
      </w:r>
      <w:r w:rsidR="00BD6779">
        <w:rPr>
          <w:sz w:val="20"/>
          <w:szCs w:val="20"/>
        </w:rPr>
        <w:t xml:space="preserve"> </w:t>
      </w:r>
      <w:r>
        <w:rPr>
          <w:sz w:val="20"/>
          <w:szCs w:val="20"/>
        </w:rPr>
        <w:t>to</w:t>
      </w:r>
      <w:r w:rsidR="00BD6779">
        <w:rPr>
          <w:sz w:val="20"/>
          <w:szCs w:val="20"/>
        </w:rPr>
        <w:t xml:space="preserve"> work with</w:t>
      </w:r>
      <w:r>
        <w:rPr>
          <w:sz w:val="20"/>
          <w:szCs w:val="20"/>
        </w:rPr>
        <w:t xml:space="preserve"> </w:t>
      </w:r>
      <w:r w:rsidR="003B1693">
        <w:rPr>
          <w:sz w:val="20"/>
          <w:szCs w:val="20"/>
        </w:rPr>
        <w:t>RPT</w:t>
      </w:r>
      <w:r>
        <w:rPr>
          <w:sz w:val="20"/>
          <w:szCs w:val="20"/>
        </w:rPr>
        <w:t xml:space="preserve"> files without adjusting the file data in any way</w:t>
      </w:r>
      <w:r w:rsidR="003B1693">
        <w:rPr>
          <w:sz w:val="20"/>
          <w:szCs w:val="20"/>
        </w:rPr>
        <w:t xml:space="preserve"> </w:t>
      </w:r>
      <w:proofErr w:type="gramStart"/>
      <w:r w:rsidR="003B1693">
        <w:rPr>
          <w:sz w:val="20"/>
          <w:szCs w:val="20"/>
        </w:rPr>
        <w:t>in order</w:t>
      </w:r>
      <w:r>
        <w:rPr>
          <w:sz w:val="20"/>
          <w:szCs w:val="20"/>
        </w:rPr>
        <w:t xml:space="preserve"> </w:t>
      </w:r>
      <w:r w:rsidR="00BD6779">
        <w:rPr>
          <w:sz w:val="20"/>
          <w:szCs w:val="20"/>
        </w:rPr>
        <w:t>to</w:t>
      </w:r>
      <w:proofErr w:type="gramEnd"/>
      <w:r>
        <w:rPr>
          <w:sz w:val="20"/>
          <w:szCs w:val="20"/>
        </w:rPr>
        <w:t xml:space="preserve"> preserve the legality of having it installed on multiple machines.</w:t>
      </w:r>
    </w:p>
    <w:p w14:paraId="518A984A" w14:textId="2563A4D4" w:rsidR="009F21F2" w:rsidRPr="00BD6779" w:rsidRDefault="00BD6779" w:rsidP="006E39E4">
      <w:r>
        <w:rPr>
          <w:b/>
          <w:bCs/>
          <w:sz w:val="40"/>
          <w:szCs w:val="40"/>
        </w:rPr>
        <w:lastRenderedPageBreak/>
        <w:t>L</w:t>
      </w:r>
      <w:r w:rsidR="006E39E4">
        <w:rPr>
          <w:b/>
          <w:bCs/>
          <w:sz w:val="40"/>
          <w:szCs w:val="40"/>
        </w:rPr>
        <w:t xml:space="preserve">oading </w:t>
      </w:r>
      <w:r w:rsidR="006E39E4" w:rsidRPr="006E39E4">
        <w:rPr>
          <w:b/>
          <w:bCs/>
          <w:sz w:val="40"/>
          <w:szCs w:val="40"/>
        </w:rPr>
        <w:t>RPT Files</w:t>
      </w:r>
    </w:p>
    <w:p w14:paraId="5549B7BC" w14:textId="52BB3467" w:rsidR="006E39E4" w:rsidRDefault="006E39E4" w:rsidP="006E39E4">
      <w:pPr>
        <w:rPr>
          <w:sz w:val="20"/>
          <w:szCs w:val="20"/>
        </w:rPr>
      </w:pPr>
      <w:r>
        <w:rPr>
          <w:sz w:val="20"/>
          <w:szCs w:val="20"/>
        </w:rPr>
        <w:t xml:space="preserve">RPT files are the </w:t>
      </w:r>
      <w:r w:rsidR="00D433CB">
        <w:rPr>
          <w:sz w:val="20"/>
          <w:szCs w:val="20"/>
        </w:rPr>
        <w:t xml:space="preserve">report files </w:t>
      </w:r>
      <w:r>
        <w:rPr>
          <w:sz w:val="20"/>
          <w:szCs w:val="20"/>
        </w:rPr>
        <w:t>generated by the Crystal Reports designer.</w:t>
      </w:r>
    </w:p>
    <w:p w14:paraId="0D29B4AD" w14:textId="249BA976" w:rsidR="006E39E4" w:rsidRDefault="006E39E4" w:rsidP="006E39E4">
      <w:pPr>
        <w:rPr>
          <w:sz w:val="20"/>
          <w:szCs w:val="20"/>
        </w:rPr>
      </w:pPr>
      <w:r>
        <w:rPr>
          <w:sz w:val="20"/>
          <w:szCs w:val="20"/>
        </w:rPr>
        <w:t xml:space="preserve">When running RPT Exporter, You will notice a Directory button. Click it, </w:t>
      </w:r>
      <w:r w:rsidR="009C3694">
        <w:rPr>
          <w:sz w:val="20"/>
          <w:szCs w:val="20"/>
        </w:rPr>
        <w:t xml:space="preserve">then </w:t>
      </w:r>
      <w:r>
        <w:rPr>
          <w:sz w:val="20"/>
          <w:szCs w:val="20"/>
        </w:rPr>
        <w:t>point the application to the</w:t>
      </w:r>
      <w:r w:rsidR="009C3694">
        <w:rPr>
          <w:sz w:val="20"/>
          <w:szCs w:val="20"/>
        </w:rPr>
        <w:t xml:space="preserve"> directory</w:t>
      </w:r>
      <w:r>
        <w:rPr>
          <w:sz w:val="20"/>
          <w:szCs w:val="20"/>
        </w:rPr>
        <w:t xml:space="preserve"> </w:t>
      </w:r>
      <w:r w:rsidR="009C3694">
        <w:rPr>
          <w:sz w:val="20"/>
          <w:szCs w:val="20"/>
        </w:rPr>
        <w:t>holding</w:t>
      </w:r>
      <w:r>
        <w:rPr>
          <w:sz w:val="20"/>
          <w:szCs w:val="20"/>
        </w:rPr>
        <w:t xml:space="preserve"> the </w:t>
      </w:r>
      <w:r w:rsidR="00A20076">
        <w:rPr>
          <w:sz w:val="20"/>
          <w:szCs w:val="20"/>
        </w:rPr>
        <w:t>RPT</w:t>
      </w:r>
      <w:r>
        <w:rPr>
          <w:sz w:val="20"/>
          <w:szCs w:val="20"/>
        </w:rPr>
        <w:t xml:space="preserve"> files you wish to read.</w:t>
      </w:r>
    </w:p>
    <w:p w14:paraId="57187472" w14:textId="3198A02E" w:rsidR="006E39E4" w:rsidRDefault="006E39E4" w:rsidP="006E39E4">
      <w:pPr>
        <w:rPr>
          <w:sz w:val="20"/>
          <w:szCs w:val="20"/>
        </w:rPr>
      </w:pPr>
      <w:r>
        <w:rPr>
          <w:sz w:val="20"/>
          <w:szCs w:val="20"/>
        </w:rPr>
        <w:t>If any are found, they will be listed</w:t>
      </w:r>
      <w:r w:rsidR="001F7F3A">
        <w:rPr>
          <w:sz w:val="20"/>
          <w:szCs w:val="20"/>
        </w:rPr>
        <w:t xml:space="preserve"> in the main window</w:t>
      </w:r>
      <w:r>
        <w:rPr>
          <w:sz w:val="20"/>
          <w:szCs w:val="20"/>
        </w:rPr>
        <w:t>. Either click on one and then click Export, or simply double-click one of the files.</w:t>
      </w:r>
    </w:p>
    <w:p w14:paraId="3912B426" w14:textId="7E2C8ACC" w:rsidR="006E39E4" w:rsidRDefault="006E39E4" w:rsidP="006E39E4">
      <w:pPr>
        <w:rPr>
          <w:sz w:val="20"/>
          <w:szCs w:val="20"/>
        </w:rPr>
      </w:pPr>
      <w:r>
        <w:rPr>
          <w:sz w:val="20"/>
          <w:szCs w:val="20"/>
        </w:rPr>
        <w:t xml:space="preserve">If any parameters are required, you will be asked for them now. Input </w:t>
      </w:r>
      <w:r w:rsidR="001F7F3A">
        <w:rPr>
          <w:sz w:val="20"/>
          <w:szCs w:val="20"/>
        </w:rPr>
        <w:t xml:space="preserve">values </w:t>
      </w:r>
      <w:r>
        <w:rPr>
          <w:sz w:val="20"/>
          <w:szCs w:val="20"/>
        </w:rPr>
        <w:t>as desired,</w:t>
      </w:r>
      <w:r w:rsidR="009C3694">
        <w:rPr>
          <w:sz w:val="20"/>
          <w:szCs w:val="20"/>
        </w:rPr>
        <w:t xml:space="preserve"> then</w:t>
      </w:r>
      <w:r>
        <w:rPr>
          <w:sz w:val="20"/>
          <w:szCs w:val="20"/>
        </w:rPr>
        <w:t xml:space="preserve"> click Export. After selecting a save location, your system’s default PDF viewer will now load and display the output.</w:t>
      </w:r>
    </w:p>
    <w:p w14:paraId="28BB4702" w14:textId="77777777" w:rsidR="00BD6779" w:rsidRDefault="00BD6779" w:rsidP="006E39E4">
      <w:pPr>
        <w:rPr>
          <w:b/>
          <w:bCs/>
          <w:sz w:val="40"/>
          <w:szCs w:val="40"/>
        </w:rPr>
      </w:pPr>
    </w:p>
    <w:p w14:paraId="55CDE8E2" w14:textId="606BF5A3" w:rsidR="006E39E4" w:rsidRPr="006E39E4" w:rsidRDefault="006E39E4" w:rsidP="006E39E4">
      <w:pPr>
        <w:rPr>
          <w:b/>
          <w:bCs/>
          <w:sz w:val="40"/>
          <w:szCs w:val="40"/>
        </w:rPr>
      </w:pPr>
      <w:r>
        <w:rPr>
          <w:b/>
          <w:bCs/>
          <w:sz w:val="40"/>
          <w:szCs w:val="40"/>
        </w:rPr>
        <w:t>Crystal Reports Designer Notes</w:t>
      </w:r>
    </w:p>
    <w:p w14:paraId="3474DB69" w14:textId="77777777" w:rsidR="00D433CB" w:rsidRDefault="00D433CB" w:rsidP="006E39E4">
      <w:pPr>
        <w:rPr>
          <w:b/>
          <w:bCs/>
        </w:rPr>
      </w:pPr>
    </w:p>
    <w:p w14:paraId="3EA04041" w14:textId="5C5498C0" w:rsidR="00D433CB" w:rsidRPr="00D433CB" w:rsidRDefault="00D433CB" w:rsidP="006E39E4">
      <w:pPr>
        <w:rPr>
          <w:b/>
          <w:bCs/>
        </w:rPr>
      </w:pPr>
      <w:r>
        <w:rPr>
          <w:b/>
          <w:bCs/>
        </w:rPr>
        <w:t>Exclude Report Data from File</w:t>
      </w:r>
    </w:p>
    <w:p w14:paraId="536D0A4D" w14:textId="11372AE9" w:rsidR="00D433CB" w:rsidRDefault="00D433CB" w:rsidP="006E39E4">
      <w:pPr>
        <w:rPr>
          <w:sz w:val="20"/>
          <w:szCs w:val="20"/>
        </w:rPr>
      </w:pPr>
      <w:r>
        <w:rPr>
          <w:sz w:val="20"/>
          <w:szCs w:val="20"/>
        </w:rPr>
        <w:t>In Crystal Reports designer,</w:t>
      </w:r>
      <w:r w:rsidR="001F7F3A">
        <w:rPr>
          <w:sz w:val="20"/>
          <w:szCs w:val="20"/>
        </w:rPr>
        <w:t xml:space="preserve"> before saving the </w:t>
      </w:r>
      <w:r w:rsidR="00A20076">
        <w:rPr>
          <w:sz w:val="20"/>
          <w:szCs w:val="20"/>
        </w:rPr>
        <w:t>RPT</w:t>
      </w:r>
      <w:r w:rsidR="001F7F3A">
        <w:rPr>
          <w:sz w:val="20"/>
          <w:szCs w:val="20"/>
        </w:rPr>
        <w:t xml:space="preserve"> file,</w:t>
      </w:r>
      <w:r>
        <w:rPr>
          <w:sz w:val="20"/>
          <w:szCs w:val="20"/>
        </w:rPr>
        <w:t xml:space="preserve"> uncheck the “Save Data with Report” box (where this is and if it’s named something slightly different will be dependent on the version of Crystal Reports). This is not strictly necessary, but it is recommended to </w:t>
      </w:r>
      <w:r w:rsidR="001F7F3A">
        <w:rPr>
          <w:sz w:val="20"/>
          <w:szCs w:val="20"/>
        </w:rPr>
        <w:t>reduce</w:t>
      </w:r>
      <w:r>
        <w:rPr>
          <w:sz w:val="20"/>
          <w:szCs w:val="20"/>
        </w:rPr>
        <w:t xml:space="preserve"> file sizes.</w:t>
      </w:r>
    </w:p>
    <w:p w14:paraId="39786F5A" w14:textId="77777777" w:rsidR="00D433CB" w:rsidRDefault="00D433CB" w:rsidP="006E39E4">
      <w:pPr>
        <w:rPr>
          <w:b/>
          <w:bCs/>
        </w:rPr>
      </w:pPr>
    </w:p>
    <w:p w14:paraId="1E3C916D" w14:textId="6F2A0115" w:rsidR="00D433CB" w:rsidRPr="00D433CB" w:rsidRDefault="00D433CB" w:rsidP="006E39E4">
      <w:pPr>
        <w:rPr>
          <w:b/>
          <w:bCs/>
        </w:rPr>
      </w:pPr>
      <w:r>
        <w:rPr>
          <w:b/>
          <w:bCs/>
        </w:rPr>
        <w:t>Supported Parameter Types</w:t>
      </w:r>
    </w:p>
    <w:p w14:paraId="405C666E" w14:textId="3461FD5D" w:rsidR="006E39E4" w:rsidRDefault="006E39E4" w:rsidP="006E39E4">
      <w:pPr>
        <w:rPr>
          <w:sz w:val="20"/>
          <w:szCs w:val="20"/>
        </w:rPr>
      </w:pPr>
      <w:r>
        <w:rPr>
          <w:sz w:val="20"/>
          <w:szCs w:val="20"/>
        </w:rPr>
        <w:t>Currently</w:t>
      </w:r>
      <w:r w:rsidR="00550599">
        <w:rPr>
          <w:sz w:val="20"/>
          <w:szCs w:val="20"/>
        </w:rPr>
        <w:t xml:space="preserve">, </w:t>
      </w:r>
      <w:r>
        <w:rPr>
          <w:sz w:val="20"/>
          <w:szCs w:val="20"/>
        </w:rPr>
        <w:t xml:space="preserve">the following types are supported </w:t>
      </w:r>
      <w:r w:rsidR="009C3694">
        <w:rPr>
          <w:sz w:val="20"/>
          <w:szCs w:val="20"/>
        </w:rPr>
        <w:t xml:space="preserve">by RPT Exporter </w:t>
      </w:r>
      <w:r w:rsidR="001F7F3A">
        <w:rPr>
          <w:sz w:val="20"/>
          <w:szCs w:val="20"/>
        </w:rPr>
        <w:t>for use with</w:t>
      </w:r>
      <w:r w:rsidR="009C3694">
        <w:rPr>
          <w:sz w:val="20"/>
          <w:szCs w:val="20"/>
        </w:rPr>
        <w:t xml:space="preserve"> </w:t>
      </w:r>
      <w:r>
        <w:rPr>
          <w:sz w:val="20"/>
          <w:szCs w:val="20"/>
        </w:rPr>
        <w:t>parameters:</w:t>
      </w:r>
    </w:p>
    <w:p w14:paraId="2A30A178" w14:textId="385A64E3" w:rsidR="006E39E4" w:rsidRDefault="006E39E4" w:rsidP="006E39E4">
      <w:pPr>
        <w:pStyle w:val="ListParagraph"/>
        <w:numPr>
          <w:ilvl w:val="0"/>
          <w:numId w:val="11"/>
        </w:numPr>
        <w:rPr>
          <w:sz w:val="20"/>
          <w:szCs w:val="20"/>
        </w:rPr>
      </w:pPr>
      <w:r>
        <w:rPr>
          <w:sz w:val="20"/>
          <w:szCs w:val="20"/>
        </w:rPr>
        <w:t>Text</w:t>
      </w:r>
      <w:r w:rsidR="00550599">
        <w:rPr>
          <w:sz w:val="20"/>
          <w:szCs w:val="20"/>
        </w:rPr>
        <w:t xml:space="preserve"> </w:t>
      </w:r>
      <w:r w:rsidR="009C3694">
        <w:rPr>
          <w:sz w:val="20"/>
          <w:szCs w:val="20"/>
        </w:rPr>
        <w:t>*</w:t>
      </w:r>
    </w:p>
    <w:p w14:paraId="1D2941C9" w14:textId="628AC206" w:rsidR="006E39E4" w:rsidRDefault="006E39E4" w:rsidP="006E39E4">
      <w:pPr>
        <w:pStyle w:val="ListParagraph"/>
        <w:numPr>
          <w:ilvl w:val="0"/>
          <w:numId w:val="11"/>
        </w:numPr>
        <w:rPr>
          <w:sz w:val="20"/>
          <w:szCs w:val="20"/>
        </w:rPr>
      </w:pPr>
      <w:r>
        <w:rPr>
          <w:sz w:val="20"/>
          <w:szCs w:val="20"/>
        </w:rPr>
        <w:t>Number</w:t>
      </w:r>
    </w:p>
    <w:p w14:paraId="0BF7329B" w14:textId="7FB31C05" w:rsidR="006E39E4" w:rsidRDefault="006E39E4" w:rsidP="006E39E4">
      <w:pPr>
        <w:pStyle w:val="ListParagraph"/>
        <w:numPr>
          <w:ilvl w:val="0"/>
          <w:numId w:val="11"/>
        </w:numPr>
        <w:rPr>
          <w:sz w:val="20"/>
          <w:szCs w:val="20"/>
        </w:rPr>
      </w:pPr>
      <w:r>
        <w:rPr>
          <w:sz w:val="20"/>
          <w:szCs w:val="20"/>
        </w:rPr>
        <w:t>Date</w:t>
      </w:r>
    </w:p>
    <w:p w14:paraId="5DDBEAFF" w14:textId="103F6C09" w:rsidR="006E39E4" w:rsidRDefault="006E39E4" w:rsidP="006E39E4">
      <w:pPr>
        <w:pStyle w:val="ListParagraph"/>
        <w:numPr>
          <w:ilvl w:val="0"/>
          <w:numId w:val="11"/>
        </w:numPr>
        <w:rPr>
          <w:sz w:val="20"/>
          <w:szCs w:val="20"/>
        </w:rPr>
      </w:pPr>
      <w:r>
        <w:rPr>
          <w:sz w:val="20"/>
          <w:szCs w:val="20"/>
        </w:rPr>
        <w:t>Date</w:t>
      </w:r>
      <w:r w:rsidR="00550599">
        <w:rPr>
          <w:sz w:val="20"/>
          <w:szCs w:val="20"/>
        </w:rPr>
        <w:t xml:space="preserve"> &amp; </w:t>
      </w:r>
      <w:r>
        <w:rPr>
          <w:sz w:val="20"/>
          <w:szCs w:val="20"/>
        </w:rPr>
        <w:t>Time</w:t>
      </w:r>
    </w:p>
    <w:p w14:paraId="0806B6E6" w14:textId="4705F7B6" w:rsidR="006E39E4" w:rsidRDefault="006E39E4" w:rsidP="006E39E4">
      <w:pPr>
        <w:pStyle w:val="ListParagraph"/>
        <w:numPr>
          <w:ilvl w:val="0"/>
          <w:numId w:val="11"/>
        </w:numPr>
        <w:rPr>
          <w:sz w:val="20"/>
          <w:szCs w:val="20"/>
        </w:rPr>
      </w:pPr>
      <w:r>
        <w:rPr>
          <w:sz w:val="20"/>
          <w:szCs w:val="20"/>
        </w:rPr>
        <w:t>Time</w:t>
      </w:r>
    </w:p>
    <w:p w14:paraId="62826E00" w14:textId="48529ACC" w:rsidR="006E39E4" w:rsidRDefault="006E39E4" w:rsidP="006E39E4">
      <w:pPr>
        <w:pStyle w:val="ListParagraph"/>
        <w:numPr>
          <w:ilvl w:val="0"/>
          <w:numId w:val="11"/>
        </w:numPr>
        <w:rPr>
          <w:sz w:val="20"/>
          <w:szCs w:val="20"/>
        </w:rPr>
      </w:pPr>
      <w:r>
        <w:rPr>
          <w:sz w:val="20"/>
          <w:szCs w:val="20"/>
        </w:rPr>
        <w:t>Boolean</w:t>
      </w:r>
    </w:p>
    <w:p w14:paraId="30DEDE6C" w14:textId="104F9968" w:rsidR="009C3694" w:rsidRPr="006E39E4" w:rsidRDefault="009C3694" w:rsidP="006E39E4">
      <w:pPr>
        <w:rPr>
          <w:sz w:val="20"/>
          <w:szCs w:val="20"/>
        </w:rPr>
      </w:pPr>
      <w:r>
        <w:rPr>
          <w:sz w:val="20"/>
          <w:szCs w:val="20"/>
        </w:rPr>
        <w:t xml:space="preserve">* </w:t>
      </w:r>
      <w:r w:rsidR="00550599">
        <w:rPr>
          <w:sz w:val="20"/>
          <w:szCs w:val="20"/>
        </w:rPr>
        <w:t xml:space="preserve">Text parameters can be set up to display as a dropdown list or as checkboxes if desired. In Crystal Reports Designer, set the </w:t>
      </w:r>
      <w:r>
        <w:rPr>
          <w:sz w:val="20"/>
          <w:szCs w:val="20"/>
        </w:rPr>
        <w:t xml:space="preserve">text </w:t>
      </w:r>
      <w:r w:rsidR="00550599">
        <w:rPr>
          <w:sz w:val="20"/>
          <w:szCs w:val="20"/>
        </w:rPr>
        <w:t>parameter to use only a predefined list of values, and enable multi-select to have the input display as a checkbox list as opposed to a dropdown list.</w:t>
      </w:r>
    </w:p>
    <w:sectPr w:rsidR="009C3694" w:rsidRPr="006E39E4" w:rsidSect="00EF31AF">
      <w:footerReference w:type="default" r:id="rId8"/>
      <w:pgSz w:w="11906" w:h="16838" w:code="9"/>
      <w:pgMar w:top="680" w:right="680" w:bottom="454" w:left="680" w:header="709"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651B" w14:textId="77777777" w:rsidR="0063553A" w:rsidRDefault="0063553A" w:rsidP="004C7483">
      <w:pPr>
        <w:spacing w:after="0" w:line="240" w:lineRule="auto"/>
      </w:pPr>
      <w:r>
        <w:separator/>
      </w:r>
    </w:p>
  </w:endnote>
  <w:endnote w:type="continuationSeparator" w:id="0">
    <w:p w14:paraId="33839BBF" w14:textId="77777777" w:rsidR="0063553A" w:rsidRDefault="0063553A" w:rsidP="004C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F30" w14:textId="7D7E1548" w:rsidR="00EF31AF" w:rsidRDefault="00EF3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0CDCF" w14:textId="77777777" w:rsidR="0063553A" w:rsidRDefault="0063553A" w:rsidP="004C7483">
      <w:pPr>
        <w:spacing w:after="0" w:line="240" w:lineRule="auto"/>
      </w:pPr>
      <w:r>
        <w:separator/>
      </w:r>
    </w:p>
  </w:footnote>
  <w:footnote w:type="continuationSeparator" w:id="0">
    <w:p w14:paraId="36B2F572" w14:textId="77777777" w:rsidR="0063553A" w:rsidRDefault="0063553A" w:rsidP="004C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8BC"/>
    <w:multiLevelType w:val="hybridMultilevel"/>
    <w:tmpl w:val="32869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375745"/>
    <w:multiLevelType w:val="hybridMultilevel"/>
    <w:tmpl w:val="5E5A0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E60234"/>
    <w:multiLevelType w:val="hybridMultilevel"/>
    <w:tmpl w:val="7AF0C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410394"/>
    <w:multiLevelType w:val="hybridMultilevel"/>
    <w:tmpl w:val="F754E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D69D3"/>
    <w:multiLevelType w:val="hybridMultilevel"/>
    <w:tmpl w:val="150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10405D"/>
    <w:multiLevelType w:val="hybridMultilevel"/>
    <w:tmpl w:val="F1781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104220"/>
    <w:multiLevelType w:val="hybridMultilevel"/>
    <w:tmpl w:val="D85E3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2B7A7C"/>
    <w:multiLevelType w:val="hybridMultilevel"/>
    <w:tmpl w:val="776CE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501BA5"/>
    <w:multiLevelType w:val="hybridMultilevel"/>
    <w:tmpl w:val="9E20C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C56BDB"/>
    <w:multiLevelType w:val="hybridMultilevel"/>
    <w:tmpl w:val="E5FA5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027CF2"/>
    <w:multiLevelType w:val="hybridMultilevel"/>
    <w:tmpl w:val="649E57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41C87"/>
    <w:multiLevelType w:val="hybridMultilevel"/>
    <w:tmpl w:val="ED1CE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459532">
    <w:abstractNumId w:val="6"/>
  </w:num>
  <w:num w:numId="2" w16cid:durableId="250821284">
    <w:abstractNumId w:val="11"/>
  </w:num>
  <w:num w:numId="3" w16cid:durableId="465899206">
    <w:abstractNumId w:val="5"/>
  </w:num>
  <w:num w:numId="4" w16cid:durableId="1161654955">
    <w:abstractNumId w:val="8"/>
  </w:num>
  <w:num w:numId="5" w16cid:durableId="109249521">
    <w:abstractNumId w:val="7"/>
  </w:num>
  <w:num w:numId="6" w16cid:durableId="2066023296">
    <w:abstractNumId w:val="0"/>
  </w:num>
  <w:num w:numId="7" w16cid:durableId="481313554">
    <w:abstractNumId w:val="4"/>
  </w:num>
  <w:num w:numId="8" w16cid:durableId="456728767">
    <w:abstractNumId w:val="9"/>
  </w:num>
  <w:num w:numId="9" w16cid:durableId="470707316">
    <w:abstractNumId w:val="10"/>
  </w:num>
  <w:num w:numId="10" w16cid:durableId="1965889927">
    <w:abstractNumId w:val="2"/>
  </w:num>
  <w:num w:numId="11" w16cid:durableId="16346380">
    <w:abstractNumId w:val="3"/>
  </w:num>
  <w:num w:numId="12" w16cid:durableId="8750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31"/>
    <w:rsid w:val="000154CD"/>
    <w:rsid w:val="00025C82"/>
    <w:rsid w:val="00034031"/>
    <w:rsid w:val="000462FA"/>
    <w:rsid w:val="000647EB"/>
    <w:rsid w:val="00074070"/>
    <w:rsid w:val="00075C8C"/>
    <w:rsid w:val="000852AF"/>
    <w:rsid w:val="00096916"/>
    <w:rsid w:val="00096EA0"/>
    <w:rsid w:val="000A40B8"/>
    <w:rsid w:val="000B4148"/>
    <w:rsid w:val="000D15A2"/>
    <w:rsid w:val="000E2E6B"/>
    <w:rsid w:val="000E4504"/>
    <w:rsid w:val="000E5A71"/>
    <w:rsid w:val="00106F27"/>
    <w:rsid w:val="00141436"/>
    <w:rsid w:val="00146F98"/>
    <w:rsid w:val="001527C3"/>
    <w:rsid w:val="0017527A"/>
    <w:rsid w:val="00194FF2"/>
    <w:rsid w:val="001B4E31"/>
    <w:rsid w:val="001C1353"/>
    <w:rsid w:val="001F6CFE"/>
    <w:rsid w:val="001F7F3A"/>
    <w:rsid w:val="00232211"/>
    <w:rsid w:val="002357DE"/>
    <w:rsid w:val="0024153F"/>
    <w:rsid w:val="00242E61"/>
    <w:rsid w:val="002845B7"/>
    <w:rsid w:val="00290DDF"/>
    <w:rsid w:val="002D1E84"/>
    <w:rsid w:val="002D733B"/>
    <w:rsid w:val="00302D6C"/>
    <w:rsid w:val="00312A89"/>
    <w:rsid w:val="00313C96"/>
    <w:rsid w:val="00341910"/>
    <w:rsid w:val="003515E5"/>
    <w:rsid w:val="003644B6"/>
    <w:rsid w:val="003801CC"/>
    <w:rsid w:val="00380FF8"/>
    <w:rsid w:val="00385EEE"/>
    <w:rsid w:val="003A67D8"/>
    <w:rsid w:val="003B1693"/>
    <w:rsid w:val="003C1C52"/>
    <w:rsid w:val="003D532F"/>
    <w:rsid w:val="003E4B93"/>
    <w:rsid w:val="003F5CFB"/>
    <w:rsid w:val="003F7831"/>
    <w:rsid w:val="00440865"/>
    <w:rsid w:val="004557E2"/>
    <w:rsid w:val="00485B91"/>
    <w:rsid w:val="004A3519"/>
    <w:rsid w:val="004B17C8"/>
    <w:rsid w:val="004B3C29"/>
    <w:rsid w:val="004C7483"/>
    <w:rsid w:val="0050572D"/>
    <w:rsid w:val="00511B50"/>
    <w:rsid w:val="005165C5"/>
    <w:rsid w:val="00543404"/>
    <w:rsid w:val="00546705"/>
    <w:rsid w:val="00550599"/>
    <w:rsid w:val="00574DFB"/>
    <w:rsid w:val="00580128"/>
    <w:rsid w:val="0059313D"/>
    <w:rsid w:val="005943D3"/>
    <w:rsid w:val="00597A04"/>
    <w:rsid w:val="005B7C91"/>
    <w:rsid w:val="005D7BCC"/>
    <w:rsid w:val="005F544E"/>
    <w:rsid w:val="00606BBF"/>
    <w:rsid w:val="00615176"/>
    <w:rsid w:val="0063553A"/>
    <w:rsid w:val="00657D61"/>
    <w:rsid w:val="006641C3"/>
    <w:rsid w:val="006657A5"/>
    <w:rsid w:val="00676DCA"/>
    <w:rsid w:val="006C6251"/>
    <w:rsid w:val="006D653B"/>
    <w:rsid w:val="006E22CA"/>
    <w:rsid w:val="006E39E4"/>
    <w:rsid w:val="006F498B"/>
    <w:rsid w:val="007271D7"/>
    <w:rsid w:val="00741BC9"/>
    <w:rsid w:val="00743F91"/>
    <w:rsid w:val="00745990"/>
    <w:rsid w:val="00792BCB"/>
    <w:rsid w:val="007D369F"/>
    <w:rsid w:val="007D57B3"/>
    <w:rsid w:val="0080266E"/>
    <w:rsid w:val="00813352"/>
    <w:rsid w:val="00822B31"/>
    <w:rsid w:val="00833260"/>
    <w:rsid w:val="008446A5"/>
    <w:rsid w:val="00855107"/>
    <w:rsid w:val="008800E0"/>
    <w:rsid w:val="0089056A"/>
    <w:rsid w:val="00890617"/>
    <w:rsid w:val="008907B2"/>
    <w:rsid w:val="008962C9"/>
    <w:rsid w:val="008A5D3A"/>
    <w:rsid w:val="008C44B2"/>
    <w:rsid w:val="008D40CE"/>
    <w:rsid w:val="00921543"/>
    <w:rsid w:val="00967507"/>
    <w:rsid w:val="009721F1"/>
    <w:rsid w:val="0097664D"/>
    <w:rsid w:val="009A2BB8"/>
    <w:rsid w:val="009C3694"/>
    <w:rsid w:val="009D06E4"/>
    <w:rsid w:val="009F21F2"/>
    <w:rsid w:val="00A20076"/>
    <w:rsid w:val="00A230E8"/>
    <w:rsid w:val="00A34A85"/>
    <w:rsid w:val="00AB223C"/>
    <w:rsid w:val="00AB7ECE"/>
    <w:rsid w:val="00AD281C"/>
    <w:rsid w:val="00AE7B25"/>
    <w:rsid w:val="00B04C47"/>
    <w:rsid w:val="00B135B3"/>
    <w:rsid w:val="00B16797"/>
    <w:rsid w:val="00B20638"/>
    <w:rsid w:val="00B3069A"/>
    <w:rsid w:val="00B70B9B"/>
    <w:rsid w:val="00BD6779"/>
    <w:rsid w:val="00C07B1A"/>
    <w:rsid w:val="00C17E31"/>
    <w:rsid w:val="00C33781"/>
    <w:rsid w:val="00C94807"/>
    <w:rsid w:val="00CB49EC"/>
    <w:rsid w:val="00CB527C"/>
    <w:rsid w:val="00D026C5"/>
    <w:rsid w:val="00D268DF"/>
    <w:rsid w:val="00D433CB"/>
    <w:rsid w:val="00D45136"/>
    <w:rsid w:val="00D75458"/>
    <w:rsid w:val="00D75B76"/>
    <w:rsid w:val="00DB34A2"/>
    <w:rsid w:val="00DC3CA3"/>
    <w:rsid w:val="00DF103B"/>
    <w:rsid w:val="00E03BA1"/>
    <w:rsid w:val="00E05993"/>
    <w:rsid w:val="00E1643A"/>
    <w:rsid w:val="00E20627"/>
    <w:rsid w:val="00E50B82"/>
    <w:rsid w:val="00E6243D"/>
    <w:rsid w:val="00E77F59"/>
    <w:rsid w:val="00E93D86"/>
    <w:rsid w:val="00EA0607"/>
    <w:rsid w:val="00EA42DB"/>
    <w:rsid w:val="00EB017C"/>
    <w:rsid w:val="00EB1ACB"/>
    <w:rsid w:val="00EF2A2F"/>
    <w:rsid w:val="00EF31AF"/>
    <w:rsid w:val="00EF71A5"/>
    <w:rsid w:val="00F12EC0"/>
    <w:rsid w:val="00F70492"/>
    <w:rsid w:val="00F73026"/>
    <w:rsid w:val="00F75594"/>
    <w:rsid w:val="00F830BD"/>
    <w:rsid w:val="00F848F4"/>
    <w:rsid w:val="00F955F7"/>
    <w:rsid w:val="00FA04CC"/>
    <w:rsid w:val="00FC5E86"/>
    <w:rsid w:val="00FD5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7AED29"/>
  <w15:chartTrackingRefBased/>
  <w15:docId w15:val="{0FB119DD-9FFF-40AA-81B3-F525F13F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3CB"/>
  </w:style>
  <w:style w:type="paragraph" w:styleId="Heading1">
    <w:name w:val="heading 1"/>
    <w:basedOn w:val="Normal"/>
    <w:next w:val="Normal"/>
    <w:link w:val="Heading1Char"/>
    <w:uiPriority w:val="9"/>
    <w:qFormat/>
    <w:rsid w:val="00C1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31"/>
    <w:rPr>
      <w:rFonts w:eastAsiaTheme="majorEastAsia" w:cstheme="majorBidi"/>
      <w:color w:val="272727" w:themeColor="text1" w:themeTint="D8"/>
    </w:rPr>
  </w:style>
  <w:style w:type="paragraph" w:styleId="Title">
    <w:name w:val="Title"/>
    <w:basedOn w:val="Normal"/>
    <w:next w:val="Normal"/>
    <w:link w:val="TitleChar"/>
    <w:uiPriority w:val="10"/>
    <w:qFormat/>
    <w:rsid w:val="00C1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31"/>
    <w:pPr>
      <w:spacing w:before="160"/>
      <w:jc w:val="center"/>
    </w:pPr>
    <w:rPr>
      <w:i/>
      <w:iCs/>
      <w:color w:val="404040" w:themeColor="text1" w:themeTint="BF"/>
    </w:rPr>
  </w:style>
  <w:style w:type="character" w:customStyle="1" w:styleId="QuoteChar">
    <w:name w:val="Quote Char"/>
    <w:basedOn w:val="DefaultParagraphFont"/>
    <w:link w:val="Quote"/>
    <w:uiPriority w:val="29"/>
    <w:rsid w:val="00C17E31"/>
    <w:rPr>
      <w:i/>
      <w:iCs/>
      <w:color w:val="404040" w:themeColor="text1" w:themeTint="BF"/>
    </w:rPr>
  </w:style>
  <w:style w:type="paragraph" w:styleId="ListParagraph">
    <w:name w:val="List Paragraph"/>
    <w:basedOn w:val="Normal"/>
    <w:uiPriority w:val="34"/>
    <w:qFormat/>
    <w:rsid w:val="00C17E31"/>
    <w:pPr>
      <w:ind w:left="720"/>
      <w:contextualSpacing/>
    </w:pPr>
  </w:style>
  <w:style w:type="character" w:styleId="IntenseEmphasis">
    <w:name w:val="Intense Emphasis"/>
    <w:basedOn w:val="DefaultParagraphFont"/>
    <w:uiPriority w:val="21"/>
    <w:qFormat/>
    <w:rsid w:val="00C17E31"/>
    <w:rPr>
      <w:i/>
      <w:iCs/>
      <w:color w:val="0F4761" w:themeColor="accent1" w:themeShade="BF"/>
    </w:rPr>
  </w:style>
  <w:style w:type="paragraph" w:styleId="IntenseQuote">
    <w:name w:val="Intense Quote"/>
    <w:basedOn w:val="Normal"/>
    <w:next w:val="Normal"/>
    <w:link w:val="IntenseQuoteChar"/>
    <w:uiPriority w:val="30"/>
    <w:qFormat/>
    <w:rsid w:val="00C1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31"/>
    <w:rPr>
      <w:i/>
      <w:iCs/>
      <w:color w:val="0F4761" w:themeColor="accent1" w:themeShade="BF"/>
    </w:rPr>
  </w:style>
  <w:style w:type="character" w:styleId="IntenseReference">
    <w:name w:val="Intense Reference"/>
    <w:basedOn w:val="DefaultParagraphFont"/>
    <w:uiPriority w:val="32"/>
    <w:qFormat/>
    <w:rsid w:val="00C17E31"/>
    <w:rPr>
      <w:b/>
      <w:bCs/>
      <w:smallCaps/>
      <w:color w:val="0F4761" w:themeColor="accent1" w:themeShade="BF"/>
      <w:spacing w:val="5"/>
    </w:rPr>
  </w:style>
  <w:style w:type="paragraph" w:styleId="Header">
    <w:name w:val="header"/>
    <w:basedOn w:val="Normal"/>
    <w:link w:val="HeaderChar"/>
    <w:uiPriority w:val="99"/>
    <w:unhideWhenUsed/>
    <w:rsid w:val="004C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483"/>
  </w:style>
  <w:style w:type="paragraph" w:styleId="Footer">
    <w:name w:val="footer"/>
    <w:basedOn w:val="Normal"/>
    <w:link w:val="FooterChar"/>
    <w:uiPriority w:val="99"/>
    <w:unhideWhenUsed/>
    <w:rsid w:val="004C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0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36E4D-C65F-441E-B7B5-E4BC74B0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Ekiert</dc:creator>
  <cp:keywords/>
  <dc:description/>
  <cp:lastModifiedBy>Phil Ekiert</cp:lastModifiedBy>
  <cp:revision>12</cp:revision>
  <cp:lastPrinted>2025-01-10T14:35:00Z</cp:lastPrinted>
  <dcterms:created xsi:type="dcterms:W3CDTF">2024-12-24T14:01:00Z</dcterms:created>
  <dcterms:modified xsi:type="dcterms:W3CDTF">2025-01-10T14:35:00Z</dcterms:modified>
</cp:coreProperties>
</file>