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C5E" w:sz="10" w:space="8"/>
        </w:pBdr>
        <w:spacing w:after="200" w:before="0"/>
      </w:pPr>
      <w:r>
        <w:rPr>
          <w:rFonts w:ascii="Arial" w:cs="Arial" w:eastAsia="Arial" w:hAnsi="Arial"/>
          <w:b/>
          <w:bCs/>
          <w:i w:val="false"/>
          <w:iCs w:val="false"/>
          <w:color w:val="1A3C5E"/>
          <w:sz w:val="36"/>
          <w:szCs w:val="36"/>
        </w:rPr>
        <w:t xml:space="preserve">Acne</w:t>
      </w:r>
    </w:p>
    <w:p>
      <w:pPr>
        <w:spacing w:after="320" w:before="100"/>
        <w:jc w:val="left"/>
      </w:pPr>
      <w:r>
        <w:rPr>
          <w:rFonts w:ascii="Arial" w:cs="Arial" w:eastAsia="Arial" w:hAnsi="Arial"/>
          <w:b w:val="false"/>
          <w:bCs w:val="false"/>
          <w:i/>
          <w:iCs/>
          <w:color w:val="666666"/>
          <w:sz w:val="22"/>
          <w:szCs w:val="22"/>
        </w:rPr>
        <w:t xml:space="preserve">A system problem that requires a system solution</w:t>
      </w:r>
    </w:p>
    <w:p>
      <w:pPr>
        <w:pBdr>
          <w:bottom w:val="single" w:color="AABDD1" w:sz="4" w:space="4"/>
        </w:pBdr>
        <w:spacing w:after="120" w:before="360"/>
      </w:pPr>
      <w:r>
        <w:rPr>
          <w:rFonts w:ascii="Arial" w:cs="Arial" w:eastAsia="Arial" w:hAnsi="Arial"/>
          <w:b/>
          <w:bCs/>
          <w:i w:val="false"/>
          <w:iCs w:val="false"/>
          <w:color w:val="1A3C5E"/>
          <w:sz w:val="28"/>
          <w:szCs w:val="28"/>
        </w:rPr>
        <w:t xml:space="preserve">Acne Is a System Problem, Not a Surface Problem</w:t>
      </w:r>
    </w:p>
    <w:p>
      <w:pPr>
        <w:spacing w:after="80" w:before="80"/>
        <w:jc w:val="left"/>
      </w:pPr>
      <w:r>
        <w:rPr>
          <w:rFonts w:ascii="Arial" w:cs="Arial" w:eastAsia="Arial" w:hAnsi="Arial"/>
          <w:b w:val="false"/>
          <w:bCs w:val="false"/>
          <w:i w:val="false"/>
          <w:iCs w:val="false"/>
          <w:color w:val="111111"/>
          <w:sz w:val="22"/>
          <w:szCs w:val="22"/>
        </w:rPr>
        <w:t xml:space="preserve">Acne is often treated as a surface-level cosmetic issue, but in reality it is a multi-factor condition involving oil production, inflammation, bacteria, and skin cell turnover. Because of this, effective management requires a structured, consistent approach rather than random product use or short-term fixes. In the context of aesthetics, acne is one of the highest-impact variables — it directly affects skin clarity, texture, and overall facial presentation. Clear skin acts as a multiplier for all facial features, while persistent acne can overshadow otherwise strong structure, grooming, and presentation entirely.</w:t>
      </w:r>
    </w:p>
    <w:p>
      <w:pPr>
        <w:pBdr>
          <w:bottom w:val="single" w:color="AABDD1" w:sz="4" w:space="4"/>
        </w:pBdr>
        <w:spacing w:after="120" w:before="360"/>
      </w:pPr>
      <w:r>
        <w:rPr>
          <w:rFonts w:ascii="Arial" w:cs="Arial" w:eastAsia="Arial" w:hAnsi="Arial"/>
          <w:b/>
          <w:bCs/>
          <w:i w:val="false"/>
          <w:iCs w:val="false"/>
          <w:color w:val="1A3C5E"/>
          <w:sz w:val="28"/>
          <w:szCs w:val="28"/>
        </w:rPr>
        <w:t xml:space="preserve">The Most Important Principle — Consistency Over Intensity</w:t>
      </w:r>
    </w:p>
    <w:p>
      <w:pPr>
        <w:spacing w:after="80" w:before="80"/>
        <w:jc w:val="left"/>
      </w:pPr>
      <w:r>
        <w:rPr>
          <w:rFonts w:ascii="Arial" w:cs="Arial" w:eastAsia="Arial" w:hAnsi="Arial"/>
          <w:b w:val="false"/>
          <w:bCs w:val="false"/>
          <w:i w:val="false"/>
          <w:iCs w:val="false"/>
          <w:color w:val="111111"/>
          <w:sz w:val="22"/>
          <w:szCs w:val="22"/>
        </w:rPr>
        <w:t xml:space="preserve">Many people cycle through aggressive treatments, over-washing, or constantly changing products, which often worsens irritation and inflammation rather than resolving it. Acne responds best to stable routines maintained over weeks and months, not days. Skin cell turnover takes time, and improvements are gradual. A simple, consistent routine will outperform a complex but inconsistent one in nearly all cases. This is the same principle that applies to the rest of the system: fundamentals executed reliably beat optimization that is never sustained.</w:t>
      </w:r>
    </w:p>
    <w:p>
      <w:pPr>
        <w:pBdr>
          <w:bottom w:val="single" w:color="AABDD1" w:sz="4" w:space="4"/>
        </w:pBdr>
        <w:spacing w:after="120" w:before="360"/>
      </w:pPr>
      <w:r>
        <w:rPr>
          <w:rFonts w:ascii="Arial" w:cs="Arial" w:eastAsia="Arial" w:hAnsi="Arial"/>
          <w:b/>
          <w:bCs/>
          <w:i w:val="false"/>
          <w:iCs w:val="false"/>
          <w:color w:val="1A3C5E"/>
          <w:sz w:val="28"/>
          <w:szCs w:val="28"/>
        </w:rPr>
        <w:t xml:space="preserve">The Four Mechanisms</w:t>
      </w:r>
    </w:p>
    <w:p>
      <w:pPr>
        <w:spacing w:after="80" w:before="80"/>
        <w:jc w:val="left"/>
      </w:pPr>
      <w:r>
        <w:rPr>
          <w:rFonts w:ascii="Arial" w:cs="Arial" w:eastAsia="Arial" w:hAnsi="Arial"/>
          <w:b w:val="false"/>
          <w:bCs w:val="false"/>
          <w:i w:val="false"/>
          <w:iCs w:val="false"/>
          <w:color w:val="111111"/>
          <w:sz w:val="22"/>
          <w:szCs w:val="22"/>
        </w:rPr>
        <w:t xml:space="preserve">Effective acne management addresses four key processes simultaneously: keeping pores clear, reducing excess oil production, controlling acne-causing bacteria, and minimizing inflammation. Addressing only one or two while ignoring the others produces incomplete results. The best routines create a framework that manages all four over time.</w:t>
      </w:r>
    </w:p>
    <w:p>
      <w:pPr>
        <w:pBdr>
          <w:bottom w:val="single" w:color="AABDD1" w:sz="4" w:space="4"/>
        </w:pBdr>
        <w:spacing w:after="120" w:before="360"/>
      </w:pPr>
      <w:r>
        <w:rPr>
          <w:rFonts w:ascii="Arial" w:cs="Arial" w:eastAsia="Arial" w:hAnsi="Arial"/>
          <w:b/>
          <w:bCs/>
          <w:i w:val="false"/>
          <w:iCs w:val="false"/>
          <w:color w:val="1A3C5E"/>
          <w:sz w:val="28"/>
          <w:szCs w:val="28"/>
        </w:rPr>
        <w:t xml:space="preserve">The Core Ingredients</w:t>
      </w:r>
    </w:p>
    <w:p>
      <w:pPr>
        <w:spacing w:after="80" w:before="240"/>
      </w:pPr>
      <w:r>
        <w:rPr>
          <w:rFonts w:ascii="Arial" w:cs="Arial" w:eastAsia="Arial" w:hAnsi="Arial"/>
          <w:b/>
          <w:bCs/>
          <w:i w:val="false"/>
          <w:iCs w:val="false"/>
          <w:color w:val="2C5F8A"/>
          <w:sz w:val="24"/>
          <w:szCs w:val="24"/>
        </w:rPr>
        <w:t xml:space="preserve">Salicylic acid</w:t>
      </w:r>
    </w:p>
    <w:p>
      <w:pPr>
        <w:spacing w:after="80" w:before="80"/>
        <w:jc w:val="left"/>
      </w:pPr>
      <w:r>
        <w:rPr>
          <w:rFonts w:ascii="Arial" w:cs="Arial" w:eastAsia="Arial" w:hAnsi="Arial"/>
          <w:b w:val="false"/>
          <w:bCs w:val="false"/>
          <w:i w:val="false"/>
          <w:iCs w:val="false"/>
          <w:color w:val="111111"/>
          <w:sz w:val="22"/>
          <w:szCs w:val="22"/>
        </w:rPr>
        <w:t xml:space="preserve">A beta-hydroxy acid that penetrates pores and helps dissolve the debris that causes blockages. Most effective for blackheads, whiteheads, and mild congestion. Works well as a cleanser or toner ingredient for daily use.</w:t>
      </w:r>
    </w:p>
    <w:p>
      <w:pPr>
        <w:spacing w:after="80" w:before="240"/>
      </w:pPr>
      <w:r>
        <w:rPr>
          <w:rFonts w:ascii="Arial" w:cs="Arial" w:eastAsia="Arial" w:hAnsi="Arial"/>
          <w:b/>
          <w:bCs/>
          <w:i w:val="false"/>
          <w:iCs w:val="false"/>
          <w:color w:val="2C5F8A"/>
          <w:sz w:val="24"/>
          <w:szCs w:val="24"/>
        </w:rPr>
        <w:t xml:space="preserve">Benzoyl peroxide</w:t>
      </w:r>
    </w:p>
    <w:p>
      <w:pPr>
        <w:spacing w:after="80" w:before="80"/>
        <w:jc w:val="left"/>
      </w:pPr>
      <w:r>
        <w:rPr>
          <w:rFonts w:ascii="Arial" w:cs="Arial" w:eastAsia="Arial" w:hAnsi="Arial"/>
          <w:b w:val="false"/>
          <w:bCs w:val="false"/>
          <w:i w:val="false"/>
          <w:iCs w:val="false"/>
          <w:color w:val="111111"/>
          <w:sz w:val="22"/>
          <w:szCs w:val="22"/>
        </w:rPr>
        <w:t xml:space="preserve">Kills acne-causing bacteria and reduces inflammation. One of the most reliable OTC ingredients for active breakouts. Can be drying and irritating at higher concentrations — starting at a lower percentage and building tolerance is the correct approach. Also has a mild bleaching effect on fabric, which is worth knowing.</w:t>
      </w:r>
    </w:p>
    <w:p>
      <w:pPr>
        <w:spacing w:after="80" w:before="240"/>
      </w:pPr>
      <w:r>
        <w:rPr>
          <w:rFonts w:ascii="Arial" w:cs="Arial" w:eastAsia="Arial" w:hAnsi="Arial"/>
          <w:b/>
          <w:bCs/>
          <w:i w:val="false"/>
          <w:iCs w:val="false"/>
          <w:color w:val="2C5F8A"/>
          <w:sz w:val="24"/>
          <w:szCs w:val="24"/>
        </w:rPr>
        <w:t xml:space="preserve">Retinoids</w:t>
      </w:r>
    </w:p>
    <w:p>
      <w:pPr>
        <w:spacing w:after="80" w:before="80"/>
        <w:jc w:val="left"/>
      </w:pPr>
      <w:r>
        <w:rPr>
          <w:rFonts w:ascii="Arial" w:cs="Arial" w:eastAsia="Arial" w:hAnsi="Arial"/>
          <w:b w:val="false"/>
          <w:bCs w:val="false"/>
          <w:i w:val="false"/>
          <w:iCs w:val="false"/>
          <w:color w:val="111111"/>
          <w:sz w:val="22"/>
          <w:szCs w:val="22"/>
        </w:rPr>
        <w:t xml:space="preserve">Among the most powerful tools for long-term acne management. Retinoids normalize skin cell turnover, which prevents the clogged pores that lead to breakouts in the first place. Unlike benzoyl peroxide or salicylic acid, which treat existing breakouts, retinoids address the underlying process. This makes them particularly valuable for sustained improvement over time. Prescription-strength retinoids are significantly more effective than OTC versions for moderate to severe acne.</w:t>
      </w:r>
    </w:p>
    <w:p>
      <w:pPr>
        <w:pBdr>
          <w:bottom w:val="single" w:color="AABDD1" w:sz="4" w:space="4"/>
        </w:pBdr>
        <w:spacing w:after="120" w:before="360"/>
      </w:pPr>
      <w:r>
        <w:rPr>
          <w:rFonts w:ascii="Arial" w:cs="Arial" w:eastAsia="Arial" w:hAnsi="Arial"/>
          <w:b/>
          <w:bCs/>
          <w:i w:val="false"/>
          <w:iCs w:val="false"/>
          <w:color w:val="1A3C5E"/>
          <w:sz w:val="28"/>
          <w:szCs w:val="28"/>
        </w:rPr>
        <w:t xml:space="preserve">Lifestyle Integration</w:t>
      </w:r>
    </w:p>
    <w:p>
      <w:pPr>
        <w:spacing w:after="80" w:before="80"/>
        <w:jc w:val="left"/>
      </w:pPr>
      <w:r>
        <w:rPr>
          <w:rFonts w:ascii="Arial" w:cs="Arial" w:eastAsia="Arial" w:hAnsi="Arial"/>
          <w:b w:val="false"/>
          <w:bCs w:val="false"/>
          <w:i w:val="false"/>
          <w:iCs w:val="false"/>
          <w:color w:val="111111"/>
          <w:sz w:val="22"/>
          <w:szCs w:val="22"/>
        </w:rPr>
        <w:t xml:space="preserve">Acne does not exist in isolation from the rest of the system. Poor sleep, chronic stress, and diet all increase inflammation and hormonal fluctuations that worsen breakouts. High intake of processed foods, excess sugar, and in some individuals dairy, can contribute to acne activity. While diet is not the sole cause, it is a meaningful modifier — and one of the controllable variables worth addressing alongside topical treatment.</w:t>
      </w:r>
    </w:p>
    <w:p>
      <w:pPr>
        <w:spacing w:after="80" w:before="80"/>
        <w:jc w:val="left"/>
      </w:pPr>
      <w:r>
        <w:rPr>
          <w:rFonts w:ascii="Arial" w:cs="Arial" w:eastAsia="Arial" w:hAnsi="Arial"/>
          <w:b w:val="false"/>
          <w:bCs w:val="false"/>
          <w:i w:val="false"/>
          <w:iCs w:val="false"/>
          <w:color w:val="111111"/>
          <w:sz w:val="22"/>
          <w:szCs w:val="22"/>
        </w:rPr>
        <w:t xml:space="preserve">Hygiene practices also matter: regularly washing pillowcases, avoiding excessive face touching, and cleansing properly after sweating are all low-effort, high-return habits. Leaving sweat on the skin after training, particularly combined with dirty clothing, is one of the most common contributors to persistent breakouts on the face, back, and shoulders. The same systems thinking that applies to the rest of the looksmax framework applies here — it is not just what you do, but how consistently and cleanly you execute it.</w:t>
      </w:r>
    </w:p>
    <w:p>
      <w:pPr>
        <w:pBdr>
          <w:bottom w:val="single" w:color="AABDD1" w:sz="4" w:space="4"/>
        </w:pBdr>
        <w:spacing w:after="120" w:before="360"/>
      </w:pPr>
      <w:r>
        <w:rPr>
          <w:rFonts w:ascii="Arial" w:cs="Arial" w:eastAsia="Arial" w:hAnsi="Arial"/>
          <w:b/>
          <w:bCs/>
          <w:i w:val="false"/>
          <w:iCs w:val="false"/>
          <w:color w:val="1A3C5E"/>
          <w:sz w:val="28"/>
          <w:szCs w:val="28"/>
        </w:rPr>
        <w:t xml:space="preserve">Training — Help or Hurt Depending on Execution</w:t>
      </w:r>
    </w:p>
    <w:p>
      <w:pPr>
        <w:spacing w:after="80" w:before="80"/>
        <w:jc w:val="left"/>
      </w:pPr>
      <w:r>
        <w:rPr>
          <w:rFonts w:ascii="Arial" w:cs="Arial" w:eastAsia="Arial" w:hAnsi="Arial"/>
          <w:b w:val="false"/>
          <w:bCs w:val="false"/>
          <w:i w:val="false"/>
          <w:iCs w:val="false"/>
          <w:color w:val="111111"/>
          <w:sz w:val="22"/>
          <w:szCs w:val="22"/>
        </w:rPr>
        <w:t xml:space="preserve">Regular exercise supports circulation and hormonal balance, both of which can improve skin quality over time. However, training introduces variables that need to be managed. Leaving sweat on the skin post-workout, wearing unwashed gear, or failing to shower after training creates a consistent external contributor to breakouts. Exercise is a net positive for skin — the post-workout routine surrounding it determines whether that benefit is realized or reversed.</w:t>
      </w:r>
    </w:p>
    <w:p>
      <w:pPr>
        <w:pBdr>
          <w:bottom w:val="single" w:color="AABDD1" w:sz="4" w:space="4"/>
        </w:pBdr>
        <w:spacing w:after="120" w:before="360"/>
      </w:pPr>
      <w:r>
        <w:rPr>
          <w:rFonts w:ascii="Arial" w:cs="Arial" w:eastAsia="Arial" w:hAnsi="Arial"/>
          <w:b/>
          <w:bCs/>
          <w:i w:val="false"/>
          <w:iCs w:val="false"/>
          <w:color w:val="1A3C5E"/>
          <w:sz w:val="28"/>
          <w:szCs w:val="28"/>
        </w:rPr>
        <w:t xml:space="preserve">When to Escalate to Professional Treatment</w:t>
      </w:r>
    </w:p>
    <w:p>
      <w:pPr>
        <w:spacing w:after="80" w:before="80"/>
        <w:jc w:val="left"/>
      </w:pPr>
      <w:r>
        <w:rPr>
          <w:rFonts w:ascii="Arial" w:cs="Arial" w:eastAsia="Arial" w:hAnsi="Arial"/>
          <w:b w:val="false"/>
          <w:bCs w:val="false"/>
          <w:i w:val="false"/>
          <w:iCs w:val="false"/>
          <w:color w:val="111111"/>
          <w:sz w:val="22"/>
          <w:szCs w:val="22"/>
        </w:rPr>
        <w:t xml:space="preserve">There is a significant tendency to delay prescription treatment and attempt to resolve serious acne with basic OTC products, which prolongs the problem unnecessarily and allows more scarring and skin damage to accumulate over time. Moderate to severe acne — particularly cystic or nodular acne, persistent breakouts that do not respond to OTC treatment, or acne that is leaving significant post-inflammatory marks — warrants professional evaluation.</w:t>
      </w:r>
    </w:p>
    <w:p>
      <w:pPr>
        <w:spacing w:after="80" w:before="80"/>
        <w:jc w:val="left"/>
      </w:pPr>
      <w:r>
        <w:rPr>
          <w:rFonts w:ascii="Arial" w:cs="Arial" w:eastAsia="Arial" w:hAnsi="Arial"/>
          <w:b w:val="false"/>
          <w:bCs w:val="false"/>
          <w:i w:val="false"/>
          <w:iCs w:val="false"/>
          <w:color w:val="111111"/>
          <w:sz w:val="22"/>
          <w:szCs w:val="22"/>
        </w:rPr>
        <w:t xml:space="preserve">Prescription options include stronger topical retinoids, oral antibiotics, hormonal medications, and in more significant cases, isotretinoin. These are not excessive interventions — they are the appropriate level of response to a condition that OTC products cannot adequately address. Seeking professional treatment when warranted is efficient, not excessive.</w:t>
      </w:r>
    </w:p>
    <w:p>
      <w:pPr>
        <w:pBdr>
          <w:bottom w:val="single" w:color="AABDD1" w:sz="4" w:space="4"/>
        </w:pBdr>
        <w:spacing w:after="120" w:before="360"/>
      </w:pPr>
      <w:r>
        <w:rPr>
          <w:rFonts w:ascii="Arial" w:cs="Arial" w:eastAsia="Arial" w:hAnsi="Arial"/>
          <w:b/>
          <w:bCs/>
          <w:i w:val="false"/>
          <w:iCs w:val="false"/>
          <w:color w:val="1A3C5E"/>
          <w:sz w:val="28"/>
          <w:szCs w:val="28"/>
        </w:rPr>
        <w:t xml:space="preserve">Acne Scarring and Post-Inflammatory Marks</w:t>
      </w:r>
    </w:p>
    <w:p>
      <w:pPr>
        <w:spacing w:after="80" w:before="80"/>
        <w:jc w:val="left"/>
      </w:pPr>
      <w:r>
        <w:rPr>
          <w:rFonts w:ascii="Arial" w:cs="Arial" w:eastAsia="Arial" w:hAnsi="Arial"/>
          <w:b w:val="false"/>
          <w:bCs w:val="false"/>
          <w:i w:val="false"/>
          <w:iCs w:val="false"/>
          <w:color w:val="111111"/>
          <w:sz w:val="22"/>
          <w:szCs w:val="22"/>
        </w:rPr>
        <w:t xml:space="preserve">Even after active acne is controlled, residual marks and scarring can continue to affect skin appearance. Post-inflammatory hyperpigmentation — the dark marks left after breakouts — typically fades over months with consistent SPF use, retinoids, and ingredients like vitamin C or niacinamide. More significant textural scarring may require professional treatments such as chemical peels or microneedling. This reinforces the importance of addressing acne early and effectively — preventing scarring is far easier than treating it afterward.</w:t>
      </w:r>
    </w:p>
    <w:p>
      <w:pPr>
        <w:pBdr>
          <w:bottom w:val="single" w:color="AABDD1" w:sz="4" w:space="4"/>
        </w:pBdr>
        <w:spacing w:after="120" w:before="360"/>
      </w:pPr>
      <w:r>
        <w:rPr>
          <w:rFonts w:ascii="Arial" w:cs="Arial" w:eastAsia="Arial" w:hAnsi="Arial"/>
          <w:b/>
          <w:bCs/>
          <w:i w:val="false"/>
          <w:iCs w:val="false"/>
          <w:color w:val="1A3C5E"/>
          <w:sz w:val="28"/>
          <w:szCs w:val="28"/>
        </w:rPr>
        <w:t xml:space="preserve">Acne in the Broader System</w:t>
      </w:r>
    </w:p>
    <w:p>
      <w:pPr>
        <w:spacing w:after="80" w:before="80"/>
        <w:jc w:val="left"/>
      </w:pPr>
      <w:r>
        <w:rPr>
          <w:rFonts w:ascii="Arial" w:cs="Arial" w:eastAsia="Arial" w:hAnsi="Arial"/>
          <w:b w:val="false"/>
          <w:bCs w:val="false"/>
          <w:i w:val="false"/>
          <w:iCs w:val="false"/>
          <w:color w:val="111111"/>
          <w:sz w:val="22"/>
          <w:szCs w:val="22"/>
        </w:rPr>
        <w:t xml:space="preserve">From an aesthetic perspective, acne should be treated as a priority variable. Unlike minor asymmetries or structural limitations, it is highly improvable with the right approach. Clear skin dramatically enhances perceived attractiveness by improving tone, texture, and overall visual cleanliness. It also affects confidence and presence, which feeds into the social feedback loop — people who are self-conscious about their skin often suppress expression, smile less freely, and avoid certain social situations. Resolving the skin condition removes that drag on the behavioral layer as well.</w:t>
      </w:r>
    </w:p>
    <w:p>
      <w:pPr>
        <w:pBdr>
          <w:bottom w:val="single" w:color="AABDD1" w:sz="4" w:space="4"/>
        </w:pBdr>
        <w:spacing w:after="120" w:before="360"/>
      </w:pPr>
      <w:r>
        <w:rPr>
          <w:rFonts w:ascii="Arial" w:cs="Arial" w:eastAsia="Arial" w:hAnsi="Arial"/>
          <w:b/>
          <w:bCs/>
          <w:i w:val="false"/>
          <w:iCs w:val="false"/>
          <w:color w:val="1A3C5E"/>
          <w:sz w:val="28"/>
          <w:szCs w:val="28"/>
        </w:rPr>
        <w:t xml:space="preserve">Concealer for Acne — A Legitimate Presentation Tool</w:t>
      </w:r>
    </w:p>
    <w:p>
      <w:pPr>
        <w:spacing w:after="80" w:before="80"/>
        <w:jc w:val="left"/>
      </w:pPr>
      <w:r>
        <w:rPr>
          <w:rFonts w:ascii="Arial" w:cs="Arial" w:eastAsia="Arial" w:hAnsi="Arial"/>
          <w:b w:val="false"/>
          <w:bCs w:val="false"/>
          <w:i w:val="false"/>
          <w:iCs w:val="false"/>
          <w:color w:val="111111"/>
          <w:sz w:val="22"/>
          <w:szCs w:val="22"/>
        </w:rPr>
        <w:t xml:space="preserve">Using concealer to reduce the visual impact of acne is a practical and underutilized option. The goal is not to wear makeup in any visible sense — it is to reduce the contrast and redness that cause even small breakouts to dominate the face visually. Done correctly, no one notices the concealer. They simply perceive that your skin looks better. Done incorrectly, it draws more attention than the acne it was meant to address.</w:t>
      </w:r>
    </w:p>
    <w:p>
      <w:pPr>
        <w:spacing w:after="80" w:before="80"/>
        <w:jc w:val="left"/>
      </w:pPr>
      <w:r>
        <w:rPr>
          <w:rFonts w:ascii="Arial" w:cs="Arial" w:eastAsia="Arial" w:hAnsi="Arial"/>
          <w:b w:val="false"/>
          <w:bCs w:val="false"/>
          <w:i w:val="false"/>
          <w:iCs w:val="false"/>
          <w:color w:val="111111"/>
          <w:sz w:val="22"/>
          <w:szCs w:val="22"/>
        </w:rPr>
        <w:t xml:space="preserve">This is no different in principle from whitening teeth, trimming eyebrows, or using fragrance. It is presentation management, not deception. The standard being aimed for is not perfect skin — it is less distraction.</w:t>
      </w:r>
    </w:p>
    <w:p>
      <w:pPr>
        <w:spacing w:after="80" w:before="240"/>
      </w:pPr>
      <w:r>
        <w:rPr>
          <w:rFonts w:ascii="Arial" w:cs="Arial" w:eastAsia="Arial" w:hAnsi="Arial"/>
          <w:b/>
          <w:bCs/>
          <w:i w:val="false"/>
          <w:iCs w:val="false"/>
          <w:color w:val="2C5F8A"/>
          <w:sz w:val="24"/>
          <w:szCs w:val="24"/>
        </w:rPr>
        <w:t xml:space="preserve">What you are actually fixing</w:t>
      </w:r>
    </w:p>
    <w:p>
      <w:pPr>
        <w:spacing w:after="80" w:before="80"/>
        <w:jc w:val="left"/>
      </w:pPr>
      <w:r>
        <w:rPr>
          <w:rFonts w:ascii="Arial" w:cs="Arial" w:eastAsia="Arial" w:hAnsi="Arial"/>
          <w:b w:val="false"/>
          <w:bCs w:val="false"/>
          <w:i w:val="false"/>
          <w:iCs w:val="false"/>
          <w:color w:val="111111"/>
          <w:sz w:val="22"/>
          <w:szCs w:val="22"/>
        </w:rPr>
        <w:t xml:space="preserve">Acne draws disproportionate visual attention because it creates contrast — redness and texture against the surrounding skin. Concealer reduces that contrast. You are not erasing the blemish; you are making it blend into the surrounding skin tone so it stops commanding attention.</w:t>
      </w:r>
    </w:p>
    <w:p>
      <w:pPr>
        <w:spacing w:after="80" w:before="240"/>
      </w:pPr>
      <w:r>
        <w:rPr>
          <w:rFonts w:ascii="Arial" w:cs="Arial" w:eastAsia="Arial" w:hAnsi="Arial"/>
          <w:b/>
          <w:bCs/>
          <w:i w:val="false"/>
          <w:iCs w:val="false"/>
          <w:color w:val="2C5F8A"/>
          <w:sz w:val="24"/>
          <w:szCs w:val="24"/>
        </w:rPr>
        <w:t xml:space="preserve">Product selection</w:t>
      </w:r>
    </w:p>
    <w:p>
      <w:pPr>
        <w:spacing w:after="80" w:before="80"/>
        <w:jc w:val="left"/>
      </w:pPr>
      <w:r>
        <w:rPr>
          <w:rFonts w:ascii="Arial" w:cs="Arial" w:eastAsia="Arial" w:hAnsi="Arial"/>
          <w:b w:val="false"/>
          <w:bCs w:val="false"/>
          <w:i w:val="false"/>
          <w:iCs w:val="false"/>
          <w:color w:val="111111"/>
          <w:sz w:val="22"/>
          <w:szCs w:val="22"/>
        </w:rPr>
        <w:t xml:space="preserve">Use a concealer, not foundation. Foundation covers the entire face and reads as obviously applied product at close range. A concealer is targeted to specific spots and leaves the rest of the skin untouched and natural. Choose a non-comedogenic formula — one that will not clog pores and worsen the condition it is meant to address. A matte or natural finish works best; anything with significant luminosity or shimmer will highlight texture rather than minimize it. A stick or small tube format gives better control over application amount.</w:t>
      </w:r>
    </w:p>
    <w:p>
      <w:pPr>
        <w:spacing w:after="80" w:before="240"/>
      </w:pPr>
      <w:r>
        <w:rPr>
          <w:rFonts w:ascii="Arial" w:cs="Arial" w:eastAsia="Arial" w:hAnsi="Arial"/>
          <w:b/>
          <w:bCs/>
          <w:i w:val="false"/>
          <w:iCs w:val="false"/>
          <w:color w:val="2C5F8A"/>
          <w:sz w:val="24"/>
          <w:szCs w:val="24"/>
        </w:rPr>
        <w:t xml:space="preserve">Shade matching</w:t>
      </w:r>
    </w:p>
    <w:p>
      <w:pPr>
        <w:spacing w:after="80" w:before="80"/>
        <w:jc w:val="left"/>
      </w:pPr>
      <w:r>
        <w:rPr>
          <w:rFonts w:ascii="Arial" w:cs="Arial" w:eastAsia="Arial" w:hAnsi="Arial"/>
          <w:b w:val="false"/>
          <w:bCs w:val="false"/>
          <w:i w:val="false"/>
          <w:iCs w:val="false"/>
          <w:color w:val="111111"/>
          <w:sz w:val="22"/>
          <w:szCs w:val="22"/>
        </w:rPr>
        <w:t xml:space="preserve">Test on the jawline rather than the wrist or back of the hand — the jawline is closest in tone to the rest of the face and gives the most accurate match. Aim for an exact skin tone match. Too light creates an obvious pale spot that draws more attention than the original blemish. Too dark creates a muddy patch that looks uneven. When in doubt, go slightly lighter rather than darker, as light-catching errors are less noticeable than dark patches.</w:t>
      </w:r>
    </w:p>
    <w:p>
      <w:pPr>
        <w:spacing w:after="80" w:before="240"/>
      </w:pPr>
      <w:r>
        <w:rPr>
          <w:rFonts w:ascii="Arial" w:cs="Arial" w:eastAsia="Arial" w:hAnsi="Arial"/>
          <w:b/>
          <w:bCs/>
          <w:i w:val="false"/>
          <w:iCs w:val="false"/>
          <w:color w:val="2C5F8A"/>
          <w:sz w:val="24"/>
          <w:szCs w:val="24"/>
        </w:rPr>
        <w:t xml:space="preserve">Application</w:t>
      </w:r>
    </w:p>
    <w:p>
      <w:pPr>
        <w:spacing w:after="80" w:before="80"/>
        <w:jc w:val="left"/>
      </w:pPr>
      <w:r>
        <w:rPr>
          <w:rFonts w:ascii="Arial" w:cs="Arial" w:eastAsia="Arial" w:hAnsi="Arial"/>
          <w:b w:val="false"/>
          <w:bCs w:val="false"/>
          <w:i w:val="false"/>
          <w:iCs w:val="false"/>
          <w:color w:val="111111"/>
          <w:sz w:val="22"/>
          <w:szCs w:val="22"/>
        </w:rPr>
        <w:t xml:space="preserve">Start with clean, moisturized skin — concealer applies more smoothly and blends more naturally on hydrated skin than on dry or flaky skin. Dab a small amount directly on the blemish using a fingertip or small brush. Tap to press it in rather than rubbing, which moves the product around rather than setting it. Blend the edges outward gently while leaving the center concentrated over the blemish. If you can see the concealer, you have used too much. The standard is invisibility — the spot should look like normal skin, not like covered skin.</w:t>
      </w:r>
    </w:p>
    <w:p>
      <w:pPr>
        <w:spacing w:after="80" w:before="240"/>
      </w:pPr>
      <w:r>
        <w:rPr>
          <w:rFonts w:ascii="Arial" w:cs="Arial" w:eastAsia="Arial" w:hAnsi="Arial"/>
          <w:b/>
          <w:bCs/>
          <w:i w:val="false"/>
          <w:iCs w:val="false"/>
          <w:color w:val="2C5F8A"/>
          <w:sz w:val="24"/>
          <w:szCs w:val="24"/>
        </w:rPr>
        <w:t xml:space="preserve">Optional setting step</w:t>
      </w:r>
    </w:p>
    <w:p>
      <w:pPr>
        <w:spacing w:after="80" w:before="80"/>
        <w:jc w:val="left"/>
      </w:pPr>
      <w:r>
        <w:rPr>
          <w:rFonts w:ascii="Arial" w:cs="Arial" w:eastAsia="Arial" w:hAnsi="Arial"/>
          <w:b w:val="false"/>
          <w:bCs w:val="false"/>
          <w:i w:val="false"/>
          <w:iCs w:val="false"/>
          <w:color w:val="111111"/>
          <w:sz w:val="22"/>
          <w:szCs w:val="22"/>
        </w:rPr>
        <w:t xml:space="preserve">A very light dusting of translucent powder over the concealer sets it in place and prevents it from shifting or smearing through the day. This is particularly useful in warmer conditions or for anyone with oily skin.</w:t>
      </w:r>
    </w:p>
    <w:p>
      <w:pPr>
        <w:spacing w:after="80" w:before="240"/>
      </w:pPr>
      <w:r>
        <w:rPr>
          <w:rFonts w:ascii="Arial" w:cs="Arial" w:eastAsia="Arial" w:hAnsi="Arial"/>
          <w:b/>
          <w:bCs/>
          <w:i w:val="false"/>
          <w:iCs w:val="false"/>
          <w:color w:val="2C5F8A"/>
          <w:sz w:val="24"/>
          <w:szCs w:val="24"/>
        </w:rPr>
        <w:t xml:space="preserve">When it works and when it does not</w:t>
      </w:r>
    </w:p>
    <w:p>
      <w:pPr>
        <w:spacing w:after="80" w:before="80"/>
        <w:jc w:val="left"/>
      </w:pPr>
      <w:r>
        <w:rPr>
          <w:rFonts w:ascii="Arial" w:cs="Arial" w:eastAsia="Arial" w:hAnsi="Arial"/>
          <w:b w:val="false"/>
          <w:bCs w:val="false"/>
          <w:i w:val="false"/>
          <w:iCs w:val="false"/>
          <w:color w:val="111111"/>
          <w:sz w:val="22"/>
          <w:szCs w:val="22"/>
        </w:rPr>
        <w:t xml:space="preserve">Concealer works best on isolated pimples, redness, and post-acne marks where the texture is relatively flat and the issue is primarily color contrast. It works less well on large textured acne, severe cystic acne with significant raised surface, or very dry and flaky skin where it can catch on texture and highlight rather than minimize it. In these cases, treating the underlying condition is the priority and concealer adds marginal value at best.</w:t>
      </w:r>
    </w:p>
    <w:p>
      <w:pPr>
        <w:pBdr>
          <w:bottom w:val="single" w:color="AABDD1" w:sz="4" w:space="4"/>
        </w:pBdr>
        <w:spacing w:after="120" w:before="360"/>
      </w:pPr>
      <w:r>
        <w:rPr>
          <w:rFonts w:ascii="Arial" w:cs="Arial" w:eastAsia="Arial" w:hAnsi="Arial"/>
          <w:b/>
          <w:bCs/>
          <w:i w:val="false"/>
          <w:iCs w:val="false"/>
          <w:color w:val="1A3C5E"/>
          <w:sz w:val="28"/>
          <w:szCs w:val="28"/>
        </w:rPr>
        <w:t xml:space="preserve">Age-Segmented Approach — Acne Changes With Life Stage</w:t>
      </w:r>
    </w:p>
    <w:p>
      <w:pPr>
        <w:spacing w:after="80" w:before="80"/>
        <w:jc w:val="left"/>
      </w:pPr>
      <w:r>
        <w:rPr>
          <w:rFonts w:ascii="Arial" w:cs="Arial" w:eastAsia="Arial" w:hAnsi="Arial"/>
          <w:b w:val="false"/>
          <w:bCs w:val="false"/>
          <w:i w:val="false"/>
          <w:iCs w:val="false"/>
          <w:color w:val="111111"/>
          <w:sz w:val="22"/>
          <w:szCs w:val="22"/>
        </w:rPr>
        <w:t xml:space="preserve">Acne presents differently and requires different management at each stage of life. Treating thirty-five-year-old hormonal chin acne the same way you treated teenage blackheads is one of the most common skincare mistakes.</w:t>
      </w:r>
    </w:p>
    <w:p>
      <w:pPr>
        <w:spacing w:after="80" w:before="240"/>
      </w:pPr>
      <w:r>
        <w:rPr>
          <w:rFonts w:ascii="Arial" w:cs="Arial" w:eastAsia="Arial" w:hAnsi="Arial"/>
          <w:b/>
          <w:bCs/>
          <w:i w:val="false"/>
          <w:iCs w:val="false"/>
          <w:color w:val="2C5F8A"/>
          <w:sz w:val="24"/>
          <w:szCs w:val="24"/>
        </w:rPr>
        <w:t xml:space="preserve">Ages 18-19 — hormonal acne</w:t>
      </w:r>
    </w:p>
    <w:p>
      <w:pPr>
        <w:spacing w:after="80" w:before="80"/>
        <w:jc w:val="left"/>
      </w:pPr>
      <w:r>
        <w:rPr>
          <w:rFonts w:ascii="Arial" w:cs="Arial" w:eastAsia="Arial" w:hAnsi="Arial"/>
          <w:b w:val="false"/>
          <w:bCs w:val="false"/>
          <w:i w:val="false"/>
          <w:iCs w:val="false"/>
          <w:color w:val="111111"/>
          <w:sz w:val="22"/>
          <w:szCs w:val="22"/>
        </w:rPr>
        <w:t xml:space="preserve">Acne in this phase is primarily androgen-driven due to puberty. Oil production is high, pores clog easily, and inflammation is common. The focus is control without over-damaging the skin barrier: gentle cleansing, salicylic acid, benzoyl peroxide, and low-strength topical retinoids if tolerated. Overwashing and harsh multi-step routines often make things worse, not better. Early management is critical to prevent scarring, which has lifelong aesthetic consequences that are far harder to address than the original acne. Diet — particularly high sugar and high dairy intake — and hygiene play a secondary but real role.</w:t>
      </w:r>
    </w:p>
    <w:p>
      <w:pPr>
        <w:spacing w:after="80" w:before="240"/>
      </w:pPr>
      <w:r>
        <w:rPr>
          <w:rFonts w:ascii="Arial" w:cs="Arial" w:eastAsia="Arial" w:hAnsi="Arial"/>
          <w:b/>
          <w:bCs/>
          <w:i w:val="false"/>
          <w:iCs w:val="false"/>
          <w:color w:val="2C5F8A"/>
          <w:sz w:val="24"/>
          <w:szCs w:val="24"/>
        </w:rPr>
        <w:t xml:space="preserve">Ages 20-29 — lifestyle and residual acne</w:t>
      </w:r>
    </w:p>
    <w:p>
      <w:pPr>
        <w:spacing w:after="80" w:before="80"/>
        <w:jc w:val="left"/>
      </w:pPr>
      <w:r>
        <w:rPr>
          <w:rFonts w:ascii="Arial" w:cs="Arial" w:eastAsia="Arial" w:hAnsi="Arial"/>
          <w:b w:val="false"/>
          <w:bCs w:val="false"/>
          <w:i w:val="false"/>
          <w:iCs w:val="false"/>
          <w:color w:val="111111"/>
          <w:sz w:val="22"/>
          <w:szCs w:val="22"/>
        </w:rPr>
        <w:t xml:space="preserve">Hormonal volatility decreases but acne persists for many due to stress, diet, inconsistent skincare, or lingering hormonal sensitivity. Routines need to become more intentional and consistent: retinoids, niacinamide, and targeted actives applied regularly rather than reactively. Acne at this stage is often less severe but more stubborn and stress-reactive. The goal shifts from clearing active acne to preventing hyperpigmentation and texture issues that accumulate when breakouts are not properly managed.</w:t>
      </w:r>
    </w:p>
    <w:p>
      <w:pPr>
        <w:spacing w:after="80" w:before="240"/>
      </w:pPr>
      <w:r>
        <w:rPr>
          <w:rFonts w:ascii="Arial" w:cs="Arial" w:eastAsia="Arial" w:hAnsi="Arial"/>
          <w:b/>
          <w:bCs/>
          <w:i w:val="false"/>
          <w:iCs w:val="false"/>
          <w:color w:val="2C5F8A"/>
          <w:sz w:val="24"/>
          <w:szCs w:val="24"/>
        </w:rPr>
        <w:t xml:space="preserve">Ages 30-39 — adult acne and early aging overlap</w:t>
      </w:r>
    </w:p>
    <w:p>
      <w:pPr>
        <w:spacing w:after="80" w:before="80"/>
        <w:jc w:val="left"/>
      </w:pPr>
      <w:r>
        <w:rPr>
          <w:rFonts w:ascii="Arial" w:cs="Arial" w:eastAsia="Arial" w:hAnsi="Arial"/>
          <w:b w:val="false"/>
          <w:bCs w:val="false"/>
          <w:i w:val="false"/>
          <w:iCs w:val="false"/>
          <w:color w:val="111111"/>
          <w:sz w:val="22"/>
          <w:szCs w:val="22"/>
        </w:rPr>
        <w:t xml:space="preserve">Acne becomes more localized and hormonal in pattern — jawline and chin breakouts tied to stress, sleep disruption, or endocrine shifts. At the same time, skin becomes less resilient, so aggressive treatments that worked at eighteen can cause irritation and barrier disruption at thirty-five. The strategy becomes balanced: treat acne while preserving skin quality. Retinoids remain central, but hydration, barrier repair, and anti-aging actives must be integrated rather than traded off. This is the stage where many people damage their skin by continuing to treat adult acne the same way they approached teenage acne.</w:t>
      </w:r>
    </w:p>
    <w:p>
      <w:pPr>
        <w:spacing w:after="80" w:before="240"/>
      </w:pPr>
      <w:r>
        <w:rPr>
          <w:rFonts w:ascii="Arial" w:cs="Arial" w:eastAsia="Arial" w:hAnsi="Arial"/>
          <w:b/>
          <w:bCs/>
          <w:i w:val="false"/>
          <w:iCs w:val="false"/>
          <w:color w:val="2C5F8A"/>
          <w:sz w:val="24"/>
          <w:szCs w:val="24"/>
        </w:rPr>
        <w:t xml:space="preserve">Ages 40+ — texture, not traditional acne</w:t>
      </w:r>
    </w:p>
    <w:p>
      <w:pPr>
        <w:spacing w:after="80" w:before="80"/>
        <w:jc w:val="left"/>
      </w:pPr>
      <w:r>
        <w:rPr>
          <w:rFonts w:ascii="Arial" w:cs="Arial" w:eastAsia="Arial" w:hAnsi="Arial"/>
          <w:b w:val="false"/>
          <w:bCs w:val="false"/>
          <w:i w:val="false"/>
          <w:iCs w:val="false"/>
          <w:color w:val="111111"/>
          <w:sz w:val="22"/>
          <w:szCs w:val="22"/>
        </w:rPr>
        <w:t xml:space="preserve">True inflammatory acne often declines at this stage, but the concern shifts to texture, enlarged pores, and slow healing from any breakouts that do occur. Overly aggressive acne treatments at this age frequently backfire — the skin lacks the resilience to recover from strong actives and the barrier disruption they cause. The focus becomes skin quality refinement: gentle retinoids, resurfacing treatments, and hydration. The goal is smooth, even-toned skin rather than aggressive active-acne management.</w:t>
      </w:r>
    </w:p>
    <w:p>
      <w:pPr>
        <w:pBdr>
          <w:bottom w:val="single" w:color="AABDD1" w:sz="4" w:space="4"/>
        </w:pBdr>
        <w:spacing w:after="120" w:before="360"/>
      </w:pPr>
      <w:r>
        <w:rPr>
          <w:rFonts w:ascii="Arial" w:cs="Arial" w:eastAsia="Arial" w:hAnsi="Arial"/>
          <w:b/>
          <w:bCs/>
          <w:i w:val="false"/>
          <w:iCs w:val="false"/>
          <w:color w:val="1A3C5E"/>
          <w:sz w:val="28"/>
          <w:szCs w:val="28"/>
        </w:rPr>
        <w:t xml:space="preserve">Community Reality Check — The Lived Experience Layer</w:t>
      </w:r>
    </w:p>
    <w:p>
      <w:pPr>
        <w:spacing w:after="80" w:before="80"/>
        <w:jc w:val="left"/>
      </w:pPr>
      <w:r>
        <w:rPr>
          <w:rFonts w:ascii="Arial" w:cs="Arial" w:eastAsia="Arial" w:hAnsi="Arial"/>
          <w:b w:val="false"/>
          <w:bCs w:val="false"/>
          <w:i w:val="false"/>
          <w:iCs w:val="false"/>
          <w:color w:val="111111"/>
          <w:sz w:val="22"/>
          <w:szCs w:val="22"/>
        </w:rPr>
        <w:t xml:space="preserve">Reddit acne communities add three things that clinical summaries consistently flatten: what actually worked long-term, what the isotretinoin journey actually feels like, and the emotional reality of acne management that persists even after technical success.</w:t>
      </w:r>
    </w:p>
    <w:p>
      <w:pPr>
        <w:spacing w:after="80" w:before="80"/>
        <w:jc w:val="left"/>
      </w:pPr>
      <w:r>
        <w:rPr>
          <w:rFonts w:ascii="Arial" w:cs="Arial" w:eastAsia="Arial" w:hAnsi="Arial"/>
          <w:b w:val="false"/>
          <w:bCs w:val="false"/>
          <w:i w:val="false"/>
          <w:iCs w:val="false"/>
          <w:color w:val="111111"/>
          <w:sz w:val="22"/>
          <w:szCs w:val="22"/>
        </w:rPr>
        <w:t xml:space="preserve">The isotretinoin pattern on Reddit reads consistently: years of failed topical routines, a course that was annoying with destroyed lips and dry skin throughout, followed by a result that most users describe as life-changing and say they wish they had pursued sooner. Dry lips and dry skin are the universal complaints. Early worsening during the course is documented frequently. The multi-month commitment — typically four to five months before final judgment is fair — catches some users off guard. The relapse picture is also more nuanced than clinical summaries suggest: some users get long-lasting clearance and describe it as the most effective thing they ever did, while others relapse particularly when acne is tied to hormonal shifts, and need to weigh a second course.</w:t>
      </w:r>
    </w:p>
    <w:p>
      <w:pPr>
        <w:spacing w:after="80" w:before="80"/>
        <w:jc w:val="left"/>
      </w:pPr>
      <w:r>
        <w:rPr>
          <w:rFonts w:ascii="Arial" w:cs="Arial" w:eastAsia="Arial" w:hAnsi="Arial"/>
          <w:b w:val="false"/>
          <w:bCs w:val="false"/>
          <w:i w:val="false"/>
          <w:iCs w:val="false"/>
          <w:color w:val="111111"/>
          <w:sz w:val="22"/>
          <w:szCs w:val="22"/>
        </w:rPr>
        <w:t xml:space="preserve">For non-Accutane journeys, the Reddit consensus is unusually simple and convergent: when acne behaves like standard inflammatory acne, the combination that users come back to repeatedly is benzoyl peroxide plus adapalene plus moisturizer plus patience. When it behaves more like hormonal acne — particularly jawline and chin, cyclically timed — users consistently report that topicals may help partially but often do not fully control it, and that internal treatment is what finally changes the game. That pattern is exactly the "what actually worked" perspective that mechanism-based clinical docs miss.</w:t>
      </w:r>
    </w:p>
    <w:p>
      <w:pPr>
        <w:spacing w:after="80" w:before="80"/>
        <w:jc w:val="left"/>
      </w:pPr>
      <w:r>
        <w:rPr>
          <w:rFonts w:ascii="Arial" w:cs="Arial" w:eastAsia="Arial" w:hAnsi="Arial"/>
          <w:b w:val="false"/>
          <w:bCs w:val="false"/>
          <w:i w:val="false"/>
          <w:iCs w:val="false"/>
          <w:color w:val="111111"/>
          <w:sz w:val="22"/>
          <w:szCs w:val="22"/>
        </w:rPr>
        <w:t xml:space="preserve">On concealer for men: the community is split in a way that is emotionally real and worth acknowledging. One group describes it as an immediate confidence boost that no one notices. Another group says they cannot do it because it feels like admitting defeat. Both reactions are genuine and neither is wrong — the emotional relationship with acne visibility is a real variable that a purely technical treatment doc does not address.</w:t>
      </w:r>
    </w:p>
    <w:p>
      <w:pPr>
        <w:pBdr>
          <w:left w:val="thick" w:color="1A3C5E" w:sz="16" w:space="10"/>
        </w:pBdr>
        <w:spacing w:after="180" w:before="180"/>
        <w:ind w:left="720"/>
      </w:pPr>
      <w:r>
        <w:rPr>
          <w:rFonts w:ascii="Arial" w:cs="Arial" w:eastAsia="Arial" w:hAnsi="Arial"/>
          <w:b/>
          <w:bCs/>
          <w:i w:val="false"/>
          <w:iCs w:val="false"/>
          <w:color w:val="1A3C5E"/>
          <w:sz w:val="22"/>
          <w:szCs w:val="22"/>
        </w:rPr>
        <w:t xml:space="preserve">Acne is not something you fight aggressively — it is something you manage systematically. Consistent routines, appropriate ingredients, lifestyle alignment, and willingness to escalate to professional treatment when needed will produce clear skin for most people. The lived-experience layer: benzoyl peroxide plus adapalene plus patience is what the community consistently returns to for inflammatory acne. Isotretinoin is commonly described as life-changing by those who pursued it after years of failed alternatives — the course is uncomfortable and the early worsening is real, but the regret is usually about waiting too long, not doing it. The age-segmented reality: hormonal control in the teens, consistent routine management in the twenties, balanced treatment preserving skin quality in the thirties, and texture-focused refinement in the forties.</w:t>
      </w:r>
    </w:p>
    <w:sectPr>
      <w:headerReference w:type="default" r:id="rId7"/>
      <w:footerReference w:type="default" r:id="rId8"/>
      <w:headerReference w:type="first" r:id="rId10"/>
      <w:headerReference w:type="even" r:id="rId11"/>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right"/>
    </w:pPr>
    <w:r>
      <w:rPr>
        <w:rFonts w:ascii="Arial" w:cs="Arial" w:eastAsia="Arial" w:hAnsi="Arial"/>
        <w:b w:val="false"/>
        <w:bCs w:val="false"/>
        <w:i w:val="false"/>
        <w:iCs w:val="false"/>
        <w:color w:val="AAAAAA"/>
        <w:sz w:val="18"/>
        <w:szCs w:val="18"/>
      </w:rPr>
      <w:t xml:space="preserve">Acne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pPr>
    <w:r>
      <w:rPr>
        <w:rFonts w:ascii="Arial" w:cs="Arial" w:eastAsia="Arial" w:hAnsi="Arial"/>
        <w:b w:val="false"/>
        <w:bCs w:val="false"/>
        <w:i w:val="false"/>
        <w:iCs w:val="false"/>
        <w:color w:val="AAAAAA"/>
        <w:sz w:val="18"/>
        <w:szCs w:val="18"/>
      </w:rPr>
      <w:t>Cleanmaxxing  |  POV Series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2026-04-10T17:03:34.296Z</dcterms:created>
  <dcterms:modified xsi:type="dcterms:W3CDTF">2026-04-10T17:03:34.296Z</dcterms:modified>
</cp:coreProperties>
</file>

<file path=docProps/custom.xml><?xml version="1.0" encoding="utf-8"?>
<Properties xmlns="http://schemas.openxmlformats.org/officeDocument/2006/custom-properties" xmlns:vt="http://schemas.openxmlformats.org/officeDocument/2006/docPropsVTypes"/>
</file>