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C5776C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7931" w:history="1">
            <w:r w:rsidR="00C5776C" w:rsidRPr="000D7A25">
              <w:rPr>
                <w:rStyle w:val="Lienhypertexte"/>
                <w:noProof/>
              </w:rPr>
              <w:t>1-</w:t>
            </w:r>
            <w:r w:rsidR="00C5776C">
              <w:rPr>
                <w:rFonts w:eastAsiaTheme="minorEastAsia"/>
                <w:noProof/>
                <w:lang w:eastAsia="fr-FR"/>
              </w:rPr>
              <w:tab/>
            </w:r>
            <w:r w:rsidR="00C5776C" w:rsidRPr="000D7A25">
              <w:rPr>
                <w:rStyle w:val="Lienhypertexte"/>
                <w:noProof/>
              </w:rPr>
              <w:t>Installation de Symfony</w:t>
            </w:r>
            <w:r w:rsidR="00C5776C">
              <w:rPr>
                <w:noProof/>
                <w:webHidden/>
              </w:rPr>
              <w:tab/>
            </w:r>
            <w:r w:rsidR="00C5776C">
              <w:rPr>
                <w:noProof/>
                <w:webHidden/>
              </w:rPr>
              <w:fldChar w:fldCharType="begin"/>
            </w:r>
            <w:r w:rsidR="00C5776C">
              <w:rPr>
                <w:noProof/>
                <w:webHidden/>
              </w:rPr>
              <w:instrText xml:space="preserve"> PAGEREF _Toc118967931 \h </w:instrText>
            </w:r>
            <w:r w:rsidR="00C5776C">
              <w:rPr>
                <w:noProof/>
                <w:webHidden/>
              </w:rPr>
            </w:r>
            <w:r w:rsidR="00C5776C">
              <w:rPr>
                <w:noProof/>
                <w:webHidden/>
              </w:rPr>
              <w:fldChar w:fldCharType="separate"/>
            </w:r>
            <w:r w:rsidR="00C5776C">
              <w:rPr>
                <w:noProof/>
                <w:webHidden/>
              </w:rPr>
              <w:t>3</w:t>
            </w:r>
            <w:r w:rsidR="00C5776C"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2" w:history="1">
            <w:r w:rsidRPr="000D7A2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3" w:history="1">
            <w:r w:rsidRPr="000D7A25">
              <w:rPr>
                <w:rStyle w:val="Lienhypertexte"/>
                <w:noProof/>
              </w:rPr>
              <w:t>2a – copie /clone du projet InBORe déposé sur le gitlab du CCin2p3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4" w:history="1">
            <w:r w:rsidRPr="000D7A2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5" w:history="1">
            <w:r w:rsidRPr="000D7A2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6" w:history="1">
            <w:r w:rsidRPr="000D7A2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7" w:history="1">
            <w:r w:rsidRPr="000D7A2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8" w:history="1">
            <w:r w:rsidRPr="000D7A2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9" w:history="1">
            <w:r w:rsidRPr="000D7A2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0" w:history="1">
            <w:r w:rsidRPr="000D7A2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1" w:history="1">
            <w:r w:rsidRPr="000D7A25">
              <w:rPr>
                <w:rStyle w:val="Lienhypertexte"/>
                <w:noProof/>
              </w:rPr>
              <w:t xml:space="preserve">3c- Mapping ORM &amp; </w:t>
            </w:r>
            <w:r w:rsidRPr="000D7A2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2" w:history="1">
            <w:r w:rsidRPr="000D7A25">
              <w:rPr>
                <w:rStyle w:val="Lienhypertexte"/>
                <w:noProof/>
              </w:rPr>
              <w:t xml:space="preserve">3d- </w:t>
            </w:r>
            <w:r w:rsidRPr="000D7A2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3" w:history="1">
            <w:r w:rsidRPr="000D7A25">
              <w:rPr>
                <w:rStyle w:val="Lienhypertexte"/>
                <w:noProof/>
              </w:rPr>
              <w:t xml:space="preserve">3e- Langage(s) &amp; </w:t>
            </w:r>
            <w:r w:rsidRPr="000D7A2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0D7A2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4" w:history="1">
            <w:r w:rsidRPr="000D7A2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5" w:history="1">
            <w:r w:rsidRPr="000D7A2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6" w:history="1">
            <w:r w:rsidRPr="000D7A2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7" w:history="1">
            <w:r w:rsidRPr="000D7A2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8" w:history="1">
            <w:r w:rsidRPr="000D7A2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9" w:history="1">
            <w:r w:rsidRPr="000D7A25">
              <w:rPr>
                <w:rStyle w:val="Lienhypertexte"/>
                <w:noProof/>
              </w:rPr>
              <w:t>4d – ajuster les versions bilingues des ; menu</w:t>
            </w:r>
            <w:r w:rsidRPr="000D7A25">
              <w:rPr>
                <w:rStyle w:val="Lienhypertexte"/>
                <w:noProof/>
              </w:rPr>
              <w:t>s</w:t>
            </w:r>
            <w:r w:rsidRPr="000D7A25">
              <w:rPr>
                <w:rStyle w:val="Lienhypertexte"/>
                <w:noProof/>
              </w:rPr>
              <w:t xml:space="preserve">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0" w:history="1">
            <w:r w:rsidRPr="000D7A2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1" w:history="1">
            <w:r w:rsidRPr="000D7A2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2" w:history="1">
            <w:r w:rsidRPr="000D7A2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3" w:history="1">
            <w:r w:rsidRPr="000D7A2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4" w:history="1">
            <w:r w:rsidRPr="000D7A2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5" w:history="1">
            <w:r w:rsidRPr="000D7A2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6" w:history="1">
            <w:r w:rsidRPr="000D7A2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7" w:history="1">
            <w:r w:rsidRPr="000D7A2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8" w:history="1">
            <w:r w:rsidRPr="000D7A2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9" w:history="1">
            <w:r w:rsidRPr="000D7A2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0" w:history="1">
            <w:r w:rsidRPr="000D7A2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1" w:history="1">
            <w:r w:rsidRPr="000D7A2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2" w:history="1">
            <w:r w:rsidRPr="000D7A2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4427" w:displacedByCustomXml="prev"/>
    <w:bookmarkStart w:id="1" w:name="_Toc415055166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8967931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1347E1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8967932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8967933"/>
      <w:r>
        <w:t>2a – copie /clone du projet InBORe déposé sur le gitlab du CCin2p3</w:t>
      </w:r>
      <w:bookmarkEnd w:id="4"/>
    </w:p>
    <w:p w:rsidR="00493A96" w:rsidRPr="006712B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hyperlink r:id="rId10" w:history="1">
        <w:r w:rsidR="006712BB" w:rsidRPr="006F5D8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git@gitlab.in2p3.fr:bbees/projets-bbees/inBORe.git</w:t>
        </w:r>
      </w:hyperlink>
      <w:r w:rsidR="006712B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6712BB"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ou </w:t>
      </w:r>
    </w:p>
    <w:p w:rsidR="006712BB" w:rsidRP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r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>git@github.com:philgris/inbore.git</w:t>
      </w:r>
    </w:p>
    <w:p w:rsidR="00493A96" w:rsidRPr="006835F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835FB">
        <w:rPr>
          <w:rFonts w:ascii="Courier New" w:eastAsia="Times New Roman" w:hAnsi="Courier New" w:cs="Courier New"/>
          <w:sz w:val="20"/>
          <w:szCs w:val="20"/>
          <w:lang w:val="en-US" w:eastAsia="fr-FR"/>
        </w:rPr>
        <w:t>cd path_to_project_inbore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touch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README.md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add README.md</w:t>
      </w:r>
    </w:p>
    <w:p w:rsidR="00493A96" w:rsidRPr="001E027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027B">
        <w:rPr>
          <w:rFonts w:ascii="Courier New" w:eastAsia="Times New Roman" w:hAnsi="Courier New" w:cs="Courier New"/>
          <w:sz w:val="20"/>
          <w:szCs w:val="20"/>
          <w:lang w:val="en-US" w:eastAsia="fr-FR"/>
        </w:rPr>
        <w:t>git commit -m "add README"</w:t>
      </w:r>
    </w:p>
    <w:p w:rsidR="00493A96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origin master</w:t>
      </w:r>
    </w:p>
    <w:p w:rsidR="00FC182B" w:rsidRPr="00FF59DD" w:rsidRDefault="00FC182B" w:rsidP="00FC182B">
      <w:pPr>
        <w:pStyle w:val="Titre2"/>
        <w:ind w:firstLine="426"/>
      </w:pPr>
      <w:bookmarkStart w:id="5" w:name="_Toc118967934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Pr="001E027B">
        <w:br/>
      </w:r>
      <w:hyperlink r:id="rId11" w:history="1">
        <w:r w:rsidRPr="001E027B">
          <w:rPr>
            <w:rStyle w:val="Lienhypertexte"/>
            <w:b/>
          </w:rPr>
          <w:t>https://blog.eldernode.com/install-node-js-on-windows</w:t>
        </w:r>
      </w:hyperlink>
    </w:p>
    <w:p w:rsidR="00FC182B" w:rsidRDefault="00FC182B" w:rsidP="00FC182B">
      <w:pPr>
        <w:pStyle w:val="Paragraphedeliste"/>
        <w:ind w:left="1146"/>
        <w:rPr>
          <w:lang w:val="en-US"/>
        </w:rPr>
      </w:pPr>
      <w:r>
        <w:rPr>
          <w:lang w:val="en-US"/>
        </w:rPr>
        <w:t xml:space="preserve">Pour </w:t>
      </w: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choisir LTS 64 bit .msi</w:t>
      </w:r>
      <w:r w:rsidR="00643071">
        <w:rPr>
          <w:lang w:val="en-US"/>
        </w:rPr>
        <w:br/>
        <w:t>via l’installer windows (.msi) choisir l’option “</w:t>
      </w:r>
      <w:r w:rsidR="00643071" w:rsidRPr="00643071">
        <w:rPr>
          <w:lang w:val="en-US"/>
        </w:rPr>
        <w:t>windows-build-tools</w:t>
      </w:r>
      <w:r w:rsidR="00643071">
        <w:rPr>
          <w:lang w:val="en-US"/>
        </w:rPr>
        <w:t>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2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3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8967935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>
        <w:br/>
        <w:t xml:space="preserve">=&gt; installe les dépendances js à partir du fichier </w:t>
      </w:r>
      <w:proofErr w:type="gramStart"/>
      <w:r>
        <w:t>yarn.lock</w:t>
      </w:r>
      <w:proofErr w:type="gramEnd"/>
      <w:r>
        <w:t xml:space="preserve">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sont pour le moment incompatibles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4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8967936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8967937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lastRenderedPageBreak/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5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lastRenderedPageBreak/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6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lastRenderedPageBreak/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</w:r>
      <w:r w:rsidR="0092299C">
        <w:lastRenderedPageBreak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>.php : template des formulaire Embed du dossier 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8967938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8967939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8967940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7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1347E1" w:rsidP="00493A96">
      <w:pPr>
        <w:ind w:firstLine="709"/>
      </w:pPr>
      <w:hyperlink r:id="rId18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1347E1" w:rsidP="00493A96">
      <w:pPr>
        <w:ind w:firstLine="709"/>
        <w:rPr>
          <w:color w:val="0000FF" w:themeColor="hyperlink"/>
          <w:u w:val="single"/>
        </w:rPr>
      </w:pPr>
      <w:hyperlink r:id="rId19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1347E1" w:rsidP="00493A96">
      <w:pPr>
        <w:ind w:firstLine="709"/>
      </w:pPr>
      <w:hyperlink r:id="rId20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1347E1" w:rsidP="00493A96">
      <w:pPr>
        <w:ind w:firstLine="709"/>
      </w:pPr>
      <w:hyperlink r:id="rId21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fichier </w:t>
      </w:r>
      <w:r w:rsidRPr="00B616E9">
        <w:rPr>
          <w:b/>
        </w:rPr>
        <w:t>/config/</w:t>
      </w:r>
      <w:r>
        <w:rPr>
          <w:b/>
        </w:rPr>
        <w:t>doctrine</w:t>
      </w:r>
      <w:r w:rsidRPr="00B616E9">
        <w:rPr>
          <w:b/>
        </w:rPr>
        <w:t>.y</w:t>
      </w:r>
      <w:r>
        <w:rPr>
          <w:b/>
        </w:rPr>
        <w:t>a</w:t>
      </w:r>
      <w:r w:rsidRPr="00B616E9">
        <w:rPr>
          <w:b/>
        </w:rPr>
        <w:t>ml</w:t>
      </w:r>
      <w:r>
        <w:t> :</w:t>
      </w:r>
    </w:p>
    <w:p w:rsidR="00103E21" w:rsidRPr="006744BA" w:rsidRDefault="00493A96" w:rsidP="006744BA">
      <w:pPr>
        <w:ind w:left="708"/>
      </w:pPr>
      <w:r w:rsidRPr="00DB0AE6">
        <w:t xml:space="preserve">RQ – EX. Pour une BDD de type </w:t>
      </w:r>
      <w:r>
        <w:t>postgreSQL</w:t>
      </w:r>
      <w:r w:rsidRPr="00DB0AE6">
        <w:t xml:space="preserve"> en localhost</w:t>
      </w:r>
      <w:r>
        <w:br/>
      </w:r>
      <w:r w:rsidRPr="003B09E0">
        <w:rPr>
          <w:i/>
        </w:rPr>
        <w:t>dbal:</w:t>
      </w:r>
      <w:r w:rsidRPr="003B09E0">
        <w:rPr>
          <w:i/>
        </w:rPr>
        <w:br/>
        <w:t>host: localhost</w:t>
      </w:r>
      <w:r w:rsidRPr="003B09E0">
        <w:rPr>
          <w:i/>
        </w:rPr>
        <w:br/>
        <w:t>port: numero_port_dbal</w:t>
      </w:r>
      <w:r w:rsidRPr="003B09E0">
        <w:rPr>
          <w:i/>
        </w:rPr>
        <w:br/>
        <w:t>db_name: Nom-de-la-base-de-donnees</w:t>
      </w:r>
      <w:r w:rsidRPr="003B09E0">
        <w:rPr>
          <w:i/>
        </w:rPr>
        <w:br/>
        <w:t>user: user</w:t>
      </w:r>
      <w:r w:rsidRPr="003B09E0">
        <w:rPr>
          <w:i/>
        </w:rPr>
        <w:br/>
        <w:t>password: password</w:t>
      </w:r>
      <w:r w:rsidRPr="003B09E0">
        <w:rPr>
          <w:i/>
        </w:rPr>
        <w:br/>
        <w:t>driver:   pdo_pgsql</w:t>
      </w:r>
      <w:r w:rsidRPr="003B09E0">
        <w:rPr>
          <w:i/>
        </w:rPr>
        <w:br/>
        <w:t>charset: UTF8</w:t>
      </w:r>
      <w:r w:rsidRPr="00DB0AE6">
        <w:rPr>
          <w:i/>
        </w:rPr>
        <w:br/>
        <w:t>…</w:t>
      </w:r>
      <w:r>
        <w:rPr>
          <w:i/>
        </w:rPr>
        <w:br/>
      </w:r>
      <w:r>
        <w:rPr>
          <w:i/>
        </w:rPr>
        <w:br/>
      </w:r>
      <w:r w:rsidRPr="00A12A79">
        <w:lastRenderedPageBreak/>
        <w:t xml:space="preserve">RQ – il est </w:t>
      </w:r>
      <w:r w:rsidR="00A12A79" w:rsidRPr="00A12A79">
        <w:t>préférable</w:t>
      </w:r>
      <w:r w:rsidRPr="00A12A79">
        <w:t xml:space="preserve"> d’utiliser les variables d’environnement à la place des parametres</w:t>
      </w:r>
      <w:r w:rsidR="00A12A79" w:rsidRPr="00A12A79">
        <w:t xml:space="preserve"> qui sont définit dans le fichier .env du projet </w:t>
      </w:r>
      <w:r w:rsidRPr="00A12A79">
        <w:t> , exemple :</w:t>
      </w:r>
      <w:r>
        <w:rPr>
          <w:i/>
        </w:rPr>
        <w:br/>
      </w:r>
      <w:r w:rsidRPr="00796A67">
        <w:rPr>
          <w:i/>
        </w:rPr>
        <w:t>url: '%env(resolve:DATABASE_URL)%'</w:t>
      </w:r>
      <w:r>
        <w:rPr>
          <w:i/>
        </w:rPr>
        <w:t xml:space="preserve"> </w:t>
      </w:r>
      <w:r>
        <w:rPr>
          <w:i/>
        </w:rPr>
        <w:br/>
      </w:r>
      <w:r w:rsidRPr="00796A67">
        <w:rPr>
          <w:i/>
        </w:rPr>
        <w:t>DATABASE_URL="</w:t>
      </w:r>
      <w:r w:rsidRPr="009C15DD">
        <w:t xml:space="preserve"> </w:t>
      </w:r>
      <w:r w:rsidRPr="009C15DD">
        <w:rPr>
          <w:i/>
        </w:rPr>
        <w:t>postgresql://db_user:db_p</w:t>
      </w:r>
      <w:r>
        <w:rPr>
          <w:i/>
        </w:rPr>
        <w:t>sw</w:t>
      </w:r>
      <w:r w:rsidRPr="009C15DD">
        <w:rPr>
          <w:i/>
        </w:rPr>
        <w:t>@127.0.0.1:5432/db_name?serverVersion=</w:t>
      </w:r>
      <w:r>
        <w:rPr>
          <w:i/>
        </w:rPr>
        <w:t>X</w:t>
      </w:r>
      <w:r w:rsidRPr="009C15DD">
        <w:rPr>
          <w:i/>
        </w:rPr>
        <w:t xml:space="preserve">&amp;charset=utf8 </w:t>
      </w:r>
      <w:r w:rsidRPr="00796A67">
        <w:rPr>
          <w:i/>
        </w:rPr>
        <w:t>"</w:t>
      </w:r>
      <w:r>
        <w:rPr>
          <w:i/>
        </w:rPr>
        <w:br/>
      </w:r>
      <w:r w:rsidRPr="003D3DC4">
        <w:t>RQ – pour verifier et debugger la config de Doctrine :</w:t>
      </w:r>
      <w:r w:rsidRPr="003D3DC4">
        <w:rPr>
          <w:b/>
        </w:rPr>
        <w:t xml:space="preserve"> php bin/console debug:config doctri</w:t>
      </w:r>
      <w:r w:rsidRPr="00796A67">
        <w:rPr>
          <w:b/>
          <w:i/>
        </w:rPr>
        <w:t>ne</w:t>
      </w:r>
      <w:r w:rsidRPr="00F06147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8967941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lastRenderedPageBreak/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8967942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8967943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7" w:name="_Toc118967944"/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7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8" w:name="_Toc415055173"/>
      <w:bookmarkStart w:id="19" w:name="_Toc118967945"/>
      <w:r>
        <w:t>4</w:t>
      </w:r>
      <w:r w:rsidR="00FC6EB8">
        <w:t>a</w:t>
      </w:r>
      <w:r>
        <w:t xml:space="preserve"> – génération des formulaires CRUD</w:t>
      </w:r>
      <w:bookmarkEnd w:id="18"/>
      <w:bookmarkEnd w:id="19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0" w:name="_Toc118967946"/>
      <w:r>
        <w:lastRenderedPageBreak/>
        <w:t>4b – ajuster le</w:t>
      </w:r>
      <w:r w:rsidR="002733A4">
        <w:t>s</w:t>
      </w:r>
      <w:r>
        <w:t xml:space="preserve"> Repository</w:t>
      </w:r>
      <w:bookmarkEnd w:id="20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1" w:name="_Toc118967947"/>
      <w:r>
        <w:lastRenderedPageBreak/>
        <w:t>4c – ajuster les formulaires</w:t>
      </w:r>
      <w:bookmarkEnd w:id="21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2" w:name="_Toc118967948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2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3" w:name="_Toc118967949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3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4" w:name="_Toc118967950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4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5" w:name="_Toc118967951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5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>la Collection</w:t>
      </w:r>
      <w:r>
        <w:t> </w:t>
      </w:r>
      <w:bookmarkStart w:id="26" w:name="_GoBack"/>
      <w:bookmarkEnd w:id="26"/>
      <w:r>
        <w:t xml:space="preserve"> en ajoutant la collection en1n2s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8967952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8967953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8967954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2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8967955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3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4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3" w:name="_Toc118967956"/>
      <w:r>
        <w:t>6</w:t>
      </w:r>
      <w:r w:rsidR="00171CA0">
        <w:t>b</w:t>
      </w:r>
      <w:r w:rsidR="00493A96">
        <w:t>- Ajout de modules Javascript</w:t>
      </w:r>
      <w:bookmarkEnd w:id="33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4" w:name="_Toc118967957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4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5" w:name="_Toc118967958"/>
      <w:r>
        <w:t>7</w:t>
      </w:r>
      <w:r w:rsidR="00C4319A">
        <w:t>a – Info sur le bundle FOSJSRoutingBundle 2.x</w:t>
      </w:r>
      <w:bookmarkEnd w:id="35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5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6" w:name="_Toc118967959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6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7" w:name="_Toc118967960"/>
      <w:r>
        <w:br w:type="page"/>
      </w:r>
    </w:p>
    <w:p w:rsidR="00245E05" w:rsidRDefault="00245E05" w:rsidP="00245E05">
      <w:pPr>
        <w:pStyle w:val="Titre1"/>
      </w:pPr>
      <w:r>
        <w:lastRenderedPageBreak/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8967961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8967962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2DE" w:rsidRDefault="00AE62DE" w:rsidP="00B6219E">
      <w:pPr>
        <w:spacing w:after="0" w:line="240" w:lineRule="auto"/>
      </w:pPr>
      <w:r>
        <w:separator/>
      </w:r>
    </w:p>
  </w:endnote>
  <w:endnote w:type="continuationSeparator" w:id="0">
    <w:p w:rsidR="00AE62DE" w:rsidRDefault="00AE62DE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2DE" w:rsidRDefault="00AE62DE" w:rsidP="00B6219E">
      <w:pPr>
        <w:spacing w:after="0" w:line="240" w:lineRule="auto"/>
      </w:pPr>
      <w:r>
        <w:separator/>
      </w:r>
    </w:p>
  </w:footnote>
  <w:footnote w:type="continuationSeparator" w:id="0">
    <w:p w:rsidR="00AE62DE" w:rsidRDefault="00AE62DE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2DE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A55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yarnpkg.com/getting-started/install" TargetMode="External"/><Relationship Id="rId18" Type="http://schemas.openxmlformats.org/officeDocument/2006/relationships/hyperlink" Target="https://symfony.com/doc/4.4/reference/configuration/doctrin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tagged/doctrine-db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lixrieseberg/windows-build-tools" TargetMode="External"/><Relationship Id="rId17" Type="http://schemas.openxmlformats.org/officeDocument/2006/relationships/hyperlink" Target="https://symfony.com/doc/4.4/doctrine.html" TargetMode="External"/><Relationship Id="rId25" Type="http://schemas.openxmlformats.org/officeDocument/2006/relationships/hyperlink" Target="https://symfony.com/doc/2.x/bundles/FOSJsRoutingBundle/instal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ymfony/symfony/issues/44355" TargetMode="External"/><Relationship Id="rId20" Type="http://schemas.openxmlformats.org/officeDocument/2006/relationships/hyperlink" Target="https://groups.google.com/g/doctrine-u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eldernode.com/install-node-js-on-windows" TargetMode="External"/><Relationship Id="rId24" Type="http://schemas.openxmlformats.org/officeDocument/2006/relationships/hyperlink" Target="https://symfony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endsOfSymfony/FOSJsRoutingBundle/blob/fb188bfe352ccd7ecff06c08eca05fed47f30de4/Resources/doc/usage.rst" TargetMode="External"/><Relationship Id="rId23" Type="http://schemas.openxmlformats.org/officeDocument/2006/relationships/hyperlink" Target="https://symfonycasts.com/screencast/webpack-encore/first-webpack" TargetMode="Externa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www.doctrine-project.org/projects/doctrine-dbal/en/current/reference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classic.yarnpkg.com/en/docs/cli/install/" TargetMode="External"/><Relationship Id="rId22" Type="http://schemas.openxmlformats.org/officeDocument/2006/relationships/hyperlink" Target="https://symfony.com/doc/4.4/frontend/encore/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9746C-1586-411D-9683-6168CACF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25</Pages>
  <Words>8321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160</cp:revision>
  <cp:lastPrinted>2015-08-25T13:35:00Z</cp:lastPrinted>
  <dcterms:created xsi:type="dcterms:W3CDTF">2022-10-03T07:54:00Z</dcterms:created>
  <dcterms:modified xsi:type="dcterms:W3CDTF">2022-11-10T10:58:00Z</dcterms:modified>
</cp:coreProperties>
</file>