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Phil Hawker</w:t>
      </w:r>
      <w:r>
        <w:rPr>
          <w:rFonts w:ascii="Times New Roman" w:hAnsi="Times New Roman" w:cs="Times New Roman" w:eastAsia="Times New Roman"/>
          <w:color w:val="auto"/>
          <w:spacing w:val="0"/>
          <w:position w:val="0"/>
          <w:sz w:val="36"/>
          <w:shd w:fill="auto" w:val="clear"/>
        </w:rPr>
        <w:t xml:space="preserve">, Full-Stack Development Engineer</w:t>
      </w:r>
    </w:p>
    <w:p>
      <w:pPr>
        <w:spacing w:before="0" w:after="0" w:line="276"/>
        <w:ind w:right="0" w:left="0" w:firstLine="0"/>
        <w:jc w:val="center"/>
        <w:rPr>
          <w:rFonts w:ascii="Times New Roman" w:hAnsi="Times New Roman" w:cs="Times New Roman" w:eastAsia="Times New Roman"/>
          <w:b/>
          <w:i/>
          <w:color w:val="auto"/>
          <w:spacing w:val="0"/>
          <w:position w:val="0"/>
          <w:sz w:val="24"/>
          <w:shd w:fill="auto" w:val="clear"/>
        </w:rPr>
      </w:pPr>
      <w:hyperlink xmlns:r="http://schemas.openxmlformats.org/officeDocument/2006/relationships" r:id="docRId0">
        <w:r>
          <w:rPr>
            <w:rFonts w:ascii="Calibri" w:hAnsi="Calibri" w:cs="Calibri" w:eastAsia="Calibri"/>
            <w:b/>
            <w:i/>
            <w:color w:val="0000FF"/>
            <w:spacing w:val="0"/>
            <w:position w:val="0"/>
            <w:sz w:val="24"/>
            <w:u w:val="single"/>
            <w:shd w:fill="auto" w:val="clear"/>
          </w:rPr>
          <w:t xml:space="preserve">https://philhawker.com/</w:t>
        </w:r>
      </w:hyperlink>
    </w:p>
    <w:p>
      <w:pPr>
        <w:spacing w:before="0" w:after="0" w:line="276"/>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0" w:line="276"/>
        <w:ind w:right="0" w:left="0" w:firstLine="0"/>
        <w:jc w:val="center"/>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Cell: (801)874-0022    Email: phil@philhawker.com</w:t>
      </w:r>
    </w:p>
    <w:p>
      <w:pPr>
        <w:spacing w:before="0" w:after="0" w:line="276"/>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LinkedIn</w:t>
      </w:r>
      <w:r>
        <w:rPr>
          <w:rFonts w:ascii="Times New Roman" w:hAnsi="Times New Roman" w:cs="Times New Roman" w:eastAsia="Times New Roman"/>
          <w:color w:val="auto"/>
          <w:spacing w:val="0"/>
          <w:position w:val="0"/>
          <w:sz w:val="22"/>
          <w:shd w:fill="auto" w:val="clear"/>
        </w:rPr>
        <w:t xml:space="preserve">: linkedin.com/in/philhawker</w:t>
      </w:r>
      <w:r>
        <w:rPr>
          <w:rFonts w:ascii="Times New Roman" w:hAnsi="Times New Roman" w:cs="Times New Roman" w:eastAsia="Times New Roman"/>
          <w:i/>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Github</w:t>
      </w:r>
      <w:r>
        <w:rPr>
          <w:rFonts w:ascii="Times New Roman" w:hAnsi="Times New Roman" w:cs="Times New Roman" w:eastAsia="Times New Roman"/>
          <w:color w:val="auto"/>
          <w:spacing w:val="0"/>
          <w:position w:val="0"/>
          <w:sz w:val="22"/>
          <w:shd w:fill="auto" w:val="clear"/>
        </w:rPr>
        <w:t xml:space="preserve">: github.com/philhawker</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Profile</w:t>
      </w:r>
    </w:p>
    <w:p>
      <w:pPr>
        <w:spacing w:before="0" w:after="0" w:line="276"/>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Expanding professional scope as a certified Full-Stack engineer. Seven years of logistics and logistics-based software experience. Demonstrated success in distribution management and logistical practices. Ability to recognize, improve and eradicate inefficient processes and procedures. Thrives under high pressure, multi-directional demands.</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Relevant Skills</w:t>
      </w:r>
    </w:p>
    <w:p>
      <w:pPr>
        <w:numPr>
          <w:ilvl w:val="0"/>
          <w:numId w:val="5"/>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Teachable with an eagerness to constantly learn from associates as well as more experienced superiors. Independent problem solver with hyper-focused tenacity to find resolutions. Positive attitude even when faced with high pressure situations or deadlines. Adaptive personality to mesh with a wide range of co-workers, team-members, and superiors. </w:t>
      </w:r>
    </w:p>
    <w:p>
      <w:pPr>
        <w:numPr>
          <w:ilvl w:val="0"/>
          <w:numId w:val="5"/>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Applicable skills include</w:t>
      </w:r>
      <w:r>
        <w:rPr>
          <w:rFonts w:ascii="Times New Roman" w:hAnsi="Times New Roman" w:cs="Times New Roman" w:eastAsia="Times New Roman"/>
          <w:color w:val="auto"/>
          <w:spacing w:val="0"/>
          <w:position w:val="0"/>
          <w:sz w:val="22"/>
          <w:shd w:fill="auto" w:val="clear"/>
        </w:rPr>
        <w:t xml:space="preserve">: JavaScript, ReactJS, Python 3, APIs, HTML5, CSS, SCSS/SASS, Flexbox, CSS Grid, Flask, JSON, Git, MongoDB, SQL, U/X U/I, UML. </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Projects</w:t>
      </w:r>
    </w:p>
    <w:p>
      <w:pPr>
        <w:numPr>
          <w:ilvl w:val="0"/>
          <w:numId w:val="7"/>
        </w:numPr>
        <w:spacing w:before="0" w:after="0" w:line="276"/>
        <w:ind w:right="0" w:left="72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Current Professional Portfolio: </w:t>
      </w:r>
      <w:r>
        <w:rPr>
          <w:rFonts w:ascii="Times New Roman" w:hAnsi="Times New Roman" w:cs="Times New Roman" w:eastAsia="Times New Roman"/>
          <w:color w:val="auto"/>
          <w:spacing w:val="0"/>
          <w:position w:val="0"/>
          <w:sz w:val="22"/>
          <w:shd w:fill="auto" w:val="clear"/>
        </w:rPr>
        <w:t xml:space="preserve">A GatsbyJS and React based, responsive website that gives the visitor a representation of myself, developed skills and projects. The application utilizes custom admin authentication, media queries, API calls, SQL databasing, Flexbox, CSS Grid, SCSS, user interface management, and an extensive range of React “best practice” methods.</w:t>
      </w:r>
    </w:p>
    <w:p>
      <w:pPr>
        <w:spacing w:before="0" w:after="0" w:line="276"/>
        <w:ind w:right="0" w:left="72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https://philhawker.com/</w:t>
        </w:r>
      </w:hyperlink>
    </w:p>
    <w:p>
      <w:pPr>
        <w:numPr>
          <w:ilvl w:val="0"/>
          <w:numId w:val="9"/>
        </w:numPr>
        <w:spacing w:before="0" w:after="0" w:line="276"/>
        <w:ind w:right="0" w:left="72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Bottega Course Portfolio: </w:t>
      </w:r>
      <w:r>
        <w:rPr>
          <w:rFonts w:ascii="Times New Roman" w:hAnsi="Times New Roman" w:cs="Times New Roman" w:eastAsia="Times New Roman"/>
          <w:color w:val="auto"/>
          <w:spacing w:val="0"/>
          <w:position w:val="0"/>
          <w:sz w:val="22"/>
          <w:shd w:fill="auto" w:val="clear"/>
        </w:rPr>
        <w:t xml:space="preserve">Using the React library, </w:t>
      </w:r>
      <w:r>
        <w:rPr>
          <w:rFonts w:ascii="Times New Roman" w:hAnsi="Times New Roman" w:cs="Times New Roman" w:eastAsia="Times New Roman"/>
          <w:color w:val="auto"/>
          <w:spacing w:val="0"/>
          <w:position w:val="0"/>
          <w:sz w:val="22"/>
          <w:shd w:fill="auto" w:val="clear"/>
        </w:rPr>
        <w:t xml:space="preserve">the application utilizes custom admin authentication, media queries, API calls, SQL databasing, Flexbox, CSS Grid, SCSS, user interface management, and an extensive range of React “best practice” methods</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https://philhawker.herokuapp.com/</w:t>
        </w:r>
      </w:hyperlink>
    </w:p>
    <w:p>
      <w:pPr>
        <w:numPr>
          <w:ilvl w:val="0"/>
          <w:numId w:val="11"/>
        </w:numPr>
        <w:spacing w:before="0" w:after="0" w:line="276"/>
        <w:ind w:right="0" w:left="72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Fantastic Fries: </w:t>
      </w:r>
      <w:r>
        <w:rPr>
          <w:rFonts w:ascii="Times New Roman" w:hAnsi="Times New Roman" w:cs="Times New Roman" w:eastAsia="Times New Roman"/>
          <w:color w:val="auto"/>
          <w:spacing w:val="0"/>
          <w:position w:val="0"/>
          <w:sz w:val="22"/>
          <w:shd w:fill="auto" w:val="clear"/>
        </w:rPr>
        <w:t xml:space="preserve">A multi-page, responsive practice restaurant website that utilizes HTML5, CSS3, Flexbox, CSS Grid, Animations, media queries, custom forms, responsive images, and a range of front-end development techniques.</w:t>
      </w:r>
    </w:p>
    <w:p>
      <w:pPr>
        <w:spacing w:before="0" w:after="0" w:line="276"/>
        <w:ind w:right="0" w:left="720" w:firstLine="0"/>
        <w:jc w:val="left"/>
        <w:rPr>
          <w:rFonts w:ascii="Times New Roman" w:hAnsi="Times New Roman" w:cs="Times New Roman" w:eastAsia="Times New Roman"/>
          <w:b/>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https://philhawker-fries.netlify.app/</w:t>
        </w:r>
      </w:hyperlink>
    </w:p>
    <w:p>
      <w:pPr>
        <w:numPr>
          <w:ilvl w:val="0"/>
          <w:numId w:val="13"/>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MovieShelf: </w:t>
      </w:r>
      <w:r>
        <w:rPr>
          <w:rFonts w:ascii="Times New Roman" w:hAnsi="Times New Roman" w:cs="Times New Roman" w:eastAsia="Times New Roman"/>
          <w:color w:val="auto"/>
          <w:spacing w:val="0"/>
          <w:position w:val="0"/>
          <w:sz w:val="22"/>
          <w:shd w:fill="auto" w:val="clear"/>
        </w:rPr>
        <w:t xml:space="preserve">a simple skeleton databasing application that utilizes Flask framework. It’s a simple tool the demonstrates the ability to store information in a SQLite database. The information stored is film data that is input by the user.</w:t>
      </w:r>
    </w:p>
    <w:p>
      <w:pPr>
        <w:spacing w:before="0" w:after="0" w:line="276"/>
        <w:ind w:right="0" w:left="720" w:firstLine="0"/>
        <w:jc w:val="left"/>
        <w:rPr>
          <w:rFonts w:ascii="Times New Roman" w:hAnsi="Times New Roman" w:cs="Times New Roman" w:eastAsia="Times New Roman"/>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https://github.com/philhawker/MovieShelf-Simple-Movie-Database/</w:t>
        </w:r>
      </w:hyperlink>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Work Experience</w:t>
      </w:r>
    </w:p>
    <w:p>
      <w:pPr>
        <w:numPr>
          <w:ilvl w:val="0"/>
          <w:numId w:val="16"/>
        </w:numPr>
        <w:spacing w:before="0" w:after="0" w:line="276"/>
        <w:ind w:right="0" w:left="72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[Vox Nutrition, INC], </w:t>
      </w:r>
      <w:r>
        <w:rPr>
          <w:rFonts w:ascii="Times New Roman" w:hAnsi="Times New Roman" w:cs="Times New Roman" w:eastAsia="Times New Roman"/>
          <w:i/>
          <w:color w:val="auto"/>
          <w:spacing w:val="0"/>
          <w:position w:val="0"/>
          <w:sz w:val="22"/>
          <w:shd w:fill="auto" w:val="clear"/>
        </w:rPr>
        <w:t xml:space="preserve">Shipping Manager</w:t>
      </w:r>
    </w:p>
    <w:p>
      <w:pPr>
        <w:spacing w:before="0" w:after="0" w:line="276"/>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April 2017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March 2018</w:t>
      </w:r>
    </w:p>
    <w:p>
      <w:pPr>
        <w:spacing w:before="0" w:after="0" w:line="276"/>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Oversee and coordinate all inbound shipments from suppliers and outbound shipments to consumers. </w:t>
      </w:r>
    </w:p>
    <w:p>
      <w:pPr>
        <w:spacing w:before="0" w:after="0" w:line="276"/>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Ensure all daily shipments are scheduled, staged, and initiated in an efficient and timely manner. </w:t>
      </w:r>
    </w:p>
    <w:p>
      <w:pPr>
        <w:spacing w:before="0" w:after="0" w:line="276"/>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Generate all shipping documents correctly including BOLs, SLIs, shipping labels, international invoices, and customs declarations. </w:t>
      </w:r>
    </w:p>
    <w:p>
      <w:pPr>
        <w:spacing w:before="0" w:after="0" w:line="276"/>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Ensure that each document declares the correct codes such as class, NMFC, and import/export.</w:t>
      </w:r>
    </w:p>
    <w:p>
      <w:pPr>
        <w:spacing w:before="0" w:after="0" w:line="276"/>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Initiate shipping techniques that best benefit the customer while also minimizing company shipping costs to increase margins.</w:t>
      </w:r>
    </w:p>
    <w:p>
      <w:pPr>
        <w:spacing w:before="0" w:after="0" w:line="276"/>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Prior to shipping, quality check invoices for discrepancies in product expiration dates, lot codes and weights.</w:t>
      </w:r>
    </w:p>
    <w:p>
      <w:pPr>
        <w:spacing w:before="0" w:after="0" w:line="276"/>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Log all shipments and track daily volume to a personally developed and integrated KPI manifest. Report and analyze daily KPIs with Vice President.</w:t>
      </w:r>
    </w:p>
    <w:p>
      <w:pPr>
        <w:spacing w:before="0" w:after="0" w:line="276"/>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Compile daily shipping profits and run end of day reports from TMS and WMS.</w:t>
      </w:r>
    </w:p>
    <w:p>
      <w:pPr>
        <w:spacing w:before="0" w:after="0" w:line="276"/>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Process warranty claims for multiple carriers.</w:t>
      </w:r>
    </w:p>
    <w:p>
      <w:pPr>
        <w:spacing w:before="0" w:after="0" w:line="276"/>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Negotiate quarterly volume rates with preferred carriers and freight brokers.</w:t>
      </w:r>
    </w:p>
    <w:p>
      <w:pPr>
        <w:spacing w:before="0" w:after="0" w:line="276"/>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Manage workflow of shipping technicians and ensure shipments are being prepared, staged, and shipped properly and accurately. </w:t>
      </w:r>
    </w:p>
    <w:p>
      <w:pPr>
        <w:spacing w:before="0" w:after="0" w:line="276"/>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Address staff concerns and behavioral issues when needed.</w:t>
      </w:r>
    </w:p>
    <w:p>
      <w:pPr>
        <w:spacing w:before="0" w:after="0" w:line="276"/>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Process government mandatory Chamber of Commerce export declarations.</w:t>
      </w:r>
    </w:p>
    <w:p>
      <w:pPr>
        <w:spacing w:before="0" w:after="0" w:line="276"/>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Initiate and oversee all department improvements, added processes, and expansions.</w:t>
      </w:r>
    </w:p>
    <w:p>
      <w:pPr>
        <w:spacing w:before="0" w:after="0" w:line="276"/>
        <w:ind w:right="0" w:left="72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Address and resolve any logistics related customer questions and concerns</w:t>
        <w:tab/>
      </w:r>
      <w:r>
        <w:rPr>
          <w:rFonts w:ascii="Times New Roman" w:hAnsi="Times New Roman" w:cs="Times New Roman" w:eastAsia="Times New Roman"/>
          <w:i/>
          <w:color w:val="auto"/>
          <w:spacing w:val="0"/>
          <w:position w:val="0"/>
          <w:sz w:val="22"/>
          <w:shd w:fill="auto" w:val="clear"/>
        </w:rPr>
        <w:tab/>
        <w:tab/>
      </w:r>
      <w:r>
        <w:rPr>
          <w:rFonts w:ascii="Times New Roman" w:hAnsi="Times New Roman" w:cs="Times New Roman" w:eastAsia="Times New Roman"/>
          <w:color w:val="auto"/>
          <w:spacing w:val="0"/>
          <w:position w:val="0"/>
          <w:sz w:val="22"/>
          <w:shd w:fill="auto" w:val="clear"/>
        </w:rPr>
        <w:tab/>
        <w:tab/>
        <w:tab/>
      </w:r>
    </w:p>
    <w:p>
      <w:pPr>
        <w:numPr>
          <w:ilvl w:val="0"/>
          <w:numId w:val="18"/>
        </w:numPr>
        <w:spacing w:before="0" w:after="0" w:line="276"/>
        <w:ind w:right="0" w:left="72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[Absolute Air], </w:t>
      </w:r>
      <w:r>
        <w:rPr>
          <w:rFonts w:ascii="Times New Roman" w:hAnsi="Times New Roman" w:cs="Times New Roman" w:eastAsia="Times New Roman"/>
          <w:i/>
          <w:color w:val="auto"/>
          <w:spacing w:val="0"/>
          <w:position w:val="0"/>
          <w:sz w:val="22"/>
          <w:shd w:fill="auto" w:val="clear"/>
        </w:rPr>
        <w:t xml:space="preserve">Inventory Manager</w:t>
        <w:tab/>
        <w:tab/>
        <w:tab/>
        <w:tab/>
        <w:tab/>
      </w:r>
      <w:r>
        <w:rPr>
          <w:rFonts w:ascii="Times New Roman" w:hAnsi="Times New Roman" w:cs="Times New Roman" w:eastAsia="Times New Roman"/>
          <w:color w:val="auto"/>
          <w:spacing w:val="0"/>
          <w:position w:val="0"/>
          <w:sz w:val="22"/>
          <w:shd w:fill="auto" w:val="clear"/>
        </w:rPr>
        <w:tab/>
        <w:tab/>
      </w:r>
    </w:p>
    <w:p>
      <w:pPr>
        <w:spacing w:before="0" w:after="0" w:line="276"/>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Oct 2014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Feb 2016</w:t>
      </w:r>
    </w:p>
    <w:p>
      <w:pPr>
        <w:spacing w:before="0" w:after="0" w:line="276"/>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FFFFFF" w:val="clear"/>
        </w:rPr>
        <w:t xml:space="preserve">•</w:t>
      </w:r>
      <w:r>
        <w:rPr>
          <w:rFonts w:ascii="Times New Roman" w:hAnsi="Times New Roman" w:cs="Times New Roman" w:eastAsia="Times New Roman"/>
          <w:color w:val="auto"/>
          <w:spacing w:val="0"/>
          <w:position w:val="0"/>
          <w:sz w:val="22"/>
          <w:shd w:fill="FFFFFF" w:val="clear"/>
        </w:rPr>
        <w:t xml:space="preserve"> Managed companies inventory levels for both the warehouse and technician service vans.</w:t>
      </w:r>
      <w:r>
        <w:rPr>
          <w:rFonts w:ascii="Times New Roman" w:hAnsi="Times New Roman" w:cs="Times New Roman" w:eastAsia="Times New Roman"/>
          <w:color w:val="auto"/>
          <w:spacing w:val="0"/>
          <w:position w:val="0"/>
          <w:sz w:val="22"/>
          <w:shd w:fill="auto" w:val="clear"/>
        </w:rPr>
        <w:br/>
      </w:r>
      <w:r>
        <w:rPr>
          <w:rFonts w:ascii="Times New Roman" w:hAnsi="Times New Roman" w:cs="Times New Roman" w:eastAsia="Times New Roman"/>
          <w:color w:val="auto"/>
          <w:spacing w:val="0"/>
          <w:position w:val="0"/>
          <w:sz w:val="22"/>
          <w:shd w:fill="FFFFFF" w:val="clear"/>
        </w:rPr>
        <w:t xml:space="preserve">•</w:t>
      </w:r>
      <w:r>
        <w:rPr>
          <w:rFonts w:ascii="Times New Roman" w:hAnsi="Times New Roman" w:cs="Times New Roman" w:eastAsia="Times New Roman"/>
          <w:color w:val="auto"/>
          <w:spacing w:val="0"/>
          <w:position w:val="0"/>
          <w:sz w:val="22"/>
          <w:shd w:fill="FFFFFF" w:val="clear"/>
        </w:rPr>
        <w:t xml:space="preserve"> Rebuilt and improved inventory management and receiving processes.</w:t>
      </w:r>
      <w:r>
        <w:rPr>
          <w:rFonts w:ascii="Times New Roman" w:hAnsi="Times New Roman" w:cs="Times New Roman" w:eastAsia="Times New Roman"/>
          <w:color w:val="auto"/>
          <w:spacing w:val="0"/>
          <w:position w:val="0"/>
          <w:sz w:val="22"/>
          <w:shd w:fill="auto" w:val="clear"/>
        </w:rPr>
        <w:br/>
      </w:r>
      <w:r>
        <w:rPr>
          <w:rFonts w:ascii="Times New Roman" w:hAnsi="Times New Roman" w:cs="Times New Roman" w:eastAsia="Times New Roman"/>
          <w:color w:val="auto"/>
          <w:spacing w:val="0"/>
          <w:position w:val="0"/>
          <w:sz w:val="22"/>
          <w:shd w:fill="FFFFFF" w:val="clear"/>
        </w:rPr>
        <w:t xml:space="preserve">•</w:t>
      </w:r>
      <w:r>
        <w:rPr>
          <w:rFonts w:ascii="Times New Roman" w:hAnsi="Times New Roman" w:cs="Times New Roman" w:eastAsia="Times New Roman"/>
          <w:color w:val="auto"/>
          <w:spacing w:val="0"/>
          <w:position w:val="0"/>
          <w:sz w:val="22"/>
          <w:shd w:fill="FFFFFF" w:val="clear"/>
        </w:rPr>
        <w:t xml:space="preserve"> Wrote and compiled company policies for all employees to adhere to in regards to inventory control, receiving and purchasing.</w:t>
      </w:r>
      <w:r>
        <w:rPr>
          <w:rFonts w:ascii="Times New Roman" w:hAnsi="Times New Roman" w:cs="Times New Roman" w:eastAsia="Times New Roman"/>
          <w:color w:val="auto"/>
          <w:spacing w:val="0"/>
          <w:position w:val="0"/>
          <w:sz w:val="22"/>
          <w:shd w:fill="auto" w:val="clear"/>
        </w:rPr>
        <w:br/>
      </w:r>
      <w:r>
        <w:rPr>
          <w:rFonts w:ascii="Times New Roman" w:hAnsi="Times New Roman" w:cs="Times New Roman" w:eastAsia="Times New Roman"/>
          <w:color w:val="auto"/>
          <w:spacing w:val="0"/>
          <w:position w:val="0"/>
          <w:sz w:val="22"/>
          <w:shd w:fill="FFFFFF" w:val="clear"/>
        </w:rPr>
        <w:t xml:space="preserve">•</w:t>
      </w:r>
      <w:r>
        <w:rPr>
          <w:rFonts w:ascii="Times New Roman" w:hAnsi="Times New Roman" w:cs="Times New Roman" w:eastAsia="Times New Roman"/>
          <w:color w:val="auto"/>
          <w:spacing w:val="0"/>
          <w:position w:val="0"/>
          <w:sz w:val="22"/>
          <w:shd w:fill="FFFFFF" w:val="clear"/>
        </w:rPr>
        <w:t xml:space="preserve"> Oversaw all products and parts purchasing.</w:t>
      </w:r>
      <w:r>
        <w:rPr>
          <w:rFonts w:ascii="Times New Roman" w:hAnsi="Times New Roman" w:cs="Times New Roman" w:eastAsia="Times New Roman"/>
          <w:color w:val="auto"/>
          <w:spacing w:val="0"/>
          <w:position w:val="0"/>
          <w:sz w:val="22"/>
          <w:shd w:fill="auto" w:val="clear"/>
        </w:rPr>
        <w:br/>
      </w:r>
      <w:r>
        <w:rPr>
          <w:rFonts w:ascii="Times New Roman" w:hAnsi="Times New Roman" w:cs="Times New Roman" w:eastAsia="Times New Roman"/>
          <w:color w:val="auto"/>
          <w:spacing w:val="0"/>
          <w:position w:val="0"/>
          <w:sz w:val="22"/>
          <w:shd w:fill="FFFFFF" w:val="clear"/>
        </w:rPr>
        <w:t xml:space="preserve">•</w:t>
      </w:r>
      <w:r>
        <w:rPr>
          <w:rFonts w:ascii="Times New Roman" w:hAnsi="Times New Roman" w:cs="Times New Roman" w:eastAsia="Times New Roman"/>
          <w:color w:val="auto"/>
          <w:spacing w:val="0"/>
          <w:position w:val="0"/>
          <w:sz w:val="22"/>
          <w:shd w:fill="FFFFFF" w:val="clear"/>
        </w:rPr>
        <w:t xml:space="preserve"> Negotiated bottom line pricing with preferred vendors and maintain positive business relations.</w:t>
      </w:r>
      <w:r>
        <w:rPr>
          <w:rFonts w:ascii="Times New Roman" w:hAnsi="Times New Roman" w:cs="Times New Roman" w:eastAsia="Times New Roman"/>
          <w:color w:val="auto"/>
          <w:spacing w:val="0"/>
          <w:position w:val="0"/>
          <w:sz w:val="22"/>
          <w:shd w:fill="auto" w:val="clear"/>
        </w:rPr>
        <w:br/>
      </w:r>
      <w:r>
        <w:rPr>
          <w:rFonts w:ascii="Times New Roman" w:hAnsi="Times New Roman" w:cs="Times New Roman" w:eastAsia="Times New Roman"/>
          <w:color w:val="auto"/>
          <w:spacing w:val="0"/>
          <w:position w:val="0"/>
          <w:sz w:val="22"/>
          <w:shd w:fill="FFFFFF" w:val="clear"/>
        </w:rPr>
        <w:t xml:space="preserve">•</w:t>
      </w:r>
      <w:r>
        <w:rPr>
          <w:rFonts w:ascii="Times New Roman" w:hAnsi="Times New Roman" w:cs="Times New Roman" w:eastAsia="Times New Roman"/>
          <w:color w:val="auto"/>
          <w:spacing w:val="0"/>
          <w:position w:val="0"/>
          <w:sz w:val="22"/>
          <w:shd w:fill="FFFFFF" w:val="clear"/>
        </w:rPr>
        <w:t xml:space="preserve"> Revamped and restocked all company technician service vans daily.</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Education</w:t>
      </w:r>
    </w:p>
    <w:p>
      <w:pPr>
        <w:numPr>
          <w:ilvl w:val="0"/>
          <w:numId w:val="21"/>
        </w:numPr>
        <w:spacing w:before="0" w:after="0" w:line="276"/>
        <w:ind w:right="0" w:left="72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[Full Stack Engineer],</w:t>
      </w:r>
      <w:r>
        <w:rPr>
          <w:rFonts w:ascii="Times New Roman" w:hAnsi="Times New Roman" w:cs="Times New Roman" w:eastAsia="Times New Roman"/>
          <w:color w:val="auto"/>
          <w:spacing w:val="0"/>
          <w:position w:val="0"/>
          <w:sz w:val="22"/>
          <w:shd w:fill="auto" w:val="clear"/>
        </w:rPr>
        <w:t xml:space="preserve"> Bottega, Lehi, UT</w:t>
        <w:tab/>
        <w:tab/>
        <w:tab/>
        <w:tab/>
        <w:tab/>
        <w:tab/>
      </w:r>
    </w:p>
    <w:p>
      <w:pPr>
        <w:spacing w:before="0" w:after="0" w:line="276"/>
        <w:ind w:right="0" w:left="14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Oct 2019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March 2020</w:t>
      </w:r>
    </w:p>
    <w:p>
      <w:pPr>
        <w:spacing w:before="0" w:after="0" w:line="276"/>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Initial prerequisite qualifying course, followed by a fulltime, intensive 12-week classroom course. Curriculum encompassed all aspects of full-stack development as well as current industry standard best-practice methods and ideologies. </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Hobbies</w:t>
      </w:r>
    </w:p>
    <w:p>
      <w:pPr>
        <w:numPr>
          <w:ilvl w:val="0"/>
          <w:numId w:val="25"/>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Outdoor activities with my wife and daughter such as fishing and hiking. Single track dirt bike riding. Eating out at restaurants.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5">
    <w:abstractNumId w:val="48"/>
  </w:num>
  <w:num w:numId="7">
    <w:abstractNumId w:val="42"/>
  </w:num>
  <w:num w:numId="9">
    <w:abstractNumId w:val="36"/>
  </w:num>
  <w:num w:numId="11">
    <w:abstractNumId w:val="30"/>
  </w:num>
  <w:num w:numId="13">
    <w:abstractNumId w:val="24"/>
  </w:num>
  <w:num w:numId="16">
    <w:abstractNumId w:val="18"/>
  </w:num>
  <w:num w:numId="18">
    <w:abstractNumId w:val="12"/>
  </w:num>
  <w:num w:numId="21">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philhawker.com/" Id="docRId1" Type="http://schemas.openxmlformats.org/officeDocument/2006/relationships/hyperlink" /><Relationship TargetMode="External" Target="https://philhawker-fries.netlify.app/" Id="docRId3" Type="http://schemas.openxmlformats.org/officeDocument/2006/relationships/hyperlink" /><Relationship Target="numbering.xml" Id="docRId5" Type="http://schemas.openxmlformats.org/officeDocument/2006/relationships/numbering" /><Relationship TargetMode="External" Target="https://philhawker.com/" Id="docRId0" Type="http://schemas.openxmlformats.org/officeDocument/2006/relationships/hyperlink" /><Relationship TargetMode="External" Target="https://philhawker.herokuapp.com/" Id="docRId2" Type="http://schemas.openxmlformats.org/officeDocument/2006/relationships/hyperlink" /><Relationship TargetMode="External" Target="https://github.com/philhawker/MovieShelf-Simple-Movie-Database/" Id="docRId4" Type="http://schemas.openxmlformats.org/officeDocument/2006/relationships/hyperlink" /><Relationship Target="styles.xml" Id="docRId6" Type="http://schemas.openxmlformats.org/officeDocument/2006/relationships/styles" /></Relationships>
</file>