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606D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F3A054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A4B43D3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3502CD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FE88CB6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D1A45A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2D8B97C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6D0E8ED" w14:textId="65921339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FF85F7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65A7FD0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A818FF7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62DDCC4" w14:textId="6B9AC7CA" w:rsidR="006E4B41" w:rsidRPr="00047BFB" w:rsidRDefault="001B419F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 </w:t>
      </w:r>
      <w:r w:rsidR="00975C8D">
        <w:rPr>
          <w:rFonts w:ascii="Times New Roman" w:hAnsi="Times New Roman" w:cs="Times New Roman"/>
          <w:b/>
          <w:bCs/>
        </w:rPr>
        <w:t>4</w:t>
      </w:r>
      <w:r w:rsidR="00047BFB" w:rsidRPr="00047BFB">
        <w:rPr>
          <w:rFonts w:ascii="Times New Roman" w:hAnsi="Times New Roman" w:cs="Times New Roman"/>
          <w:b/>
          <w:bCs/>
        </w:rPr>
        <w:t xml:space="preserve">500 Operating Systems </w:t>
      </w:r>
    </w:p>
    <w:p w14:paraId="2A9A031E" w14:textId="02A09B0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  <w:r w:rsidRPr="00047BFB">
        <w:rPr>
          <w:rFonts w:ascii="Times New Roman" w:hAnsi="Times New Roman" w:cs="Times New Roman"/>
          <w:b/>
          <w:bCs/>
        </w:rPr>
        <w:t>Section 001</w:t>
      </w:r>
    </w:p>
    <w:p w14:paraId="66694AD7" w14:textId="255F3961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  <w:r w:rsidRPr="00047BFB">
        <w:rPr>
          <w:rFonts w:ascii="Times New Roman" w:hAnsi="Times New Roman" w:cs="Times New Roman"/>
          <w:b/>
          <w:bCs/>
        </w:rPr>
        <w:t>Project #</w:t>
      </w:r>
      <w:r w:rsidR="006242C4">
        <w:rPr>
          <w:rFonts w:ascii="Times New Roman" w:hAnsi="Times New Roman" w:cs="Times New Roman"/>
          <w:b/>
          <w:bCs/>
        </w:rPr>
        <w:t>2</w:t>
      </w:r>
    </w:p>
    <w:p w14:paraId="729ACBC6" w14:textId="659E14E0" w:rsidR="00047BFB" w:rsidRPr="00047BFB" w:rsidRDefault="00FF2B6A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Report</w:t>
      </w:r>
    </w:p>
    <w:p w14:paraId="367D3D7A" w14:textId="7DAC434A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49E6325" w14:textId="5B4E669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9C3B5FB" w14:textId="14293E52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46B4177" w14:textId="08BF037A" w:rsidR="00047BFB" w:rsidRDefault="006242C4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Chase Bauer, Sean Campbell, Phil Hilt</w:t>
      </w:r>
    </w:p>
    <w:p w14:paraId="6D3F7938" w14:textId="20F57235" w:rsidR="006242C4" w:rsidRPr="00047BFB" w:rsidRDefault="006242C4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24 </w:t>
      </w:r>
      <w:proofErr w:type="gramStart"/>
      <w:r w:rsidR="00FF2B6A">
        <w:rPr>
          <w:rFonts w:ascii="Times New Roman" w:hAnsi="Times New Roman" w:cs="Times New Roman"/>
          <w:b/>
          <w:bCs/>
        </w:rPr>
        <w:t>September,</w:t>
      </w:r>
      <w:proofErr w:type="gramEnd"/>
      <w:r w:rsidR="00FF2B6A">
        <w:rPr>
          <w:rFonts w:ascii="Times New Roman" w:hAnsi="Times New Roman" w:cs="Times New Roman"/>
          <w:b/>
          <w:bCs/>
        </w:rPr>
        <w:t xml:space="preserve"> 2022</w:t>
      </w:r>
    </w:p>
    <w:p w14:paraId="232C87BB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D4087D3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4F6F248" w14:textId="494CB051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E14E46D" w14:textId="228BEAA3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CB53C2A" w14:textId="7FD20600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73D19D3" w14:textId="54FD77E8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AEDE017" w14:textId="32BA9FE8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C95610C" w14:textId="49B8D410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2AC4752" w14:textId="36390901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51B3AA3" w14:textId="40A55FCC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358F41F" w14:textId="269A090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4C50286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1F89550" w14:textId="2884F55B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FC56EFD" w14:textId="243FABF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275FE85" w14:textId="5AC50FD6" w:rsidR="00047BFB" w:rsidRPr="00047BFB" w:rsidRDefault="00047BFB" w:rsidP="00047BFB">
      <w:pPr>
        <w:jc w:val="center"/>
        <w:rPr>
          <w:rFonts w:ascii="Times New Roman" w:eastAsia="Times New Roman" w:hAnsi="Times New Roman" w:cs="Times New Roman"/>
        </w:rPr>
      </w:pPr>
      <w:r w:rsidRPr="00047BFB">
        <w:rPr>
          <w:rFonts w:ascii="Times New Roman" w:hAnsi="Times New Roman" w:cs="Times New Roman"/>
          <w:b/>
          <w:bCs/>
        </w:rPr>
        <w:t>Statement: “</w:t>
      </w:r>
      <w:r w:rsidRPr="00047BFB">
        <w:rPr>
          <w:rFonts w:ascii="Times New Roman" w:eastAsia="Times New Roman" w:hAnsi="Times New Roman" w:cs="Times New Roman"/>
        </w:rPr>
        <w:t>We have neither given nor received unauthorized assistance on this work.”</w:t>
      </w:r>
    </w:p>
    <w:p w14:paraId="39B4E438" w14:textId="53B1F3EE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43C7E5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93559E1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332523D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D93B09E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7FC11DE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206D259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2DFB564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F1C7695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E25EC7C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EC19637" w14:textId="5505075E" w:rsidR="00047BFB" w:rsidRPr="00047BFB" w:rsidRDefault="00047BFB" w:rsidP="00047BFB">
      <w:pPr>
        <w:pStyle w:val="Heading1"/>
        <w:jc w:val="center"/>
      </w:pPr>
      <w:r>
        <w:lastRenderedPageBreak/>
        <w:t xml:space="preserve">1 </w:t>
      </w:r>
      <w:r w:rsidRPr="00047BFB">
        <w:t>Virtual Machine Information</w:t>
      </w:r>
    </w:p>
    <w:p w14:paraId="7BFA37BC" w14:textId="49392507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304E4F97" w14:textId="23C41A1C" w:rsidR="00047BFB" w:rsidRPr="00047BFB" w:rsidRDefault="00FD145C" w:rsidP="00047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Directory and </w:t>
      </w:r>
      <w:r w:rsidR="00047BFB" w:rsidRPr="00047BFB">
        <w:rPr>
          <w:rFonts w:ascii="Times New Roman" w:hAnsi="Times New Roman" w:cs="Times New Roman"/>
        </w:rPr>
        <w:t xml:space="preserve">Name of Virtual Machine: </w:t>
      </w:r>
      <w:proofErr w:type="spellStart"/>
      <w:r w:rsidR="00FF2B6A">
        <w:rPr>
          <w:rFonts w:ascii="Times New Roman" w:hAnsi="Times New Roman" w:cs="Times New Roman"/>
        </w:rPr>
        <w:t>cbauer</w:t>
      </w:r>
      <w:proofErr w:type="spellEnd"/>
      <w:r w:rsidR="00FF2B6A">
        <w:rPr>
          <w:rFonts w:ascii="Times New Roman" w:hAnsi="Times New Roman" w:cs="Times New Roman"/>
        </w:rPr>
        <w:t xml:space="preserve"> VM</w:t>
      </w:r>
    </w:p>
    <w:p w14:paraId="324F0F19" w14:textId="35D77A5E" w:rsidR="00047BFB" w:rsidRPr="00047BFB" w:rsidRDefault="00047BFB" w:rsidP="00047BFB">
      <w:pPr>
        <w:rPr>
          <w:rFonts w:ascii="Times New Roman" w:hAnsi="Times New Roman" w:cs="Times New Roman"/>
        </w:rPr>
      </w:pPr>
      <w:r w:rsidRPr="00047BFB">
        <w:rPr>
          <w:rFonts w:ascii="Times New Roman" w:hAnsi="Times New Roman" w:cs="Times New Roman"/>
        </w:rPr>
        <w:t xml:space="preserve">Password for </w:t>
      </w:r>
      <w:r w:rsidR="00F82810">
        <w:rPr>
          <w:rFonts w:ascii="Times New Roman" w:hAnsi="Times New Roman" w:cs="Times New Roman"/>
        </w:rPr>
        <w:t>VM</w:t>
      </w:r>
      <w:r w:rsidRPr="00047BFB">
        <w:rPr>
          <w:rFonts w:ascii="Times New Roman" w:hAnsi="Times New Roman" w:cs="Times New Roman"/>
        </w:rPr>
        <w:t xml:space="preserve"> Account</w:t>
      </w:r>
      <w:r w:rsidR="00571128">
        <w:rPr>
          <w:rStyle w:val="FootnoteReference"/>
          <w:rFonts w:ascii="Times New Roman" w:hAnsi="Times New Roman" w:cs="Times New Roman"/>
        </w:rPr>
        <w:footnoteReference w:id="1"/>
      </w:r>
      <w:r w:rsidRPr="00047BFB">
        <w:rPr>
          <w:rFonts w:ascii="Times New Roman" w:hAnsi="Times New Roman" w:cs="Times New Roman"/>
        </w:rPr>
        <w:t xml:space="preserve">: </w:t>
      </w:r>
      <w:r w:rsidR="00FF2B6A">
        <w:rPr>
          <w:rFonts w:ascii="Times New Roman" w:hAnsi="Times New Roman" w:cs="Times New Roman"/>
        </w:rPr>
        <w:t>password</w:t>
      </w:r>
    </w:p>
    <w:p w14:paraId="33E31B1C" w14:textId="6E36CB3C" w:rsidR="00047BFB" w:rsidRPr="00047BFB" w:rsidRDefault="00047BFB" w:rsidP="00047BFB">
      <w:pPr>
        <w:rPr>
          <w:rFonts w:ascii="Times New Roman" w:hAnsi="Times New Roman" w:cs="Times New Roman"/>
        </w:rPr>
      </w:pPr>
      <w:r w:rsidRPr="00047BFB">
        <w:rPr>
          <w:rFonts w:ascii="Times New Roman" w:hAnsi="Times New Roman" w:cs="Times New Roman"/>
        </w:rPr>
        <w:t xml:space="preserve">Path to Source Code: </w:t>
      </w:r>
      <w:r w:rsidR="00FF2B6A">
        <w:rPr>
          <w:rFonts w:ascii="Times New Roman" w:hAnsi="Times New Roman" w:cs="Times New Roman"/>
        </w:rPr>
        <w:t>/home/</w:t>
      </w:r>
      <w:r w:rsidR="001E7EEC">
        <w:rPr>
          <w:rFonts w:ascii="Times New Roman" w:hAnsi="Times New Roman" w:cs="Times New Roman"/>
        </w:rPr>
        <w:t>CS4500</w:t>
      </w:r>
      <w:r w:rsidR="00FF2B6A">
        <w:rPr>
          <w:rFonts w:ascii="Times New Roman" w:hAnsi="Times New Roman" w:cs="Times New Roman"/>
        </w:rPr>
        <w:t>/project2/</w:t>
      </w:r>
      <w:r w:rsidR="00CD45D6">
        <w:rPr>
          <w:rFonts w:ascii="Times New Roman" w:hAnsi="Times New Roman" w:cs="Times New Roman"/>
        </w:rPr>
        <w:t xml:space="preserve"> </w:t>
      </w:r>
    </w:p>
    <w:p w14:paraId="76C0EC93" w14:textId="6240C52D" w:rsidR="00047BFB" w:rsidRPr="00047BFB" w:rsidRDefault="00047BFB" w:rsidP="00047BFB">
      <w:pPr>
        <w:rPr>
          <w:rFonts w:ascii="Times New Roman" w:hAnsi="Times New Roman" w:cs="Times New Roman"/>
        </w:rPr>
      </w:pPr>
    </w:p>
    <w:p w14:paraId="1C45B9E3" w14:textId="23526AA9" w:rsidR="00047BFB" w:rsidRPr="00047BFB" w:rsidRDefault="00047BFB" w:rsidP="00047BFB">
      <w:pPr>
        <w:rPr>
          <w:rFonts w:ascii="Times New Roman" w:hAnsi="Times New Roman" w:cs="Times New Roman"/>
        </w:rPr>
      </w:pPr>
    </w:p>
    <w:p w14:paraId="666775F9" w14:textId="23F1E951" w:rsidR="00047BFB" w:rsidRPr="00047BFB" w:rsidRDefault="00047BFB" w:rsidP="00047BFB">
      <w:pPr>
        <w:pStyle w:val="Heading1"/>
        <w:jc w:val="center"/>
      </w:pPr>
      <w:r>
        <w:t xml:space="preserve">2 </w:t>
      </w:r>
      <w:r w:rsidRPr="00047BFB">
        <w:t>Description</w:t>
      </w:r>
    </w:p>
    <w:p w14:paraId="1B8C0765" w14:textId="480256D5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56E84F2D" w14:textId="46C3DB51" w:rsid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2.1 How We Solved the Problems</w:t>
      </w:r>
    </w:p>
    <w:p w14:paraId="62C180A6" w14:textId="6402C217" w:rsidR="00CD45D6" w:rsidRPr="00CD45D6" w:rsidRDefault="00CD45D6" w:rsidP="00CD45D6">
      <w:r>
        <w:t>Part 1</w:t>
      </w:r>
    </w:p>
    <w:p w14:paraId="1CC858F5" w14:textId="5BA7A9C0" w:rsidR="00047BFB" w:rsidRDefault="00CD45D6" w:rsidP="00047BFB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After updating the kernel and installing the kernel modules, </w:t>
      </w:r>
      <w:r w:rsidR="00293081"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helloworld</w:t>
      </w:r>
      <w:proofErr w:type="spellEnd"/>
      <w:r>
        <w:rPr>
          <w:color w:val="000000" w:themeColor="text1"/>
        </w:rPr>
        <w:t xml:space="preserve"> kernel module</w:t>
      </w:r>
      <w:r w:rsidR="00293081">
        <w:rPr>
          <w:color w:val="000000" w:themeColor="text1"/>
        </w:rPr>
        <w:t xml:space="preserve"> was implemented</w:t>
      </w:r>
      <w:r>
        <w:rPr>
          <w:color w:val="000000" w:themeColor="text1"/>
        </w:rPr>
        <w:t xml:space="preserve"> in its own folder called ‘</w:t>
      </w:r>
      <w:proofErr w:type="spellStart"/>
      <w:r>
        <w:rPr>
          <w:color w:val="000000" w:themeColor="text1"/>
        </w:rPr>
        <w:t>helloworld</w:t>
      </w:r>
      <w:proofErr w:type="spellEnd"/>
      <w:r>
        <w:rPr>
          <w:color w:val="000000" w:themeColor="text1"/>
        </w:rPr>
        <w:t>’. The provided code used function names ‘</w:t>
      </w:r>
      <w:proofErr w:type="spellStart"/>
      <w:r>
        <w:rPr>
          <w:color w:val="000000" w:themeColor="text1"/>
        </w:rPr>
        <w:t>init_module</w:t>
      </w:r>
      <w:proofErr w:type="spellEnd"/>
      <w:r>
        <w:rPr>
          <w:color w:val="000000" w:themeColor="text1"/>
        </w:rPr>
        <w:t>’ and ‘</w:t>
      </w:r>
      <w:proofErr w:type="spellStart"/>
      <w:r>
        <w:rPr>
          <w:color w:val="000000" w:themeColor="text1"/>
        </w:rPr>
        <w:t>cleanup_module</w:t>
      </w:r>
      <w:proofErr w:type="spellEnd"/>
      <w:r>
        <w:rPr>
          <w:color w:val="000000" w:themeColor="text1"/>
        </w:rPr>
        <w:t xml:space="preserve">’ that were already </w:t>
      </w:r>
      <w:r w:rsidR="00293081">
        <w:rPr>
          <w:color w:val="000000" w:themeColor="text1"/>
        </w:rPr>
        <w:t xml:space="preserve">defined in a </w:t>
      </w:r>
      <w:proofErr w:type="spellStart"/>
      <w:r w:rsidR="00293081">
        <w:rPr>
          <w:color w:val="000000" w:themeColor="text1"/>
        </w:rPr>
        <w:t>linux</w:t>
      </w:r>
      <w:proofErr w:type="spellEnd"/>
      <w:r w:rsidR="00293081">
        <w:rPr>
          <w:color w:val="000000" w:themeColor="text1"/>
        </w:rPr>
        <w:t xml:space="preserve"> header so to make the code the function names were changed to ‘</w:t>
      </w:r>
      <w:proofErr w:type="spellStart"/>
      <w:r w:rsidR="00293081">
        <w:rPr>
          <w:color w:val="000000" w:themeColor="text1"/>
        </w:rPr>
        <w:t>init_mod</w:t>
      </w:r>
      <w:proofErr w:type="spellEnd"/>
      <w:r w:rsidR="00293081">
        <w:rPr>
          <w:color w:val="000000" w:themeColor="text1"/>
        </w:rPr>
        <w:t>’ and ‘</w:t>
      </w:r>
      <w:proofErr w:type="spellStart"/>
      <w:r w:rsidR="00293081">
        <w:rPr>
          <w:color w:val="000000" w:themeColor="text1"/>
        </w:rPr>
        <w:t>cleanup_mod</w:t>
      </w:r>
      <w:proofErr w:type="spellEnd"/>
      <w:r w:rsidR="00293081">
        <w:rPr>
          <w:color w:val="000000" w:themeColor="text1"/>
        </w:rPr>
        <w:t xml:space="preserve">’. Then the provided commands were run as root to load the model, view its </w:t>
      </w:r>
      <w:r w:rsidR="00FB0908">
        <w:rPr>
          <w:color w:val="000000" w:themeColor="text1"/>
        </w:rPr>
        <w:t>output,</w:t>
      </w:r>
      <w:r w:rsidR="00293081">
        <w:rPr>
          <w:color w:val="000000" w:themeColor="text1"/>
        </w:rPr>
        <w:t xml:space="preserve"> and remove the model from the kernel. To view </w:t>
      </w:r>
      <w:r w:rsidR="00FB0908">
        <w:rPr>
          <w:color w:val="000000" w:themeColor="text1"/>
        </w:rPr>
        <w:t xml:space="preserve">print the messages of the two functions, the </w:t>
      </w:r>
      <w:proofErr w:type="spellStart"/>
      <w:r w:rsidR="00FB0908">
        <w:rPr>
          <w:color w:val="000000" w:themeColor="text1"/>
        </w:rPr>
        <w:t>printf</w:t>
      </w:r>
      <w:proofErr w:type="spellEnd"/>
      <w:r w:rsidR="00FB0908">
        <w:rPr>
          <w:color w:val="000000" w:themeColor="text1"/>
        </w:rPr>
        <w:t xml:space="preserve"> function should be used. </w:t>
      </w:r>
    </w:p>
    <w:p w14:paraId="397D41E3" w14:textId="7230922C" w:rsidR="00293081" w:rsidRDefault="00293081" w:rsidP="00293081">
      <w:r>
        <w:t>Part 2</w:t>
      </w:r>
    </w:p>
    <w:p w14:paraId="05E7C228" w14:textId="3D56210E" w:rsidR="00293081" w:rsidRDefault="0093125A" w:rsidP="0029308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For step two another folder called </w:t>
      </w:r>
      <w:proofErr w:type="spellStart"/>
      <w:r>
        <w:rPr>
          <w:rFonts w:asciiTheme="majorHAnsi" w:hAnsiTheme="majorHAnsi" w:cstheme="majorHAnsi"/>
          <w:color w:val="000000" w:themeColor="text1"/>
        </w:rPr>
        <w:t>printself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was made to hold the necessary </w:t>
      </w:r>
      <w:proofErr w:type="spellStart"/>
      <w:r>
        <w:rPr>
          <w:rFonts w:asciiTheme="majorHAnsi" w:hAnsiTheme="majorHAnsi" w:cstheme="majorHAnsi"/>
          <w:color w:val="000000" w:themeColor="text1"/>
        </w:rPr>
        <w:t>Makefile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and </w:t>
      </w:r>
      <w:proofErr w:type="spellStart"/>
      <w:r>
        <w:rPr>
          <w:rFonts w:asciiTheme="majorHAnsi" w:hAnsiTheme="majorHAnsi" w:cstheme="majorHAnsi"/>
          <w:color w:val="000000" w:themeColor="text1"/>
        </w:rPr>
        <w:t>print_self.c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files. The target in the make file was changed to </w:t>
      </w:r>
      <w:proofErr w:type="spellStart"/>
      <w:r>
        <w:rPr>
          <w:rFonts w:asciiTheme="majorHAnsi" w:hAnsiTheme="majorHAnsi" w:cstheme="majorHAnsi"/>
          <w:color w:val="000000" w:themeColor="text1"/>
        </w:rPr>
        <w:t>print_self.o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. The provided link to the </w:t>
      </w:r>
      <w:proofErr w:type="spellStart"/>
      <w:r>
        <w:rPr>
          <w:rFonts w:asciiTheme="majorHAnsi" w:hAnsiTheme="majorHAnsi" w:cstheme="majorHAnsi"/>
          <w:color w:val="000000" w:themeColor="text1"/>
        </w:rPr>
        <w:t>linuxgazette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post proved helpful in solving this part. </w:t>
      </w:r>
      <w:r w:rsidR="00A92CFD">
        <w:rPr>
          <w:rFonts w:asciiTheme="majorHAnsi" w:hAnsiTheme="majorHAnsi" w:cstheme="majorHAnsi"/>
          <w:color w:val="000000" w:themeColor="text1"/>
        </w:rPr>
        <w:t xml:space="preserve">A function </w:t>
      </w:r>
      <w:proofErr w:type="spellStart"/>
      <w:r w:rsidR="00A92CFD">
        <w:rPr>
          <w:rFonts w:asciiTheme="majorHAnsi" w:hAnsiTheme="majorHAnsi" w:cstheme="majorHAnsi"/>
          <w:color w:val="000000" w:themeColor="text1"/>
        </w:rPr>
        <w:t>print_self_init_module</w:t>
      </w:r>
      <w:proofErr w:type="spellEnd"/>
      <w:r w:rsidR="00A92CFD">
        <w:rPr>
          <w:rFonts w:asciiTheme="majorHAnsi" w:hAnsiTheme="majorHAnsi" w:cstheme="majorHAnsi"/>
          <w:color w:val="000000" w:themeColor="text1"/>
        </w:rPr>
        <w:t xml:space="preserve"> was created which instantiated a </w:t>
      </w:r>
      <w:proofErr w:type="spellStart"/>
      <w:r w:rsidR="00A92CFD">
        <w:rPr>
          <w:rFonts w:asciiTheme="majorHAnsi" w:hAnsiTheme="majorHAnsi" w:cstheme="majorHAnsi"/>
          <w:color w:val="000000" w:themeColor="text1"/>
        </w:rPr>
        <w:t>task_struct</w:t>
      </w:r>
      <w:proofErr w:type="spellEnd"/>
      <w:r w:rsidR="00A92CFD">
        <w:rPr>
          <w:rFonts w:asciiTheme="majorHAnsi" w:hAnsiTheme="majorHAnsi" w:cstheme="majorHAnsi"/>
          <w:color w:val="000000" w:themeColor="text1"/>
        </w:rPr>
        <w:t xml:space="preserve"> to the current PID of the process module. Then the process name, ID, and state were printed before moving the task pointer to the parent process. A while loop moved through the process hierarchy until it reached the </w:t>
      </w:r>
      <w:proofErr w:type="spellStart"/>
      <w:r w:rsidR="00A92CFD">
        <w:rPr>
          <w:rFonts w:asciiTheme="majorHAnsi" w:hAnsiTheme="majorHAnsi" w:cstheme="majorHAnsi"/>
          <w:color w:val="000000" w:themeColor="text1"/>
        </w:rPr>
        <w:t>init</w:t>
      </w:r>
      <w:proofErr w:type="spellEnd"/>
      <w:r w:rsidR="00A92CFD">
        <w:rPr>
          <w:rFonts w:asciiTheme="majorHAnsi" w:hAnsiTheme="majorHAnsi" w:cstheme="majorHAnsi"/>
          <w:color w:val="000000" w:themeColor="text1"/>
        </w:rPr>
        <w:t xml:space="preserve"> process, printing out process info through each iteration.</w:t>
      </w:r>
      <w:r w:rsidR="001045A7">
        <w:rPr>
          <w:rFonts w:asciiTheme="majorHAnsi" w:hAnsiTheme="majorHAnsi" w:cstheme="majorHAnsi"/>
          <w:color w:val="000000" w:themeColor="text1"/>
        </w:rPr>
        <w:t xml:space="preserve"> A function </w:t>
      </w:r>
      <w:proofErr w:type="spellStart"/>
      <w:r w:rsidR="001045A7">
        <w:rPr>
          <w:rFonts w:asciiTheme="majorHAnsi" w:hAnsiTheme="majorHAnsi" w:cstheme="majorHAnsi"/>
          <w:color w:val="000000" w:themeColor="text1"/>
        </w:rPr>
        <w:t>state_string</w:t>
      </w:r>
      <w:proofErr w:type="spellEnd"/>
      <w:r w:rsidR="001045A7">
        <w:rPr>
          <w:rFonts w:asciiTheme="majorHAnsi" w:hAnsiTheme="majorHAnsi" w:cstheme="majorHAnsi"/>
          <w:color w:val="000000" w:themeColor="text1"/>
        </w:rPr>
        <w:t xml:space="preserve"> was made to map each process’ state number to its corresponding state string, and a</w:t>
      </w:r>
      <w:r w:rsidR="00A92CFD">
        <w:rPr>
          <w:rFonts w:asciiTheme="majorHAnsi" w:hAnsiTheme="majorHAnsi" w:cstheme="majorHAnsi"/>
          <w:color w:val="000000" w:themeColor="text1"/>
        </w:rPr>
        <w:t xml:space="preserve"> function </w:t>
      </w:r>
      <w:proofErr w:type="spellStart"/>
      <w:r w:rsidR="00A92CFD">
        <w:rPr>
          <w:rFonts w:asciiTheme="majorHAnsi" w:hAnsiTheme="majorHAnsi" w:cstheme="majorHAnsi"/>
          <w:color w:val="000000" w:themeColor="text1"/>
        </w:rPr>
        <w:t>print_self_cleanup_module</w:t>
      </w:r>
      <w:proofErr w:type="spellEnd"/>
      <w:r w:rsidR="00A92CFD">
        <w:rPr>
          <w:rFonts w:asciiTheme="majorHAnsi" w:hAnsiTheme="majorHAnsi" w:cstheme="majorHAnsi"/>
          <w:color w:val="000000" w:themeColor="text1"/>
        </w:rPr>
        <w:t xml:space="preserve"> was also written to print a message once the process is removed from the kernel. After running make to compile and create batch files</w:t>
      </w:r>
      <w:r w:rsidR="00F01DC5">
        <w:rPr>
          <w:rFonts w:asciiTheme="majorHAnsi" w:hAnsiTheme="majorHAnsi" w:cstheme="majorHAnsi"/>
          <w:color w:val="000000" w:themeColor="text1"/>
        </w:rPr>
        <w:t>. T</w:t>
      </w:r>
      <w:r w:rsidR="00A92CFD">
        <w:rPr>
          <w:rFonts w:asciiTheme="majorHAnsi" w:hAnsiTheme="majorHAnsi" w:cstheme="majorHAnsi"/>
          <w:color w:val="000000" w:themeColor="text1"/>
        </w:rPr>
        <w:t xml:space="preserve">he </w:t>
      </w:r>
      <w:r w:rsidR="009056AB">
        <w:rPr>
          <w:rFonts w:asciiTheme="majorHAnsi" w:hAnsiTheme="majorHAnsi" w:cstheme="majorHAnsi"/>
          <w:color w:val="000000" w:themeColor="text1"/>
        </w:rPr>
        <w:t xml:space="preserve">same commands for part 1 are used to load the module and print its output </w:t>
      </w:r>
      <w:r w:rsidR="00F01DC5">
        <w:rPr>
          <w:rFonts w:asciiTheme="majorHAnsi" w:hAnsiTheme="majorHAnsi" w:cstheme="majorHAnsi"/>
          <w:color w:val="000000" w:themeColor="text1"/>
        </w:rPr>
        <w:t xml:space="preserve">with the parameters for </w:t>
      </w:r>
      <w:proofErr w:type="spellStart"/>
      <w:r w:rsidR="00F01DC5">
        <w:rPr>
          <w:rFonts w:asciiTheme="majorHAnsi" w:hAnsiTheme="majorHAnsi" w:cstheme="majorHAnsi"/>
          <w:color w:val="000000" w:themeColor="text1"/>
        </w:rPr>
        <w:t>insmod</w:t>
      </w:r>
      <w:proofErr w:type="spellEnd"/>
      <w:r w:rsidR="00F01DC5">
        <w:rPr>
          <w:rFonts w:asciiTheme="majorHAnsi" w:hAnsiTheme="majorHAnsi" w:cstheme="majorHAnsi"/>
          <w:color w:val="000000" w:themeColor="text1"/>
        </w:rPr>
        <w:t xml:space="preserve"> and </w:t>
      </w:r>
      <w:proofErr w:type="spellStart"/>
      <w:r w:rsidR="00F01DC5">
        <w:rPr>
          <w:rFonts w:asciiTheme="majorHAnsi" w:hAnsiTheme="majorHAnsi" w:cstheme="majorHAnsi"/>
          <w:color w:val="000000" w:themeColor="text1"/>
        </w:rPr>
        <w:t>rmmod</w:t>
      </w:r>
      <w:proofErr w:type="spellEnd"/>
      <w:r w:rsidR="00F01DC5">
        <w:rPr>
          <w:rFonts w:asciiTheme="majorHAnsi" w:hAnsiTheme="majorHAnsi" w:cstheme="majorHAnsi"/>
          <w:color w:val="000000" w:themeColor="text1"/>
        </w:rPr>
        <w:t xml:space="preserve"> being changed to ‘</w:t>
      </w:r>
      <w:proofErr w:type="spellStart"/>
      <w:r w:rsidR="00F01DC5">
        <w:rPr>
          <w:rFonts w:asciiTheme="majorHAnsi" w:hAnsiTheme="majorHAnsi" w:cstheme="majorHAnsi"/>
          <w:color w:val="000000" w:themeColor="text1"/>
        </w:rPr>
        <w:t>print_</w:t>
      </w:r>
      <w:proofErr w:type="gramStart"/>
      <w:r w:rsidR="00F01DC5">
        <w:rPr>
          <w:rFonts w:asciiTheme="majorHAnsi" w:hAnsiTheme="majorHAnsi" w:cstheme="majorHAnsi"/>
          <w:color w:val="000000" w:themeColor="text1"/>
        </w:rPr>
        <w:t>self.ko</w:t>
      </w:r>
      <w:proofErr w:type="spellEnd"/>
      <w:proofErr w:type="gramEnd"/>
      <w:r w:rsidR="00F01DC5">
        <w:rPr>
          <w:rFonts w:asciiTheme="majorHAnsi" w:hAnsiTheme="majorHAnsi" w:cstheme="majorHAnsi"/>
          <w:color w:val="000000" w:themeColor="text1"/>
        </w:rPr>
        <w:t>’ and ‘</w:t>
      </w:r>
      <w:proofErr w:type="spellStart"/>
      <w:r w:rsidR="00F01DC5">
        <w:rPr>
          <w:rFonts w:asciiTheme="majorHAnsi" w:hAnsiTheme="majorHAnsi" w:cstheme="majorHAnsi"/>
          <w:color w:val="000000" w:themeColor="text1"/>
        </w:rPr>
        <w:t>print_self</w:t>
      </w:r>
      <w:proofErr w:type="spellEnd"/>
      <w:r w:rsidR="00F01DC5">
        <w:rPr>
          <w:rFonts w:asciiTheme="majorHAnsi" w:hAnsiTheme="majorHAnsi" w:cstheme="majorHAnsi"/>
          <w:color w:val="000000" w:themeColor="text1"/>
        </w:rPr>
        <w:t>’, respectively</w:t>
      </w:r>
      <w:r w:rsidR="009056AB">
        <w:rPr>
          <w:rFonts w:asciiTheme="majorHAnsi" w:hAnsiTheme="majorHAnsi" w:cstheme="majorHAnsi"/>
          <w:color w:val="000000" w:themeColor="text1"/>
        </w:rPr>
        <w:t xml:space="preserve">. </w:t>
      </w:r>
      <w:r w:rsidR="00FC0950">
        <w:rPr>
          <w:rFonts w:asciiTheme="majorHAnsi" w:hAnsiTheme="majorHAnsi" w:cstheme="majorHAnsi"/>
          <w:color w:val="000000" w:themeColor="text1"/>
        </w:rPr>
        <w:t>The output shows that the ‘</w:t>
      </w:r>
      <w:proofErr w:type="spellStart"/>
      <w:r w:rsidR="00FC0950">
        <w:rPr>
          <w:rFonts w:asciiTheme="majorHAnsi" w:hAnsiTheme="majorHAnsi" w:cstheme="majorHAnsi"/>
          <w:color w:val="000000" w:themeColor="text1"/>
        </w:rPr>
        <w:t>init</w:t>
      </w:r>
      <w:proofErr w:type="spellEnd"/>
      <w:r w:rsidR="00FC0950">
        <w:rPr>
          <w:rFonts w:asciiTheme="majorHAnsi" w:hAnsiTheme="majorHAnsi" w:cstheme="majorHAnsi"/>
          <w:color w:val="000000" w:themeColor="text1"/>
        </w:rPr>
        <w:t>’ equivalent process for CentOS 7 is called ‘</w:t>
      </w:r>
      <w:proofErr w:type="spellStart"/>
      <w:r w:rsidR="00FC0950">
        <w:rPr>
          <w:rFonts w:asciiTheme="majorHAnsi" w:hAnsiTheme="majorHAnsi" w:cstheme="majorHAnsi"/>
          <w:color w:val="000000" w:themeColor="text1"/>
        </w:rPr>
        <w:t>systemd</w:t>
      </w:r>
      <w:proofErr w:type="spellEnd"/>
      <w:r w:rsidR="00FC0950">
        <w:rPr>
          <w:rFonts w:asciiTheme="majorHAnsi" w:hAnsiTheme="majorHAnsi" w:cstheme="majorHAnsi"/>
          <w:color w:val="000000" w:themeColor="text1"/>
        </w:rPr>
        <w:t>’</w:t>
      </w:r>
      <w:r w:rsidR="00F01DC5">
        <w:rPr>
          <w:rFonts w:asciiTheme="majorHAnsi" w:hAnsiTheme="majorHAnsi" w:cstheme="majorHAnsi"/>
          <w:color w:val="000000" w:themeColor="text1"/>
        </w:rPr>
        <w:t>.</w:t>
      </w:r>
      <w:r w:rsidR="00FC0950">
        <w:rPr>
          <w:rFonts w:asciiTheme="majorHAnsi" w:hAnsiTheme="majorHAnsi" w:cstheme="majorHAnsi"/>
          <w:color w:val="000000" w:themeColor="text1"/>
        </w:rPr>
        <w:t xml:space="preserve"> </w:t>
      </w:r>
      <w:r w:rsidR="00E92A90">
        <w:rPr>
          <w:rFonts w:asciiTheme="majorHAnsi" w:hAnsiTheme="majorHAnsi" w:cstheme="majorHAnsi"/>
          <w:color w:val="000000" w:themeColor="text1"/>
        </w:rPr>
        <w:t>From the output the state TASK_INTERRUPTABLE is observed.</w:t>
      </w:r>
    </w:p>
    <w:p w14:paraId="3464770F" w14:textId="112DCCF2" w:rsidR="00E92A90" w:rsidRDefault="00E92A90" w:rsidP="0029308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Part 3</w:t>
      </w:r>
    </w:p>
    <w:p w14:paraId="251C0F6C" w14:textId="484098B5" w:rsidR="00E92A90" w:rsidRDefault="00E92A90" w:rsidP="0029308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For this part, the provided thread and link to The Linux Kernel Module Programming Guide were referenced. The same structure for part 2 were followed with the </w:t>
      </w:r>
      <w:proofErr w:type="spellStart"/>
      <w:r>
        <w:rPr>
          <w:rFonts w:asciiTheme="majorHAnsi" w:hAnsiTheme="majorHAnsi" w:cstheme="majorHAnsi"/>
          <w:color w:val="000000" w:themeColor="text1"/>
        </w:rPr>
        <w:t>Makefile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and </w:t>
      </w:r>
      <w:proofErr w:type="spellStart"/>
      <w:r>
        <w:rPr>
          <w:rFonts w:asciiTheme="majorHAnsi" w:hAnsiTheme="majorHAnsi" w:cstheme="majorHAnsi"/>
          <w:color w:val="000000" w:themeColor="text1"/>
        </w:rPr>
        <w:t>print_other.c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files being written in the folder </w:t>
      </w:r>
      <w:proofErr w:type="spellStart"/>
      <w:r>
        <w:rPr>
          <w:rFonts w:asciiTheme="majorHAnsi" w:hAnsiTheme="majorHAnsi" w:cstheme="majorHAnsi"/>
          <w:color w:val="000000" w:themeColor="text1"/>
        </w:rPr>
        <w:t>print_other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. The </w:t>
      </w:r>
      <w:proofErr w:type="spellStart"/>
      <w:r>
        <w:rPr>
          <w:rFonts w:asciiTheme="majorHAnsi" w:hAnsiTheme="majorHAnsi" w:cstheme="majorHAnsi"/>
          <w:color w:val="000000" w:themeColor="text1"/>
        </w:rPr>
        <w:t>moduel_param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function from the </w:t>
      </w:r>
      <w:proofErr w:type="spellStart"/>
      <w:r>
        <w:rPr>
          <w:rFonts w:asciiTheme="majorHAnsi" w:hAnsiTheme="majorHAnsi" w:cstheme="majorHAnsi"/>
          <w:color w:val="000000" w:themeColor="text1"/>
        </w:rPr>
        <w:t>moduleparam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macro was used to get the user provided PID argument. Then instead of setting the </w:t>
      </w:r>
      <w:proofErr w:type="spellStart"/>
      <w:r>
        <w:rPr>
          <w:rFonts w:asciiTheme="majorHAnsi" w:hAnsiTheme="majorHAnsi" w:cstheme="majorHAnsi"/>
          <w:color w:val="000000" w:themeColor="text1"/>
        </w:rPr>
        <w:t>task_struct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to the current PID it was set to the user provided PID using </w:t>
      </w:r>
      <w:r w:rsidR="00AB3E8B">
        <w:rPr>
          <w:rFonts w:asciiTheme="majorHAnsi" w:hAnsiTheme="majorHAnsi" w:cstheme="majorHAnsi"/>
          <w:color w:val="000000" w:themeColor="text1"/>
        </w:rPr>
        <w:t>‘</w:t>
      </w:r>
      <w:proofErr w:type="spellStart"/>
      <w:r w:rsidR="00AB3E8B">
        <w:rPr>
          <w:rFonts w:asciiTheme="majorHAnsi" w:hAnsiTheme="majorHAnsi" w:cstheme="majorHAnsi"/>
          <w:color w:val="000000" w:themeColor="text1"/>
        </w:rPr>
        <w:t>pid_task</w:t>
      </w:r>
      <w:proofErr w:type="spellEnd"/>
      <w:r w:rsidR="00AB3E8B">
        <w:rPr>
          <w:rFonts w:asciiTheme="majorHAnsi" w:hAnsiTheme="majorHAnsi" w:cstheme="majorHAnsi"/>
          <w:color w:val="000000" w:themeColor="text1"/>
        </w:rPr>
        <w:t>(</w:t>
      </w:r>
      <w:proofErr w:type="spellStart"/>
      <w:r w:rsidR="00AB3E8B">
        <w:rPr>
          <w:rFonts w:asciiTheme="majorHAnsi" w:hAnsiTheme="majorHAnsi" w:cstheme="majorHAnsi"/>
          <w:color w:val="000000" w:themeColor="text1"/>
        </w:rPr>
        <w:t>find_vpid</w:t>
      </w:r>
      <w:proofErr w:type="spellEnd"/>
      <w:r w:rsidR="00AB3E8B">
        <w:rPr>
          <w:rFonts w:asciiTheme="majorHAnsi" w:hAnsiTheme="majorHAnsi" w:cstheme="majorHAnsi"/>
          <w:color w:val="000000" w:themeColor="text1"/>
        </w:rPr>
        <w:t>(</w:t>
      </w:r>
      <w:proofErr w:type="spellStart"/>
      <w:r w:rsidR="00AB3E8B">
        <w:rPr>
          <w:rFonts w:asciiTheme="majorHAnsi" w:hAnsiTheme="majorHAnsi" w:cstheme="majorHAnsi"/>
          <w:color w:val="000000" w:themeColor="text1"/>
        </w:rPr>
        <w:t>arbitrary_process</w:t>
      </w:r>
      <w:proofErr w:type="spellEnd"/>
      <w:r w:rsidR="00AB3E8B">
        <w:rPr>
          <w:rFonts w:asciiTheme="majorHAnsi" w:hAnsiTheme="majorHAnsi" w:cstheme="majorHAnsi"/>
          <w:color w:val="000000" w:themeColor="text1"/>
        </w:rPr>
        <w:t>)’, PIDTYPE_PID). The bash command ‘</w:t>
      </w:r>
      <w:proofErr w:type="spellStart"/>
      <w:r w:rsidR="00AB3E8B">
        <w:rPr>
          <w:rFonts w:asciiTheme="majorHAnsi" w:hAnsiTheme="majorHAnsi" w:cstheme="majorHAnsi"/>
          <w:color w:val="000000" w:themeColor="text1"/>
        </w:rPr>
        <w:t>pgrep</w:t>
      </w:r>
      <w:proofErr w:type="spellEnd"/>
      <w:r w:rsidR="00AB3E8B">
        <w:rPr>
          <w:rFonts w:asciiTheme="majorHAnsi" w:hAnsiTheme="majorHAnsi" w:cstheme="majorHAnsi"/>
          <w:color w:val="000000" w:themeColor="text1"/>
        </w:rPr>
        <w:t xml:space="preserve"> bash’ was used to find and select a valid PID. The steps to make, load the module, and see its output are the same for the previous steps only when loading the module the user must provide a PID i.e. ‘</w:t>
      </w:r>
      <w:proofErr w:type="spellStart"/>
      <w:r w:rsidR="00AB3E8B">
        <w:rPr>
          <w:rFonts w:asciiTheme="majorHAnsi" w:hAnsiTheme="majorHAnsi" w:cstheme="majorHAnsi"/>
          <w:color w:val="000000" w:themeColor="text1"/>
        </w:rPr>
        <w:t>insmod</w:t>
      </w:r>
      <w:proofErr w:type="spellEnd"/>
      <w:r w:rsidR="00AB3E8B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B3E8B">
        <w:rPr>
          <w:rFonts w:asciiTheme="majorHAnsi" w:hAnsiTheme="majorHAnsi" w:cstheme="majorHAnsi"/>
          <w:color w:val="000000" w:themeColor="text1"/>
        </w:rPr>
        <w:t>print_</w:t>
      </w:r>
      <w:proofErr w:type="gramStart"/>
      <w:r w:rsidR="00AB3E8B">
        <w:rPr>
          <w:rFonts w:asciiTheme="majorHAnsi" w:hAnsiTheme="majorHAnsi" w:cstheme="majorHAnsi"/>
          <w:color w:val="000000" w:themeColor="text1"/>
        </w:rPr>
        <w:t>other.ko</w:t>
      </w:r>
      <w:proofErr w:type="spellEnd"/>
      <w:proofErr w:type="gramEnd"/>
      <w:r w:rsidR="00AB3E8B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AB3E8B">
        <w:rPr>
          <w:rFonts w:asciiTheme="majorHAnsi" w:hAnsiTheme="majorHAnsi" w:cstheme="majorHAnsi"/>
          <w:color w:val="000000" w:themeColor="text1"/>
        </w:rPr>
        <w:t>arbitrary_process</w:t>
      </w:r>
      <w:proofErr w:type="spellEnd"/>
      <w:r w:rsidR="00AB3E8B">
        <w:rPr>
          <w:rFonts w:asciiTheme="majorHAnsi" w:hAnsiTheme="majorHAnsi" w:cstheme="majorHAnsi"/>
          <w:color w:val="000000" w:themeColor="text1"/>
        </w:rPr>
        <w:t xml:space="preserve">=PID’. </w:t>
      </w:r>
    </w:p>
    <w:p w14:paraId="712F3EED" w14:textId="70105C6A" w:rsidR="00B77243" w:rsidRDefault="00B77243" w:rsidP="0029308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Part 4</w:t>
      </w:r>
    </w:p>
    <w:p w14:paraId="3EB6487E" w14:textId="767A7837" w:rsidR="008C7DCF" w:rsidRPr="008C7DCF" w:rsidRDefault="00E07A47" w:rsidP="00293081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 kernel module is a piece of code that can be loaded and unloaded into the kernel on demand. A system call makes operating system services possible and acts as a “gate” into the kernel by allowing software interrupts to move from user mode into kernel mode.</w:t>
      </w:r>
      <w:r w:rsidR="005B7A2B">
        <w:rPr>
          <w:rFonts w:asciiTheme="majorHAnsi" w:hAnsiTheme="majorHAnsi" w:cstheme="majorHAnsi"/>
          <w:color w:val="000000" w:themeColor="text1"/>
        </w:rPr>
        <w:t xml:space="preserve"> The </w:t>
      </w:r>
      <w:r w:rsidR="000F746D">
        <w:rPr>
          <w:rFonts w:asciiTheme="majorHAnsi" w:hAnsiTheme="majorHAnsi" w:cstheme="majorHAnsi"/>
          <w:color w:val="000000" w:themeColor="text1"/>
        </w:rPr>
        <w:t xml:space="preserve">supplied code failed to compile because there is no macro for </w:t>
      </w:r>
      <w:proofErr w:type="spellStart"/>
      <w:r w:rsidR="000F746D">
        <w:rPr>
          <w:rFonts w:asciiTheme="majorHAnsi" w:hAnsiTheme="majorHAnsi" w:cstheme="majorHAnsi"/>
          <w:color w:val="000000" w:themeColor="text1"/>
        </w:rPr>
        <w:t>syscall.h</w:t>
      </w:r>
      <w:proofErr w:type="spellEnd"/>
      <w:r w:rsidR="000F746D">
        <w:rPr>
          <w:rFonts w:asciiTheme="majorHAnsi" w:hAnsiTheme="majorHAnsi" w:cstheme="majorHAnsi"/>
          <w:color w:val="000000" w:themeColor="text1"/>
        </w:rPr>
        <w:t xml:space="preserve">. It is a good thing that code this old doesn’t work since hardware and architecture </w:t>
      </w:r>
      <w:r w:rsidR="00D24DA7">
        <w:rPr>
          <w:rFonts w:asciiTheme="majorHAnsi" w:hAnsiTheme="majorHAnsi" w:cstheme="majorHAnsi"/>
          <w:color w:val="000000" w:themeColor="text1"/>
        </w:rPr>
        <w:t>specifications may be out of date.</w:t>
      </w:r>
    </w:p>
    <w:p w14:paraId="493B2856" w14:textId="7D874348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92D0B68" w14:textId="77777777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2E50B36" w14:textId="667B4BAF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 xml:space="preserve">2.2 What We learned </w:t>
      </w:r>
    </w:p>
    <w:p w14:paraId="2AA4BB4A" w14:textId="16385557" w:rsidR="00E07A47" w:rsidRDefault="001E7EEC" w:rsidP="00047BFB">
      <w:pPr>
        <w:pStyle w:val="Heading3"/>
        <w:rPr>
          <w:color w:val="000000" w:themeColor="text1"/>
        </w:rPr>
      </w:pPr>
      <w:r>
        <w:rPr>
          <w:color w:val="000000" w:themeColor="text1"/>
        </w:rPr>
        <w:t>This project</w:t>
      </w:r>
      <w:r w:rsidR="00044680">
        <w:rPr>
          <w:color w:val="000000" w:themeColor="text1"/>
        </w:rPr>
        <w:t xml:space="preserve"> was helpful in </w:t>
      </w:r>
      <w:r w:rsidR="00B77243">
        <w:rPr>
          <w:color w:val="000000" w:themeColor="text1"/>
        </w:rPr>
        <w:t xml:space="preserve">learning how to write Linux kernel models and how they are managed in the operating system. The Linux kernel uses a circular </w:t>
      </w:r>
      <w:proofErr w:type="gramStart"/>
      <w:r w:rsidR="00B77243">
        <w:rPr>
          <w:color w:val="000000" w:themeColor="text1"/>
        </w:rPr>
        <w:t>doubly-linke</w:t>
      </w:r>
      <w:r w:rsidR="00E07A47">
        <w:rPr>
          <w:color w:val="000000" w:themeColor="text1"/>
        </w:rPr>
        <w:t>d</w:t>
      </w:r>
      <w:proofErr w:type="gramEnd"/>
      <w:r w:rsidR="00B77243">
        <w:rPr>
          <w:color w:val="000000" w:themeColor="text1"/>
        </w:rPr>
        <w:t xml:space="preserve"> list to store records of processes. Using standard kernel </w:t>
      </w:r>
      <w:proofErr w:type="gramStart"/>
      <w:r w:rsidR="00B77243">
        <w:rPr>
          <w:color w:val="000000" w:themeColor="text1"/>
        </w:rPr>
        <w:t>macros</w:t>
      </w:r>
      <w:proofErr w:type="gramEnd"/>
      <w:r w:rsidR="00B77243">
        <w:rPr>
          <w:color w:val="000000" w:themeColor="text1"/>
        </w:rPr>
        <w:t xml:space="preserve"> a user can programmatically move through the process tree to get information about processes. </w:t>
      </w:r>
      <w:r w:rsidR="008C7DCF">
        <w:rPr>
          <w:color w:val="000000" w:themeColor="text1"/>
        </w:rPr>
        <w:t xml:space="preserve">The commands </w:t>
      </w:r>
      <w:proofErr w:type="spellStart"/>
      <w:r w:rsidR="008C7DCF">
        <w:rPr>
          <w:color w:val="000000" w:themeColor="text1"/>
        </w:rPr>
        <w:t>insmod</w:t>
      </w:r>
      <w:proofErr w:type="spellEnd"/>
      <w:r w:rsidR="008C7DCF">
        <w:rPr>
          <w:color w:val="000000" w:themeColor="text1"/>
        </w:rPr>
        <w:t xml:space="preserve"> and </w:t>
      </w:r>
      <w:proofErr w:type="spellStart"/>
      <w:r w:rsidR="008C7DCF">
        <w:rPr>
          <w:color w:val="000000" w:themeColor="text1"/>
        </w:rPr>
        <w:t>rmmod</w:t>
      </w:r>
      <w:proofErr w:type="spellEnd"/>
      <w:r w:rsidR="008C7DCF">
        <w:rPr>
          <w:color w:val="000000" w:themeColor="text1"/>
        </w:rPr>
        <w:t xml:space="preserve"> can be used to load a module and remove a module from the kernel. Once a module is loaded it becomes a process. The command </w:t>
      </w:r>
      <w:proofErr w:type="spellStart"/>
      <w:r w:rsidR="008C7DCF">
        <w:rPr>
          <w:color w:val="000000" w:themeColor="text1"/>
        </w:rPr>
        <w:t>lsmod</w:t>
      </w:r>
      <w:proofErr w:type="spellEnd"/>
      <w:r w:rsidR="008C7DCF">
        <w:rPr>
          <w:color w:val="000000" w:themeColor="text1"/>
        </w:rPr>
        <w:t xml:space="preserve"> shows which loadable modules are loaded. The command </w:t>
      </w:r>
      <w:proofErr w:type="spellStart"/>
      <w:r w:rsidR="008C7DCF">
        <w:rPr>
          <w:color w:val="000000" w:themeColor="text1"/>
        </w:rPr>
        <w:t>dmesg</w:t>
      </w:r>
      <w:proofErr w:type="spellEnd"/>
      <w:r w:rsidR="008C7DCF">
        <w:rPr>
          <w:color w:val="000000" w:themeColor="text1"/>
        </w:rPr>
        <w:t xml:space="preserve"> -T | tail can be used to see a module’s output. </w:t>
      </w:r>
    </w:p>
    <w:p w14:paraId="1E6AB32F" w14:textId="77777777" w:rsidR="00E07A47" w:rsidRDefault="00E07A47" w:rsidP="00047BFB">
      <w:pPr>
        <w:pStyle w:val="Heading3"/>
        <w:rPr>
          <w:color w:val="000000" w:themeColor="text1"/>
        </w:rPr>
      </w:pPr>
    </w:p>
    <w:p w14:paraId="5AD04D16" w14:textId="3145213A" w:rsidR="00047BFB" w:rsidRDefault="00E07A47" w:rsidP="00047BFB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The operating system maintains a system call table with pointers to functions necessary to implement system calls inside the kernel. </w:t>
      </w:r>
      <w:proofErr w:type="gramStart"/>
      <w:r w:rsidR="00B77243">
        <w:rPr>
          <w:color w:val="000000" w:themeColor="text1"/>
        </w:rPr>
        <w:t>The</w:t>
      </w:r>
      <w:proofErr w:type="gramEnd"/>
      <w:r w:rsidR="00B77243">
        <w:rPr>
          <w:color w:val="000000" w:themeColor="text1"/>
        </w:rPr>
        <w:t xml:space="preserve"> </w:t>
      </w:r>
      <w:proofErr w:type="spellStart"/>
      <w:r w:rsidR="00B77243">
        <w:rPr>
          <w:color w:val="000000" w:themeColor="text1"/>
        </w:rPr>
        <w:t>init</w:t>
      </w:r>
      <w:proofErr w:type="spellEnd"/>
      <w:r w:rsidR="00B77243">
        <w:rPr>
          <w:color w:val="000000" w:themeColor="text1"/>
        </w:rPr>
        <w:t xml:space="preserve"> process is the mother of all processes and always has the static PID 1. In CentOS 7, the </w:t>
      </w:r>
      <w:proofErr w:type="spellStart"/>
      <w:r w:rsidR="00B77243">
        <w:rPr>
          <w:color w:val="000000" w:themeColor="text1"/>
        </w:rPr>
        <w:t>init</w:t>
      </w:r>
      <w:proofErr w:type="spellEnd"/>
      <w:r w:rsidR="00B77243">
        <w:rPr>
          <w:color w:val="000000" w:themeColor="text1"/>
        </w:rPr>
        <w:t xml:space="preserve"> equivalent is </w:t>
      </w:r>
      <w:proofErr w:type="spellStart"/>
      <w:r w:rsidR="00B77243">
        <w:rPr>
          <w:color w:val="000000" w:themeColor="text1"/>
        </w:rPr>
        <w:t>systemd</w:t>
      </w:r>
      <w:proofErr w:type="spellEnd"/>
      <w:r w:rsidR="00B77243">
        <w:rPr>
          <w:color w:val="000000" w:themeColor="text1"/>
        </w:rPr>
        <w:t xml:space="preserve">. </w:t>
      </w:r>
    </w:p>
    <w:p w14:paraId="36D6E1AE" w14:textId="6C9CAAA6" w:rsidR="002F680D" w:rsidRDefault="002F680D" w:rsidP="002F680D"/>
    <w:p w14:paraId="514B855C" w14:textId="5947F95B" w:rsidR="002F680D" w:rsidRDefault="002F680D" w:rsidP="002F680D"/>
    <w:p w14:paraId="6659ED0B" w14:textId="78A3CCBF" w:rsidR="002F680D" w:rsidRPr="00047BFB" w:rsidRDefault="002F680D" w:rsidP="002F680D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2.</w:t>
      </w:r>
      <w:r>
        <w:rPr>
          <w:color w:val="4472C4" w:themeColor="accent1"/>
        </w:rPr>
        <w:t>3</w:t>
      </w:r>
      <w:r w:rsidRPr="00047BFB">
        <w:rPr>
          <w:color w:val="4472C4" w:themeColor="accent1"/>
        </w:rPr>
        <w:t xml:space="preserve"> </w:t>
      </w:r>
      <w:r>
        <w:rPr>
          <w:color w:val="4472C4" w:themeColor="accent1"/>
        </w:rPr>
        <w:t>How to Run Our Code</w:t>
      </w:r>
      <w:r w:rsidRPr="00047BFB">
        <w:rPr>
          <w:color w:val="4472C4" w:themeColor="accent1"/>
        </w:rPr>
        <w:t xml:space="preserve"> </w:t>
      </w:r>
    </w:p>
    <w:p w14:paraId="3935F738" w14:textId="6306652D" w:rsidR="002F680D" w:rsidRPr="002F680D" w:rsidRDefault="001E7EEC" w:rsidP="002F680D">
      <w:pPr>
        <w:pStyle w:val="Heading3"/>
        <w:rPr>
          <w:color w:val="000000" w:themeColor="text1"/>
        </w:rPr>
      </w:pPr>
      <w:r>
        <w:rPr>
          <w:color w:val="000000" w:themeColor="text1"/>
        </w:rPr>
        <w:t xml:space="preserve">The code is all located in /home/CS4500/project2 on our VM. </w:t>
      </w:r>
      <w:r w:rsidR="00044680">
        <w:rPr>
          <w:color w:val="000000" w:themeColor="text1"/>
        </w:rPr>
        <w:t>Each part has its own subfolder (</w:t>
      </w:r>
      <w:proofErr w:type="spellStart"/>
      <w:r w:rsidR="00044680">
        <w:rPr>
          <w:color w:val="000000" w:themeColor="text1"/>
        </w:rPr>
        <w:t>helloworld</w:t>
      </w:r>
      <w:proofErr w:type="spellEnd"/>
      <w:r w:rsidR="00044680">
        <w:rPr>
          <w:color w:val="000000" w:themeColor="text1"/>
        </w:rPr>
        <w:t xml:space="preserve">, </w:t>
      </w:r>
      <w:proofErr w:type="spellStart"/>
      <w:r w:rsidR="00044680">
        <w:rPr>
          <w:color w:val="000000" w:themeColor="text1"/>
        </w:rPr>
        <w:t>printself</w:t>
      </w:r>
      <w:proofErr w:type="spellEnd"/>
      <w:r w:rsidR="00044680">
        <w:rPr>
          <w:color w:val="000000" w:themeColor="text1"/>
        </w:rPr>
        <w:t xml:space="preserve">, </w:t>
      </w:r>
      <w:proofErr w:type="spellStart"/>
      <w:r w:rsidR="00044680">
        <w:rPr>
          <w:color w:val="000000" w:themeColor="text1"/>
        </w:rPr>
        <w:t>print_other</w:t>
      </w:r>
      <w:proofErr w:type="spellEnd"/>
      <w:r w:rsidR="00044680">
        <w:rPr>
          <w:color w:val="000000" w:themeColor="text1"/>
        </w:rPr>
        <w:t>). For each subfolder run the make command then use ‘</w:t>
      </w:r>
      <w:proofErr w:type="spellStart"/>
      <w:r w:rsidR="00044680">
        <w:rPr>
          <w:color w:val="000000" w:themeColor="text1"/>
        </w:rPr>
        <w:t>insmod</w:t>
      </w:r>
      <w:proofErr w:type="spellEnd"/>
      <w:r w:rsidR="00044680">
        <w:rPr>
          <w:color w:val="000000" w:themeColor="text1"/>
        </w:rPr>
        <w:t xml:space="preserve"> &lt;module name&gt;’ to load the module (for </w:t>
      </w:r>
      <w:proofErr w:type="spellStart"/>
      <w:r w:rsidR="00044680">
        <w:rPr>
          <w:color w:val="000000" w:themeColor="text1"/>
        </w:rPr>
        <w:t>print_other</w:t>
      </w:r>
      <w:proofErr w:type="spellEnd"/>
      <w:r w:rsidR="00044680">
        <w:rPr>
          <w:color w:val="000000" w:themeColor="text1"/>
        </w:rPr>
        <w:t xml:space="preserve"> provide </w:t>
      </w:r>
      <w:proofErr w:type="spellStart"/>
      <w:r w:rsidR="00044680">
        <w:rPr>
          <w:color w:val="000000" w:themeColor="text1"/>
        </w:rPr>
        <w:t>arbitrary_process</w:t>
      </w:r>
      <w:proofErr w:type="spellEnd"/>
      <w:r w:rsidR="00044680">
        <w:rPr>
          <w:color w:val="000000" w:themeColor="text1"/>
        </w:rPr>
        <w:t xml:space="preserve">=&lt;PID#&gt; parameter) use </w:t>
      </w:r>
      <w:proofErr w:type="spellStart"/>
      <w:r w:rsidR="00044680">
        <w:rPr>
          <w:color w:val="000000" w:themeColor="text1"/>
        </w:rPr>
        <w:t>rmmod</w:t>
      </w:r>
      <w:proofErr w:type="spellEnd"/>
      <w:r w:rsidR="00044680">
        <w:rPr>
          <w:color w:val="000000" w:themeColor="text1"/>
        </w:rPr>
        <w:t xml:space="preserve"> &lt; module name&gt; then &lt;</w:t>
      </w:r>
      <w:proofErr w:type="spellStart"/>
      <w:r w:rsidR="00044680">
        <w:rPr>
          <w:color w:val="000000" w:themeColor="text1"/>
        </w:rPr>
        <w:t>dmesg</w:t>
      </w:r>
      <w:proofErr w:type="spellEnd"/>
      <w:r w:rsidR="00044680">
        <w:rPr>
          <w:color w:val="000000" w:themeColor="text1"/>
        </w:rPr>
        <w:t xml:space="preserve"> -T | tail&gt; to see the module’s output. </w:t>
      </w:r>
    </w:p>
    <w:p w14:paraId="3F2AC3BD" w14:textId="66A40020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3CA5BCFE" w14:textId="3D502F4B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483333FA" w14:textId="7B3D005D" w:rsidR="00047BFB" w:rsidRPr="00047BFB" w:rsidRDefault="00047BFB" w:rsidP="00047BFB">
      <w:pPr>
        <w:pStyle w:val="Heading1"/>
        <w:jc w:val="center"/>
      </w:pPr>
      <w:r>
        <w:t xml:space="preserve">3 </w:t>
      </w:r>
      <w:r w:rsidRPr="00047BFB">
        <w:t>Screen</w:t>
      </w:r>
      <w:r>
        <w:t>s</w:t>
      </w:r>
      <w:r w:rsidRPr="00047BFB">
        <w:t>hots of Output</w:t>
      </w:r>
    </w:p>
    <w:p w14:paraId="20284B87" w14:textId="65FAE3DB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0E20BED" w14:textId="02D55E98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3.</w:t>
      </w:r>
      <w:r w:rsidR="00FB3394">
        <w:rPr>
          <w:color w:val="4472C4" w:themeColor="accent1"/>
        </w:rPr>
        <w:t>1</w:t>
      </w:r>
      <w:r w:rsidRPr="00047BFB">
        <w:rPr>
          <w:color w:val="4472C4" w:themeColor="accent1"/>
        </w:rPr>
        <w:t xml:space="preserve"> Code Output Screenshots</w:t>
      </w:r>
    </w:p>
    <w:p w14:paraId="51442CC2" w14:textId="5B780752" w:rsidR="00047BFB" w:rsidRPr="00047BFB" w:rsidRDefault="005B7A2B" w:rsidP="00047BFB">
      <w:pPr>
        <w:pStyle w:val="Heading3"/>
      </w:pPr>
      <w:r>
        <w:t>Part 1. Output shows hello world and goodbye world with different timestamps.</w:t>
      </w:r>
    </w:p>
    <w:p w14:paraId="00254BAF" w14:textId="6480F2F0" w:rsidR="00047BFB" w:rsidRDefault="005B7A2B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</w:rPr>
        <w:drawing>
          <wp:inline distT="0" distB="0" distL="0" distR="0" wp14:anchorId="41F4D254" wp14:editId="0A267440">
            <wp:extent cx="5943600" cy="1551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D786" w14:textId="6EF74E56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271C68F6" w14:textId="07F37B8A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38B7687" w14:textId="3042272D" w:rsidR="00047BFB" w:rsidRPr="005B7A2B" w:rsidRDefault="005B7A2B" w:rsidP="005B7A2B">
      <w:pPr>
        <w:rPr>
          <w:rFonts w:asciiTheme="majorHAnsi" w:hAnsiTheme="majorHAnsi" w:cstheme="majorHAnsi"/>
          <w:b/>
          <w:bCs/>
        </w:rPr>
      </w:pPr>
      <w:r w:rsidRPr="005B7A2B">
        <w:rPr>
          <w:rFonts w:asciiTheme="majorHAnsi" w:hAnsiTheme="majorHAnsi" w:cstheme="majorHAnsi"/>
        </w:rPr>
        <w:t xml:space="preserve">Part </w:t>
      </w:r>
      <w:r>
        <w:rPr>
          <w:rFonts w:asciiTheme="majorHAnsi" w:hAnsiTheme="majorHAnsi" w:cstheme="majorHAnsi"/>
        </w:rPr>
        <w:t>2</w:t>
      </w:r>
      <w:r w:rsidRPr="005B7A2B">
        <w:rPr>
          <w:rFonts w:asciiTheme="majorHAnsi" w:hAnsiTheme="majorHAnsi" w:cstheme="majorHAnsi"/>
        </w:rPr>
        <w:t xml:space="preserve">. Output shows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as system and shows states as TASK_INTERRUPTIBLE</w:t>
      </w:r>
    </w:p>
    <w:p w14:paraId="5A454491" w14:textId="5CA818B2" w:rsidR="00047BFB" w:rsidRPr="00047BFB" w:rsidRDefault="005B7A2B" w:rsidP="001468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C85DC0" wp14:editId="30940DE3">
            <wp:extent cx="5943600" cy="1192530"/>
            <wp:effectExtent l="0" t="0" r="0" b="127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5B07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3C9C085" w14:textId="06CDBD5D" w:rsidR="00047BFB" w:rsidRPr="005B7A2B" w:rsidRDefault="005B7A2B" w:rsidP="005B7A2B">
      <w:pPr>
        <w:rPr>
          <w:rFonts w:asciiTheme="majorHAnsi" w:hAnsiTheme="majorHAnsi" w:cstheme="majorHAnsi"/>
          <w:b/>
          <w:bCs/>
        </w:rPr>
      </w:pPr>
      <w:r w:rsidRPr="005B7A2B">
        <w:rPr>
          <w:rFonts w:asciiTheme="majorHAnsi" w:hAnsiTheme="majorHAnsi" w:cstheme="majorHAnsi"/>
        </w:rPr>
        <w:t xml:space="preserve">Part </w:t>
      </w:r>
      <w:r>
        <w:rPr>
          <w:rFonts w:asciiTheme="majorHAnsi" w:hAnsiTheme="majorHAnsi" w:cstheme="majorHAnsi"/>
        </w:rPr>
        <w:t>3. First process printed used from user defined PID.</w:t>
      </w:r>
    </w:p>
    <w:p w14:paraId="7BFAB8FE" w14:textId="1EA15E1A" w:rsidR="00047BFB" w:rsidRDefault="000F746D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A3BE66" wp14:editId="2BEE3DCA">
            <wp:extent cx="5943600" cy="1399540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015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28778DC6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021E221A" w14:textId="417FBF47" w:rsidR="000F746D" w:rsidRPr="000F746D" w:rsidRDefault="000F746D" w:rsidP="00047BFB">
      <w:pPr>
        <w:rPr>
          <w:rFonts w:asciiTheme="majorHAnsi" w:hAnsiTheme="majorHAnsi" w:cstheme="majorHAnsi"/>
          <w:b/>
          <w:bCs/>
        </w:rPr>
      </w:pPr>
      <w:r w:rsidRPr="005B7A2B">
        <w:rPr>
          <w:rFonts w:asciiTheme="majorHAnsi" w:hAnsiTheme="majorHAnsi" w:cstheme="majorHAnsi"/>
        </w:rPr>
        <w:t xml:space="preserve">Part </w:t>
      </w:r>
      <w:r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Fails to compile no macro for </w:t>
      </w:r>
      <w:proofErr w:type="spellStart"/>
      <w:r>
        <w:rPr>
          <w:rFonts w:asciiTheme="majorHAnsi" w:hAnsiTheme="majorHAnsi" w:cstheme="majorHAnsi"/>
        </w:rPr>
        <w:t>syscall.h</w:t>
      </w:r>
      <w:proofErr w:type="spellEnd"/>
    </w:p>
    <w:p w14:paraId="2B4293AA" w14:textId="6DC53124" w:rsidR="000F746D" w:rsidRDefault="000F746D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FB2C36" wp14:editId="595D8EBC">
            <wp:extent cx="5943600" cy="10077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3958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5E6D49CE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429B758B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52ED242A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538D6E29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58DC63C7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290F806F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0363EE5E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6D01CFE7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671F45E4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0022BDD9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724400C9" w14:textId="77777777" w:rsidR="000F746D" w:rsidRDefault="000F746D" w:rsidP="00047BFB">
      <w:pPr>
        <w:rPr>
          <w:rFonts w:ascii="Times New Roman" w:hAnsi="Times New Roman" w:cs="Times New Roman"/>
          <w:b/>
          <w:bCs/>
        </w:rPr>
      </w:pPr>
    </w:p>
    <w:p w14:paraId="45A8CFDC" w14:textId="0B806ABF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sectPr w:rsidR="00047BFB" w:rsidRPr="00047BFB" w:rsidSect="002F4FDD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E42A" w14:textId="77777777" w:rsidR="001A120C" w:rsidRDefault="001A120C" w:rsidP="00047BFB">
      <w:r>
        <w:separator/>
      </w:r>
    </w:p>
  </w:endnote>
  <w:endnote w:type="continuationSeparator" w:id="0">
    <w:p w14:paraId="15F9FF8D" w14:textId="77777777" w:rsidR="001A120C" w:rsidRDefault="001A120C" w:rsidP="0004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41E9" w14:textId="77777777" w:rsidR="001A120C" w:rsidRDefault="001A120C" w:rsidP="00047BFB">
      <w:r>
        <w:separator/>
      </w:r>
    </w:p>
  </w:footnote>
  <w:footnote w:type="continuationSeparator" w:id="0">
    <w:p w14:paraId="22218BD0" w14:textId="77777777" w:rsidR="001A120C" w:rsidRDefault="001A120C" w:rsidP="00047BFB">
      <w:r>
        <w:continuationSeparator/>
      </w:r>
    </w:p>
  </w:footnote>
  <w:footnote w:id="1">
    <w:p w14:paraId="1F7660B4" w14:textId="4EC2E63C" w:rsidR="00571128" w:rsidRPr="00571128" w:rsidRDefault="00571128">
      <w:pPr>
        <w:pStyle w:val="FootnoteText"/>
        <w:rPr>
          <w:rFonts w:ascii="Times" w:hAnsi="Times"/>
        </w:rPr>
      </w:pPr>
      <w:r w:rsidRPr="00571128">
        <w:rPr>
          <w:rStyle w:val="FootnoteReference"/>
          <w:rFonts w:ascii="Times" w:hAnsi="Times"/>
        </w:rPr>
        <w:footnoteRef/>
      </w:r>
      <w:r w:rsidRPr="00571128">
        <w:rPr>
          <w:rFonts w:ascii="Times" w:hAnsi="Times"/>
        </w:rPr>
        <w:t xml:space="preserve"> Depending on the project requirement, you may need to provide the password of a regular user or the root user.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185068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10E907" w14:textId="685BA2FD" w:rsidR="00047BFB" w:rsidRDefault="00047BFB" w:rsidP="00632C7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99CB16" w14:textId="77777777" w:rsidR="00047BFB" w:rsidRDefault="00047BFB" w:rsidP="00047BF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505036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AED1314" w14:textId="02142455" w:rsidR="00047BFB" w:rsidRDefault="00047BFB" w:rsidP="00632C7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B419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FC6DF" w14:textId="77777777" w:rsidR="00047BFB" w:rsidRDefault="00047BFB" w:rsidP="00047BF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3DE"/>
    <w:multiLevelType w:val="hybridMultilevel"/>
    <w:tmpl w:val="7E04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5635A"/>
    <w:multiLevelType w:val="hybridMultilevel"/>
    <w:tmpl w:val="6CAC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BFB"/>
    <w:rsid w:val="00044680"/>
    <w:rsid w:val="00047BFB"/>
    <w:rsid w:val="000F746D"/>
    <w:rsid w:val="001045A7"/>
    <w:rsid w:val="001468EA"/>
    <w:rsid w:val="001A120C"/>
    <w:rsid w:val="001B419F"/>
    <w:rsid w:val="001E7EEC"/>
    <w:rsid w:val="001F2725"/>
    <w:rsid w:val="00234A95"/>
    <w:rsid w:val="00261ABD"/>
    <w:rsid w:val="00293081"/>
    <w:rsid w:val="002F4FDD"/>
    <w:rsid w:val="002F680D"/>
    <w:rsid w:val="003F6E30"/>
    <w:rsid w:val="00571128"/>
    <w:rsid w:val="005B7A2B"/>
    <w:rsid w:val="006242C4"/>
    <w:rsid w:val="00634A68"/>
    <w:rsid w:val="006E4B41"/>
    <w:rsid w:val="00835A07"/>
    <w:rsid w:val="008A34AF"/>
    <w:rsid w:val="008C7DCF"/>
    <w:rsid w:val="009056AB"/>
    <w:rsid w:val="0093125A"/>
    <w:rsid w:val="00975C8D"/>
    <w:rsid w:val="009F2078"/>
    <w:rsid w:val="00A7533D"/>
    <w:rsid w:val="00A92CFD"/>
    <w:rsid w:val="00AA615D"/>
    <w:rsid w:val="00AB3E8B"/>
    <w:rsid w:val="00B77243"/>
    <w:rsid w:val="00C17B96"/>
    <w:rsid w:val="00C55109"/>
    <w:rsid w:val="00CA7D67"/>
    <w:rsid w:val="00CD45D6"/>
    <w:rsid w:val="00D24DA7"/>
    <w:rsid w:val="00E07A47"/>
    <w:rsid w:val="00E23C08"/>
    <w:rsid w:val="00E92A90"/>
    <w:rsid w:val="00F01DC5"/>
    <w:rsid w:val="00F82810"/>
    <w:rsid w:val="00FA461A"/>
    <w:rsid w:val="00FB0908"/>
    <w:rsid w:val="00FB3394"/>
    <w:rsid w:val="00FC0950"/>
    <w:rsid w:val="00FD145C"/>
    <w:rsid w:val="00FF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6C13E"/>
  <w15:docId w15:val="{E1DC2121-5EE4-F141-B6BC-A8C87E25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BFB"/>
  </w:style>
  <w:style w:type="character" w:styleId="PageNumber">
    <w:name w:val="page number"/>
    <w:basedOn w:val="DefaultParagraphFont"/>
    <w:uiPriority w:val="99"/>
    <w:semiHidden/>
    <w:unhideWhenUsed/>
    <w:rsid w:val="00047BFB"/>
  </w:style>
  <w:style w:type="paragraph" w:styleId="Footer">
    <w:name w:val="footer"/>
    <w:basedOn w:val="Normal"/>
    <w:link w:val="FooterChar"/>
    <w:uiPriority w:val="99"/>
    <w:unhideWhenUsed/>
    <w:rsid w:val="00047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BFB"/>
  </w:style>
  <w:style w:type="paragraph" w:styleId="ListParagraph">
    <w:name w:val="List Paragraph"/>
    <w:basedOn w:val="Normal"/>
    <w:uiPriority w:val="34"/>
    <w:qFormat/>
    <w:rsid w:val="00047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B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11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1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11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538655-E48E-274C-98D3-688FFAA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K. Archuleta</dc:creator>
  <cp:keywords/>
  <dc:description/>
  <cp:lastModifiedBy>Phil Hilt</cp:lastModifiedBy>
  <cp:revision>3</cp:revision>
  <dcterms:created xsi:type="dcterms:W3CDTF">2022-09-24T22:29:00Z</dcterms:created>
  <dcterms:modified xsi:type="dcterms:W3CDTF">2022-09-24T23:19:00Z</dcterms:modified>
</cp:coreProperties>
</file>