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AD50CDB" w14:textId="597ECE3E" w:rsidR="008D6432" w:rsidRDefault="005C7842" w:rsidP="00311D68">
      <w:pPr>
        <w:ind w:hanging="142"/>
        <w:rPr>
          <w:rFonts w:ascii="Trebuchet MS" w:hAnsi="Trebuchet MS"/>
          <w:i/>
          <w:sz w:val="22"/>
          <w:szCs w:val="22"/>
        </w:rPr>
      </w:pPr>
      <w:r w:rsidRPr="00BE335D">
        <w:rPr>
          <w:rFonts w:ascii="Trebuchet MS" w:hAnsi="Trebuchet MS"/>
          <w:i/>
          <w:sz w:val="22"/>
          <w:szCs w:val="22"/>
        </w:rPr>
        <w:t>Issu du Document Unique</w:t>
      </w:r>
    </w:p>
    <w:p w14:paraId="70BB1868" w14:textId="54A43F99" w:rsidR="00AC1024" w:rsidRDefault="00AC1024" w:rsidP="00311D68">
      <w:pPr>
        <w:ind w:hanging="142"/>
        <w:rPr>
          <w:rFonts w:ascii="Trebuchet MS" w:hAnsi="Trebuchet MS"/>
          <w:i/>
          <w:sz w:val="22"/>
          <w:szCs w:val="22"/>
        </w:rPr>
      </w:pPr>
    </w:p>
    <w:p w14:paraId="19F6C082" w14:textId="2A43F4FF" w:rsidR="00AC1024" w:rsidRDefault="00AC1024" w:rsidP="00311D68">
      <w:pPr>
        <w:ind w:hanging="142"/>
        <w:rPr>
          <w:rFonts w:ascii="Trebuchet MS" w:hAnsi="Trebuchet MS"/>
          <w:i/>
          <w:sz w:val="22"/>
          <w:szCs w:val="22"/>
        </w:rPr>
      </w:pPr>
    </w:p>
    <w:tbl>
      <w:tblPr>
        <w:tblW w:w="8222"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6E6E6"/>
        <w:tblLook w:val="01E0" w:firstRow="1" w:lastRow="1" w:firstColumn="1" w:lastColumn="1" w:noHBand="0" w:noVBand="0"/>
      </w:tblPr>
      <w:tblGrid>
        <w:gridCol w:w="1702"/>
        <w:gridCol w:w="1701"/>
        <w:gridCol w:w="1701"/>
        <w:gridCol w:w="1559"/>
        <w:gridCol w:w="1559"/>
      </w:tblGrid>
      <w:tr w:rsidR="00AC1024" w14:paraId="53AF8DC5" w14:textId="77777777" w:rsidTr="00AC1024">
        <w:tc>
          <w:tcPr>
            <w:tcW w:w="1702" w:type="dxa"/>
            <w:tcBorders>
              <w:bottom w:val="single" w:sz="4" w:space="0" w:color="auto"/>
            </w:tcBorders>
            <w:shd w:val="clear" w:color="auto" w:fill="C5E0B3" w:themeFill="accent6" w:themeFillTint="66"/>
            <w:vAlign w:val="center"/>
          </w:tcPr>
          <w:p w14:paraId="116A8B51" w14:textId="668C3F5A" w:rsidR="00AC1024" w:rsidRPr="00486F56" w:rsidRDefault="00AC1024" w:rsidP="00A66ED3">
            <w:pPr>
              <w:jc w:val="center"/>
              <w:rPr>
                <w:rFonts w:ascii="Trebuchet MS" w:hAnsi="Trebuchet MS"/>
                <w:b/>
                <w:bCs/>
              </w:rPr>
            </w:pPr>
            <w:r>
              <w:rPr>
                <w:rFonts w:ascii="Trebuchet MS" w:hAnsi="Trebuchet MS"/>
                <w:b/>
                <w:bCs/>
              </w:rPr>
              <w:t>Très faible</w:t>
            </w:r>
          </w:p>
        </w:tc>
        <w:tc>
          <w:tcPr>
            <w:tcW w:w="1701" w:type="dxa"/>
            <w:tcBorders>
              <w:bottom w:val="single" w:sz="4" w:space="0" w:color="auto"/>
            </w:tcBorders>
            <w:shd w:val="clear" w:color="auto" w:fill="9CC2E5" w:themeFill="accent1" w:themeFillTint="99"/>
            <w:vAlign w:val="center"/>
          </w:tcPr>
          <w:p w14:paraId="3F6F6E1B" w14:textId="6327B20D" w:rsidR="00AC1024" w:rsidRPr="00486F56" w:rsidRDefault="00AC1024" w:rsidP="00A66ED3">
            <w:pPr>
              <w:pStyle w:val="Titre5"/>
              <w:spacing w:before="0" w:after="0"/>
              <w:jc w:val="center"/>
              <w:rPr>
                <w:rFonts w:ascii="Trebuchet MS" w:hAnsi="Trebuchet MS"/>
                <w:i w:val="0"/>
                <w:sz w:val="24"/>
                <w:szCs w:val="24"/>
              </w:rPr>
            </w:pPr>
            <w:r>
              <w:rPr>
                <w:rFonts w:ascii="Trebuchet MS" w:hAnsi="Trebuchet MS"/>
                <w:i w:val="0"/>
                <w:sz w:val="24"/>
                <w:szCs w:val="24"/>
              </w:rPr>
              <w:t>Faible</w:t>
            </w:r>
          </w:p>
        </w:tc>
        <w:tc>
          <w:tcPr>
            <w:tcW w:w="1701" w:type="dxa"/>
            <w:tcBorders>
              <w:bottom w:val="single" w:sz="4" w:space="0" w:color="auto"/>
            </w:tcBorders>
            <w:shd w:val="clear" w:color="auto" w:fill="FFD966" w:themeFill="accent4" w:themeFillTint="99"/>
          </w:tcPr>
          <w:p w14:paraId="503A3F57" w14:textId="77777777" w:rsidR="00AC1024" w:rsidRDefault="00AC1024" w:rsidP="00AC1024">
            <w:pPr>
              <w:jc w:val="center"/>
              <w:rPr>
                <w:rFonts w:ascii="Trebuchet MS" w:hAnsi="Trebuchet MS"/>
                <w:b/>
                <w:bCs/>
              </w:rPr>
            </w:pPr>
          </w:p>
          <w:p w14:paraId="16212EE0" w14:textId="47959321" w:rsidR="00AC1024" w:rsidRDefault="00AC1024" w:rsidP="00AC1024">
            <w:pPr>
              <w:jc w:val="center"/>
              <w:rPr>
                <w:rFonts w:ascii="Trebuchet MS" w:hAnsi="Trebuchet MS"/>
                <w:b/>
                <w:bCs/>
              </w:rPr>
            </w:pPr>
            <w:r>
              <w:rPr>
                <w:rFonts w:ascii="Trebuchet MS" w:hAnsi="Trebuchet MS"/>
                <w:b/>
                <w:bCs/>
              </w:rPr>
              <w:t>Moyen</w:t>
            </w:r>
          </w:p>
          <w:p w14:paraId="30DFC6D2" w14:textId="680FF778" w:rsidR="00AC1024" w:rsidRDefault="00AC1024" w:rsidP="00AC1024">
            <w:pPr>
              <w:rPr>
                <w:rFonts w:ascii="Trebuchet MS" w:hAnsi="Trebuchet MS"/>
                <w:b/>
                <w:bCs/>
              </w:rPr>
            </w:pPr>
          </w:p>
        </w:tc>
        <w:tc>
          <w:tcPr>
            <w:tcW w:w="1559" w:type="dxa"/>
            <w:tcBorders>
              <w:bottom w:val="single" w:sz="4" w:space="0" w:color="auto"/>
            </w:tcBorders>
            <w:shd w:val="clear" w:color="auto" w:fill="BF8F00" w:themeFill="accent4" w:themeFillShade="BF"/>
            <w:vAlign w:val="center"/>
          </w:tcPr>
          <w:p w14:paraId="13DB24EF" w14:textId="5832CDCA" w:rsidR="00AC1024" w:rsidRPr="00486F56" w:rsidRDefault="00AC1024" w:rsidP="00A66ED3">
            <w:pPr>
              <w:jc w:val="center"/>
              <w:rPr>
                <w:rFonts w:ascii="Trebuchet MS" w:hAnsi="Trebuchet MS"/>
                <w:b/>
                <w:bCs/>
              </w:rPr>
            </w:pPr>
            <w:r>
              <w:rPr>
                <w:rFonts w:ascii="Trebuchet MS" w:hAnsi="Trebuchet MS"/>
                <w:b/>
                <w:bCs/>
              </w:rPr>
              <w:t>Important</w:t>
            </w:r>
          </w:p>
        </w:tc>
        <w:tc>
          <w:tcPr>
            <w:tcW w:w="1559" w:type="dxa"/>
            <w:tcBorders>
              <w:bottom w:val="single" w:sz="4" w:space="0" w:color="auto"/>
            </w:tcBorders>
            <w:shd w:val="clear" w:color="auto" w:fill="FF0000"/>
            <w:vAlign w:val="center"/>
          </w:tcPr>
          <w:p w14:paraId="5924929B" w14:textId="28616A42" w:rsidR="00AC1024" w:rsidRDefault="00AC1024" w:rsidP="00A66ED3">
            <w:pPr>
              <w:jc w:val="center"/>
              <w:rPr>
                <w:rFonts w:ascii="Trebuchet MS" w:hAnsi="Trebuchet MS"/>
                <w:b/>
                <w:bCs/>
              </w:rPr>
            </w:pPr>
            <w:r>
              <w:rPr>
                <w:rFonts w:ascii="Trebuchet MS" w:hAnsi="Trebuchet MS"/>
                <w:b/>
                <w:bCs/>
              </w:rPr>
              <w:t>Très important</w:t>
            </w:r>
          </w:p>
        </w:tc>
      </w:tr>
    </w:tbl>
    <w:p w14:paraId="0C1AB634" w14:textId="77CC9B04" w:rsidR="00AC1024" w:rsidRDefault="00AC1024" w:rsidP="00311D68">
      <w:pPr>
        <w:ind w:hanging="142"/>
        <w:rPr>
          <w:rFonts w:ascii="Trebuchet MS" w:hAnsi="Trebuchet MS"/>
          <w:i/>
          <w:sz w:val="22"/>
          <w:szCs w:val="22"/>
        </w:rPr>
      </w:pPr>
    </w:p>
    <w:p w14:paraId="1F4C1BD8" w14:textId="5960B4CD" w:rsidR="00696A5B" w:rsidRPr="00AC1024" w:rsidRDefault="00AC1024" w:rsidP="00AC1024">
      <w:pPr>
        <w:rPr>
          <w:sz w:val="40"/>
          <w:szCs w:val="40"/>
        </w:rPr>
      </w:pPr>
      <w:r w:rsidRPr="00AC1024">
        <w:rPr>
          <w:rFonts w:ascii="Trebuchet MS" w:hAnsi="Trebuchet MS"/>
          <w:b/>
          <w:i/>
          <w:sz w:val="40"/>
          <w:szCs w:val="40"/>
        </w:rPr>
        <w:t>Abords immédiats du site</w:t>
      </w:r>
    </w:p>
    <w:p w14:paraId="2F8BCE4E" w14:textId="77777777" w:rsidR="00AC1024" w:rsidRDefault="00AC1024"/>
    <w:tbl>
      <w:tblPr>
        <w:tblW w:w="15812"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6E6E6"/>
        <w:tblLook w:val="01E0" w:firstRow="1" w:lastRow="1" w:firstColumn="1" w:lastColumn="1" w:noHBand="0" w:noVBand="0"/>
      </w:tblPr>
      <w:tblGrid>
        <w:gridCol w:w="2485"/>
        <w:gridCol w:w="4660"/>
        <w:gridCol w:w="4054"/>
        <w:gridCol w:w="1462"/>
        <w:gridCol w:w="1545"/>
        <w:gridCol w:w="1606"/>
      </w:tblGrid>
      <w:tr w:rsidR="00CD476A" w14:paraId="25F0FC25" w14:textId="283B613D" w:rsidTr="00CD476A">
        <w:tc>
          <w:tcPr>
            <w:tcW w:w="2485" w:type="dxa"/>
            <w:tcBorders>
              <w:bottom w:val="single" w:sz="4" w:space="0" w:color="auto"/>
            </w:tcBorders>
            <w:shd w:val="clear" w:color="auto" w:fill="E6E6E6"/>
            <w:vAlign w:val="center"/>
          </w:tcPr>
          <w:p w14:paraId="45D4EEA8" w14:textId="77777777" w:rsidR="00CD476A" w:rsidRPr="00486F56" w:rsidRDefault="00CD476A" w:rsidP="00486F56">
            <w:pPr>
              <w:jc w:val="center"/>
              <w:rPr>
                <w:rFonts w:ascii="Trebuchet MS" w:hAnsi="Trebuchet MS"/>
                <w:b/>
                <w:bCs/>
              </w:rPr>
            </w:pPr>
            <w:r>
              <w:rPr>
                <w:rFonts w:ascii="Trebuchet MS" w:hAnsi="Trebuchet MS"/>
                <w:b/>
              </w:rPr>
              <w:t>Sources de d</w:t>
            </w:r>
            <w:r w:rsidRPr="00486F56">
              <w:rPr>
                <w:rFonts w:ascii="Trebuchet MS" w:hAnsi="Trebuchet MS"/>
                <w:b/>
              </w:rPr>
              <w:t>anger</w:t>
            </w:r>
          </w:p>
        </w:tc>
        <w:tc>
          <w:tcPr>
            <w:tcW w:w="4660" w:type="dxa"/>
            <w:tcBorders>
              <w:bottom w:val="single" w:sz="4" w:space="0" w:color="auto"/>
            </w:tcBorders>
            <w:shd w:val="clear" w:color="auto" w:fill="E6E6E6"/>
            <w:vAlign w:val="center"/>
          </w:tcPr>
          <w:p w14:paraId="14D47DEC" w14:textId="4732451E" w:rsidR="00CD476A" w:rsidRPr="00486F56" w:rsidRDefault="00CD476A" w:rsidP="00486F56">
            <w:pPr>
              <w:pStyle w:val="Titre5"/>
              <w:spacing w:before="0" w:after="0"/>
              <w:jc w:val="center"/>
              <w:rPr>
                <w:rFonts w:ascii="Trebuchet MS" w:hAnsi="Trebuchet MS"/>
                <w:i w:val="0"/>
                <w:sz w:val="24"/>
                <w:szCs w:val="24"/>
              </w:rPr>
            </w:pPr>
            <w:r>
              <w:rPr>
                <w:rFonts w:ascii="Trebuchet MS" w:hAnsi="Trebuchet MS"/>
                <w:bCs w:val="0"/>
                <w:i w:val="0"/>
                <w:sz w:val="24"/>
                <w:szCs w:val="24"/>
              </w:rPr>
              <w:t>Risques potentiels</w:t>
            </w:r>
          </w:p>
        </w:tc>
        <w:tc>
          <w:tcPr>
            <w:tcW w:w="4054" w:type="dxa"/>
            <w:tcBorders>
              <w:bottom w:val="single" w:sz="4" w:space="0" w:color="auto"/>
            </w:tcBorders>
            <w:shd w:val="clear" w:color="auto" w:fill="E6E6E6"/>
          </w:tcPr>
          <w:p w14:paraId="3BC567A1" w14:textId="2A4564D1" w:rsidR="00CD476A" w:rsidRDefault="00CD476A" w:rsidP="00486F56">
            <w:pPr>
              <w:jc w:val="center"/>
              <w:rPr>
                <w:rFonts w:ascii="Trebuchet MS" w:hAnsi="Trebuchet MS"/>
                <w:b/>
                <w:bCs/>
              </w:rPr>
            </w:pPr>
            <w:r>
              <w:rPr>
                <w:rFonts w:ascii="Trebuchet MS" w:hAnsi="Trebuchet MS"/>
                <w:b/>
                <w:bCs/>
              </w:rPr>
              <w:t>Action</w:t>
            </w:r>
          </w:p>
        </w:tc>
        <w:tc>
          <w:tcPr>
            <w:tcW w:w="1462" w:type="dxa"/>
            <w:tcBorders>
              <w:bottom w:val="single" w:sz="4" w:space="0" w:color="auto"/>
            </w:tcBorders>
            <w:shd w:val="clear" w:color="auto" w:fill="E6E6E6"/>
            <w:vAlign w:val="center"/>
          </w:tcPr>
          <w:p w14:paraId="36EF86E0" w14:textId="4827D93A" w:rsidR="00CD476A" w:rsidRPr="00486F56" w:rsidRDefault="00CD476A" w:rsidP="00486F56">
            <w:pPr>
              <w:jc w:val="center"/>
              <w:rPr>
                <w:rFonts w:ascii="Trebuchet MS" w:hAnsi="Trebuchet MS"/>
                <w:b/>
                <w:bCs/>
              </w:rPr>
            </w:pPr>
            <w:r>
              <w:rPr>
                <w:rFonts w:ascii="Trebuchet MS" w:hAnsi="Trebuchet MS"/>
                <w:b/>
                <w:bCs/>
              </w:rPr>
              <w:t>Délai de réalisation</w:t>
            </w:r>
          </w:p>
        </w:tc>
        <w:tc>
          <w:tcPr>
            <w:tcW w:w="1545" w:type="dxa"/>
            <w:tcBorders>
              <w:bottom w:val="single" w:sz="4" w:space="0" w:color="auto"/>
            </w:tcBorders>
            <w:shd w:val="clear" w:color="auto" w:fill="E6E6E6"/>
            <w:vAlign w:val="center"/>
          </w:tcPr>
          <w:p w14:paraId="1E16056F" w14:textId="77777777" w:rsidR="00CD476A" w:rsidRDefault="00CD476A" w:rsidP="00486F56">
            <w:pPr>
              <w:jc w:val="center"/>
              <w:rPr>
                <w:rFonts w:ascii="Trebuchet MS" w:hAnsi="Trebuchet MS"/>
                <w:b/>
                <w:bCs/>
              </w:rPr>
            </w:pPr>
            <w:r>
              <w:rPr>
                <w:rFonts w:ascii="Trebuchet MS" w:hAnsi="Trebuchet MS"/>
                <w:b/>
                <w:bCs/>
              </w:rPr>
              <w:t xml:space="preserve">Personne en charge </w:t>
            </w:r>
          </w:p>
        </w:tc>
        <w:tc>
          <w:tcPr>
            <w:tcW w:w="1606" w:type="dxa"/>
            <w:tcBorders>
              <w:bottom w:val="single" w:sz="4" w:space="0" w:color="auto"/>
            </w:tcBorders>
            <w:shd w:val="clear" w:color="auto" w:fill="E6E6E6"/>
          </w:tcPr>
          <w:p w14:paraId="14F28A4E" w14:textId="5F5CC555" w:rsidR="00CD476A" w:rsidRDefault="00CD476A" w:rsidP="00486F56">
            <w:pPr>
              <w:jc w:val="center"/>
              <w:rPr>
                <w:rFonts w:ascii="Trebuchet MS" w:hAnsi="Trebuchet MS"/>
                <w:b/>
                <w:bCs/>
              </w:rPr>
            </w:pPr>
            <w:r>
              <w:rPr>
                <w:rFonts w:ascii="Trebuchet MS" w:hAnsi="Trebuchet MS"/>
                <w:b/>
                <w:bCs/>
              </w:rPr>
              <w:t>Avancement</w:t>
            </w:r>
          </w:p>
        </w:tc>
      </w:tr>
    </w:tbl>
    <w:p w14:paraId="2905EC30" w14:textId="58A20D53" w:rsidR="008D6432" w:rsidRPr="000F527B" w:rsidRDefault="008D6432" w:rsidP="008D6432">
      <w:pPr>
        <w:rPr>
          <w:rFonts w:ascii="Trebuchet MS" w:hAnsi="Trebuchet MS"/>
          <w:b/>
          <w:i/>
          <w:sz w:val="36"/>
          <w:szCs w:val="36"/>
        </w:rPr>
      </w:pPr>
    </w:p>
    <w:tbl>
      <w:tblPr>
        <w:tblW w:w="15877"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6E6E6"/>
        <w:tblLook w:val="01E0" w:firstRow="1" w:lastRow="1" w:firstColumn="1" w:lastColumn="1" w:noHBand="0" w:noVBand="0"/>
      </w:tblPr>
      <w:tblGrid>
        <w:gridCol w:w="2552"/>
        <w:gridCol w:w="4820"/>
        <w:gridCol w:w="3827"/>
        <w:gridCol w:w="1418"/>
        <w:gridCol w:w="1559"/>
        <w:gridCol w:w="1701"/>
      </w:tblGrid>
      <w:tr w:rsidR="00CD476A" w14:paraId="23B468ED" w14:textId="103ACFB8" w:rsidTr="00CD476A">
        <w:trPr>
          <w:trHeight w:val="851"/>
        </w:trPr>
        <w:tc>
          <w:tcPr>
            <w:tcW w:w="2552" w:type="dxa"/>
            <w:shd w:val="clear" w:color="auto" w:fill="FFFFFF" w:themeFill="background1"/>
            <w:vAlign w:val="center"/>
          </w:tcPr>
          <w:p w14:paraId="10A505D8" w14:textId="02F81D25" w:rsidR="00CD476A" w:rsidRPr="006F245A" w:rsidRDefault="00CD476A" w:rsidP="004802B4">
            <w:pPr>
              <w:spacing w:before="120" w:after="120" w:line="280" w:lineRule="atLeast"/>
              <w:rPr>
                <w:rFonts w:ascii="Trebuchet MS" w:hAnsi="Trebuchet MS"/>
                <w:bCs/>
                <w:sz w:val="22"/>
                <w:szCs w:val="22"/>
              </w:rPr>
            </w:pPr>
            <w:r w:rsidRPr="008E7906">
              <w:rPr>
                <w:rFonts w:ascii="Trebuchet MS" w:hAnsi="Trebuchet MS"/>
                <w:b/>
                <w:bCs/>
                <w:sz w:val="22"/>
                <w:szCs w:val="22"/>
              </w:rPr>
              <w:t xml:space="preserve">Circulation et </w:t>
            </w:r>
            <w:proofErr w:type="spellStart"/>
            <w:r w:rsidRPr="008E7906">
              <w:rPr>
                <w:rFonts w:ascii="Trebuchet MS" w:hAnsi="Trebuchet MS"/>
                <w:b/>
                <w:bCs/>
                <w:sz w:val="22"/>
                <w:szCs w:val="22"/>
              </w:rPr>
              <w:t>manoeuvre</w:t>
            </w:r>
            <w:proofErr w:type="spellEnd"/>
            <w:r w:rsidRPr="008E7906">
              <w:rPr>
                <w:rFonts w:ascii="Trebuchet MS" w:hAnsi="Trebuchet MS"/>
                <w:b/>
                <w:bCs/>
                <w:sz w:val="22"/>
                <w:szCs w:val="22"/>
              </w:rPr>
              <w:t xml:space="preserve"> de poids lourds</w:t>
            </w:r>
          </w:p>
        </w:tc>
        <w:tc>
          <w:tcPr>
            <w:tcW w:w="4820" w:type="dxa"/>
            <w:shd w:val="clear" w:color="auto" w:fill="9CC2E5" w:themeFill="accent1" w:themeFillTint="99"/>
            <w:vAlign w:val="center"/>
          </w:tcPr>
          <w:p w14:paraId="3C5790E6" w14:textId="77777777" w:rsidR="00CD476A" w:rsidRDefault="00CD476A" w:rsidP="000F527B">
            <w:pPr>
              <w:rPr>
                <w:rFonts w:ascii="Trebuchet MS" w:hAnsi="Trebuchet MS"/>
                <w:sz w:val="22"/>
                <w:szCs w:val="22"/>
              </w:rPr>
            </w:pPr>
            <w:r>
              <w:rPr>
                <w:rFonts w:ascii="Trebuchet MS" w:hAnsi="Trebuchet MS"/>
                <w:sz w:val="22"/>
                <w:szCs w:val="22"/>
              </w:rPr>
              <w:t>Manœuvre PL sur le haut du parking</w:t>
            </w:r>
          </w:p>
          <w:p w14:paraId="4C890D63" w14:textId="50552B63" w:rsidR="00CD476A" w:rsidRPr="006F245A" w:rsidRDefault="00CD476A" w:rsidP="000F527B">
            <w:pPr>
              <w:spacing w:before="120" w:after="120" w:line="280" w:lineRule="atLeast"/>
              <w:ind w:left="502"/>
              <w:rPr>
                <w:rFonts w:ascii="Trebuchet MS" w:hAnsi="Trebuchet MS"/>
                <w:b/>
                <w:i/>
                <w:iCs/>
                <w:sz w:val="22"/>
                <w:szCs w:val="22"/>
              </w:rPr>
            </w:pPr>
          </w:p>
        </w:tc>
        <w:tc>
          <w:tcPr>
            <w:tcW w:w="3827" w:type="dxa"/>
            <w:vAlign w:val="center"/>
          </w:tcPr>
          <w:p w14:paraId="66F3B66E" w14:textId="77777777" w:rsidR="00CD476A" w:rsidRDefault="00CD476A" w:rsidP="000F527B">
            <w:pPr>
              <w:rPr>
                <w:rFonts w:ascii="Trebuchet MS" w:hAnsi="Trebuchet MS"/>
                <w:color w:val="FF0000"/>
                <w:sz w:val="22"/>
                <w:szCs w:val="22"/>
              </w:rPr>
            </w:pPr>
            <w:r w:rsidRPr="00BA42A9">
              <w:rPr>
                <w:rFonts w:ascii="Trebuchet MS" w:hAnsi="Trebuchet MS"/>
                <w:color w:val="FF0000"/>
                <w:sz w:val="22"/>
                <w:szCs w:val="22"/>
              </w:rPr>
              <w:t>Réfléchir à la meilleure signalétique dans l’année</w:t>
            </w:r>
          </w:p>
          <w:p w14:paraId="12FD9482" w14:textId="77777777" w:rsidR="00CD476A" w:rsidRPr="006F245A" w:rsidRDefault="00CD476A" w:rsidP="000F527B">
            <w:pPr>
              <w:jc w:val="center"/>
              <w:rPr>
                <w:rFonts w:ascii="Trebuchet MS" w:hAnsi="Trebuchet MS"/>
                <w:bCs/>
              </w:rPr>
            </w:pPr>
          </w:p>
        </w:tc>
        <w:tc>
          <w:tcPr>
            <w:tcW w:w="1418" w:type="dxa"/>
            <w:shd w:val="clear" w:color="auto" w:fill="auto"/>
            <w:vAlign w:val="center"/>
          </w:tcPr>
          <w:p w14:paraId="2536F4F4" w14:textId="1D238CAB" w:rsidR="00CD476A" w:rsidRPr="006F245A" w:rsidRDefault="00CD476A" w:rsidP="008A3562">
            <w:pPr>
              <w:jc w:val="center"/>
              <w:rPr>
                <w:rFonts w:ascii="Trebuchet MS" w:hAnsi="Trebuchet MS"/>
                <w:bCs/>
              </w:rPr>
            </w:pPr>
          </w:p>
        </w:tc>
        <w:tc>
          <w:tcPr>
            <w:tcW w:w="1559" w:type="dxa"/>
            <w:vAlign w:val="center"/>
          </w:tcPr>
          <w:p w14:paraId="485FF12F" w14:textId="423BD9ED" w:rsidR="00CD476A" w:rsidRPr="00696A5B" w:rsidRDefault="00CD476A" w:rsidP="00331E78">
            <w:pPr>
              <w:jc w:val="center"/>
              <w:rPr>
                <w:rFonts w:ascii="Trebuchet MS" w:hAnsi="Trebuchet MS"/>
              </w:rPr>
            </w:pPr>
          </w:p>
        </w:tc>
        <w:tc>
          <w:tcPr>
            <w:tcW w:w="1701" w:type="dxa"/>
          </w:tcPr>
          <w:p w14:paraId="68D57DA2" w14:textId="77777777" w:rsidR="00CD476A" w:rsidRDefault="00CD476A" w:rsidP="00331E78">
            <w:pPr>
              <w:jc w:val="center"/>
              <w:rPr>
                <w:rFonts w:ascii="Trebuchet MS" w:hAnsi="Trebuchet MS"/>
              </w:rPr>
            </w:pPr>
          </w:p>
        </w:tc>
      </w:tr>
      <w:tr w:rsidR="00CD476A" w14:paraId="277220DA" w14:textId="10D86587" w:rsidTr="00CD476A">
        <w:trPr>
          <w:trHeight w:val="851"/>
        </w:trPr>
        <w:tc>
          <w:tcPr>
            <w:tcW w:w="2552" w:type="dxa"/>
            <w:shd w:val="clear" w:color="auto" w:fill="auto"/>
          </w:tcPr>
          <w:p w14:paraId="75301CB8" w14:textId="4A9F7F96" w:rsidR="00CD476A" w:rsidRPr="006F245A" w:rsidRDefault="00CD476A" w:rsidP="004802B4">
            <w:pPr>
              <w:spacing w:before="120" w:after="120" w:line="280" w:lineRule="atLeast"/>
              <w:rPr>
                <w:rFonts w:ascii="Trebuchet MS" w:hAnsi="Trebuchet MS"/>
                <w:bCs/>
                <w:sz w:val="22"/>
                <w:szCs w:val="22"/>
              </w:rPr>
            </w:pPr>
            <w:r w:rsidRPr="008E7906">
              <w:rPr>
                <w:rFonts w:ascii="Trebuchet MS" w:hAnsi="Trebuchet MS"/>
                <w:b/>
                <w:sz w:val="22"/>
                <w:szCs w:val="22"/>
              </w:rPr>
              <w:t>Voies de circulation communes à tous les véhicules (voitures, chariot automoteurs, poids lourds…)</w:t>
            </w:r>
          </w:p>
        </w:tc>
        <w:tc>
          <w:tcPr>
            <w:tcW w:w="4820" w:type="dxa"/>
            <w:shd w:val="clear" w:color="auto" w:fill="9CC2E5" w:themeFill="accent1" w:themeFillTint="99"/>
            <w:vAlign w:val="center"/>
          </w:tcPr>
          <w:p w14:paraId="755748E6" w14:textId="77777777" w:rsidR="00CD476A" w:rsidRDefault="00CD476A" w:rsidP="000F527B">
            <w:pPr>
              <w:rPr>
                <w:rFonts w:ascii="Trebuchet MS" w:hAnsi="Trebuchet MS"/>
                <w:sz w:val="22"/>
                <w:szCs w:val="22"/>
              </w:rPr>
            </w:pPr>
            <w:r>
              <w:rPr>
                <w:rFonts w:ascii="Trebuchet MS" w:hAnsi="Trebuchet MS"/>
                <w:sz w:val="22"/>
                <w:szCs w:val="22"/>
              </w:rPr>
              <w:t>Circulation en contre double sens pour les poids lourds et VL</w:t>
            </w:r>
          </w:p>
          <w:p w14:paraId="67558075" w14:textId="6E6E4895" w:rsidR="00CD476A" w:rsidRPr="006F245A" w:rsidRDefault="00CD476A" w:rsidP="000F527B">
            <w:pPr>
              <w:spacing w:before="120" w:after="120" w:line="280" w:lineRule="atLeast"/>
              <w:ind w:left="502"/>
              <w:rPr>
                <w:rFonts w:ascii="Trebuchet MS" w:hAnsi="Trebuchet MS"/>
                <w:bCs/>
                <w:sz w:val="22"/>
                <w:szCs w:val="22"/>
              </w:rPr>
            </w:pPr>
          </w:p>
        </w:tc>
        <w:tc>
          <w:tcPr>
            <w:tcW w:w="3827" w:type="dxa"/>
            <w:vAlign w:val="center"/>
          </w:tcPr>
          <w:p w14:paraId="33027955" w14:textId="77777777" w:rsidR="00CD476A" w:rsidRDefault="00CD476A" w:rsidP="000F527B">
            <w:pPr>
              <w:rPr>
                <w:rFonts w:ascii="Trebuchet MS" w:hAnsi="Trebuchet MS"/>
                <w:color w:val="FF0000"/>
                <w:sz w:val="22"/>
                <w:szCs w:val="22"/>
              </w:rPr>
            </w:pPr>
            <w:r>
              <w:rPr>
                <w:rFonts w:ascii="Trebuchet MS" w:hAnsi="Trebuchet MS"/>
                <w:color w:val="FF0000"/>
                <w:sz w:val="22"/>
                <w:szCs w:val="22"/>
              </w:rPr>
              <w:t xml:space="preserve">Insérer et actualiser </w:t>
            </w:r>
            <w:r w:rsidRPr="00BA42A9">
              <w:rPr>
                <w:rFonts w:ascii="Trebuchet MS" w:hAnsi="Trebuchet MS"/>
                <w:color w:val="FF0000"/>
                <w:sz w:val="22"/>
                <w:szCs w:val="22"/>
              </w:rPr>
              <w:t>le plan de circulation dans le livret d’accueil du personnel</w:t>
            </w:r>
          </w:p>
          <w:p w14:paraId="562DE5DD" w14:textId="06378F34" w:rsidR="00CD476A" w:rsidRPr="006F245A" w:rsidRDefault="00CD476A" w:rsidP="004802B4">
            <w:pPr>
              <w:jc w:val="center"/>
              <w:rPr>
                <w:rFonts w:ascii="Trebuchet MS" w:hAnsi="Trebuchet MS"/>
                <w:bCs/>
              </w:rPr>
            </w:pPr>
          </w:p>
        </w:tc>
        <w:tc>
          <w:tcPr>
            <w:tcW w:w="1418" w:type="dxa"/>
            <w:shd w:val="clear" w:color="auto" w:fill="auto"/>
            <w:vAlign w:val="center"/>
          </w:tcPr>
          <w:p w14:paraId="39D83590" w14:textId="77D84D1E" w:rsidR="00CD476A" w:rsidRPr="006F245A" w:rsidRDefault="00CD476A" w:rsidP="004802B4">
            <w:pPr>
              <w:jc w:val="center"/>
              <w:rPr>
                <w:rFonts w:ascii="Trebuchet MS" w:hAnsi="Trebuchet MS"/>
                <w:bCs/>
              </w:rPr>
            </w:pPr>
          </w:p>
        </w:tc>
        <w:tc>
          <w:tcPr>
            <w:tcW w:w="1559" w:type="dxa"/>
            <w:vAlign w:val="center"/>
          </w:tcPr>
          <w:p w14:paraId="368BACD4" w14:textId="3E2530FE" w:rsidR="00CD476A" w:rsidRPr="008A3562" w:rsidRDefault="00CD476A" w:rsidP="00331E78">
            <w:pPr>
              <w:jc w:val="center"/>
              <w:rPr>
                <w:rFonts w:ascii="Trebuchet MS" w:hAnsi="Trebuchet MS"/>
              </w:rPr>
            </w:pPr>
          </w:p>
        </w:tc>
        <w:tc>
          <w:tcPr>
            <w:tcW w:w="1701" w:type="dxa"/>
          </w:tcPr>
          <w:p w14:paraId="2B3AB23D" w14:textId="77777777" w:rsidR="00CD476A" w:rsidRDefault="00CD476A" w:rsidP="00331E78">
            <w:pPr>
              <w:jc w:val="center"/>
              <w:rPr>
                <w:rFonts w:ascii="Trebuchet MS" w:hAnsi="Trebuchet MS"/>
              </w:rPr>
            </w:pPr>
          </w:p>
        </w:tc>
      </w:tr>
      <w:tr w:rsidR="00CD476A" w14:paraId="2A0CA3FE" w14:textId="32C0AD85" w:rsidTr="00CD476A">
        <w:trPr>
          <w:trHeight w:val="851"/>
        </w:trPr>
        <w:tc>
          <w:tcPr>
            <w:tcW w:w="2552" w:type="dxa"/>
            <w:shd w:val="clear" w:color="auto" w:fill="auto"/>
            <w:vAlign w:val="center"/>
          </w:tcPr>
          <w:p w14:paraId="60630AE2" w14:textId="65BD8FD6" w:rsidR="00CD476A" w:rsidRPr="00486F56" w:rsidRDefault="00CD476A" w:rsidP="004802B4">
            <w:pPr>
              <w:spacing w:before="120" w:after="120" w:line="280" w:lineRule="atLeast"/>
              <w:rPr>
                <w:rFonts w:ascii="Trebuchet MS" w:hAnsi="Trebuchet MS"/>
                <w:bCs/>
                <w:color w:val="808080"/>
                <w:sz w:val="22"/>
                <w:szCs w:val="22"/>
              </w:rPr>
            </w:pPr>
            <w:r w:rsidRPr="008E7906">
              <w:rPr>
                <w:rFonts w:ascii="Trebuchet MS" w:hAnsi="Trebuchet MS"/>
                <w:b/>
                <w:sz w:val="22"/>
                <w:szCs w:val="22"/>
              </w:rPr>
              <w:t>Manque de signalisation</w:t>
            </w:r>
          </w:p>
        </w:tc>
        <w:tc>
          <w:tcPr>
            <w:tcW w:w="4820" w:type="dxa"/>
            <w:shd w:val="clear" w:color="auto" w:fill="9CC2E5" w:themeFill="accent1" w:themeFillTint="99"/>
            <w:vAlign w:val="center"/>
          </w:tcPr>
          <w:p w14:paraId="4E1B45BE" w14:textId="77777777" w:rsidR="00CD476A" w:rsidRDefault="00CD476A" w:rsidP="000F527B">
            <w:pPr>
              <w:rPr>
                <w:rFonts w:ascii="Trebuchet MS" w:hAnsi="Trebuchet MS"/>
                <w:sz w:val="22"/>
                <w:szCs w:val="22"/>
              </w:rPr>
            </w:pPr>
            <w:r>
              <w:rPr>
                <w:rFonts w:ascii="Trebuchet MS" w:hAnsi="Trebuchet MS"/>
                <w:sz w:val="22"/>
                <w:szCs w:val="22"/>
              </w:rPr>
              <w:t>Manque un panneau pour faire tourner les VL devant le bâtiment administratif</w:t>
            </w:r>
          </w:p>
          <w:p w14:paraId="52A56913" w14:textId="77777777" w:rsidR="00CD476A" w:rsidRPr="00486F56" w:rsidRDefault="00CD476A" w:rsidP="004802B4">
            <w:pPr>
              <w:pStyle w:val="Titre5"/>
              <w:spacing w:before="0" w:after="0"/>
              <w:rPr>
                <w:rFonts w:ascii="Trebuchet MS" w:hAnsi="Trebuchet MS"/>
                <w:b w:val="0"/>
                <w:i w:val="0"/>
                <w:iCs w:val="0"/>
                <w:color w:val="808080"/>
                <w:sz w:val="22"/>
                <w:szCs w:val="22"/>
              </w:rPr>
            </w:pPr>
          </w:p>
        </w:tc>
        <w:tc>
          <w:tcPr>
            <w:tcW w:w="3827" w:type="dxa"/>
            <w:vAlign w:val="center"/>
          </w:tcPr>
          <w:p w14:paraId="2EBCEA1A" w14:textId="0DD04399" w:rsidR="00CD476A" w:rsidRPr="00486F56" w:rsidRDefault="00CD476A" w:rsidP="000F527B">
            <w:pPr>
              <w:rPr>
                <w:rFonts w:ascii="Trebuchet MS" w:hAnsi="Trebuchet MS"/>
                <w:bCs/>
                <w:color w:val="808080"/>
              </w:rPr>
            </w:pPr>
            <w:r w:rsidRPr="00BA42A9">
              <w:rPr>
                <w:rFonts w:ascii="Trebuchet MS" w:hAnsi="Trebuchet MS"/>
                <w:color w:val="FF0000"/>
                <w:sz w:val="22"/>
                <w:szCs w:val="22"/>
              </w:rPr>
              <w:t>Réfléchir à la meilleure signalétique dans l’année</w:t>
            </w:r>
          </w:p>
        </w:tc>
        <w:tc>
          <w:tcPr>
            <w:tcW w:w="1418" w:type="dxa"/>
            <w:shd w:val="clear" w:color="auto" w:fill="auto"/>
            <w:vAlign w:val="center"/>
          </w:tcPr>
          <w:p w14:paraId="206DA603" w14:textId="77777777" w:rsidR="00CD476A" w:rsidRPr="00486F56" w:rsidRDefault="00CD476A" w:rsidP="004802B4">
            <w:pPr>
              <w:jc w:val="center"/>
              <w:rPr>
                <w:rFonts w:ascii="Trebuchet MS" w:hAnsi="Trebuchet MS"/>
                <w:bCs/>
                <w:color w:val="808080"/>
              </w:rPr>
            </w:pPr>
          </w:p>
        </w:tc>
        <w:tc>
          <w:tcPr>
            <w:tcW w:w="1559" w:type="dxa"/>
            <w:vAlign w:val="center"/>
          </w:tcPr>
          <w:p w14:paraId="29868E45" w14:textId="77777777" w:rsidR="00CD476A" w:rsidRPr="00486F56" w:rsidRDefault="00CD476A" w:rsidP="004802B4">
            <w:pPr>
              <w:jc w:val="center"/>
              <w:rPr>
                <w:rFonts w:ascii="Trebuchet MS" w:hAnsi="Trebuchet MS"/>
                <w:bCs/>
                <w:color w:val="808080"/>
              </w:rPr>
            </w:pPr>
          </w:p>
        </w:tc>
        <w:tc>
          <w:tcPr>
            <w:tcW w:w="1701" w:type="dxa"/>
          </w:tcPr>
          <w:p w14:paraId="4AA834E3" w14:textId="77777777" w:rsidR="00CD476A" w:rsidRPr="00486F56" w:rsidRDefault="00CD476A" w:rsidP="004802B4">
            <w:pPr>
              <w:jc w:val="center"/>
              <w:rPr>
                <w:rFonts w:ascii="Trebuchet MS" w:hAnsi="Trebuchet MS"/>
                <w:bCs/>
                <w:color w:val="808080"/>
              </w:rPr>
            </w:pPr>
          </w:p>
        </w:tc>
      </w:tr>
      <w:tr w:rsidR="00CD476A" w14:paraId="3000E094" w14:textId="009242DC" w:rsidTr="00CD476A">
        <w:trPr>
          <w:trHeight w:val="851"/>
        </w:trPr>
        <w:tc>
          <w:tcPr>
            <w:tcW w:w="2552" w:type="dxa"/>
            <w:shd w:val="clear" w:color="auto" w:fill="auto"/>
            <w:vAlign w:val="center"/>
          </w:tcPr>
          <w:p w14:paraId="41FC0038" w14:textId="2BA1ACEB" w:rsidR="00CD476A" w:rsidRPr="00486F56" w:rsidRDefault="00CD476A" w:rsidP="004802B4">
            <w:pPr>
              <w:spacing w:before="120" w:after="120" w:line="280" w:lineRule="atLeast"/>
              <w:rPr>
                <w:rFonts w:ascii="Trebuchet MS" w:hAnsi="Trebuchet MS"/>
                <w:bCs/>
                <w:color w:val="808080"/>
                <w:sz w:val="22"/>
                <w:szCs w:val="22"/>
              </w:rPr>
            </w:pPr>
            <w:r w:rsidRPr="008E7906">
              <w:rPr>
                <w:rFonts w:ascii="Trebuchet MS" w:hAnsi="Trebuchet MS"/>
                <w:b/>
                <w:bCs/>
                <w:sz w:val="22"/>
                <w:szCs w:val="22"/>
              </w:rPr>
              <w:t>Eclairage insuffisant</w:t>
            </w:r>
          </w:p>
        </w:tc>
        <w:tc>
          <w:tcPr>
            <w:tcW w:w="4820" w:type="dxa"/>
            <w:shd w:val="clear" w:color="auto" w:fill="9CC2E5" w:themeFill="accent1" w:themeFillTint="99"/>
            <w:vAlign w:val="center"/>
          </w:tcPr>
          <w:p w14:paraId="0EB6646E" w14:textId="77777777" w:rsidR="00CD476A" w:rsidRDefault="00CD476A" w:rsidP="000F527B">
            <w:pPr>
              <w:rPr>
                <w:rFonts w:ascii="Trebuchet MS" w:hAnsi="Trebuchet MS"/>
                <w:sz w:val="22"/>
                <w:szCs w:val="22"/>
              </w:rPr>
            </w:pPr>
            <w:r>
              <w:rPr>
                <w:rFonts w:ascii="Trebuchet MS" w:hAnsi="Trebuchet MS"/>
                <w:sz w:val="22"/>
                <w:szCs w:val="22"/>
              </w:rPr>
              <w:t>Entrée de la cour (éclairage inadapté)</w:t>
            </w:r>
          </w:p>
          <w:p w14:paraId="7BA13FFA" w14:textId="77777777" w:rsidR="00CD476A" w:rsidRPr="00486F56" w:rsidRDefault="00CD476A" w:rsidP="004802B4">
            <w:pPr>
              <w:pStyle w:val="Titre5"/>
              <w:spacing w:before="0" w:after="0"/>
              <w:rPr>
                <w:rFonts w:ascii="Trebuchet MS" w:hAnsi="Trebuchet MS"/>
                <w:b w:val="0"/>
                <w:i w:val="0"/>
                <w:iCs w:val="0"/>
                <w:color w:val="808080"/>
                <w:sz w:val="22"/>
                <w:szCs w:val="22"/>
              </w:rPr>
            </w:pPr>
          </w:p>
        </w:tc>
        <w:tc>
          <w:tcPr>
            <w:tcW w:w="3827" w:type="dxa"/>
            <w:vAlign w:val="center"/>
          </w:tcPr>
          <w:p w14:paraId="74205FA4" w14:textId="43F4B07D" w:rsidR="00CD476A" w:rsidRPr="00486F56" w:rsidRDefault="00CD476A" w:rsidP="000F527B">
            <w:pPr>
              <w:rPr>
                <w:rFonts w:ascii="Trebuchet MS" w:hAnsi="Trebuchet MS"/>
                <w:bCs/>
                <w:color w:val="808080"/>
              </w:rPr>
            </w:pPr>
            <w:r w:rsidRPr="00BA42A9">
              <w:rPr>
                <w:rFonts w:ascii="Trebuchet MS" w:hAnsi="Trebuchet MS"/>
                <w:color w:val="FF0000"/>
                <w:sz w:val="22"/>
                <w:szCs w:val="22"/>
              </w:rPr>
              <w:t>Renforcer le dispositif d’éclairage d’entrée dans l’année</w:t>
            </w:r>
          </w:p>
        </w:tc>
        <w:tc>
          <w:tcPr>
            <w:tcW w:w="1418" w:type="dxa"/>
            <w:shd w:val="clear" w:color="auto" w:fill="auto"/>
            <w:vAlign w:val="center"/>
          </w:tcPr>
          <w:p w14:paraId="1902004E" w14:textId="77777777" w:rsidR="00CD476A" w:rsidRPr="00486F56" w:rsidRDefault="00CD476A" w:rsidP="004802B4">
            <w:pPr>
              <w:jc w:val="center"/>
              <w:rPr>
                <w:rFonts w:ascii="Trebuchet MS" w:hAnsi="Trebuchet MS"/>
                <w:bCs/>
                <w:color w:val="808080"/>
              </w:rPr>
            </w:pPr>
          </w:p>
        </w:tc>
        <w:tc>
          <w:tcPr>
            <w:tcW w:w="1559" w:type="dxa"/>
            <w:vAlign w:val="center"/>
          </w:tcPr>
          <w:p w14:paraId="7CD26F33" w14:textId="77777777" w:rsidR="00CD476A" w:rsidRPr="00486F56" w:rsidRDefault="00CD476A" w:rsidP="004802B4">
            <w:pPr>
              <w:jc w:val="center"/>
              <w:rPr>
                <w:rFonts w:ascii="Trebuchet MS" w:hAnsi="Trebuchet MS"/>
                <w:bCs/>
                <w:color w:val="808080"/>
              </w:rPr>
            </w:pPr>
          </w:p>
        </w:tc>
        <w:tc>
          <w:tcPr>
            <w:tcW w:w="1701" w:type="dxa"/>
          </w:tcPr>
          <w:p w14:paraId="089C1B1B" w14:textId="77777777" w:rsidR="00CD476A" w:rsidRPr="00486F56" w:rsidRDefault="00CD476A" w:rsidP="004802B4">
            <w:pPr>
              <w:jc w:val="center"/>
              <w:rPr>
                <w:rFonts w:ascii="Trebuchet MS" w:hAnsi="Trebuchet MS"/>
                <w:bCs/>
                <w:color w:val="808080"/>
              </w:rPr>
            </w:pPr>
          </w:p>
        </w:tc>
      </w:tr>
      <w:tr w:rsidR="00CD476A" w14:paraId="5E1ABF97" w14:textId="6FE9B19A" w:rsidTr="00CD476A">
        <w:trPr>
          <w:trHeight w:val="851"/>
        </w:trPr>
        <w:tc>
          <w:tcPr>
            <w:tcW w:w="2552" w:type="dxa"/>
            <w:shd w:val="clear" w:color="auto" w:fill="auto"/>
            <w:vAlign w:val="center"/>
          </w:tcPr>
          <w:p w14:paraId="2CB45AB8" w14:textId="514421C1" w:rsidR="00CD476A" w:rsidRPr="00486F56" w:rsidRDefault="00CD476A" w:rsidP="00616BBA">
            <w:pPr>
              <w:spacing w:before="120" w:after="120" w:line="280" w:lineRule="atLeast"/>
              <w:rPr>
                <w:rFonts w:ascii="Trebuchet MS" w:hAnsi="Trebuchet MS"/>
                <w:bCs/>
                <w:color w:val="808080"/>
                <w:sz w:val="22"/>
                <w:szCs w:val="22"/>
              </w:rPr>
            </w:pPr>
            <w:r w:rsidRPr="008E7906">
              <w:rPr>
                <w:rFonts w:ascii="Trebuchet MS" w:hAnsi="Trebuchet MS"/>
                <w:b/>
                <w:bCs/>
                <w:sz w:val="22"/>
                <w:szCs w:val="22"/>
              </w:rPr>
              <w:t>Zone commune : piétons / véhicules</w:t>
            </w:r>
          </w:p>
        </w:tc>
        <w:tc>
          <w:tcPr>
            <w:tcW w:w="4820" w:type="dxa"/>
            <w:shd w:val="clear" w:color="auto" w:fill="FFD966" w:themeFill="accent4" w:themeFillTint="99"/>
          </w:tcPr>
          <w:p w14:paraId="570909F3" w14:textId="77777777" w:rsidR="00CD476A" w:rsidRDefault="00CD476A" w:rsidP="00616BBA">
            <w:pPr>
              <w:rPr>
                <w:rFonts w:ascii="Trebuchet MS" w:hAnsi="Trebuchet MS"/>
                <w:sz w:val="22"/>
                <w:szCs w:val="22"/>
              </w:rPr>
            </w:pPr>
            <w:r>
              <w:rPr>
                <w:rFonts w:ascii="Trebuchet MS" w:hAnsi="Trebuchet MS"/>
                <w:sz w:val="22"/>
                <w:szCs w:val="22"/>
              </w:rPr>
              <w:t xml:space="preserve">Manœuvre VL et PL sur le haut du parking </w:t>
            </w:r>
          </w:p>
          <w:p w14:paraId="1E090D3A" w14:textId="776E34F7" w:rsidR="00CD476A" w:rsidRPr="00486F56" w:rsidRDefault="00CD476A" w:rsidP="00616BBA">
            <w:pPr>
              <w:pStyle w:val="Titre5"/>
              <w:spacing w:before="0" w:after="0"/>
              <w:rPr>
                <w:rFonts w:ascii="Trebuchet MS" w:hAnsi="Trebuchet MS"/>
                <w:b w:val="0"/>
                <w:i w:val="0"/>
                <w:iCs w:val="0"/>
                <w:color w:val="808080"/>
                <w:sz w:val="22"/>
                <w:szCs w:val="22"/>
              </w:rPr>
            </w:pPr>
          </w:p>
        </w:tc>
        <w:tc>
          <w:tcPr>
            <w:tcW w:w="3827" w:type="dxa"/>
            <w:vAlign w:val="center"/>
          </w:tcPr>
          <w:p w14:paraId="5C4D2F61" w14:textId="05BAAAD7" w:rsidR="00CD476A" w:rsidRPr="00486F56" w:rsidRDefault="00CD476A" w:rsidP="00616BBA">
            <w:pPr>
              <w:rPr>
                <w:rFonts w:ascii="Trebuchet MS" w:hAnsi="Trebuchet MS"/>
                <w:bCs/>
                <w:color w:val="808080"/>
              </w:rPr>
            </w:pPr>
            <w:r>
              <w:rPr>
                <w:rFonts w:ascii="Trebuchet MS" w:hAnsi="Trebuchet MS"/>
                <w:color w:val="FF0000"/>
                <w:sz w:val="22"/>
                <w:szCs w:val="22"/>
              </w:rPr>
              <w:t>M</w:t>
            </w:r>
            <w:r w:rsidRPr="00BA42A9">
              <w:rPr>
                <w:rFonts w:ascii="Trebuchet MS" w:hAnsi="Trebuchet MS"/>
                <w:color w:val="FF0000"/>
                <w:sz w:val="22"/>
                <w:szCs w:val="22"/>
              </w:rPr>
              <w:t>ettre en place un</w:t>
            </w:r>
            <w:r>
              <w:rPr>
                <w:rFonts w:ascii="Trebuchet MS" w:hAnsi="Trebuchet MS"/>
                <w:color w:val="FF0000"/>
                <w:sz w:val="22"/>
                <w:szCs w:val="22"/>
              </w:rPr>
              <w:t>e</w:t>
            </w:r>
            <w:r w:rsidRPr="00BA42A9">
              <w:rPr>
                <w:rFonts w:ascii="Trebuchet MS" w:hAnsi="Trebuchet MS"/>
                <w:color w:val="FF0000"/>
                <w:sz w:val="22"/>
                <w:szCs w:val="22"/>
              </w:rPr>
              <w:t xml:space="preserve"> </w:t>
            </w:r>
            <w:r>
              <w:rPr>
                <w:rFonts w:ascii="Trebuchet MS" w:hAnsi="Trebuchet MS"/>
                <w:color w:val="FF0000"/>
                <w:sz w:val="22"/>
                <w:szCs w:val="22"/>
              </w:rPr>
              <w:t>signalisation</w:t>
            </w:r>
            <w:r w:rsidRPr="00BA42A9">
              <w:rPr>
                <w:rFonts w:ascii="Trebuchet MS" w:hAnsi="Trebuchet MS"/>
                <w:color w:val="FF0000"/>
                <w:sz w:val="22"/>
                <w:szCs w:val="22"/>
              </w:rPr>
              <w:t xml:space="preserve"> au bas des marches pour dévier les piétons vers la descente du </w:t>
            </w:r>
            <w:r w:rsidRPr="00BA42A9">
              <w:rPr>
                <w:rFonts w:ascii="Trebuchet MS" w:hAnsi="Trebuchet MS"/>
                <w:color w:val="FF0000"/>
                <w:sz w:val="22"/>
                <w:szCs w:val="22"/>
              </w:rPr>
              <w:lastRenderedPageBreak/>
              <w:t>bâtiment séchoir quand il y a PL ou VL, sensibiliser les adultes au fonctionnement +</w:t>
            </w:r>
            <w:r>
              <w:rPr>
                <w:rFonts w:ascii="Trebuchet MS" w:hAnsi="Trebuchet MS"/>
                <w:color w:val="FF0000"/>
                <w:sz w:val="22"/>
                <w:szCs w:val="22"/>
              </w:rPr>
              <w:t xml:space="preserve"> revoir plans d’accès extérieur</w:t>
            </w:r>
          </w:p>
        </w:tc>
        <w:tc>
          <w:tcPr>
            <w:tcW w:w="1418" w:type="dxa"/>
            <w:shd w:val="clear" w:color="auto" w:fill="auto"/>
            <w:vAlign w:val="center"/>
          </w:tcPr>
          <w:p w14:paraId="181F76C1" w14:textId="77777777" w:rsidR="00CD476A" w:rsidRPr="00486F56" w:rsidRDefault="00CD476A" w:rsidP="00616BBA">
            <w:pPr>
              <w:jc w:val="center"/>
              <w:rPr>
                <w:rFonts w:ascii="Trebuchet MS" w:hAnsi="Trebuchet MS"/>
                <w:bCs/>
                <w:color w:val="808080"/>
              </w:rPr>
            </w:pPr>
          </w:p>
        </w:tc>
        <w:tc>
          <w:tcPr>
            <w:tcW w:w="1559" w:type="dxa"/>
            <w:vAlign w:val="center"/>
          </w:tcPr>
          <w:p w14:paraId="0A1B8DC7" w14:textId="77777777" w:rsidR="00CD476A" w:rsidRPr="00486F56" w:rsidRDefault="00CD476A" w:rsidP="00616BBA">
            <w:pPr>
              <w:jc w:val="center"/>
              <w:rPr>
                <w:rFonts w:ascii="Trebuchet MS" w:hAnsi="Trebuchet MS"/>
                <w:bCs/>
                <w:color w:val="808080"/>
              </w:rPr>
            </w:pPr>
          </w:p>
        </w:tc>
        <w:tc>
          <w:tcPr>
            <w:tcW w:w="1701" w:type="dxa"/>
          </w:tcPr>
          <w:p w14:paraId="1563288C" w14:textId="77777777" w:rsidR="00CD476A" w:rsidRPr="00486F56" w:rsidRDefault="00CD476A" w:rsidP="00616BBA">
            <w:pPr>
              <w:jc w:val="center"/>
              <w:rPr>
                <w:rFonts w:ascii="Trebuchet MS" w:hAnsi="Trebuchet MS"/>
                <w:bCs/>
                <w:color w:val="808080"/>
              </w:rPr>
            </w:pPr>
          </w:p>
        </w:tc>
      </w:tr>
      <w:tr w:rsidR="00CD476A" w14:paraId="79ACFB2E" w14:textId="44F17DCE" w:rsidTr="00CD476A">
        <w:trPr>
          <w:trHeight w:val="851"/>
        </w:trPr>
        <w:tc>
          <w:tcPr>
            <w:tcW w:w="2552" w:type="dxa"/>
            <w:shd w:val="clear" w:color="auto" w:fill="auto"/>
            <w:vAlign w:val="center"/>
          </w:tcPr>
          <w:p w14:paraId="4334FBD1" w14:textId="5810FF99" w:rsidR="00CD476A" w:rsidRPr="00486F56" w:rsidRDefault="00CD476A" w:rsidP="00616BBA">
            <w:pPr>
              <w:spacing w:before="120" w:after="120" w:line="280" w:lineRule="atLeast"/>
              <w:rPr>
                <w:rFonts w:ascii="Trebuchet MS" w:hAnsi="Trebuchet MS"/>
                <w:bCs/>
                <w:color w:val="808080"/>
                <w:sz w:val="22"/>
                <w:szCs w:val="22"/>
              </w:rPr>
            </w:pPr>
            <w:r w:rsidRPr="008E7906">
              <w:rPr>
                <w:rFonts w:ascii="Trebuchet MS" w:hAnsi="Trebuchet MS"/>
                <w:b/>
                <w:bCs/>
                <w:sz w:val="22"/>
                <w:szCs w:val="22"/>
              </w:rPr>
              <w:t>Présence de trous, bosses ou aspérités</w:t>
            </w:r>
          </w:p>
        </w:tc>
        <w:tc>
          <w:tcPr>
            <w:tcW w:w="4820" w:type="dxa"/>
            <w:shd w:val="clear" w:color="auto" w:fill="FFD966" w:themeFill="accent4" w:themeFillTint="99"/>
          </w:tcPr>
          <w:p w14:paraId="114AA37A" w14:textId="77777777" w:rsidR="00CD476A" w:rsidRDefault="00CD476A" w:rsidP="00616BBA">
            <w:pPr>
              <w:rPr>
                <w:rFonts w:ascii="Trebuchet MS" w:hAnsi="Trebuchet MS"/>
                <w:sz w:val="22"/>
                <w:szCs w:val="22"/>
              </w:rPr>
            </w:pPr>
            <w:r>
              <w:rPr>
                <w:rFonts w:ascii="Trebuchet MS" w:hAnsi="Trebuchet MS"/>
                <w:sz w:val="22"/>
                <w:szCs w:val="22"/>
              </w:rPr>
              <w:t>Trou sur la cour + nés de marche administration + marches d’accès internat</w:t>
            </w:r>
          </w:p>
          <w:p w14:paraId="62AD5358" w14:textId="39BD674C" w:rsidR="00CD476A" w:rsidRPr="00486F56" w:rsidRDefault="00CD476A" w:rsidP="00616BBA">
            <w:pPr>
              <w:pStyle w:val="Titre5"/>
              <w:spacing w:before="0" w:after="0"/>
              <w:rPr>
                <w:rFonts w:ascii="Trebuchet MS" w:hAnsi="Trebuchet MS"/>
                <w:b w:val="0"/>
                <w:i w:val="0"/>
                <w:iCs w:val="0"/>
                <w:color w:val="808080"/>
                <w:sz w:val="22"/>
                <w:szCs w:val="22"/>
              </w:rPr>
            </w:pPr>
          </w:p>
        </w:tc>
        <w:tc>
          <w:tcPr>
            <w:tcW w:w="3827" w:type="dxa"/>
            <w:vAlign w:val="center"/>
          </w:tcPr>
          <w:p w14:paraId="2E634FAE" w14:textId="795BD67C" w:rsidR="00CD476A" w:rsidRPr="00486F56" w:rsidRDefault="00CD476A" w:rsidP="00616BBA">
            <w:pPr>
              <w:rPr>
                <w:rFonts w:ascii="Trebuchet MS" w:hAnsi="Trebuchet MS"/>
                <w:bCs/>
                <w:color w:val="808080"/>
              </w:rPr>
            </w:pPr>
            <w:r w:rsidRPr="00355B47">
              <w:rPr>
                <w:rFonts w:ascii="Trebuchet MS" w:hAnsi="Trebuchet MS"/>
                <w:color w:val="FF0000"/>
                <w:sz w:val="22"/>
                <w:szCs w:val="22"/>
              </w:rPr>
              <w:t xml:space="preserve">Refaire le revêtement (en lien avec une commission accessibilité) </w:t>
            </w:r>
          </w:p>
        </w:tc>
        <w:tc>
          <w:tcPr>
            <w:tcW w:w="1418" w:type="dxa"/>
            <w:shd w:val="clear" w:color="auto" w:fill="auto"/>
            <w:vAlign w:val="center"/>
          </w:tcPr>
          <w:p w14:paraId="32F49197" w14:textId="534049F5" w:rsidR="00CD476A" w:rsidRPr="00486F56" w:rsidRDefault="00CD476A" w:rsidP="00616BBA">
            <w:pPr>
              <w:jc w:val="center"/>
              <w:rPr>
                <w:rFonts w:ascii="Trebuchet MS" w:hAnsi="Trebuchet MS"/>
                <w:bCs/>
                <w:color w:val="808080"/>
              </w:rPr>
            </w:pPr>
            <w:r w:rsidRPr="00355B47">
              <w:rPr>
                <w:rFonts w:ascii="Trebuchet MS" w:hAnsi="Trebuchet MS"/>
                <w:color w:val="FF0000"/>
                <w:sz w:val="22"/>
                <w:szCs w:val="22"/>
              </w:rPr>
              <w:t>dans les 5 ans</w:t>
            </w:r>
          </w:p>
        </w:tc>
        <w:tc>
          <w:tcPr>
            <w:tcW w:w="1559" w:type="dxa"/>
            <w:vAlign w:val="center"/>
          </w:tcPr>
          <w:p w14:paraId="6B821D5A" w14:textId="77777777" w:rsidR="00CD476A" w:rsidRPr="00486F56" w:rsidRDefault="00CD476A" w:rsidP="00616BBA">
            <w:pPr>
              <w:jc w:val="center"/>
              <w:rPr>
                <w:rFonts w:ascii="Trebuchet MS" w:hAnsi="Trebuchet MS"/>
                <w:bCs/>
                <w:color w:val="808080"/>
              </w:rPr>
            </w:pPr>
          </w:p>
        </w:tc>
        <w:tc>
          <w:tcPr>
            <w:tcW w:w="1701" w:type="dxa"/>
          </w:tcPr>
          <w:p w14:paraId="4D7DF38F" w14:textId="77777777" w:rsidR="00CD476A" w:rsidRPr="00486F56" w:rsidRDefault="00CD476A" w:rsidP="00616BBA">
            <w:pPr>
              <w:jc w:val="center"/>
              <w:rPr>
                <w:rFonts w:ascii="Trebuchet MS" w:hAnsi="Trebuchet MS"/>
                <w:bCs/>
                <w:color w:val="808080"/>
              </w:rPr>
            </w:pPr>
          </w:p>
        </w:tc>
      </w:tr>
    </w:tbl>
    <w:p w14:paraId="75B005DE" w14:textId="77777777" w:rsidR="00875FB0" w:rsidRDefault="00875FB0" w:rsidP="00616BBA">
      <w:pPr>
        <w:rPr>
          <w:rFonts w:ascii="Trebuchet MS" w:hAnsi="Trebuchet MS"/>
          <w:b/>
          <w:i/>
          <w:sz w:val="36"/>
          <w:szCs w:val="36"/>
        </w:rPr>
      </w:pPr>
    </w:p>
    <w:p w14:paraId="683BAA5F" w14:textId="639BED45" w:rsidR="00616BBA" w:rsidRDefault="00616BBA" w:rsidP="00616BBA">
      <w:pPr>
        <w:rPr>
          <w:rFonts w:ascii="Trebuchet MS" w:hAnsi="Trebuchet MS"/>
          <w:b/>
          <w:i/>
          <w:sz w:val="40"/>
          <w:szCs w:val="40"/>
        </w:rPr>
      </w:pPr>
      <w:r w:rsidRPr="00AC1024">
        <w:rPr>
          <w:rFonts w:ascii="Trebuchet MS" w:hAnsi="Trebuchet MS"/>
          <w:b/>
          <w:i/>
          <w:sz w:val="40"/>
          <w:szCs w:val="40"/>
        </w:rPr>
        <w:t>Maintenance et entretien</w:t>
      </w:r>
    </w:p>
    <w:p w14:paraId="6FEA513F" w14:textId="77777777" w:rsidR="00AC1024" w:rsidRPr="00AC1024" w:rsidRDefault="00AC1024" w:rsidP="00616BBA">
      <w:pPr>
        <w:rPr>
          <w:rFonts w:ascii="Trebuchet MS" w:hAnsi="Trebuchet MS"/>
          <w:b/>
          <w:i/>
          <w:sz w:val="40"/>
          <w:szCs w:val="40"/>
        </w:rPr>
      </w:pPr>
    </w:p>
    <w:tbl>
      <w:tblPr>
        <w:tblW w:w="15877"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6E6E6"/>
        <w:tblLook w:val="01E0" w:firstRow="1" w:lastRow="1" w:firstColumn="1" w:lastColumn="1" w:noHBand="0" w:noVBand="0"/>
      </w:tblPr>
      <w:tblGrid>
        <w:gridCol w:w="2552"/>
        <w:gridCol w:w="4820"/>
        <w:gridCol w:w="3685"/>
        <w:gridCol w:w="1560"/>
        <w:gridCol w:w="1559"/>
        <w:gridCol w:w="1701"/>
      </w:tblGrid>
      <w:tr w:rsidR="00CD476A" w14:paraId="7E5DB2C5" w14:textId="77777777" w:rsidTr="00CD476A">
        <w:tc>
          <w:tcPr>
            <w:tcW w:w="2552" w:type="dxa"/>
            <w:tcBorders>
              <w:bottom w:val="single" w:sz="4" w:space="0" w:color="auto"/>
            </w:tcBorders>
            <w:shd w:val="clear" w:color="auto" w:fill="E6E6E6"/>
            <w:vAlign w:val="center"/>
          </w:tcPr>
          <w:p w14:paraId="51F5C44F" w14:textId="77777777" w:rsidR="00CD476A" w:rsidRPr="00486F56" w:rsidRDefault="00CD476A" w:rsidP="00A66ED3">
            <w:pPr>
              <w:jc w:val="center"/>
              <w:rPr>
                <w:rFonts w:ascii="Trebuchet MS" w:hAnsi="Trebuchet MS"/>
                <w:b/>
                <w:bCs/>
              </w:rPr>
            </w:pPr>
            <w:r>
              <w:rPr>
                <w:rFonts w:ascii="Trebuchet MS" w:hAnsi="Trebuchet MS"/>
                <w:b/>
              </w:rPr>
              <w:t>Sources de d</w:t>
            </w:r>
            <w:r w:rsidRPr="00486F56">
              <w:rPr>
                <w:rFonts w:ascii="Trebuchet MS" w:hAnsi="Trebuchet MS"/>
                <w:b/>
              </w:rPr>
              <w:t>anger</w:t>
            </w:r>
          </w:p>
        </w:tc>
        <w:tc>
          <w:tcPr>
            <w:tcW w:w="4820" w:type="dxa"/>
            <w:tcBorders>
              <w:bottom w:val="single" w:sz="4" w:space="0" w:color="auto"/>
            </w:tcBorders>
            <w:shd w:val="clear" w:color="auto" w:fill="E6E6E6"/>
            <w:vAlign w:val="center"/>
          </w:tcPr>
          <w:p w14:paraId="5C78E12A" w14:textId="77777777" w:rsidR="00CD476A" w:rsidRPr="00486F56" w:rsidRDefault="00CD476A" w:rsidP="00A66ED3">
            <w:pPr>
              <w:pStyle w:val="Titre5"/>
              <w:spacing w:before="0" w:after="0"/>
              <w:jc w:val="center"/>
              <w:rPr>
                <w:rFonts w:ascii="Trebuchet MS" w:hAnsi="Trebuchet MS"/>
                <w:i w:val="0"/>
                <w:sz w:val="24"/>
                <w:szCs w:val="24"/>
              </w:rPr>
            </w:pPr>
            <w:r>
              <w:rPr>
                <w:rFonts w:ascii="Trebuchet MS" w:hAnsi="Trebuchet MS"/>
                <w:bCs w:val="0"/>
                <w:i w:val="0"/>
                <w:sz w:val="24"/>
                <w:szCs w:val="24"/>
              </w:rPr>
              <w:t>Risques potentiels</w:t>
            </w:r>
          </w:p>
        </w:tc>
        <w:tc>
          <w:tcPr>
            <w:tcW w:w="3685" w:type="dxa"/>
            <w:tcBorders>
              <w:bottom w:val="single" w:sz="4" w:space="0" w:color="auto"/>
            </w:tcBorders>
            <w:shd w:val="clear" w:color="auto" w:fill="E6E6E6"/>
          </w:tcPr>
          <w:p w14:paraId="2462F9A0" w14:textId="77777777" w:rsidR="00CD476A" w:rsidRDefault="00CD476A" w:rsidP="00A66ED3">
            <w:pPr>
              <w:jc w:val="center"/>
              <w:rPr>
                <w:rFonts w:ascii="Trebuchet MS" w:hAnsi="Trebuchet MS"/>
                <w:b/>
                <w:bCs/>
              </w:rPr>
            </w:pPr>
            <w:r>
              <w:rPr>
                <w:rFonts w:ascii="Trebuchet MS" w:hAnsi="Trebuchet MS"/>
                <w:b/>
                <w:bCs/>
              </w:rPr>
              <w:t>Action</w:t>
            </w:r>
          </w:p>
        </w:tc>
        <w:tc>
          <w:tcPr>
            <w:tcW w:w="1560" w:type="dxa"/>
            <w:tcBorders>
              <w:bottom w:val="single" w:sz="4" w:space="0" w:color="auto"/>
            </w:tcBorders>
            <w:shd w:val="clear" w:color="auto" w:fill="E6E6E6"/>
            <w:vAlign w:val="center"/>
          </w:tcPr>
          <w:p w14:paraId="040F4226" w14:textId="77777777" w:rsidR="00CD476A" w:rsidRPr="00486F56" w:rsidRDefault="00CD476A" w:rsidP="00A66ED3">
            <w:pPr>
              <w:jc w:val="center"/>
              <w:rPr>
                <w:rFonts w:ascii="Trebuchet MS" w:hAnsi="Trebuchet MS"/>
                <w:b/>
                <w:bCs/>
              </w:rPr>
            </w:pPr>
            <w:r>
              <w:rPr>
                <w:rFonts w:ascii="Trebuchet MS" w:hAnsi="Trebuchet MS"/>
                <w:b/>
                <w:bCs/>
              </w:rPr>
              <w:t>Délai de réalisation</w:t>
            </w:r>
          </w:p>
        </w:tc>
        <w:tc>
          <w:tcPr>
            <w:tcW w:w="1559" w:type="dxa"/>
            <w:tcBorders>
              <w:bottom w:val="single" w:sz="4" w:space="0" w:color="auto"/>
            </w:tcBorders>
            <w:shd w:val="clear" w:color="auto" w:fill="E6E6E6"/>
            <w:vAlign w:val="center"/>
          </w:tcPr>
          <w:p w14:paraId="5869692B" w14:textId="77777777" w:rsidR="00CD476A" w:rsidRDefault="00CD476A" w:rsidP="00A66ED3">
            <w:pPr>
              <w:jc w:val="center"/>
              <w:rPr>
                <w:rFonts w:ascii="Trebuchet MS" w:hAnsi="Trebuchet MS"/>
                <w:b/>
                <w:bCs/>
              </w:rPr>
            </w:pPr>
            <w:r>
              <w:rPr>
                <w:rFonts w:ascii="Trebuchet MS" w:hAnsi="Trebuchet MS"/>
                <w:b/>
                <w:bCs/>
              </w:rPr>
              <w:t xml:space="preserve">Personne en charge </w:t>
            </w:r>
          </w:p>
        </w:tc>
        <w:tc>
          <w:tcPr>
            <w:tcW w:w="1701" w:type="dxa"/>
            <w:tcBorders>
              <w:bottom w:val="single" w:sz="4" w:space="0" w:color="auto"/>
            </w:tcBorders>
            <w:shd w:val="clear" w:color="auto" w:fill="E6E6E6"/>
          </w:tcPr>
          <w:p w14:paraId="5D7125C7" w14:textId="74C2A642" w:rsidR="00CD476A" w:rsidRDefault="00CD476A" w:rsidP="00A66ED3">
            <w:pPr>
              <w:jc w:val="center"/>
              <w:rPr>
                <w:rFonts w:ascii="Trebuchet MS" w:hAnsi="Trebuchet MS"/>
                <w:b/>
                <w:bCs/>
              </w:rPr>
            </w:pPr>
            <w:r>
              <w:rPr>
                <w:rFonts w:ascii="Trebuchet MS" w:hAnsi="Trebuchet MS"/>
                <w:b/>
                <w:bCs/>
              </w:rPr>
              <w:t>Avancement</w:t>
            </w:r>
          </w:p>
        </w:tc>
      </w:tr>
      <w:tr w:rsidR="00CD476A" w14:paraId="32B6EA68" w14:textId="77777777" w:rsidTr="00CD476A">
        <w:trPr>
          <w:trHeight w:val="851"/>
        </w:trPr>
        <w:tc>
          <w:tcPr>
            <w:tcW w:w="2552" w:type="dxa"/>
            <w:shd w:val="clear" w:color="auto" w:fill="FFFFFF" w:themeFill="background1"/>
            <w:vAlign w:val="center"/>
          </w:tcPr>
          <w:p w14:paraId="326BA38B" w14:textId="4EACADFB" w:rsidR="00CD476A" w:rsidRPr="006F245A" w:rsidRDefault="00CD476A" w:rsidP="00A66ED3">
            <w:pPr>
              <w:spacing w:before="120" w:after="120" w:line="280" w:lineRule="atLeast"/>
              <w:rPr>
                <w:rFonts w:ascii="Trebuchet MS" w:hAnsi="Trebuchet MS"/>
                <w:bCs/>
                <w:sz w:val="22"/>
                <w:szCs w:val="22"/>
              </w:rPr>
            </w:pPr>
            <w:r w:rsidRPr="00356D2D">
              <w:rPr>
                <w:rFonts w:ascii="Century Gothic" w:hAnsi="Century Gothic"/>
                <w:b/>
                <w:bCs/>
                <w:sz w:val="20"/>
                <w:szCs w:val="20"/>
              </w:rPr>
              <w:t xml:space="preserve">Zone commune piétons / véhicules </w:t>
            </w:r>
            <w:r w:rsidRPr="00356D2D">
              <w:rPr>
                <w:rFonts w:ascii="Century Gothic" w:hAnsi="Century Gothic"/>
                <w:bCs/>
                <w:sz w:val="20"/>
                <w:szCs w:val="20"/>
              </w:rPr>
              <w:t>(zone de livraison, parking, voie publique)</w:t>
            </w:r>
          </w:p>
        </w:tc>
        <w:tc>
          <w:tcPr>
            <w:tcW w:w="4820" w:type="dxa"/>
            <w:shd w:val="clear" w:color="auto" w:fill="9CC2E5" w:themeFill="accent1" w:themeFillTint="99"/>
            <w:vAlign w:val="center"/>
          </w:tcPr>
          <w:p w14:paraId="1F8B56DC" w14:textId="3309DF7F" w:rsidR="00CD476A" w:rsidRPr="006F245A" w:rsidRDefault="00CD476A" w:rsidP="00F2702E">
            <w:pPr>
              <w:rPr>
                <w:rFonts w:ascii="Trebuchet MS" w:hAnsi="Trebuchet MS"/>
                <w:b/>
                <w:i/>
                <w:iCs/>
                <w:sz w:val="22"/>
                <w:szCs w:val="22"/>
              </w:rPr>
            </w:pPr>
            <w:r>
              <w:rPr>
                <w:rFonts w:ascii="Century Gothic" w:hAnsi="Century Gothic"/>
                <w:sz w:val="20"/>
                <w:szCs w:val="20"/>
              </w:rPr>
              <w:t>(Voir doc abords immédiats)</w:t>
            </w:r>
          </w:p>
        </w:tc>
        <w:tc>
          <w:tcPr>
            <w:tcW w:w="3685" w:type="dxa"/>
            <w:vAlign w:val="center"/>
          </w:tcPr>
          <w:p w14:paraId="0F52DBB9" w14:textId="77777777" w:rsidR="00CD476A" w:rsidRPr="006F245A" w:rsidRDefault="00CD476A" w:rsidP="00F2702E">
            <w:pPr>
              <w:rPr>
                <w:rFonts w:ascii="Trebuchet MS" w:hAnsi="Trebuchet MS"/>
                <w:bCs/>
              </w:rPr>
            </w:pPr>
          </w:p>
        </w:tc>
        <w:tc>
          <w:tcPr>
            <w:tcW w:w="1560" w:type="dxa"/>
            <w:shd w:val="clear" w:color="auto" w:fill="auto"/>
            <w:vAlign w:val="center"/>
          </w:tcPr>
          <w:p w14:paraId="78C3EE91" w14:textId="77777777" w:rsidR="00CD476A" w:rsidRPr="006F245A" w:rsidRDefault="00CD476A" w:rsidP="00A66ED3">
            <w:pPr>
              <w:jc w:val="center"/>
              <w:rPr>
                <w:rFonts w:ascii="Trebuchet MS" w:hAnsi="Trebuchet MS"/>
                <w:bCs/>
              </w:rPr>
            </w:pPr>
          </w:p>
        </w:tc>
        <w:tc>
          <w:tcPr>
            <w:tcW w:w="1559" w:type="dxa"/>
            <w:vAlign w:val="center"/>
          </w:tcPr>
          <w:p w14:paraId="0FA430E2" w14:textId="77777777" w:rsidR="00CD476A" w:rsidRPr="00696A5B" w:rsidRDefault="00CD476A" w:rsidP="00A66ED3">
            <w:pPr>
              <w:jc w:val="center"/>
              <w:rPr>
                <w:rFonts w:ascii="Trebuchet MS" w:hAnsi="Trebuchet MS"/>
              </w:rPr>
            </w:pPr>
          </w:p>
        </w:tc>
        <w:tc>
          <w:tcPr>
            <w:tcW w:w="1701" w:type="dxa"/>
          </w:tcPr>
          <w:p w14:paraId="4FC2F8B7" w14:textId="77777777" w:rsidR="00CD476A" w:rsidRDefault="00CD476A" w:rsidP="00A66ED3">
            <w:pPr>
              <w:jc w:val="center"/>
              <w:rPr>
                <w:rFonts w:ascii="Trebuchet MS" w:hAnsi="Trebuchet MS"/>
              </w:rPr>
            </w:pPr>
          </w:p>
        </w:tc>
      </w:tr>
      <w:tr w:rsidR="00CD476A" w14:paraId="786DDFE0" w14:textId="77777777" w:rsidTr="00CD476A">
        <w:trPr>
          <w:trHeight w:val="851"/>
        </w:trPr>
        <w:tc>
          <w:tcPr>
            <w:tcW w:w="2552" w:type="dxa"/>
            <w:shd w:val="clear" w:color="auto" w:fill="auto"/>
          </w:tcPr>
          <w:p w14:paraId="2E4B61E3" w14:textId="33987E11" w:rsidR="00CD476A" w:rsidRPr="006F245A" w:rsidRDefault="00CD476A" w:rsidP="00A66ED3">
            <w:pPr>
              <w:spacing w:before="120" w:after="120" w:line="280" w:lineRule="atLeast"/>
              <w:rPr>
                <w:rFonts w:ascii="Trebuchet MS" w:hAnsi="Trebuchet MS"/>
                <w:bCs/>
                <w:sz w:val="22"/>
                <w:szCs w:val="22"/>
              </w:rPr>
            </w:pPr>
            <w:r w:rsidRPr="00356D2D">
              <w:rPr>
                <w:rFonts w:ascii="Century Gothic" w:hAnsi="Century Gothic"/>
                <w:b/>
                <w:bCs/>
                <w:sz w:val="20"/>
                <w:szCs w:val="20"/>
              </w:rPr>
              <w:t>Sol glissant, produits répandus </w:t>
            </w:r>
            <w:r w:rsidRPr="00356D2D">
              <w:rPr>
                <w:rFonts w:ascii="Century Gothic" w:hAnsi="Century Gothic"/>
                <w:bCs/>
                <w:sz w:val="20"/>
                <w:szCs w:val="20"/>
              </w:rPr>
              <w:t>(eau, huile…)</w:t>
            </w:r>
            <w:r w:rsidRPr="00356D2D">
              <w:rPr>
                <w:rFonts w:ascii="Century Gothic" w:hAnsi="Century Gothic"/>
                <w:b/>
                <w:bCs/>
                <w:sz w:val="20"/>
                <w:szCs w:val="20"/>
              </w:rPr>
              <w:t xml:space="preserve">, conditions climatiques </w:t>
            </w:r>
            <w:r w:rsidRPr="00356D2D">
              <w:rPr>
                <w:rFonts w:ascii="Century Gothic" w:hAnsi="Century Gothic"/>
                <w:bCs/>
                <w:sz w:val="20"/>
                <w:szCs w:val="20"/>
              </w:rPr>
              <w:t>(feuilles, neige, verglas)</w:t>
            </w:r>
          </w:p>
        </w:tc>
        <w:tc>
          <w:tcPr>
            <w:tcW w:w="4820" w:type="dxa"/>
            <w:shd w:val="clear" w:color="auto" w:fill="9CC2E5" w:themeFill="accent1" w:themeFillTint="99"/>
            <w:vAlign w:val="center"/>
          </w:tcPr>
          <w:p w14:paraId="70A75CB4" w14:textId="77777777" w:rsidR="00CD476A" w:rsidRDefault="00CD476A" w:rsidP="00392FDC">
            <w:pPr>
              <w:rPr>
                <w:rFonts w:ascii="Century Gothic" w:hAnsi="Century Gothic"/>
                <w:sz w:val="20"/>
                <w:szCs w:val="20"/>
              </w:rPr>
            </w:pPr>
            <w:r>
              <w:rPr>
                <w:rFonts w:ascii="Century Gothic" w:hAnsi="Century Gothic"/>
                <w:sz w:val="20"/>
                <w:szCs w:val="20"/>
              </w:rPr>
              <w:t>Marches métalliques glissantes (1</w:t>
            </w:r>
            <w:r w:rsidRPr="00267519">
              <w:rPr>
                <w:rFonts w:ascii="Century Gothic" w:hAnsi="Century Gothic"/>
                <w:sz w:val="20"/>
                <w:szCs w:val="20"/>
                <w:vertAlign w:val="superscript"/>
              </w:rPr>
              <w:t>er</w:t>
            </w:r>
            <w:r>
              <w:rPr>
                <w:rFonts w:ascii="Century Gothic" w:hAnsi="Century Gothic"/>
                <w:sz w:val="20"/>
                <w:szCs w:val="20"/>
              </w:rPr>
              <w:t xml:space="preserve"> étage bâtiment administratif + accès abri VL)</w:t>
            </w:r>
          </w:p>
          <w:p w14:paraId="4CD148AD" w14:textId="77777777" w:rsidR="00CD476A" w:rsidRPr="006F245A" w:rsidRDefault="00CD476A" w:rsidP="00F2702E">
            <w:pPr>
              <w:rPr>
                <w:rFonts w:ascii="Trebuchet MS" w:hAnsi="Trebuchet MS"/>
                <w:bCs/>
                <w:sz w:val="22"/>
                <w:szCs w:val="22"/>
              </w:rPr>
            </w:pPr>
          </w:p>
        </w:tc>
        <w:tc>
          <w:tcPr>
            <w:tcW w:w="3685" w:type="dxa"/>
            <w:vAlign w:val="center"/>
          </w:tcPr>
          <w:p w14:paraId="42125F04" w14:textId="3043113E" w:rsidR="00CD476A" w:rsidRPr="006F245A" w:rsidRDefault="00CD476A" w:rsidP="00392FDC">
            <w:pPr>
              <w:rPr>
                <w:rFonts w:ascii="Trebuchet MS" w:hAnsi="Trebuchet MS"/>
                <w:bCs/>
              </w:rPr>
            </w:pPr>
            <w:r w:rsidRPr="00387247">
              <w:rPr>
                <w:rFonts w:ascii="Century Gothic" w:hAnsi="Century Gothic"/>
                <w:color w:val="FF0000"/>
                <w:sz w:val="20"/>
                <w:szCs w:val="20"/>
              </w:rPr>
              <w:t>Pose d’un antidérapant</w:t>
            </w:r>
            <w:r>
              <w:rPr>
                <w:rFonts w:ascii="Century Gothic" w:hAnsi="Century Gothic"/>
                <w:color w:val="FF0000"/>
                <w:sz w:val="20"/>
                <w:szCs w:val="20"/>
              </w:rPr>
              <w:t xml:space="preserve"> </w:t>
            </w:r>
          </w:p>
        </w:tc>
        <w:tc>
          <w:tcPr>
            <w:tcW w:w="1560" w:type="dxa"/>
            <w:shd w:val="clear" w:color="auto" w:fill="auto"/>
            <w:vAlign w:val="center"/>
          </w:tcPr>
          <w:p w14:paraId="55D406DA" w14:textId="0C7EC620" w:rsidR="00CD476A" w:rsidRPr="006F245A" w:rsidRDefault="00CD476A" w:rsidP="00A66ED3">
            <w:pPr>
              <w:jc w:val="center"/>
              <w:rPr>
                <w:rFonts w:ascii="Trebuchet MS" w:hAnsi="Trebuchet MS"/>
                <w:bCs/>
              </w:rPr>
            </w:pPr>
            <w:r>
              <w:rPr>
                <w:rFonts w:ascii="Century Gothic" w:hAnsi="Century Gothic"/>
                <w:color w:val="FF0000"/>
                <w:sz w:val="20"/>
                <w:szCs w:val="20"/>
              </w:rPr>
              <w:t>dans les 8 mois</w:t>
            </w:r>
          </w:p>
        </w:tc>
        <w:tc>
          <w:tcPr>
            <w:tcW w:w="1559" w:type="dxa"/>
            <w:vAlign w:val="center"/>
          </w:tcPr>
          <w:p w14:paraId="4217B056" w14:textId="77777777" w:rsidR="00CD476A" w:rsidRPr="008A3562" w:rsidRDefault="00CD476A" w:rsidP="00A66ED3">
            <w:pPr>
              <w:jc w:val="center"/>
              <w:rPr>
                <w:rFonts w:ascii="Trebuchet MS" w:hAnsi="Trebuchet MS"/>
              </w:rPr>
            </w:pPr>
          </w:p>
        </w:tc>
        <w:tc>
          <w:tcPr>
            <w:tcW w:w="1701" w:type="dxa"/>
          </w:tcPr>
          <w:p w14:paraId="0AA79459" w14:textId="77777777" w:rsidR="00CD476A" w:rsidRDefault="00CD476A" w:rsidP="00A66ED3">
            <w:pPr>
              <w:jc w:val="center"/>
              <w:rPr>
                <w:rFonts w:ascii="Trebuchet MS" w:hAnsi="Trebuchet MS"/>
              </w:rPr>
            </w:pPr>
          </w:p>
        </w:tc>
      </w:tr>
      <w:tr w:rsidR="00CD476A" w14:paraId="3DB14EEA" w14:textId="77777777" w:rsidTr="00CD476A">
        <w:trPr>
          <w:trHeight w:val="851"/>
        </w:trPr>
        <w:tc>
          <w:tcPr>
            <w:tcW w:w="2552" w:type="dxa"/>
            <w:shd w:val="clear" w:color="auto" w:fill="auto"/>
            <w:vAlign w:val="center"/>
          </w:tcPr>
          <w:p w14:paraId="2A327B7A" w14:textId="3ED80360" w:rsidR="00CD476A" w:rsidRPr="00486F56" w:rsidRDefault="00CD476A" w:rsidP="00392FDC">
            <w:pPr>
              <w:spacing w:before="120" w:after="120" w:line="280" w:lineRule="atLeast"/>
              <w:rPr>
                <w:rFonts w:ascii="Trebuchet MS" w:hAnsi="Trebuchet MS"/>
                <w:bCs/>
                <w:color w:val="808080"/>
                <w:sz w:val="22"/>
                <w:szCs w:val="22"/>
              </w:rPr>
            </w:pPr>
            <w:r w:rsidRPr="00356D2D">
              <w:rPr>
                <w:rFonts w:ascii="Century Gothic" w:hAnsi="Century Gothic"/>
                <w:b/>
                <w:bCs/>
                <w:sz w:val="20"/>
                <w:szCs w:val="20"/>
              </w:rPr>
              <w:t xml:space="preserve">Manque d’éclairage </w:t>
            </w:r>
            <w:r w:rsidRPr="00356D2D">
              <w:rPr>
                <w:rFonts w:ascii="Century Gothic" w:hAnsi="Century Gothic"/>
                <w:bCs/>
                <w:sz w:val="20"/>
                <w:szCs w:val="20"/>
              </w:rPr>
              <w:t>(intérieur, extérieur</w:t>
            </w:r>
          </w:p>
        </w:tc>
        <w:tc>
          <w:tcPr>
            <w:tcW w:w="4820" w:type="dxa"/>
            <w:shd w:val="clear" w:color="auto" w:fill="FFD966" w:themeFill="accent4" w:themeFillTint="99"/>
            <w:vAlign w:val="center"/>
          </w:tcPr>
          <w:p w14:paraId="55F09204" w14:textId="77777777" w:rsidR="00CD476A" w:rsidRDefault="00CD476A" w:rsidP="00392FDC">
            <w:pPr>
              <w:rPr>
                <w:rFonts w:ascii="Century Gothic" w:hAnsi="Century Gothic"/>
                <w:sz w:val="20"/>
                <w:szCs w:val="20"/>
              </w:rPr>
            </w:pPr>
            <w:r>
              <w:rPr>
                <w:rFonts w:ascii="Century Gothic" w:hAnsi="Century Gothic"/>
                <w:sz w:val="20"/>
                <w:szCs w:val="20"/>
              </w:rPr>
              <w:t>En intérieur : Minuterie trop courte dans la cage d’escalier du bâtiment école + accès salle de psychomotricité</w:t>
            </w:r>
          </w:p>
          <w:p w14:paraId="3F83E7B5" w14:textId="2761377F" w:rsidR="00CD476A" w:rsidRPr="00486F56" w:rsidRDefault="00CD476A" w:rsidP="00392FDC">
            <w:pPr>
              <w:rPr>
                <w:rFonts w:ascii="Trebuchet MS" w:hAnsi="Trebuchet MS"/>
                <w:b/>
                <w:i/>
                <w:iCs/>
                <w:color w:val="808080"/>
                <w:sz w:val="22"/>
                <w:szCs w:val="22"/>
              </w:rPr>
            </w:pPr>
          </w:p>
        </w:tc>
        <w:tc>
          <w:tcPr>
            <w:tcW w:w="3685" w:type="dxa"/>
            <w:vAlign w:val="center"/>
          </w:tcPr>
          <w:p w14:paraId="425CCEB7" w14:textId="4AC04693" w:rsidR="00CD476A" w:rsidRPr="00486F56" w:rsidRDefault="00CD476A" w:rsidP="00392FDC">
            <w:pPr>
              <w:rPr>
                <w:rFonts w:ascii="Trebuchet MS" w:hAnsi="Trebuchet MS"/>
                <w:bCs/>
                <w:color w:val="808080"/>
              </w:rPr>
            </w:pPr>
            <w:r w:rsidRPr="00387247">
              <w:rPr>
                <w:rFonts w:ascii="Century Gothic" w:hAnsi="Century Gothic"/>
                <w:color w:val="FF0000"/>
                <w:sz w:val="20"/>
                <w:szCs w:val="20"/>
              </w:rPr>
              <w:t xml:space="preserve">Pose d’une </w:t>
            </w:r>
            <w:r>
              <w:rPr>
                <w:rFonts w:ascii="Century Gothic" w:hAnsi="Century Gothic"/>
                <w:color w:val="FF0000"/>
                <w:sz w:val="20"/>
                <w:szCs w:val="20"/>
              </w:rPr>
              <w:t>détection</w:t>
            </w:r>
          </w:p>
        </w:tc>
        <w:tc>
          <w:tcPr>
            <w:tcW w:w="1560" w:type="dxa"/>
            <w:shd w:val="clear" w:color="auto" w:fill="auto"/>
            <w:vAlign w:val="center"/>
          </w:tcPr>
          <w:p w14:paraId="7D7312A6" w14:textId="2546C786" w:rsidR="00CD476A" w:rsidRPr="00486F56" w:rsidRDefault="00CD476A" w:rsidP="00392FDC">
            <w:pPr>
              <w:jc w:val="center"/>
              <w:rPr>
                <w:rFonts w:ascii="Trebuchet MS" w:hAnsi="Trebuchet MS"/>
                <w:bCs/>
                <w:color w:val="808080"/>
              </w:rPr>
            </w:pPr>
            <w:r>
              <w:rPr>
                <w:rFonts w:ascii="Century Gothic" w:hAnsi="Century Gothic"/>
                <w:color w:val="FF0000"/>
                <w:sz w:val="20"/>
                <w:szCs w:val="20"/>
              </w:rPr>
              <w:t>dans les 18 mois</w:t>
            </w:r>
          </w:p>
        </w:tc>
        <w:tc>
          <w:tcPr>
            <w:tcW w:w="1559" w:type="dxa"/>
            <w:vAlign w:val="center"/>
          </w:tcPr>
          <w:p w14:paraId="429F7825" w14:textId="77777777" w:rsidR="00CD476A" w:rsidRPr="00486F56" w:rsidRDefault="00CD476A" w:rsidP="00392FDC">
            <w:pPr>
              <w:jc w:val="center"/>
              <w:rPr>
                <w:rFonts w:ascii="Trebuchet MS" w:hAnsi="Trebuchet MS"/>
                <w:bCs/>
                <w:color w:val="808080"/>
              </w:rPr>
            </w:pPr>
          </w:p>
        </w:tc>
        <w:tc>
          <w:tcPr>
            <w:tcW w:w="1701" w:type="dxa"/>
          </w:tcPr>
          <w:p w14:paraId="50EB6599" w14:textId="77777777" w:rsidR="00CD476A" w:rsidRPr="00486F56" w:rsidRDefault="00CD476A" w:rsidP="00392FDC">
            <w:pPr>
              <w:jc w:val="center"/>
              <w:rPr>
                <w:rFonts w:ascii="Trebuchet MS" w:hAnsi="Trebuchet MS"/>
                <w:bCs/>
                <w:color w:val="808080"/>
              </w:rPr>
            </w:pPr>
          </w:p>
        </w:tc>
      </w:tr>
      <w:tr w:rsidR="00CD476A" w14:paraId="6E20500D" w14:textId="77777777" w:rsidTr="00CD476A">
        <w:trPr>
          <w:trHeight w:val="851"/>
        </w:trPr>
        <w:tc>
          <w:tcPr>
            <w:tcW w:w="2552" w:type="dxa"/>
            <w:shd w:val="clear" w:color="auto" w:fill="auto"/>
            <w:vAlign w:val="center"/>
          </w:tcPr>
          <w:p w14:paraId="562D4EEF" w14:textId="0D99D5D2" w:rsidR="00CD476A" w:rsidRPr="00486F56" w:rsidRDefault="00CD476A" w:rsidP="00392FDC">
            <w:pPr>
              <w:spacing w:before="120" w:after="120" w:line="280" w:lineRule="atLeast"/>
              <w:rPr>
                <w:rFonts w:ascii="Trebuchet MS" w:hAnsi="Trebuchet MS"/>
                <w:bCs/>
                <w:color w:val="808080"/>
                <w:sz w:val="22"/>
                <w:szCs w:val="22"/>
              </w:rPr>
            </w:pPr>
            <w:r w:rsidRPr="00356D2D">
              <w:rPr>
                <w:rFonts w:ascii="Century Gothic" w:hAnsi="Century Gothic"/>
                <w:b/>
                <w:bCs/>
                <w:sz w:val="20"/>
                <w:szCs w:val="20"/>
              </w:rPr>
              <w:t>Autre :</w:t>
            </w:r>
            <w:r>
              <w:rPr>
                <w:rFonts w:ascii="Century Gothic" w:hAnsi="Century Gothic"/>
                <w:sz w:val="20"/>
                <w:szCs w:val="20"/>
              </w:rPr>
              <w:t xml:space="preserve"> Visibilité</w:t>
            </w:r>
          </w:p>
        </w:tc>
        <w:tc>
          <w:tcPr>
            <w:tcW w:w="4820" w:type="dxa"/>
            <w:shd w:val="clear" w:color="auto" w:fill="FFD966" w:themeFill="accent4" w:themeFillTint="99"/>
            <w:vAlign w:val="center"/>
          </w:tcPr>
          <w:p w14:paraId="01BC1D1D" w14:textId="77777777" w:rsidR="00CD476A" w:rsidRDefault="00CD476A" w:rsidP="00392FDC">
            <w:pPr>
              <w:rPr>
                <w:rFonts w:ascii="Century Gothic" w:hAnsi="Century Gothic"/>
                <w:sz w:val="20"/>
                <w:szCs w:val="20"/>
              </w:rPr>
            </w:pPr>
            <w:r>
              <w:rPr>
                <w:rFonts w:ascii="Century Gothic" w:hAnsi="Century Gothic"/>
                <w:sz w:val="20"/>
                <w:szCs w:val="20"/>
              </w:rPr>
              <w:t>Manque oculus sur les portes du RDC + la porte du 2</w:t>
            </w:r>
            <w:r w:rsidRPr="00267519">
              <w:rPr>
                <w:rFonts w:ascii="Century Gothic" w:hAnsi="Century Gothic"/>
                <w:sz w:val="20"/>
                <w:szCs w:val="20"/>
                <w:vertAlign w:val="superscript"/>
              </w:rPr>
              <w:t>ème</w:t>
            </w:r>
            <w:r>
              <w:rPr>
                <w:rFonts w:ascii="Century Gothic" w:hAnsi="Century Gothic"/>
                <w:sz w:val="20"/>
                <w:szCs w:val="20"/>
              </w:rPr>
              <w:t xml:space="preserve"> étage du bâtiment pédagogique (à voir avec architecte « internat »)</w:t>
            </w:r>
          </w:p>
          <w:p w14:paraId="28B5A426" w14:textId="708665C3" w:rsidR="00CD476A" w:rsidRPr="00387247" w:rsidRDefault="00CD476A" w:rsidP="00392FDC">
            <w:pPr>
              <w:rPr>
                <w:rFonts w:ascii="Century Gothic" w:hAnsi="Century Gothic"/>
                <w:color w:val="FF0000"/>
                <w:sz w:val="20"/>
                <w:szCs w:val="20"/>
              </w:rPr>
            </w:pPr>
          </w:p>
          <w:p w14:paraId="5B670BA4" w14:textId="77777777" w:rsidR="00CD476A" w:rsidRDefault="00CD476A" w:rsidP="00392FDC">
            <w:pPr>
              <w:rPr>
                <w:rFonts w:ascii="Century Gothic" w:hAnsi="Century Gothic"/>
                <w:sz w:val="20"/>
                <w:szCs w:val="20"/>
              </w:rPr>
            </w:pPr>
          </w:p>
          <w:p w14:paraId="02D96FB4" w14:textId="77777777" w:rsidR="00CD476A" w:rsidRPr="00486F56" w:rsidRDefault="00CD476A" w:rsidP="00392FDC">
            <w:pPr>
              <w:rPr>
                <w:rFonts w:ascii="Trebuchet MS" w:hAnsi="Trebuchet MS"/>
                <w:b/>
                <w:i/>
                <w:iCs/>
                <w:color w:val="808080"/>
                <w:sz w:val="22"/>
                <w:szCs w:val="22"/>
              </w:rPr>
            </w:pPr>
          </w:p>
        </w:tc>
        <w:tc>
          <w:tcPr>
            <w:tcW w:w="3685" w:type="dxa"/>
            <w:vAlign w:val="center"/>
          </w:tcPr>
          <w:p w14:paraId="6A9EEDF5" w14:textId="3A82B38B" w:rsidR="00CD476A" w:rsidRPr="00486F56" w:rsidRDefault="00CD476A" w:rsidP="00392FDC">
            <w:pPr>
              <w:rPr>
                <w:rFonts w:ascii="Trebuchet MS" w:hAnsi="Trebuchet MS"/>
                <w:bCs/>
                <w:color w:val="808080"/>
              </w:rPr>
            </w:pPr>
            <w:r w:rsidRPr="00387247">
              <w:rPr>
                <w:rFonts w:ascii="Century Gothic" w:hAnsi="Century Gothic"/>
                <w:color w:val="FF0000"/>
                <w:sz w:val="20"/>
                <w:szCs w:val="20"/>
              </w:rPr>
              <w:t>Pose de porte avec oculus</w:t>
            </w:r>
          </w:p>
        </w:tc>
        <w:tc>
          <w:tcPr>
            <w:tcW w:w="1560" w:type="dxa"/>
            <w:shd w:val="clear" w:color="auto" w:fill="auto"/>
            <w:vAlign w:val="center"/>
          </w:tcPr>
          <w:p w14:paraId="6E1BB83B" w14:textId="409E2BF8" w:rsidR="00CD476A" w:rsidRPr="00486F56" w:rsidRDefault="00CD476A" w:rsidP="00392FDC">
            <w:pPr>
              <w:jc w:val="center"/>
              <w:rPr>
                <w:rFonts w:ascii="Trebuchet MS" w:hAnsi="Trebuchet MS"/>
                <w:bCs/>
                <w:color w:val="808080"/>
              </w:rPr>
            </w:pPr>
            <w:r w:rsidRPr="00387247">
              <w:rPr>
                <w:rFonts w:ascii="Century Gothic" w:hAnsi="Century Gothic"/>
                <w:color w:val="FF0000"/>
                <w:sz w:val="20"/>
                <w:szCs w:val="20"/>
              </w:rPr>
              <w:t>sur les 5 ans</w:t>
            </w:r>
          </w:p>
        </w:tc>
        <w:tc>
          <w:tcPr>
            <w:tcW w:w="1559" w:type="dxa"/>
            <w:vAlign w:val="center"/>
          </w:tcPr>
          <w:p w14:paraId="38779350" w14:textId="77777777" w:rsidR="00CD476A" w:rsidRPr="00486F56" w:rsidRDefault="00CD476A" w:rsidP="00392FDC">
            <w:pPr>
              <w:jc w:val="center"/>
              <w:rPr>
                <w:rFonts w:ascii="Trebuchet MS" w:hAnsi="Trebuchet MS"/>
                <w:bCs/>
                <w:color w:val="808080"/>
              </w:rPr>
            </w:pPr>
          </w:p>
        </w:tc>
        <w:tc>
          <w:tcPr>
            <w:tcW w:w="1701" w:type="dxa"/>
          </w:tcPr>
          <w:p w14:paraId="743D5693" w14:textId="77777777" w:rsidR="00CD476A" w:rsidRPr="00486F56" w:rsidRDefault="00CD476A" w:rsidP="00392FDC">
            <w:pPr>
              <w:jc w:val="center"/>
              <w:rPr>
                <w:rFonts w:ascii="Trebuchet MS" w:hAnsi="Trebuchet MS"/>
                <w:bCs/>
                <w:color w:val="808080"/>
              </w:rPr>
            </w:pPr>
          </w:p>
        </w:tc>
      </w:tr>
      <w:tr w:rsidR="00CD476A" w14:paraId="2FA589B5" w14:textId="77777777" w:rsidTr="00CD476A">
        <w:trPr>
          <w:trHeight w:val="851"/>
        </w:trPr>
        <w:tc>
          <w:tcPr>
            <w:tcW w:w="2552" w:type="dxa"/>
            <w:shd w:val="clear" w:color="auto" w:fill="auto"/>
            <w:vAlign w:val="center"/>
          </w:tcPr>
          <w:p w14:paraId="106EEE74" w14:textId="77777777" w:rsidR="00CD476A" w:rsidRDefault="00CD476A" w:rsidP="00392FDC">
            <w:pPr>
              <w:spacing w:before="120" w:after="120" w:line="280" w:lineRule="atLeast"/>
              <w:rPr>
                <w:rFonts w:ascii="Century Gothic" w:hAnsi="Century Gothic"/>
                <w:bCs/>
                <w:sz w:val="20"/>
                <w:szCs w:val="20"/>
              </w:rPr>
            </w:pPr>
            <w:r w:rsidRPr="00356D2D">
              <w:rPr>
                <w:rFonts w:ascii="Century Gothic" w:hAnsi="Century Gothic"/>
                <w:b/>
                <w:bCs/>
                <w:sz w:val="20"/>
                <w:szCs w:val="20"/>
              </w:rPr>
              <w:t>Déplacements routiers</w:t>
            </w:r>
            <w:r w:rsidRPr="00356D2D">
              <w:rPr>
                <w:rFonts w:ascii="Century Gothic" w:hAnsi="Century Gothic"/>
                <w:bCs/>
                <w:sz w:val="20"/>
                <w:szCs w:val="20"/>
              </w:rPr>
              <w:t xml:space="preserve"> </w:t>
            </w:r>
          </w:p>
          <w:p w14:paraId="68ABFF07" w14:textId="609A0998" w:rsidR="00CD476A" w:rsidRPr="00486F56" w:rsidRDefault="00CD476A" w:rsidP="00392FDC">
            <w:pPr>
              <w:spacing w:before="120" w:after="120" w:line="280" w:lineRule="atLeast"/>
              <w:rPr>
                <w:rFonts w:ascii="Trebuchet MS" w:hAnsi="Trebuchet MS"/>
                <w:bCs/>
                <w:color w:val="808080"/>
                <w:sz w:val="22"/>
                <w:szCs w:val="22"/>
              </w:rPr>
            </w:pPr>
            <w:r w:rsidRPr="00356D2D">
              <w:rPr>
                <w:rFonts w:ascii="Century Gothic" w:hAnsi="Century Gothic"/>
                <w:bCs/>
                <w:sz w:val="20"/>
                <w:szCs w:val="20"/>
              </w:rPr>
              <w:t>Trajets effectués de nuit (en dehors des horaires normaux</w:t>
            </w:r>
          </w:p>
        </w:tc>
        <w:tc>
          <w:tcPr>
            <w:tcW w:w="4820" w:type="dxa"/>
            <w:shd w:val="clear" w:color="auto" w:fill="C5E0B3" w:themeFill="accent6" w:themeFillTint="66"/>
          </w:tcPr>
          <w:p w14:paraId="0B028327" w14:textId="77777777" w:rsidR="00CD476A" w:rsidRDefault="00CD476A" w:rsidP="00392FDC">
            <w:pPr>
              <w:rPr>
                <w:rFonts w:ascii="Century Gothic" w:hAnsi="Century Gothic"/>
                <w:sz w:val="20"/>
                <w:szCs w:val="20"/>
              </w:rPr>
            </w:pPr>
            <w:r>
              <w:rPr>
                <w:rFonts w:ascii="Century Gothic" w:hAnsi="Century Gothic"/>
                <w:sz w:val="20"/>
                <w:szCs w:val="20"/>
              </w:rPr>
              <w:t>Déplacement lors des exercices incendie sur l’internat 1/an</w:t>
            </w:r>
          </w:p>
          <w:p w14:paraId="6C942F82" w14:textId="77777777" w:rsidR="00CD476A" w:rsidRPr="00486F56" w:rsidRDefault="00CD476A" w:rsidP="00392FDC">
            <w:pPr>
              <w:rPr>
                <w:rFonts w:ascii="Trebuchet MS" w:hAnsi="Trebuchet MS"/>
                <w:b/>
                <w:i/>
                <w:iCs/>
                <w:color w:val="808080"/>
                <w:sz w:val="22"/>
                <w:szCs w:val="22"/>
              </w:rPr>
            </w:pPr>
          </w:p>
        </w:tc>
        <w:tc>
          <w:tcPr>
            <w:tcW w:w="3685" w:type="dxa"/>
            <w:vAlign w:val="center"/>
          </w:tcPr>
          <w:p w14:paraId="0BEF9194" w14:textId="6E7BC261" w:rsidR="00CD476A" w:rsidRPr="00486F56" w:rsidRDefault="00CD476A" w:rsidP="00392FDC">
            <w:pPr>
              <w:rPr>
                <w:rFonts w:ascii="Trebuchet MS" w:hAnsi="Trebuchet MS"/>
                <w:bCs/>
                <w:color w:val="808080"/>
              </w:rPr>
            </w:pPr>
            <w:r w:rsidRPr="00CC0B32">
              <w:rPr>
                <w:rFonts w:ascii="Century Gothic" w:hAnsi="Century Gothic"/>
                <w:color w:val="FF0000"/>
                <w:sz w:val="20"/>
                <w:szCs w:val="20"/>
              </w:rPr>
              <w:t>Respecter les temps de pause et de récupération</w:t>
            </w:r>
          </w:p>
        </w:tc>
        <w:tc>
          <w:tcPr>
            <w:tcW w:w="1560" w:type="dxa"/>
            <w:shd w:val="clear" w:color="auto" w:fill="auto"/>
            <w:vAlign w:val="center"/>
          </w:tcPr>
          <w:p w14:paraId="00B09E48" w14:textId="77777777" w:rsidR="00CD476A" w:rsidRPr="00486F56" w:rsidRDefault="00CD476A" w:rsidP="00392FDC">
            <w:pPr>
              <w:jc w:val="center"/>
              <w:rPr>
                <w:rFonts w:ascii="Trebuchet MS" w:hAnsi="Trebuchet MS"/>
                <w:bCs/>
                <w:color w:val="808080"/>
              </w:rPr>
            </w:pPr>
          </w:p>
        </w:tc>
        <w:tc>
          <w:tcPr>
            <w:tcW w:w="1559" w:type="dxa"/>
            <w:vAlign w:val="center"/>
          </w:tcPr>
          <w:p w14:paraId="12B4D686" w14:textId="77777777" w:rsidR="00CD476A" w:rsidRPr="00486F56" w:rsidRDefault="00CD476A" w:rsidP="00392FDC">
            <w:pPr>
              <w:jc w:val="center"/>
              <w:rPr>
                <w:rFonts w:ascii="Trebuchet MS" w:hAnsi="Trebuchet MS"/>
                <w:bCs/>
                <w:color w:val="808080"/>
              </w:rPr>
            </w:pPr>
          </w:p>
        </w:tc>
        <w:tc>
          <w:tcPr>
            <w:tcW w:w="1701" w:type="dxa"/>
          </w:tcPr>
          <w:p w14:paraId="60DE996F" w14:textId="77777777" w:rsidR="00CD476A" w:rsidRPr="00486F56" w:rsidRDefault="00CD476A" w:rsidP="00392FDC">
            <w:pPr>
              <w:jc w:val="center"/>
              <w:rPr>
                <w:rFonts w:ascii="Trebuchet MS" w:hAnsi="Trebuchet MS"/>
                <w:bCs/>
                <w:color w:val="808080"/>
              </w:rPr>
            </w:pPr>
          </w:p>
        </w:tc>
      </w:tr>
      <w:tr w:rsidR="00CD476A" w14:paraId="658FCC9E" w14:textId="77777777" w:rsidTr="00CD476A">
        <w:trPr>
          <w:trHeight w:val="851"/>
        </w:trPr>
        <w:tc>
          <w:tcPr>
            <w:tcW w:w="2552" w:type="dxa"/>
            <w:shd w:val="clear" w:color="auto" w:fill="auto"/>
            <w:vAlign w:val="center"/>
          </w:tcPr>
          <w:p w14:paraId="7CA0A663" w14:textId="05743A34" w:rsidR="00CD476A" w:rsidRPr="00486F56" w:rsidRDefault="00CD476A" w:rsidP="00392FDC">
            <w:pPr>
              <w:spacing w:before="120" w:after="120" w:line="280" w:lineRule="atLeast"/>
              <w:rPr>
                <w:rFonts w:ascii="Trebuchet MS" w:hAnsi="Trebuchet MS"/>
                <w:bCs/>
                <w:color w:val="808080"/>
                <w:sz w:val="22"/>
                <w:szCs w:val="22"/>
              </w:rPr>
            </w:pPr>
            <w:r w:rsidRPr="00356D2D">
              <w:rPr>
                <w:rFonts w:ascii="Century Gothic" w:hAnsi="Century Gothic"/>
                <w:bCs/>
                <w:sz w:val="20"/>
                <w:szCs w:val="20"/>
              </w:rPr>
              <w:t>Utilisation de téléphones portables au volant (professionnel ou personnel)</w:t>
            </w:r>
          </w:p>
        </w:tc>
        <w:tc>
          <w:tcPr>
            <w:tcW w:w="4820" w:type="dxa"/>
            <w:shd w:val="clear" w:color="auto" w:fill="9CC2E5" w:themeFill="accent1" w:themeFillTint="99"/>
          </w:tcPr>
          <w:p w14:paraId="45607962" w14:textId="77777777" w:rsidR="00CD476A" w:rsidRDefault="00CD476A" w:rsidP="00392FDC">
            <w:pPr>
              <w:rPr>
                <w:rFonts w:ascii="Century Gothic" w:hAnsi="Century Gothic"/>
                <w:sz w:val="20"/>
                <w:szCs w:val="20"/>
              </w:rPr>
            </w:pPr>
            <w:r>
              <w:rPr>
                <w:rFonts w:ascii="Century Gothic" w:hAnsi="Century Gothic"/>
                <w:sz w:val="20"/>
                <w:szCs w:val="20"/>
              </w:rPr>
              <w:t>Véhicules équipés de Bluetooth</w:t>
            </w:r>
          </w:p>
          <w:p w14:paraId="6550CF9B" w14:textId="77777777" w:rsidR="00CD476A" w:rsidRPr="00486F56" w:rsidRDefault="00CD476A" w:rsidP="00392FDC">
            <w:pPr>
              <w:rPr>
                <w:rFonts w:ascii="Trebuchet MS" w:hAnsi="Trebuchet MS"/>
                <w:b/>
                <w:i/>
                <w:iCs/>
                <w:color w:val="808080"/>
                <w:sz w:val="22"/>
                <w:szCs w:val="22"/>
              </w:rPr>
            </w:pPr>
          </w:p>
        </w:tc>
        <w:tc>
          <w:tcPr>
            <w:tcW w:w="3685" w:type="dxa"/>
            <w:vAlign w:val="center"/>
          </w:tcPr>
          <w:p w14:paraId="0643074D" w14:textId="77777777" w:rsidR="00CD476A" w:rsidRPr="00CC0B32" w:rsidRDefault="00CD476A" w:rsidP="00392FDC">
            <w:pPr>
              <w:rPr>
                <w:rFonts w:ascii="Century Gothic" w:hAnsi="Century Gothic"/>
                <w:color w:val="FF0000"/>
                <w:sz w:val="20"/>
                <w:szCs w:val="20"/>
              </w:rPr>
            </w:pPr>
            <w:r w:rsidRPr="00CC0B32">
              <w:rPr>
                <w:rFonts w:ascii="Century Gothic" w:hAnsi="Century Gothic"/>
                <w:color w:val="FF0000"/>
                <w:sz w:val="20"/>
                <w:szCs w:val="20"/>
              </w:rPr>
              <w:t>Ne pas répondre au téléphone en conduisant</w:t>
            </w:r>
          </w:p>
          <w:p w14:paraId="683962F2" w14:textId="3DF17F70" w:rsidR="00CD476A" w:rsidRPr="00486F56" w:rsidRDefault="00CD476A" w:rsidP="00392FDC">
            <w:pPr>
              <w:rPr>
                <w:rFonts w:ascii="Trebuchet MS" w:hAnsi="Trebuchet MS"/>
                <w:bCs/>
                <w:color w:val="808080"/>
              </w:rPr>
            </w:pPr>
          </w:p>
        </w:tc>
        <w:tc>
          <w:tcPr>
            <w:tcW w:w="1560" w:type="dxa"/>
            <w:shd w:val="clear" w:color="auto" w:fill="auto"/>
            <w:vAlign w:val="center"/>
          </w:tcPr>
          <w:p w14:paraId="7C95BE7E" w14:textId="662A28B2" w:rsidR="00CD476A" w:rsidRPr="00486F56" w:rsidRDefault="00CD476A" w:rsidP="00392FDC">
            <w:pPr>
              <w:jc w:val="center"/>
              <w:rPr>
                <w:rFonts w:ascii="Trebuchet MS" w:hAnsi="Trebuchet MS"/>
                <w:bCs/>
                <w:color w:val="808080"/>
              </w:rPr>
            </w:pPr>
          </w:p>
        </w:tc>
        <w:tc>
          <w:tcPr>
            <w:tcW w:w="1559" w:type="dxa"/>
            <w:vAlign w:val="center"/>
          </w:tcPr>
          <w:p w14:paraId="17B9ED26" w14:textId="77777777" w:rsidR="00CD476A" w:rsidRPr="00486F56" w:rsidRDefault="00CD476A" w:rsidP="00392FDC">
            <w:pPr>
              <w:jc w:val="center"/>
              <w:rPr>
                <w:rFonts w:ascii="Trebuchet MS" w:hAnsi="Trebuchet MS"/>
                <w:bCs/>
                <w:color w:val="808080"/>
              </w:rPr>
            </w:pPr>
          </w:p>
        </w:tc>
        <w:tc>
          <w:tcPr>
            <w:tcW w:w="1701" w:type="dxa"/>
          </w:tcPr>
          <w:p w14:paraId="62DDBF11" w14:textId="77777777" w:rsidR="00CD476A" w:rsidRPr="00486F56" w:rsidRDefault="00CD476A" w:rsidP="00392FDC">
            <w:pPr>
              <w:jc w:val="center"/>
              <w:rPr>
                <w:rFonts w:ascii="Trebuchet MS" w:hAnsi="Trebuchet MS"/>
                <w:bCs/>
                <w:color w:val="808080"/>
              </w:rPr>
            </w:pPr>
          </w:p>
        </w:tc>
      </w:tr>
      <w:tr w:rsidR="00CD476A" w14:paraId="2032EC91" w14:textId="77777777" w:rsidTr="00CD476A">
        <w:trPr>
          <w:trHeight w:val="851"/>
        </w:trPr>
        <w:tc>
          <w:tcPr>
            <w:tcW w:w="2552" w:type="dxa"/>
            <w:shd w:val="clear" w:color="auto" w:fill="auto"/>
            <w:vAlign w:val="center"/>
          </w:tcPr>
          <w:p w14:paraId="5CB4AD0F" w14:textId="5B06F652" w:rsidR="00CD476A" w:rsidRPr="00356D2D" w:rsidRDefault="00CD476A" w:rsidP="00392FDC">
            <w:pPr>
              <w:spacing w:before="120" w:after="120" w:line="280" w:lineRule="atLeast"/>
              <w:rPr>
                <w:rFonts w:ascii="Century Gothic" w:hAnsi="Century Gothic"/>
                <w:bCs/>
                <w:sz w:val="20"/>
                <w:szCs w:val="20"/>
              </w:rPr>
            </w:pPr>
            <w:r w:rsidRPr="00356D2D">
              <w:rPr>
                <w:rFonts w:ascii="Century Gothic" w:hAnsi="Century Gothic"/>
                <w:bCs/>
                <w:sz w:val="20"/>
                <w:szCs w:val="20"/>
              </w:rPr>
              <w:t>Pas de dispositif d’arrimage des charges</w:t>
            </w:r>
          </w:p>
        </w:tc>
        <w:tc>
          <w:tcPr>
            <w:tcW w:w="4820" w:type="dxa"/>
            <w:shd w:val="clear" w:color="auto" w:fill="C5E0B3" w:themeFill="accent6" w:themeFillTint="66"/>
          </w:tcPr>
          <w:p w14:paraId="2B1C1D15" w14:textId="77777777" w:rsidR="00CD476A" w:rsidRDefault="00CD476A" w:rsidP="00392FDC">
            <w:pPr>
              <w:rPr>
                <w:rFonts w:ascii="Century Gothic" w:hAnsi="Century Gothic"/>
                <w:sz w:val="20"/>
                <w:szCs w:val="20"/>
              </w:rPr>
            </w:pPr>
            <w:r>
              <w:rPr>
                <w:rFonts w:ascii="Century Gothic" w:hAnsi="Century Gothic"/>
                <w:sz w:val="20"/>
                <w:szCs w:val="20"/>
              </w:rPr>
              <w:t>Véhicule non adapté à l’activité « maintenance »</w:t>
            </w:r>
          </w:p>
          <w:p w14:paraId="1A5FED45" w14:textId="77777777" w:rsidR="00CD476A" w:rsidRPr="00486F56" w:rsidRDefault="00CD476A" w:rsidP="00392FDC">
            <w:pPr>
              <w:rPr>
                <w:rFonts w:ascii="Trebuchet MS" w:hAnsi="Trebuchet MS"/>
                <w:b/>
                <w:i/>
                <w:iCs/>
                <w:color w:val="808080"/>
                <w:sz w:val="22"/>
                <w:szCs w:val="22"/>
              </w:rPr>
            </w:pPr>
          </w:p>
        </w:tc>
        <w:tc>
          <w:tcPr>
            <w:tcW w:w="3685" w:type="dxa"/>
            <w:vAlign w:val="center"/>
          </w:tcPr>
          <w:p w14:paraId="00829FB1" w14:textId="77777777" w:rsidR="00CD476A" w:rsidRPr="00CC0B32" w:rsidRDefault="00CD476A" w:rsidP="00392FDC">
            <w:pPr>
              <w:rPr>
                <w:rFonts w:ascii="Century Gothic" w:hAnsi="Century Gothic"/>
                <w:color w:val="FF0000"/>
                <w:sz w:val="20"/>
                <w:szCs w:val="20"/>
              </w:rPr>
            </w:pPr>
            <w:r w:rsidRPr="00CC0B32">
              <w:rPr>
                <w:rFonts w:ascii="Century Gothic" w:hAnsi="Century Gothic"/>
                <w:color w:val="FF0000"/>
                <w:sz w:val="20"/>
                <w:szCs w:val="20"/>
              </w:rPr>
              <w:t>Etudier les mutualisations possibles avec les autres établissements PEP</w:t>
            </w:r>
          </w:p>
          <w:p w14:paraId="2E34E7CC" w14:textId="77777777" w:rsidR="00CD476A" w:rsidRDefault="00CD476A" w:rsidP="00392FDC">
            <w:pPr>
              <w:rPr>
                <w:rFonts w:ascii="Century Gothic" w:hAnsi="Century Gothic"/>
                <w:color w:val="FF0000"/>
                <w:sz w:val="20"/>
                <w:szCs w:val="20"/>
              </w:rPr>
            </w:pPr>
            <w:proofErr w:type="gramStart"/>
            <w:r>
              <w:rPr>
                <w:rFonts w:ascii="Century Gothic" w:hAnsi="Century Gothic"/>
                <w:color w:val="FF0000"/>
                <w:sz w:val="20"/>
                <w:szCs w:val="20"/>
              </w:rPr>
              <w:t>e</w:t>
            </w:r>
            <w:r w:rsidRPr="00CC0B32">
              <w:rPr>
                <w:rFonts w:ascii="Century Gothic" w:hAnsi="Century Gothic"/>
                <w:color w:val="FF0000"/>
                <w:sz w:val="20"/>
                <w:szCs w:val="20"/>
              </w:rPr>
              <w:t>t</w:t>
            </w:r>
            <w:proofErr w:type="gramEnd"/>
            <w:r w:rsidRPr="00CC0B32">
              <w:rPr>
                <w:rFonts w:ascii="Century Gothic" w:hAnsi="Century Gothic"/>
                <w:color w:val="FF0000"/>
                <w:sz w:val="20"/>
                <w:szCs w:val="20"/>
              </w:rPr>
              <w:t xml:space="preserve"> passer par les partenaires</w:t>
            </w:r>
          </w:p>
          <w:p w14:paraId="6D1E3B38" w14:textId="3EAD542D" w:rsidR="00CD476A" w:rsidRPr="00486F56" w:rsidRDefault="00CD476A" w:rsidP="00392FDC">
            <w:pPr>
              <w:rPr>
                <w:rFonts w:ascii="Trebuchet MS" w:hAnsi="Trebuchet MS"/>
                <w:bCs/>
                <w:color w:val="808080"/>
              </w:rPr>
            </w:pPr>
            <w:r>
              <w:rPr>
                <w:rFonts w:ascii="Century Gothic" w:hAnsi="Century Gothic"/>
                <w:color w:val="FF0000"/>
                <w:sz w:val="20"/>
                <w:szCs w:val="20"/>
              </w:rPr>
              <w:t>Location de véhicules adaptés sur des actions ponctuelles et programmées</w:t>
            </w:r>
          </w:p>
        </w:tc>
        <w:tc>
          <w:tcPr>
            <w:tcW w:w="1560" w:type="dxa"/>
            <w:shd w:val="clear" w:color="auto" w:fill="auto"/>
            <w:vAlign w:val="center"/>
          </w:tcPr>
          <w:p w14:paraId="3BD2B44D" w14:textId="77777777" w:rsidR="00CD476A" w:rsidRPr="00486F56" w:rsidRDefault="00CD476A" w:rsidP="00392FDC">
            <w:pPr>
              <w:jc w:val="center"/>
              <w:rPr>
                <w:rFonts w:ascii="Trebuchet MS" w:hAnsi="Trebuchet MS"/>
                <w:bCs/>
                <w:color w:val="808080"/>
              </w:rPr>
            </w:pPr>
          </w:p>
        </w:tc>
        <w:tc>
          <w:tcPr>
            <w:tcW w:w="1559" w:type="dxa"/>
            <w:vAlign w:val="center"/>
          </w:tcPr>
          <w:p w14:paraId="1D5BC99D" w14:textId="77777777" w:rsidR="00CD476A" w:rsidRPr="00486F56" w:rsidRDefault="00CD476A" w:rsidP="00392FDC">
            <w:pPr>
              <w:jc w:val="center"/>
              <w:rPr>
                <w:rFonts w:ascii="Trebuchet MS" w:hAnsi="Trebuchet MS"/>
                <w:bCs/>
                <w:color w:val="808080"/>
              </w:rPr>
            </w:pPr>
          </w:p>
        </w:tc>
        <w:tc>
          <w:tcPr>
            <w:tcW w:w="1701" w:type="dxa"/>
          </w:tcPr>
          <w:p w14:paraId="0FB3B275" w14:textId="77777777" w:rsidR="00CD476A" w:rsidRPr="00486F56" w:rsidRDefault="00CD476A" w:rsidP="00392FDC">
            <w:pPr>
              <w:jc w:val="center"/>
              <w:rPr>
                <w:rFonts w:ascii="Trebuchet MS" w:hAnsi="Trebuchet MS"/>
                <w:bCs/>
                <w:color w:val="808080"/>
              </w:rPr>
            </w:pPr>
          </w:p>
        </w:tc>
      </w:tr>
      <w:tr w:rsidR="00CD476A" w14:paraId="7F709AD3" w14:textId="77777777" w:rsidTr="00CD476A">
        <w:trPr>
          <w:trHeight w:val="851"/>
        </w:trPr>
        <w:tc>
          <w:tcPr>
            <w:tcW w:w="2552" w:type="dxa"/>
            <w:shd w:val="clear" w:color="auto" w:fill="auto"/>
            <w:vAlign w:val="center"/>
          </w:tcPr>
          <w:p w14:paraId="12A00DE5" w14:textId="1E8995FF" w:rsidR="00CD476A" w:rsidRPr="00356D2D" w:rsidRDefault="00CD476A" w:rsidP="00392FDC">
            <w:pPr>
              <w:spacing w:before="120" w:after="120" w:line="280" w:lineRule="atLeast"/>
              <w:rPr>
                <w:rFonts w:ascii="Century Gothic" w:hAnsi="Century Gothic"/>
                <w:bCs/>
                <w:sz w:val="20"/>
                <w:szCs w:val="20"/>
              </w:rPr>
            </w:pPr>
            <w:r w:rsidRPr="00356D2D">
              <w:rPr>
                <w:rFonts w:ascii="Century Gothic" w:hAnsi="Century Gothic"/>
                <w:bCs/>
                <w:sz w:val="20"/>
                <w:szCs w:val="20"/>
              </w:rPr>
              <w:t xml:space="preserve">Absence de protection </w:t>
            </w:r>
            <w:proofErr w:type="spellStart"/>
            <w:r w:rsidRPr="00356D2D">
              <w:rPr>
                <w:rFonts w:ascii="Century Gothic" w:hAnsi="Century Gothic"/>
                <w:bCs/>
                <w:sz w:val="20"/>
                <w:szCs w:val="20"/>
              </w:rPr>
              <w:t>anti-chute</w:t>
            </w:r>
            <w:proofErr w:type="spellEnd"/>
            <w:r w:rsidRPr="00356D2D">
              <w:rPr>
                <w:rFonts w:ascii="Century Gothic" w:hAnsi="Century Gothic"/>
                <w:bCs/>
                <w:sz w:val="20"/>
                <w:szCs w:val="20"/>
              </w:rPr>
              <w:t xml:space="preserve"> fixe (garde-corps, rampe…)</w:t>
            </w:r>
          </w:p>
        </w:tc>
        <w:tc>
          <w:tcPr>
            <w:tcW w:w="4820" w:type="dxa"/>
            <w:shd w:val="clear" w:color="auto" w:fill="BF8F00" w:themeFill="accent4" w:themeFillShade="BF"/>
          </w:tcPr>
          <w:p w14:paraId="4287FADF" w14:textId="77777777" w:rsidR="00CD476A" w:rsidRDefault="00CD476A" w:rsidP="002A7C45">
            <w:pPr>
              <w:rPr>
                <w:rFonts w:ascii="Century Gothic" w:hAnsi="Century Gothic"/>
                <w:sz w:val="20"/>
                <w:szCs w:val="20"/>
                <w:lang w:eastAsia="ja-JP"/>
              </w:rPr>
            </w:pPr>
            <w:r>
              <w:rPr>
                <w:rFonts w:ascii="Century Gothic" w:hAnsi="Century Gothic"/>
                <w:sz w:val="20"/>
                <w:szCs w:val="20"/>
                <w:lang w:eastAsia="ja-JP"/>
              </w:rPr>
              <w:t>Nettoyage des vitres servant de garde-corps au pôle petite enfance + salle de musique obligeant à se pencher par-dessus.</w:t>
            </w:r>
          </w:p>
          <w:p w14:paraId="2141D532" w14:textId="77777777" w:rsidR="00CD476A" w:rsidRDefault="00CD476A" w:rsidP="00392FDC">
            <w:pPr>
              <w:rPr>
                <w:rFonts w:ascii="Century Gothic" w:hAnsi="Century Gothic"/>
                <w:sz w:val="20"/>
                <w:szCs w:val="20"/>
              </w:rPr>
            </w:pPr>
          </w:p>
        </w:tc>
        <w:tc>
          <w:tcPr>
            <w:tcW w:w="3685" w:type="dxa"/>
            <w:vAlign w:val="center"/>
          </w:tcPr>
          <w:p w14:paraId="7FE5A152" w14:textId="77777777" w:rsidR="00CD476A" w:rsidRDefault="00CD476A" w:rsidP="002A7C45">
            <w:pPr>
              <w:rPr>
                <w:rFonts w:ascii="Century Gothic" w:hAnsi="Century Gothic"/>
                <w:color w:val="FF0000"/>
                <w:sz w:val="20"/>
                <w:szCs w:val="20"/>
                <w:lang w:eastAsia="ja-JP"/>
              </w:rPr>
            </w:pPr>
            <w:r>
              <w:rPr>
                <w:rFonts w:ascii="Century Gothic" w:hAnsi="Century Gothic"/>
                <w:color w:val="FF0000"/>
                <w:sz w:val="20"/>
                <w:szCs w:val="20"/>
                <w:lang w:eastAsia="ja-JP"/>
              </w:rPr>
              <w:t>Prestation extérieure à prévoir</w:t>
            </w:r>
          </w:p>
          <w:p w14:paraId="276AC44C" w14:textId="77777777" w:rsidR="00CD476A" w:rsidRDefault="00CD476A" w:rsidP="002A7C45">
            <w:pPr>
              <w:rPr>
                <w:rFonts w:ascii="Century Gothic" w:hAnsi="Century Gothic"/>
                <w:color w:val="FF0000"/>
                <w:sz w:val="20"/>
                <w:szCs w:val="20"/>
                <w:lang w:eastAsia="ja-JP"/>
              </w:rPr>
            </w:pPr>
            <w:r>
              <w:rPr>
                <w:rFonts w:ascii="Century Gothic" w:hAnsi="Century Gothic"/>
                <w:color w:val="FF0000"/>
                <w:sz w:val="20"/>
                <w:szCs w:val="20"/>
                <w:lang w:eastAsia="ja-JP"/>
              </w:rPr>
              <w:t>Rappel des bonnes pratiques professionnelles</w:t>
            </w:r>
          </w:p>
          <w:p w14:paraId="45F954AD" w14:textId="77777777" w:rsidR="00CD476A" w:rsidRDefault="00CD476A" w:rsidP="002A7C45">
            <w:pPr>
              <w:rPr>
                <w:rFonts w:ascii="Century Gothic" w:hAnsi="Century Gothic"/>
                <w:color w:val="FF0000"/>
                <w:sz w:val="20"/>
                <w:szCs w:val="20"/>
                <w:lang w:eastAsia="ja-JP"/>
              </w:rPr>
            </w:pPr>
            <w:r>
              <w:rPr>
                <w:rFonts w:ascii="Century Gothic" w:hAnsi="Century Gothic"/>
                <w:color w:val="FF0000"/>
                <w:sz w:val="20"/>
                <w:szCs w:val="20"/>
                <w:lang w:eastAsia="ja-JP"/>
              </w:rPr>
              <w:t>Accompagnement aux changements</w:t>
            </w:r>
          </w:p>
          <w:p w14:paraId="759CB22F" w14:textId="77777777" w:rsidR="00CD476A" w:rsidRPr="00CC0B32" w:rsidRDefault="00CD476A" w:rsidP="00392FDC">
            <w:pPr>
              <w:rPr>
                <w:rFonts w:ascii="Century Gothic" w:hAnsi="Century Gothic"/>
                <w:color w:val="FF0000"/>
                <w:sz w:val="20"/>
                <w:szCs w:val="20"/>
              </w:rPr>
            </w:pPr>
          </w:p>
        </w:tc>
        <w:tc>
          <w:tcPr>
            <w:tcW w:w="1560" w:type="dxa"/>
            <w:shd w:val="clear" w:color="auto" w:fill="auto"/>
            <w:vAlign w:val="center"/>
          </w:tcPr>
          <w:p w14:paraId="176C98CE" w14:textId="77777777" w:rsidR="00CD476A" w:rsidRPr="00486F56" w:rsidRDefault="00CD476A" w:rsidP="00392FDC">
            <w:pPr>
              <w:jc w:val="center"/>
              <w:rPr>
                <w:rFonts w:ascii="Trebuchet MS" w:hAnsi="Trebuchet MS"/>
                <w:bCs/>
                <w:color w:val="808080"/>
              </w:rPr>
            </w:pPr>
          </w:p>
        </w:tc>
        <w:tc>
          <w:tcPr>
            <w:tcW w:w="1559" w:type="dxa"/>
            <w:vAlign w:val="center"/>
          </w:tcPr>
          <w:p w14:paraId="3C2EE7AF" w14:textId="77777777" w:rsidR="00CD476A" w:rsidRPr="00486F56" w:rsidRDefault="00CD476A" w:rsidP="00392FDC">
            <w:pPr>
              <w:jc w:val="center"/>
              <w:rPr>
                <w:rFonts w:ascii="Trebuchet MS" w:hAnsi="Trebuchet MS"/>
                <w:bCs/>
                <w:color w:val="808080"/>
              </w:rPr>
            </w:pPr>
          </w:p>
        </w:tc>
        <w:tc>
          <w:tcPr>
            <w:tcW w:w="1701" w:type="dxa"/>
          </w:tcPr>
          <w:p w14:paraId="3DFDA507" w14:textId="77777777" w:rsidR="00CD476A" w:rsidRPr="00486F56" w:rsidRDefault="00CD476A" w:rsidP="00392FDC">
            <w:pPr>
              <w:jc w:val="center"/>
              <w:rPr>
                <w:rFonts w:ascii="Trebuchet MS" w:hAnsi="Trebuchet MS"/>
                <w:bCs/>
                <w:color w:val="808080"/>
              </w:rPr>
            </w:pPr>
          </w:p>
        </w:tc>
      </w:tr>
      <w:tr w:rsidR="00CD476A" w14:paraId="5CDE04CC" w14:textId="77777777" w:rsidTr="00CD476A">
        <w:trPr>
          <w:trHeight w:val="851"/>
        </w:trPr>
        <w:tc>
          <w:tcPr>
            <w:tcW w:w="2552" w:type="dxa"/>
            <w:shd w:val="clear" w:color="auto" w:fill="auto"/>
            <w:vAlign w:val="center"/>
          </w:tcPr>
          <w:p w14:paraId="4292BB29" w14:textId="5B774151" w:rsidR="00CD476A" w:rsidRPr="00392FDC" w:rsidRDefault="00CD476A" w:rsidP="002A7C45">
            <w:pPr>
              <w:spacing w:before="120" w:after="120" w:line="280" w:lineRule="atLeast"/>
              <w:rPr>
                <w:rFonts w:ascii="Century Gothic" w:hAnsi="Century Gothic"/>
                <w:bCs/>
                <w:sz w:val="20"/>
                <w:szCs w:val="20"/>
              </w:rPr>
            </w:pPr>
            <w:r w:rsidRPr="00392FDC">
              <w:rPr>
                <w:rFonts w:ascii="Century Gothic" w:hAnsi="Century Gothic"/>
                <w:bCs/>
                <w:sz w:val="20"/>
                <w:szCs w:val="20"/>
              </w:rPr>
              <w:t>Utilisation de dispositif mobile (échafaudage, escabeau, échelle…)</w:t>
            </w:r>
          </w:p>
        </w:tc>
        <w:tc>
          <w:tcPr>
            <w:tcW w:w="4820" w:type="dxa"/>
            <w:shd w:val="clear" w:color="auto" w:fill="FFD966" w:themeFill="accent4" w:themeFillTint="99"/>
            <w:vAlign w:val="center"/>
          </w:tcPr>
          <w:p w14:paraId="5D233B1E" w14:textId="77777777" w:rsidR="00CD476A" w:rsidRDefault="00CD476A" w:rsidP="002A7C45">
            <w:pPr>
              <w:rPr>
                <w:rFonts w:ascii="Century Gothic" w:hAnsi="Century Gothic"/>
                <w:sz w:val="20"/>
                <w:szCs w:val="20"/>
              </w:rPr>
            </w:pPr>
            <w:r>
              <w:rPr>
                <w:rFonts w:ascii="Century Gothic" w:hAnsi="Century Gothic"/>
                <w:sz w:val="20"/>
                <w:szCs w:val="20"/>
              </w:rPr>
              <w:t>Echelles de 10m, grands escabeaux (demander une formation et faire appel à une société si trop gros chantier)</w:t>
            </w:r>
          </w:p>
          <w:p w14:paraId="1222ED23" w14:textId="699EB126" w:rsidR="00CD476A" w:rsidRDefault="00CD476A" w:rsidP="002A7C45">
            <w:pPr>
              <w:rPr>
                <w:rFonts w:ascii="Century Gothic" w:hAnsi="Century Gothic"/>
                <w:sz w:val="20"/>
                <w:szCs w:val="20"/>
              </w:rPr>
            </w:pPr>
          </w:p>
        </w:tc>
        <w:tc>
          <w:tcPr>
            <w:tcW w:w="3685" w:type="dxa"/>
            <w:vAlign w:val="center"/>
          </w:tcPr>
          <w:p w14:paraId="60F01800" w14:textId="07FEFCFD" w:rsidR="00CD476A" w:rsidRPr="00CC0B32" w:rsidRDefault="00CD476A" w:rsidP="002A7C45">
            <w:pPr>
              <w:rPr>
                <w:rFonts w:ascii="Century Gothic" w:hAnsi="Century Gothic"/>
                <w:color w:val="FF0000"/>
                <w:sz w:val="20"/>
                <w:szCs w:val="20"/>
              </w:rPr>
            </w:pPr>
            <w:r w:rsidRPr="00CC0B32">
              <w:rPr>
                <w:rFonts w:ascii="Century Gothic" w:hAnsi="Century Gothic"/>
                <w:color w:val="FF0000"/>
                <w:sz w:val="20"/>
                <w:szCs w:val="20"/>
              </w:rPr>
              <w:t>Faire la formation attenante et bien utiliser ses matériels</w:t>
            </w:r>
          </w:p>
        </w:tc>
        <w:tc>
          <w:tcPr>
            <w:tcW w:w="1560" w:type="dxa"/>
            <w:shd w:val="clear" w:color="auto" w:fill="auto"/>
            <w:vAlign w:val="center"/>
          </w:tcPr>
          <w:p w14:paraId="75D5B25B" w14:textId="77777777" w:rsidR="00CD476A" w:rsidRPr="00486F56" w:rsidRDefault="00CD476A" w:rsidP="002A7C45">
            <w:pPr>
              <w:jc w:val="center"/>
              <w:rPr>
                <w:rFonts w:ascii="Trebuchet MS" w:hAnsi="Trebuchet MS"/>
                <w:bCs/>
                <w:color w:val="808080"/>
              </w:rPr>
            </w:pPr>
          </w:p>
        </w:tc>
        <w:tc>
          <w:tcPr>
            <w:tcW w:w="1559" w:type="dxa"/>
            <w:vAlign w:val="center"/>
          </w:tcPr>
          <w:p w14:paraId="22283EA7" w14:textId="77777777" w:rsidR="00CD476A" w:rsidRPr="00486F56" w:rsidRDefault="00CD476A" w:rsidP="002A7C45">
            <w:pPr>
              <w:jc w:val="center"/>
              <w:rPr>
                <w:rFonts w:ascii="Trebuchet MS" w:hAnsi="Trebuchet MS"/>
                <w:bCs/>
                <w:color w:val="808080"/>
              </w:rPr>
            </w:pPr>
          </w:p>
        </w:tc>
        <w:tc>
          <w:tcPr>
            <w:tcW w:w="1701" w:type="dxa"/>
          </w:tcPr>
          <w:p w14:paraId="0AED0923" w14:textId="77777777" w:rsidR="00CD476A" w:rsidRPr="00486F56" w:rsidRDefault="00CD476A" w:rsidP="002A7C45">
            <w:pPr>
              <w:jc w:val="center"/>
              <w:rPr>
                <w:rFonts w:ascii="Trebuchet MS" w:hAnsi="Trebuchet MS"/>
                <w:bCs/>
                <w:color w:val="808080"/>
              </w:rPr>
            </w:pPr>
          </w:p>
        </w:tc>
      </w:tr>
      <w:tr w:rsidR="00CD476A" w14:paraId="3E855A42" w14:textId="77777777" w:rsidTr="00CD476A">
        <w:trPr>
          <w:trHeight w:val="851"/>
        </w:trPr>
        <w:tc>
          <w:tcPr>
            <w:tcW w:w="2552" w:type="dxa"/>
            <w:shd w:val="clear" w:color="auto" w:fill="auto"/>
            <w:vAlign w:val="center"/>
          </w:tcPr>
          <w:p w14:paraId="1AE579A6" w14:textId="11D50903" w:rsidR="00CD476A" w:rsidRPr="00392FDC" w:rsidRDefault="00CD476A" w:rsidP="002A7C45">
            <w:pPr>
              <w:spacing w:before="120" w:after="120" w:line="280" w:lineRule="atLeast"/>
              <w:rPr>
                <w:rFonts w:ascii="Century Gothic" w:hAnsi="Century Gothic"/>
                <w:bCs/>
                <w:sz w:val="20"/>
                <w:szCs w:val="20"/>
              </w:rPr>
            </w:pPr>
            <w:r w:rsidRPr="00356D2D">
              <w:rPr>
                <w:rFonts w:ascii="Century Gothic" w:hAnsi="Century Gothic"/>
                <w:b/>
                <w:sz w:val="20"/>
                <w:szCs w:val="20"/>
              </w:rPr>
              <w:t>Port de charges lourdes</w:t>
            </w:r>
          </w:p>
        </w:tc>
        <w:tc>
          <w:tcPr>
            <w:tcW w:w="4820" w:type="dxa"/>
            <w:shd w:val="clear" w:color="auto" w:fill="9CC2E5" w:themeFill="accent1" w:themeFillTint="99"/>
            <w:vAlign w:val="center"/>
          </w:tcPr>
          <w:p w14:paraId="04B82654" w14:textId="5B18F4E6" w:rsidR="00CD476A" w:rsidRDefault="00CD476A" w:rsidP="002A7C45">
            <w:pPr>
              <w:rPr>
                <w:rFonts w:ascii="Century Gothic" w:hAnsi="Century Gothic"/>
                <w:sz w:val="20"/>
                <w:szCs w:val="20"/>
              </w:rPr>
            </w:pPr>
          </w:p>
          <w:p w14:paraId="6D654964" w14:textId="77777777" w:rsidR="00CD476A" w:rsidRDefault="00CD476A" w:rsidP="002A7C45">
            <w:pPr>
              <w:rPr>
                <w:rFonts w:ascii="Century Gothic" w:hAnsi="Century Gothic"/>
                <w:sz w:val="20"/>
                <w:szCs w:val="20"/>
              </w:rPr>
            </w:pPr>
            <w:r>
              <w:rPr>
                <w:rFonts w:ascii="Century Gothic" w:hAnsi="Century Gothic"/>
                <w:sz w:val="20"/>
                <w:szCs w:val="20"/>
              </w:rPr>
              <w:t>Déménagement de meubles</w:t>
            </w:r>
          </w:p>
          <w:p w14:paraId="70789823" w14:textId="77777777" w:rsidR="00CD476A" w:rsidRDefault="00CD476A" w:rsidP="002A7C45">
            <w:pPr>
              <w:rPr>
                <w:rFonts w:ascii="Century Gothic" w:hAnsi="Century Gothic"/>
                <w:sz w:val="20"/>
                <w:szCs w:val="20"/>
              </w:rPr>
            </w:pPr>
          </w:p>
        </w:tc>
        <w:tc>
          <w:tcPr>
            <w:tcW w:w="3685" w:type="dxa"/>
            <w:vAlign w:val="center"/>
          </w:tcPr>
          <w:p w14:paraId="6BA37C04" w14:textId="77777777" w:rsidR="00CD476A" w:rsidRDefault="00CD476A" w:rsidP="002A7C45">
            <w:pPr>
              <w:rPr>
                <w:rFonts w:ascii="Century Gothic" w:hAnsi="Century Gothic"/>
                <w:color w:val="FF0000"/>
                <w:sz w:val="20"/>
                <w:szCs w:val="20"/>
              </w:rPr>
            </w:pPr>
            <w:r w:rsidRPr="00CC0B32">
              <w:rPr>
                <w:rFonts w:ascii="Century Gothic" w:hAnsi="Century Gothic"/>
                <w:color w:val="FF0000"/>
                <w:sz w:val="20"/>
                <w:szCs w:val="20"/>
              </w:rPr>
              <w:t>Privilégier les livraisons par les prestataires extérieurs</w:t>
            </w:r>
          </w:p>
          <w:p w14:paraId="5D7177D1" w14:textId="79D997CA" w:rsidR="00CD476A" w:rsidRPr="00CC0B32" w:rsidRDefault="00CD476A" w:rsidP="002A7C45">
            <w:pPr>
              <w:rPr>
                <w:rFonts w:ascii="Century Gothic" w:hAnsi="Century Gothic"/>
                <w:color w:val="FF0000"/>
                <w:sz w:val="20"/>
                <w:szCs w:val="20"/>
              </w:rPr>
            </w:pPr>
            <w:r>
              <w:rPr>
                <w:rFonts w:ascii="Century Gothic" w:hAnsi="Century Gothic"/>
                <w:color w:val="FF0000"/>
                <w:sz w:val="20"/>
                <w:szCs w:val="20"/>
              </w:rPr>
              <w:t>Revoir nos pratiques de réception de matériels et les conditions de livraison</w:t>
            </w:r>
          </w:p>
        </w:tc>
        <w:tc>
          <w:tcPr>
            <w:tcW w:w="1560" w:type="dxa"/>
            <w:shd w:val="clear" w:color="auto" w:fill="auto"/>
            <w:vAlign w:val="center"/>
          </w:tcPr>
          <w:p w14:paraId="650E6590" w14:textId="77777777" w:rsidR="00CD476A" w:rsidRPr="00486F56" w:rsidRDefault="00CD476A" w:rsidP="002A7C45">
            <w:pPr>
              <w:jc w:val="center"/>
              <w:rPr>
                <w:rFonts w:ascii="Trebuchet MS" w:hAnsi="Trebuchet MS"/>
                <w:bCs/>
                <w:color w:val="808080"/>
              </w:rPr>
            </w:pPr>
          </w:p>
        </w:tc>
        <w:tc>
          <w:tcPr>
            <w:tcW w:w="1559" w:type="dxa"/>
            <w:vAlign w:val="center"/>
          </w:tcPr>
          <w:p w14:paraId="745B40F1" w14:textId="77777777" w:rsidR="00CD476A" w:rsidRPr="00486F56" w:rsidRDefault="00CD476A" w:rsidP="002A7C45">
            <w:pPr>
              <w:jc w:val="center"/>
              <w:rPr>
                <w:rFonts w:ascii="Trebuchet MS" w:hAnsi="Trebuchet MS"/>
                <w:bCs/>
                <w:color w:val="808080"/>
              </w:rPr>
            </w:pPr>
          </w:p>
        </w:tc>
        <w:tc>
          <w:tcPr>
            <w:tcW w:w="1701" w:type="dxa"/>
          </w:tcPr>
          <w:p w14:paraId="65CA5E86" w14:textId="77777777" w:rsidR="00CD476A" w:rsidRPr="00486F56" w:rsidRDefault="00CD476A" w:rsidP="002A7C45">
            <w:pPr>
              <w:jc w:val="center"/>
              <w:rPr>
                <w:rFonts w:ascii="Trebuchet MS" w:hAnsi="Trebuchet MS"/>
                <w:bCs/>
                <w:color w:val="808080"/>
              </w:rPr>
            </w:pPr>
          </w:p>
        </w:tc>
      </w:tr>
      <w:tr w:rsidR="00CD476A" w14:paraId="1F550B2D" w14:textId="77777777" w:rsidTr="00CD476A">
        <w:trPr>
          <w:trHeight w:val="851"/>
        </w:trPr>
        <w:tc>
          <w:tcPr>
            <w:tcW w:w="2552" w:type="dxa"/>
            <w:shd w:val="clear" w:color="auto" w:fill="auto"/>
            <w:vAlign w:val="center"/>
          </w:tcPr>
          <w:p w14:paraId="05B6646F" w14:textId="2EF07621" w:rsidR="00CD476A" w:rsidRPr="00356D2D" w:rsidRDefault="00CD476A" w:rsidP="002A7C45">
            <w:pPr>
              <w:spacing w:before="120" w:after="120" w:line="280" w:lineRule="atLeast"/>
              <w:rPr>
                <w:rFonts w:ascii="Century Gothic" w:hAnsi="Century Gothic"/>
                <w:b/>
                <w:sz w:val="20"/>
                <w:szCs w:val="20"/>
              </w:rPr>
            </w:pPr>
            <w:r w:rsidRPr="00356D2D">
              <w:rPr>
                <w:rFonts w:ascii="Century Gothic" w:hAnsi="Century Gothic"/>
                <w:sz w:val="20"/>
                <w:szCs w:val="20"/>
              </w:rPr>
              <w:t>Charges difficiles à manutentionner</w:t>
            </w:r>
          </w:p>
        </w:tc>
        <w:tc>
          <w:tcPr>
            <w:tcW w:w="4820" w:type="dxa"/>
            <w:shd w:val="clear" w:color="auto" w:fill="9CC2E5" w:themeFill="accent1" w:themeFillTint="99"/>
            <w:vAlign w:val="center"/>
          </w:tcPr>
          <w:p w14:paraId="24BA7606" w14:textId="77777777" w:rsidR="00CD476A" w:rsidRDefault="00CD476A" w:rsidP="002A7C45">
            <w:pPr>
              <w:rPr>
                <w:rFonts w:ascii="Century Gothic" w:hAnsi="Century Gothic"/>
                <w:sz w:val="20"/>
                <w:szCs w:val="20"/>
              </w:rPr>
            </w:pPr>
            <w:r>
              <w:rPr>
                <w:rFonts w:ascii="Century Gothic" w:hAnsi="Century Gothic"/>
                <w:sz w:val="20"/>
                <w:szCs w:val="20"/>
              </w:rPr>
              <w:t>Personnels d’entretiens ayant à déplacer les agrès lors du nettoyage de la salle polyvalente</w:t>
            </w:r>
          </w:p>
          <w:p w14:paraId="4137A8C0" w14:textId="77777777" w:rsidR="00CD476A" w:rsidRDefault="00CD476A" w:rsidP="002A7C45">
            <w:pPr>
              <w:rPr>
                <w:rFonts w:ascii="Century Gothic" w:hAnsi="Century Gothic"/>
                <w:sz w:val="20"/>
                <w:szCs w:val="20"/>
              </w:rPr>
            </w:pPr>
          </w:p>
        </w:tc>
        <w:tc>
          <w:tcPr>
            <w:tcW w:w="3685" w:type="dxa"/>
            <w:vAlign w:val="center"/>
          </w:tcPr>
          <w:p w14:paraId="5131C969" w14:textId="77777777" w:rsidR="00CD476A" w:rsidRPr="008A7097" w:rsidRDefault="00CD476A" w:rsidP="002A7C45">
            <w:pPr>
              <w:rPr>
                <w:rFonts w:ascii="Century Gothic" w:hAnsi="Century Gothic"/>
                <w:color w:val="FF0000"/>
                <w:sz w:val="20"/>
                <w:szCs w:val="20"/>
              </w:rPr>
            </w:pPr>
            <w:r w:rsidRPr="008A7097">
              <w:rPr>
                <w:rFonts w:ascii="Century Gothic" w:hAnsi="Century Gothic"/>
                <w:color w:val="FF0000"/>
                <w:sz w:val="20"/>
                <w:szCs w:val="20"/>
              </w:rPr>
              <w:t>Déplacement du matériel à plusieurs personnes</w:t>
            </w:r>
          </w:p>
          <w:p w14:paraId="0F51B0F5" w14:textId="77777777" w:rsidR="00CD476A" w:rsidRPr="008A7097" w:rsidRDefault="00CD476A" w:rsidP="002A7C45">
            <w:pPr>
              <w:rPr>
                <w:rFonts w:ascii="Century Gothic" w:hAnsi="Century Gothic"/>
                <w:color w:val="FF0000"/>
                <w:sz w:val="20"/>
                <w:szCs w:val="20"/>
              </w:rPr>
            </w:pPr>
          </w:p>
        </w:tc>
        <w:tc>
          <w:tcPr>
            <w:tcW w:w="1560" w:type="dxa"/>
            <w:shd w:val="clear" w:color="auto" w:fill="auto"/>
            <w:vAlign w:val="center"/>
          </w:tcPr>
          <w:p w14:paraId="4BFE6D5C" w14:textId="77777777" w:rsidR="00CD476A" w:rsidRPr="00486F56" w:rsidRDefault="00CD476A" w:rsidP="002A7C45">
            <w:pPr>
              <w:jc w:val="center"/>
              <w:rPr>
                <w:rFonts w:ascii="Trebuchet MS" w:hAnsi="Trebuchet MS"/>
                <w:bCs/>
                <w:color w:val="808080"/>
              </w:rPr>
            </w:pPr>
          </w:p>
        </w:tc>
        <w:tc>
          <w:tcPr>
            <w:tcW w:w="1559" w:type="dxa"/>
            <w:vAlign w:val="center"/>
          </w:tcPr>
          <w:p w14:paraId="7AB651C3" w14:textId="77777777" w:rsidR="00CD476A" w:rsidRPr="00486F56" w:rsidRDefault="00CD476A" w:rsidP="002A7C45">
            <w:pPr>
              <w:jc w:val="center"/>
              <w:rPr>
                <w:rFonts w:ascii="Trebuchet MS" w:hAnsi="Trebuchet MS"/>
                <w:bCs/>
                <w:color w:val="808080"/>
              </w:rPr>
            </w:pPr>
          </w:p>
        </w:tc>
        <w:tc>
          <w:tcPr>
            <w:tcW w:w="1701" w:type="dxa"/>
          </w:tcPr>
          <w:p w14:paraId="4EFA00E2" w14:textId="77777777" w:rsidR="00CD476A" w:rsidRPr="00486F56" w:rsidRDefault="00CD476A" w:rsidP="002A7C45">
            <w:pPr>
              <w:jc w:val="center"/>
              <w:rPr>
                <w:rFonts w:ascii="Trebuchet MS" w:hAnsi="Trebuchet MS"/>
                <w:bCs/>
                <w:color w:val="808080"/>
              </w:rPr>
            </w:pPr>
          </w:p>
        </w:tc>
      </w:tr>
      <w:tr w:rsidR="00CD476A" w14:paraId="07BA71F6" w14:textId="77777777" w:rsidTr="00CD476A">
        <w:trPr>
          <w:trHeight w:val="851"/>
        </w:trPr>
        <w:tc>
          <w:tcPr>
            <w:tcW w:w="2552" w:type="dxa"/>
            <w:shd w:val="clear" w:color="auto" w:fill="auto"/>
            <w:vAlign w:val="center"/>
          </w:tcPr>
          <w:p w14:paraId="745E5CFF" w14:textId="7B41FA75" w:rsidR="00CD476A" w:rsidRPr="00356D2D" w:rsidRDefault="00CD476A" w:rsidP="002A7C45">
            <w:pPr>
              <w:spacing w:before="120" w:after="120" w:line="280" w:lineRule="atLeast"/>
              <w:rPr>
                <w:rFonts w:ascii="Century Gothic" w:hAnsi="Century Gothic"/>
                <w:b/>
                <w:sz w:val="20"/>
                <w:szCs w:val="20"/>
              </w:rPr>
            </w:pPr>
            <w:r w:rsidRPr="00356D2D">
              <w:rPr>
                <w:rFonts w:ascii="Century Gothic" w:hAnsi="Century Gothic"/>
                <w:b/>
                <w:bCs/>
                <w:sz w:val="20"/>
                <w:szCs w:val="20"/>
              </w:rPr>
              <w:t>Gestes répétitifs</w:t>
            </w:r>
          </w:p>
        </w:tc>
        <w:tc>
          <w:tcPr>
            <w:tcW w:w="4820" w:type="dxa"/>
            <w:shd w:val="clear" w:color="auto" w:fill="FFD966" w:themeFill="accent4" w:themeFillTint="99"/>
            <w:vAlign w:val="center"/>
          </w:tcPr>
          <w:p w14:paraId="5AA2F782" w14:textId="77777777" w:rsidR="00CD476A" w:rsidRDefault="00CD476A" w:rsidP="00DF4EEC">
            <w:pPr>
              <w:rPr>
                <w:rFonts w:ascii="Century Gothic" w:hAnsi="Century Gothic"/>
                <w:sz w:val="20"/>
                <w:szCs w:val="20"/>
              </w:rPr>
            </w:pPr>
            <w:r>
              <w:rPr>
                <w:rFonts w:ascii="Century Gothic" w:hAnsi="Century Gothic"/>
                <w:sz w:val="20"/>
                <w:szCs w:val="20"/>
              </w:rPr>
              <w:t>Passage du balaie tous les jours</w:t>
            </w:r>
          </w:p>
          <w:p w14:paraId="63229294" w14:textId="77777777" w:rsidR="00CD476A" w:rsidRDefault="00CD476A" w:rsidP="002A7C45">
            <w:pPr>
              <w:rPr>
                <w:rFonts w:ascii="Century Gothic" w:hAnsi="Century Gothic"/>
                <w:sz w:val="20"/>
                <w:szCs w:val="20"/>
              </w:rPr>
            </w:pPr>
          </w:p>
        </w:tc>
        <w:tc>
          <w:tcPr>
            <w:tcW w:w="3685" w:type="dxa"/>
            <w:vAlign w:val="center"/>
          </w:tcPr>
          <w:p w14:paraId="405E1FFE" w14:textId="50A55678" w:rsidR="00CD476A" w:rsidRPr="008A7097" w:rsidRDefault="00CD476A" w:rsidP="00DF4EEC">
            <w:pPr>
              <w:rPr>
                <w:rFonts w:ascii="Century Gothic" w:hAnsi="Century Gothic"/>
                <w:color w:val="FF0000"/>
                <w:sz w:val="20"/>
                <w:szCs w:val="20"/>
              </w:rPr>
            </w:pPr>
            <w:r w:rsidRPr="008A7097">
              <w:rPr>
                <w:rFonts w:ascii="Century Gothic" w:hAnsi="Century Gothic"/>
                <w:color w:val="FF0000"/>
                <w:sz w:val="20"/>
                <w:szCs w:val="20"/>
              </w:rPr>
              <w:t xml:space="preserve">Formation gestes et postures </w:t>
            </w:r>
          </w:p>
        </w:tc>
        <w:tc>
          <w:tcPr>
            <w:tcW w:w="1560" w:type="dxa"/>
            <w:shd w:val="clear" w:color="auto" w:fill="auto"/>
            <w:vAlign w:val="center"/>
          </w:tcPr>
          <w:p w14:paraId="75FE2026" w14:textId="2ABF6483" w:rsidR="00CD476A" w:rsidRPr="00486F56" w:rsidRDefault="00CD476A" w:rsidP="002A7C45">
            <w:pPr>
              <w:jc w:val="center"/>
              <w:rPr>
                <w:rFonts w:ascii="Trebuchet MS" w:hAnsi="Trebuchet MS"/>
                <w:bCs/>
                <w:color w:val="808080"/>
              </w:rPr>
            </w:pPr>
            <w:r w:rsidRPr="008A7097">
              <w:rPr>
                <w:rFonts w:ascii="Century Gothic" w:hAnsi="Century Gothic"/>
                <w:color w:val="FF0000"/>
                <w:sz w:val="20"/>
                <w:szCs w:val="20"/>
              </w:rPr>
              <w:t>dans l’année</w:t>
            </w:r>
          </w:p>
        </w:tc>
        <w:tc>
          <w:tcPr>
            <w:tcW w:w="1559" w:type="dxa"/>
            <w:vAlign w:val="center"/>
          </w:tcPr>
          <w:p w14:paraId="31243995" w14:textId="77777777" w:rsidR="00CD476A" w:rsidRPr="00486F56" w:rsidRDefault="00CD476A" w:rsidP="002A7C45">
            <w:pPr>
              <w:jc w:val="center"/>
              <w:rPr>
                <w:rFonts w:ascii="Trebuchet MS" w:hAnsi="Trebuchet MS"/>
                <w:bCs/>
                <w:color w:val="808080"/>
              </w:rPr>
            </w:pPr>
          </w:p>
        </w:tc>
        <w:tc>
          <w:tcPr>
            <w:tcW w:w="1701" w:type="dxa"/>
          </w:tcPr>
          <w:p w14:paraId="00F90F12" w14:textId="77777777" w:rsidR="00CD476A" w:rsidRPr="00486F56" w:rsidRDefault="00CD476A" w:rsidP="002A7C45">
            <w:pPr>
              <w:jc w:val="center"/>
              <w:rPr>
                <w:rFonts w:ascii="Trebuchet MS" w:hAnsi="Trebuchet MS"/>
                <w:bCs/>
                <w:color w:val="808080"/>
              </w:rPr>
            </w:pPr>
          </w:p>
        </w:tc>
      </w:tr>
      <w:tr w:rsidR="00CD476A" w14:paraId="396CD61B" w14:textId="77777777" w:rsidTr="00CD476A">
        <w:trPr>
          <w:trHeight w:val="851"/>
        </w:trPr>
        <w:tc>
          <w:tcPr>
            <w:tcW w:w="2552" w:type="dxa"/>
            <w:shd w:val="clear" w:color="auto" w:fill="auto"/>
            <w:vAlign w:val="center"/>
          </w:tcPr>
          <w:p w14:paraId="25981278" w14:textId="0DE4174D" w:rsidR="00CD476A" w:rsidRPr="00356D2D" w:rsidRDefault="00CD476A" w:rsidP="002A7C45">
            <w:pPr>
              <w:spacing w:before="120" w:after="120" w:line="280" w:lineRule="atLeast"/>
              <w:rPr>
                <w:rFonts w:ascii="Century Gothic" w:hAnsi="Century Gothic"/>
                <w:b/>
                <w:sz w:val="20"/>
                <w:szCs w:val="20"/>
              </w:rPr>
            </w:pPr>
            <w:r w:rsidRPr="00356D2D">
              <w:rPr>
                <w:rFonts w:ascii="Century Gothic" w:hAnsi="Century Gothic"/>
                <w:b/>
                <w:bCs/>
                <w:sz w:val="20"/>
                <w:szCs w:val="20"/>
              </w:rPr>
              <w:t>Cadences élevées</w:t>
            </w:r>
          </w:p>
        </w:tc>
        <w:tc>
          <w:tcPr>
            <w:tcW w:w="4820" w:type="dxa"/>
            <w:shd w:val="clear" w:color="auto" w:fill="FFD966" w:themeFill="accent4" w:themeFillTint="99"/>
            <w:vAlign w:val="center"/>
          </w:tcPr>
          <w:p w14:paraId="56094821" w14:textId="2C82F91C" w:rsidR="00CD476A" w:rsidRDefault="00CD476A" w:rsidP="002A7C45">
            <w:pPr>
              <w:rPr>
                <w:rFonts w:ascii="Century Gothic" w:hAnsi="Century Gothic"/>
                <w:sz w:val="20"/>
                <w:szCs w:val="20"/>
              </w:rPr>
            </w:pPr>
            <w:r>
              <w:rPr>
                <w:rFonts w:ascii="Century Gothic" w:hAnsi="Century Gothic"/>
                <w:sz w:val="20"/>
                <w:szCs w:val="20"/>
              </w:rPr>
              <w:t>Désinfection quotidienne dû aux dispositions COVID-19</w:t>
            </w:r>
          </w:p>
        </w:tc>
        <w:tc>
          <w:tcPr>
            <w:tcW w:w="3685" w:type="dxa"/>
            <w:vAlign w:val="center"/>
          </w:tcPr>
          <w:p w14:paraId="3D4ED6E4" w14:textId="77777777" w:rsidR="00CD476A" w:rsidRPr="008A7097" w:rsidRDefault="00CD476A" w:rsidP="00DF4EEC">
            <w:pPr>
              <w:rPr>
                <w:rFonts w:ascii="Century Gothic" w:hAnsi="Century Gothic"/>
                <w:color w:val="FF0000"/>
                <w:sz w:val="20"/>
                <w:szCs w:val="20"/>
              </w:rPr>
            </w:pPr>
            <w:r w:rsidRPr="008A7097">
              <w:rPr>
                <w:rFonts w:ascii="Century Gothic" w:hAnsi="Century Gothic"/>
                <w:color w:val="FF0000"/>
                <w:sz w:val="20"/>
                <w:szCs w:val="20"/>
              </w:rPr>
              <w:t>Moyen complémentaire de personnels</w:t>
            </w:r>
            <w:r>
              <w:rPr>
                <w:rFonts w:ascii="Century Gothic" w:hAnsi="Century Gothic"/>
                <w:color w:val="FF0000"/>
                <w:sz w:val="20"/>
                <w:szCs w:val="20"/>
              </w:rPr>
              <w:t xml:space="preserve"> CDD de surcroit d’activité</w:t>
            </w:r>
          </w:p>
          <w:p w14:paraId="3D210AB8" w14:textId="77777777" w:rsidR="00CD476A" w:rsidRPr="008A7097" w:rsidRDefault="00CD476A" w:rsidP="002A7C45">
            <w:pPr>
              <w:rPr>
                <w:rFonts w:ascii="Century Gothic" w:hAnsi="Century Gothic"/>
                <w:color w:val="FF0000"/>
                <w:sz w:val="20"/>
                <w:szCs w:val="20"/>
              </w:rPr>
            </w:pPr>
          </w:p>
        </w:tc>
        <w:tc>
          <w:tcPr>
            <w:tcW w:w="1560" w:type="dxa"/>
            <w:shd w:val="clear" w:color="auto" w:fill="auto"/>
            <w:vAlign w:val="center"/>
          </w:tcPr>
          <w:p w14:paraId="37A50637" w14:textId="77777777" w:rsidR="00CD476A" w:rsidRPr="00486F56" w:rsidRDefault="00CD476A" w:rsidP="002A7C45">
            <w:pPr>
              <w:jc w:val="center"/>
              <w:rPr>
                <w:rFonts w:ascii="Trebuchet MS" w:hAnsi="Trebuchet MS"/>
                <w:bCs/>
                <w:color w:val="808080"/>
              </w:rPr>
            </w:pPr>
          </w:p>
        </w:tc>
        <w:tc>
          <w:tcPr>
            <w:tcW w:w="1559" w:type="dxa"/>
            <w:vAlign w:val="center"/>
          </w:tcPr>
          <w:p w14:paraId="50EC4FDC" w14:textId="77777777" w:rsidR="00CD476A" w:rsidRPr="00486F56" w:rsidRDefault="00CD476A" w:rsidP="002A7C45">
            <w:pPr>
              <w:jc w:val="center"/>
              <w:rPr>
                <w:rFonts w:ascii="Trebuchet MS" w:hAnsi="Trebuchet MS"/>
                <w:bCs/>
                <w:color w:val="808080"/>
              </w:rPr>
            </w:pPr>
          </w:p>
        </w:tc>
        <w:tc>
          <w:tcPr>
            <w:tcW w:w="1701" w:type="dxa"/>
          </w:tcPr>
          <w:p w14:paraId="0A21E5E5" w14:textId="77777777" w:rsidR="00CD476A" w:rsidRPr="00486F56" w:rsidRDefault="00CD476A" w:rsidP="002A7C45">
            <w:pPr>
              <w:jc w:val="center"/>
              <w:rPr>
                <w:rFonts w:ascii="Trebuchet MS" w:hAnsi="Trebuchet MS"/>
                <w:bCs/>
                <w:color w:val="808080"/>
              </w:rPr>
            </w:pPr>
          </w:p>
        </w:tc>
      </w:tr>
      <w:tr w:rsidR="00CD476A" w14:paraId="5C44FDCB" w14:textId="77777777" w:rsidTr="00CD476A">
        <w:trPr>
          <w:trHeight w:val="851"/>
        </w:trPr>
        <w:tc>
          <w:tcPr>
            <w:tcW w:w="2552" w:type="dxa"/>
            <w:shd w:val="clear" w:color="auto" w:fill="auto"/>
            <w:vAlign w:val="center"/>
          </w:tcPr>
          <w:p w14:paraId="4DCA8DCF" w14:textId="4BEE9C7A" w:rsidR="00CD476A" w:rsidRPr="00356D2D" w:rsidRDefault="00CD476A" w:rsidP="002A7C45">
            <w:pPr>
              <w:spacing w:before="120" w:after="120" w:line="280" w:lineRule="atLeast"/>
              <w:rPr>
                <w:rFonts w:ascii="Century Gothic" w:hAnsi="Century Gothic"/>
                <w:b/>
                <w:sz w:val="20"/>
                <w:szCs w:val="20"/>
              </w:rPr>
            </w:pPr>
            <w:r w:rsidRPr="00356D2D">
              <w:rPr>
                <w:rFonts w:ascii="Century Gothic" w:hAnsi="Century Gothic"/>
                <w:b/>
                <w:sz w:val="20"/>
                <w:szCs w:val="20"/>
              </w:rPr>
              <w:t xml:space="preserve">Position prolongée </w:t>
            </w:r>
            <w:r w:rsidRPr="00356D2D">
              <w:rPr>
                <w:rFonts w:ascii="Century Gothic" w:hAnsi="Century Gothic"/>
                <w:sz w:val="20"/>
                <w:szCs w:val="20"/>
              </w:rPr>
              <w:t>(assise, debout…)</w:t>
            </w:r>
          </w:p>
        </w:tc>
        <w:tc>
          <w:tcPr>
            <w:tcW w:w="4820" w:type="dxa"/>
            <w:shd w:val="clear" w:color="auto" w:fill="FFD966" w:themeFill="accent4" w:themeFillTint="99"/>
            <w:vAlign w:val="center"/>
          </w:tcPr>
          <w:p w14:paraId="5AEC1074" w14:textId="77777777" w:rsidR="00CD476A" w:rsidRDefault="00CD476A" w:rsidP="00DF4EEC">
            <w:pPr>
              <w:rPr>
                <w:rFonts w:ascii="Century Gothic" w:hAnsi="Century Gothic"/>
                <w:sz w:val="20"/>
                <w:szCs w:val="20"/>
              </w:rPr>
            </w:pPr>
            <w:r>
              <w:rPr>
                <w:rFonts w:ascii="Century Gothic" w:hAnsi="Century Gothic"/>
                <w:sz w:val="20"/>
                <w:szCs w:val="20"/>
              </w:rPr>
              <w:t>Toujours debout</w:t>
            </w:r>
          </w:p>
          <w:p w14:paraId="6EAF2AFE" w14:textId="77777777" w:rsidR="00CD476A" w:rsidRDefault="00CD476A" w:rsidP="002A7C45">
            <w:pPr>
              <w:rPr>
                <w:rFonts w:ascii="Century Gothic" w:hAnsi="Century Gothic"/>
                <w:sz w:val="20"/>
                <w:szCs w:val="20"/>
              </w:rPr>
            </w:pPr>
          </w:p>
        </w:tc>
        <w:tc>
          <w:tcPr>
            <w:tcW w:w="3685" w:type="dxa"/>
            <w:vAlign w:val="center"/>
          </w:tcPr>
          <w:p w14:paraId="51114896" w14:textId="413D38C4" w:rsidR="00CD476A" w:rsidRPr="008A7097" w:rsidRDefault="00CD476A" w:rsidP="002A7C45">
            <w:pPr>
              <w:rPr>
                <w:rFonts w:ascii="Century Gothic" w:hAnsi="Century Gothic"/>
                <w:color w:val="FF0000"/>
                <w:sz w:val="20"/>
                <w:szCs w:val="20"/>
              </w:rPr>
            </w:pPr>
            <w:r w:rsidRPr="008A7097">
              <w:rPr>
                <w:rFonts w:ascii="Century Gothic" w:hAnsi="Century Gothic"/>
                <w:color w:val="FF0000"/>
                <w:sz w:val="20"/>
                <w:szCs w:val="20"/>
              </w:rPr>
              <w:t>Formation gestes et postures</w:t>
            </w:r>
          </w:p>
        </w:tc>
        <w:tc>
          <w:tcPr>
            <w:tcW w:w="1560" w:type="dxa"/>
            <w:shd w:val="clear" w:color="auto" w:fill="auto"/>
            <w:vAlign w:val="center"/>
          </w:tcPr>
          <w:p w14:paraId="1F1A7524" w14:textId="12A8F174" w:rsidR="00CD476A" w:rsidRPr="00486F56" w:rsidRDefault="00CD476A" w:rsidP="002A7C45">
            <w:pPr>
              <w:jc w:val="center"/>
              <w:rPr>
                <w:rFonts w:ascii="Trebuchet MS" w:hAnsi="Trebuchet MS"/>
                <w:bCs/>
                <w:color w:val="808080"/>
              </w:rPr>
            </w:pPr>
            <w:r w:rsidRPr="008A7097">
              <w:rPr>
                <w:rFonts w:ascii="Century Gothic" w:hAnsi="Century Gothic"/>
                <w:color w:val="FF0000"/>
                <w:sz w:val="20"/>
                <w:szCs w:val="20"/>
              </w:rPr>
              <w:t>dans l’année</w:t>
            </w:r>
          </w:p>
        </w:tc>
        <w:tc>
          <w:tcPr>
            <w:tcW w:w="1559" w:type="dxa"/>
            <w:vAlign w:val="center"/>
          </w:tcPr>
          <w:p w14:paraId="550CA6F7" w14:textId="77777777" w:rsidR="00CD476A" w:rsidRPr="00486F56" w:rsidRDefault="00CD476A" w:rsidP="002A7C45">
            <w:pPr>
              <w:jc w:val="center"/>
              <w:rPr>
                <w:rFonts w:ascii="Trebuchet MS" w:hAnsi="Trebuchet MS"/>
                <w:bCs/>
                <w:color w:val="808080"/>
              </w:rPr>
            </w:pPr>
          </w:p>
        </w:tc>
        <w:tc>
          <w:tcPr>
            <w:tcW w:w="1701" w:type="dxa"/>
          </w:tcPr>
          <w:p w14:paraId="4986C98E" w14:textId="77777777" w:rsidR="00CD476A" w:rsidRPr="00486F56" w:rsidRDefault="00CD476A" w:rsidP="002A7C45">
            <w:pPr>
              <w:jc w:val="center"/>
              <w:rPr>
                <w:rFonts w:ascii="Trebuchet MS" w:hAnsi="Trebuchet MS"/>
                <w:bCs/>
                <w:color w:val="808080"/>
              </w:rPr>
            </w:pPr>
          </w:p>
        </w:tc>
      </w:tr>
      <w:tr w:rsidR="00CD476A" w14:paraId="13005DE5" w14:textId="77777777" w:rsidTr="00CD476A">
        <w:trPr>
          <w:trHeight w:val="851"/>
        </w:trPr>
        <w:tc>
          <w:tcPr>
            <w:tcW w:w="2552" w:type="dxa"/>
            <w:shd w:val="clear" w:color="auto" w:fill="auto"/>
            <w:vAlign w:val="center"/>
          </w:tcPr>
          <w:p w14:paraId="316647C0" w14:textId="7CFFAFF6" w:rsidR="00CD476A" w:rsidRPr="00356D2D" w:rsidRDefault="00CD476A" w:rsidP="002A7C45">
            <w:pPr>
              <w:spacing w:before="120" w:after="120" w:line="280" w:lineRule="atLeast"/>
              <w:rPr>
                <w:rFonts w:ascii="Century Gothic" w:hAnsi="Century Gothic"/>
                <w:b/>
                <w:sz w:val="20"/>
                <w:szCs w:val="20"/>
              </w:rPr>
            </w:pPr>
            <w:r w:rsidRPr="00356D2D">
              <w:rPr>
                <w:rFonts w:ascii="Century Gothic" w:hAnsi="Century Gothic"/>
                <w:b/>
                <w:sz w:val="20"/>
                <w:szCs w:val="20"/>
              </w:rPr>
              <w:t xml:space="preserve">Posture inconfortable </w:t>
            </w:r>
            <w:r w:rsidRPr="00356D2D">
              <w:rPr>
                <w:rFonts w:ascii="Century Gothic" w:hAnsi="Century Gothic"/>
                <w:sz w:val="20"/>
                <w:szCs w:val="20"/>
              </w:rPr>
              <w:t>(travail à genou, dos courbé, espace restreint, bras levés</w:t>
            </w:r>
          </w:p>
        </w:tc>
        <w:tc>
          <w:tcPr>
            <w:tcW w:w="4820" w:type="dxa"/>
            <w:shd w:val="clear" w:color="auto" w:fill="FFD966" w:themeFill="accent4" w:themeFillTint="99"/>
            <w:vAlign w:val="center"/>
          </w:tcPr>
          <w:p w14:paraId="0E9F5C45" w14:textId="77777777" w:rsidR="00CD476A" w:rsidRDefault="00CD476A" w:rsidP="00DF4EEC">
            <w:pPr>
              <w:rPr>
                <w:rFonts w:ascii="Century Gothic" w:hAnsi="Century Gothic"/>
                <w:sz w:val="20"/>
                <w:szCs w:val="20"/>
              </w:rPr>
            </w:pPr>
            <w:r>
              <w:rPr>
                <w:rFonts w:ascii="Century Gothic" w:hAnsi="Century Gothic"/>
                <w:sz w:val="20"/>
                <w:szCs w:val="20"/>
              </w:rPr>
              <w:t>Inhérente à la fonction</w:t>
            </w:r>
          </w:p>
          <w:p w14:paraId="3BDB6C03" w14:textId="77777777" w:rsidR="00CD476A" w:rsidRDefault="00CD476A" w:rsidP="002A7C45">
            <w:pPr>
              <w:rPr>
                <w:rFonts w:ascii="Century Gothic" w:hAnsi="Century Gothic"/>
                <w:sz w:val="20"/>
                <w:szCs w:val="20"/>
              </w:rPr>
            </w:pPr>
          </w:p>
        </w:tc>
        <w:tc>
          <w:tcPr>
            <w:tcW w:w="3685" w:type="dxa"/>
            <w:vAlign w:val="center"/>
          </w:tcPr>
          <w:p w14:paraId="6BCB9211" w14:textId="26352B15" w:rsidR="00CD476A" w:rsidRPr="008A7097" w:rsidRDefault="00CD476A" w:rsidP="002A7C45">
            <w:pPr>
              <w:rPr>
                <w:rFonts w:ascii="Century Gothic" w:hAnsi="Century Gothic"/>
                <w:color w:val="FF0000"/>
                <w:sz w:val="20"/>
                <w:szCs w:val="20"/>
              </w:rPr>
            </w:pPr>
            <w:r w:rsidRPr="008A7097">
              <w:rPr>
                <w:rFonts w:ascii="Century Gothic" w:hAnsi="Century Gothic"/>
                <w:color w:val="FF0000"/>
                <w:sz w:val="20"/>
                <w:szCs w:val="20"/>
              </w:rPr>
              <w:t>Formation gestes et postures</w:t>
            </w:r>
          </w:p>
        </w:tc>
        <w:tc>
          <w:tcPr>
            <w:tcW w:w="1560" w:type="dxa"/>
            <w:shd w:val="clear" w:color="auto" w:fill="auto"/>
            <w:vAlign w:val="center"/>
          </w:tcPr>
          <w:p w14:paraId="7BAF945A" w14:textId="7643A037" w:rsidR="00CD476A" w:rsidRPr="00486F56" w:rsidRDefault="00CD476A" w:rsidP="002A7C45">
            <w:pPr>
              <w:jc w:val="center"/>
              <w:rPr>
                <w:rFonts w:ascii="Trebuchet MS" w:hAnsi="Trebuchet MS"/>
                <w:bCs/>
                <w:color w:val="808080"/>
              </w:rPr>
            </w:pPr>
            <w:r w:rsidRPr="008A7097">
              <w:rPr>
                <w:rFonts w:ascii="Century Gothic" w:hAnsi="Century Gothic"/>
                <w:color w:val="FF0000"/>
                <w:sz w:val="20"/>
                <w:szCs w:val="20"/>
              </w:rPr>
              <w:t>dans l’année</w:t>
            </w:r>
          </w:p>
        </w:tc>
        <w:tc>
          <w:tcPr>
            <w:tcW w:w="1559" w:type="dxa"/>
            <w:vAlign w:val="center"/>
          </w:tcPr>
          <w:p w14:paraId="19DB3C68" w14:textId="77777777" w:rsidR="00CD476A" w:rsidRPr="00486F56" w:rsidRDefault="00CD476A" w:rsidP="002A7C45">
            <w:pPr>
              <w:jc w:val="center"/>
              <w:rPr>
                <w:rFonts w:ascii="Trebuchet MS" w:hAnsi="Trebuchet MS"/>
                <w:bCs/>
                <w:color w:val="808080"/>
              </w:rPr>
            </w:pPr>
          </w:p>
        </w:tc>
        <w:tc>
          <w:tcPr>
            <w:tcW w:w="1701" w:type="dxa"/>
          </w:tcPr>
          <w:p w14:paraId="3B06BC41" w14:textId="77777777" w:rsidR="00CD476A" w:rsidRPr="00486F56" w:rsidRDefault="00CD476A" w:rsidP="002A7C45">
            <w:pPr>
              <w:jc w:val="center"/>
              <w:rPr>
                <w:rFonts w:ascii="Trebuchet MS" w:hAnsi="Trebuchet MS"/>
                <w:bCs/>
                <w:color w:val="808080"/>
              </w:rPr>
            </w:pPr>
          </w:p>
        </w:tc>
      </w:tr>
      <w:tr w:rsidR="00CD476A" w14:paraId="2B5C9C96" w14:textId="77777777" w:rsidTr="00CD476A">
        <w:trPr>
          <w:trHeight w:val="851"/>
        </w:trPr>
        <w:tc>
          <w:tcPr>
            <w:tcW w:w="2552" w:type="dxa"/>
            <w:shd w:val="clear" w:color="auto" w:fill="auto"/>
            <w:vAlign w:val="center"/>
          </w:tcPr>
          <w:p w14:paraId="24BB981D" w14:textId="3BF4A6F0" w:rsidR="00CD476A" w:rsidRPr="00356D2D" w:rsidRDefault="00CD476A" w:rsidP="002A7C45">
            <w:pPr>
              <w:spacing w:before="120" w:after="120" w:line="280" w:lineRule="atLeast"/>
              <w:rPr>
                <w:rFonts w:ascii="Century Gothic" w:hAnsi="Century Gothic"/>
                <w:b/>
                <w:sz w:val="20"/>
                <w:szCs w:val="20"/>
              </w:rPr>
            </w:pPr>
            <w:r w:rsidRPr="00356D2D">
              <w:rPr>
                <w:rFonts w:ascii="Century Gothic" w:hAnsi="Century Gothic"/>
                <w:sz w:val="20"/>
                <w:szCs w:val="20"/>
              </w:rPr>
              <w:t>Surface chaude</w:t>
            </w:r>
          </w:p>
        </w:tc>
        <w:tc>
          <w:tcPr>
            <w:tcW w:w="4820" w:type="dxa"/>
            <w:shd w:val="clear" w:color="auto" w:fill="C5E0B3" w:themeFill="accent6" w:themeFillTint="66"/>
            <w:vAlign w:val="center"/>
          </w:tcPr>
          <w:p w14:paraId="29AFE1B7" w14:textId="77777777" w:rsidR="00CD476A" w:rsidRDefault="00CD476A" w:rsidP="00DF4EEC">
            <w:pPr>
              <w:rPr>
                <w:rFonts w:ascii="Century Gothic" w:hAnsi="Century Gothic"/>
                <w:sz w:val="20"/>
                <w:szCs w:val="20"/>
              </w:rPr>
            </w:pPr>
            <w:r>
              <w:rPr>
                <w:rFonts w:ascii="Century Gothic" w:hAnsi="Century Gothic"/>
                <w:sz w:val="20"/>
                <w:szCs w:val="20"/>
              </w:rPr>
              <w:t>Soudure à l’arc</w:t>
            </w:r>
          </w:p>
          <w:p w14:paraId="4BC74C2D" w14:textId="77777777" w:rsidR="00CD476A" w:rsidRDefault="00CD476A" w:rsidP="002A7C45">
            <w:pPr>
              <w:rPr>
                <w:rFonts w:ascii="Century Gothic" w:hAnsi="Century Gothic"/>
                <w:sz w:val="20"/>
                <w:szCs w:val="20"/>
              </w:rPr>
            </w:pPr>
          </w:p>
        </w:tc>
        <w:tc>
          <w:tcPr>
            <w:tcW w:w="3685" w:type="dxa"/>
            <w:vAlign w:val="center"/>
          </w:tcPr>
          <w:p w14:paraId="37C24AAA" w14:textId="1ECE26A3" w:rsidR="00CD476A" w:rsidRPr="008A7097" w:rsidRDefault="00CD476A" w:rsidP="002A7C45">
            <w:pPr>
              <w:rPr>
                <w:rFonts w:ascii="Century Gothic" w:hAnsi="Century Gothic"/>
                <w:color w:val="FF0000"/>
                <w:sz w:val="20"/>
                <w:szCs w:val="20"/>
              </w:rPr>
            </w:pPr>
            <w:r w:rsidRPr="00667E88">
              <w:rPr>
                <w:rFonts w:ascii="Century Gothic" w:hAnsi="Century Gothic"/>
                <w:color w:val="FF0000"/>
                <w:sz w:val="20"/>
                <w:szCs w:val="20"/>
              </w:rPr>
              <w:t>Veiller à l’utilisation des EPI</w:t>
            </w:r>
          </w:p>
        </w:tc>
        <w:tc>
          <w:tcPr>
            <w:tcW w:w="1560" w:type="dxa"/>
            <w:shd w:val="clear" w:color="auto" w:fill="auto"/>
            <w:vAlign w:val="center"/>
          </w:tcPr>
          <w:p w14:paraId="33B74050" w14:textId="77777777" w:rsidR="00CD476A" w:rsidRPr="00486F56" w:rsidRDefault="00CD476A" w:rsidP="002A7C45">
            <w:pPr>
              <w:jc w:val="center"/>
              <w:rPr>
                <w:rFonts w:ascii="Trebuchet MS" w:hAnsi="Trebuchet MS"/>
                <w:bCs/>
                <w:color w:val="808080"/>
              </w:rPr>
            </w:pPr>
          </w:p>
        </w:tc>
        <w:tc>
          <w:tcPr>
            <w:tcW w:w="1559" w:type="dxa"/>
            <w:vAlign w:val="center"/>
          </w:tcPr>
          <w:p w14:paraId="182B0DC3" w14:textId="77777777" w:rsidR="00CD476A" w:rsidRPr="00486F56" w:rsidRDefault="00CD476A" w:rsidP="002A7C45">
            <w:pPr>
              <w:jc w:val="center"/>
              <w:rPr>
                <w:rFonts w:ascii="Trebuchet MS" w:hAnsi="Trebuchet MS"/>
                <w:bCs/>
                <w:color w:val="808080"/>
              </w:rPr>
            </w:pPr>
          </w:p>
        </w:tc>
        <w:tc>
          <w:tcPr>
            <w:tcW w:w="1701" w:type="dxa"/>
          </w:tcPr>
          <w:p w14:paraId="609C38C7" w14:textId="77777777" w:rsidR="00CD476A" w:rsidRPr="00486F56" w:rsidRDefault="00CD476A" w:rsidP="002A7C45">
            <w:pPr>
              <w:jc w:val="center"/>
              <w:rPr>
                <w:rFonts w:ascii="Trebuchet MS" w:hAnsi="Trebuchet MS"/>
                <w:bCs/>
                <w:color w:val="808080"/>
              </w:rPr>
            </w:pPr>
          </w:p>
        </w:tc>
      </w:tr>
      <w:tr w:rsidR="00CD476A" w14:paraId="35357AD5" w14:textId="77777777" w:rsidTr="00CD476A">
        <w:trPr>
          <w:trHeight w:val="851"/>
        </w:trPr>
        <w:tc>
          <w:tcPr>
            <w:tcW w:w="2552" w:type="dxa"/>
            <w:shd w:val="clear" w:color="auto" w:fill="auto"/>
            <w:vAlign w:val="center"/>
          </w:tcPr>
          <w:p w14:paraId="0301C4E2" w14:textId="0B8173B5" w:rsidR="00CD476A" w:rsidRPr="00356D2D" w:rsidRDefault="00CD476A" w:rsidP="002A7C45">
            <w:pPr>
              <w:spacing w:before="120" w:after="120" w:line="280" w:lineRule="atLeast"/>
              <w:rPr>
                <w:rFonts w:ascii="Century Gothic" w:hAnsi="Century Gothic"/>
                <w:sz w:val="20"/>
                <w:szCs w:val="20"/>
              </w:rPr>
            </w:pPr>
            <w:r w:rsidRPr="00356D2D">
              <w:rPr>
                <w:rFonts w:ascii="Century Gothic" w:hAnsi="Century Gothic"/>
                <w:b/>
                <w:sz w:val="20"/>
                <w:szCs w:val="20"/>
              </w:rPr>
              <w:t>Utilisation d’outils</w:t>
            </w:r>
          </w:p>
        </w:tc>
        <w:tc>
          <w:tcPr>
            <w:tcW w:w="4820" w:type="dxa"/>
            <w:shd w:val="clear" w:color="auto" w:fill="BF8F00" w:themeFill="accent4" w:themeFillShade="BF"/>
            <w:vAlign w:val="center"/>
          </w:tcPr>
          <w:p w14:paraId="41F1F50F" w14:textId="77777777" w:rsidR="00CD476A" w:rsidRDefault="00CD476A" w:rsidP="00DF4EEC">
            <w:pPr>
              <w:rPr>
                <w:rFonts w:ascii="Century Gothic" w:hAnsi="Century Gothic"/>
                <w:sz w:val="20"/>
                <w:szCs w:val="20"/>
              </w:rPr>
            </w:pPr>
            <w:r w:rsidRPr="00356D2D">
              <w:rPr>
                <w:rFonts w:ascii="Century Gothic" w:hAnsi="Century Gothic"/>
                <w:sz w:val="20"/>
                <w:szCs w:val="20"/>
              </w:rPr>
              <w:t xml:space="preserve">Liste des outils : </w:t>
            </w:r>
            <w:r>
              <w:rPr>
                <w:rFonts w:ascii="Century Gothic" w:hAnsi="Century Gothic"/>
                <w:sz w:val="20"/>
                <w:szCs w:val="20"/>
              </w:rPr>
              <w:t xml:space="preserve">perforateur, cutter, visseuse, scie circulaire, scie sauteuse, scie à main, chalumeau, tournevis, monobrosse, </w:t>
            </w:r>
            <w:proofErr w:type="spellStart"/>
            <w:r>
              <w:rPr>
                <w:rFonts w:ascii="Century Gothic" w:hAnsi="Century Gothic"/>
                <w:sz w:val="20"/>
                <w:szCs w:val="20"/>
              </w:rPr>
              <w:t>auto-laveuse</w:t>
            </w:r>
            <w:proofErr w:type="spellEnd"/>
            <w:r>
              <w:rPr>
                <w:rFonts w:ascii="Century Gothic" w:hAnsi="Century Gothic"/>
                <w:sz w:val="20"/>
                <w:szCs w:val="20"/>
              </w:rPr>
              <w:t>…</w:t>
            </w:r>
          </w:p>
          <w:p w14:paraId="75EAB850" w14:textId="77777777" w:rsidR="00CD476A" w:rsidRDefault="00CD476A" w:rsidP="00DF4EEC">
            <w:pPr>
              <w:rPr>
                <w:rFonts w:ascii="Century Gothic" w:hAnsi="Century Gothic"/>
                <w:sz w:val="20"/>
                <w:szCs w:val="20"/>
              </w:rPr>
            </w:pPr>
          </w:p>
        </w:tc>
        <w:tc>
          <w:tcPr>
            <w:tcW w:w="3685" w:type="dxa"/>
            <w:vAlign w:val="center"/>
          </w:tcPr>
          <w:p w14:paraId="48ADC755" w14:textId="418C8226" w:rsidR="00CD476A" w:rsidRPr="00667E88" w:rsidRDefault="00CD476A" w:rsidP="002A7C45">
            <w:pPr>
              <w:rPr>
                <w:rFonts w:ascii="Century Gothic" w:hAnsi="Century Gothic"/>
                <w:color w:val="FF0000"/>
                <w:sz w:val="20"/>
                <w:szCs w:val="20"/>
              </w:rPr>
            </w:pPr>
            <w:r w:rsidRPr="00667E88">
              <w:rPr>
                <w:rFonts w:ascii="Century Gothic" w:hAnsi="Century Gothic"/>
                <w:color w:val="FF0000"/>
                <w:sz w:val="20"/>
                <w:szCs w:val="20"/>
              </w:rPr>
              <w:t>Formation à l’utilisation des outils et mise en place des moyens de prévention</w:t>
            </w:r>
          </w:p>
        </w:tc>
        <w:tc>
          <w:tcPr>
            <w:tcW w:w="1560" w:type="dxa"/>
            <w:shd w:val="clear" w:color="auto" w:fill="auto"/>
            <w:vAlign w:val="center"/>
          </w:tcPr>
          <w:p w14:paraId="4DC4D26F" w14:textId="77777777" w:rsidR="00CD476A" w:rsidRPr="00486F56" w:rsidRDefault="00CD476A" w:rsidP="002A7C45">
            <w:pPr>
              <w:jc w:val="center"/>
              <w:rPr>
                <w:rFonts w:ascii="Trebuchet MS" w:hAnsi="Trebuchet MS"/>
                <w:bCs/>
                <w:color w:val="808080"/>
              </w:rPr>
            </w:pPr>
          </w:p>
        </w:tc>
        <w:tc>
          <w:tcPr>
            <w:tcW w:w="1559" w:type="dxa"/>
            <w:vAlign w:val="center"/>
          </w:tcPr>
          <w:p w14:paraId="12C9BBE7" w14:textId="77777777" w:rsidR="00CD476A" w:rsidRPr="00486F56" w:rsidRDefault="00CD476A" w:rsidP="002A7C45">
            <w:pPr>
              <w:jc w:val="center"/>
              <w:rPr>
                <w:rFonts w:ascii="Trebuchet MS" w:hAnsi="Trebuchet MS"/>
                <w:bCs/>
                <w:color w:val="808080"/>
              </w:rPr>
            </w:pPr>
          </w:p>
        </w:tc>
        <w:tc>
          <w:tcPr>
            <w:tcW w:w="1701" w:type="dxa"/>
          </w:tcPr>
          <w:p w14:paraId="4A7E76F7" w14:textId="77777777" w:rsidR="00CD476A" w:rsidRPr="00486F56" w:rsidRDefault="00CD476A" w:rsidP="002A7C45">
            <w:pPr>
              <w:jc w:val="center"/>
              <w:rPr>
                <w:rFonts w:ascii="Trebuchet MS" w:hAnsi="Trebuchet MS"/>
                <w:bCs/>
                <w:color w:val="808080"/>
              </w:rPr>
            </w:pPr>
          </w:p>
        </w:tc>
      </w:tr>
      <w:tr w:rsidR="00CD476A" w14:paraId="036874C1" w14:textId="77777777" w:rsidTr="00CD476A">
        <w:trPr>
          <w:trHeight w:val="851"/>
        </w:trPr>
        <w:tc>
          <w:tcPr>
            <w:tcW w:w="2552" w:type="dxa"/>
            <w:shd w:val="clear" w:color="auto" w:fill="auto"/>
            <w:vAlign w:val="center"/>
          </w:tcPr>
          <w:p w14:paraId="49090426" w14:textId="2C140A2A" w:rsidR="00CD476A" w:rsidRPr="00356D2D" w:rsidRDefault="00CD476A" w:rsidP="002A7C45">
            <w:pPr>
              <w:spacing w:before="120" w:after="120" w:line="280" w:lineRule="atLeast"/>
              <w:rPr>
                <w:rFonts w:ascii="Century Gothic" w:hAnsi="Century Gothic"/>
                <w:b/>
                <w:sz w:val="20"/>
                <w:szCs w:val="20"/>
              </w:rPr>
            </w:pPr>
            <w:r w:rsidRPr="00356D2D">
              <w:rPr>
                <w:rFonts w:ascii="Century Gothic" w:hAnsi="Century Gothic"/>
                <w:b/>
                <w:sz w:val="20"/>
                <w:szCs w:val="20"/>
              </w:rPr>
              <w:t>Travail sur écran</w:t>
            </w:r>
          </w:p>
        </w:tc>
        <w:tc>
          <w:tcPr>
            <w:tcW w:w="4820" w:type="dxa"/>
            <w:shd w:val="clear" w:color="auto" w:fill="FFD966" w:themeFill="accent4" w:themeFillTint="99"/>
            <w:vAlign w:val="center"/>
          </w:tcPr>
          <w:p w14:paraId="3B0B5D33" w14:textId="77777777" w:rsidR="00CD476A" w:rsidRDefault="00CD476A" w:rsidP="00DF4EEC">
            <w:pPr>
              <w:rPr>
                <w:rFonts w:ascii="Century Gothic" w:hAnsi="Century Gothic"/>
                <w:sz w:val="20"/>
                <w:szCs w:val="20"/>
              </w:rPr>
            </w:pPr>
            <w:r>
              <w:rPr>
                <w:rFonts w:ascii="Century Gothic" w:hAnsi="Century Gothic"/>
                <w:sz w:val="20"/>
                <w:szCs w:val="20"/>
              </w:rPr>
              <w:t>Travail sur ordinateur</w:t>
            </w:r>
          </w:p>
          <w:p w14:paraId="79F11478" w14:textId="77777777" w:rsidR="00CD476A" w:rsidRPr="00356D2D" w:rsidRDefault="00CD476A" w:rsidP="00DF4EEC">
            <w:pPr>
              <w:rPr>
                <w:rFonts w:ascii="Century Gothic" w:hAnsi="Century Gothic"/>
                <w:sz w:val="20"/>
                <w:szCs w:val="20"/>
              </w:rPr>
            </w:pPr>
          </w:p>
        </w:tc>
        <w:tc>
          <w:tcPr>
            <w:tcW w:w="3685" w:type="dxa"/>
            <w:vAlign w:val="center"/>
          </w:tcPr>
          <w:p w14:paraId="30AB4AA9" w14:textId="460409E0" w:rsidR="00CD476A" w:rsidRPr="00667E88" w:rsidRDefault="00CD476A" w:rsidP="002A7C45">
            <w:pPr>
              <w:rPr>
                <w:rFonts w:ascii="Century Gothic" w:hAnsi="Century Gothic"/>
                <w:color w:val="FF0000"/>
                <w:sz w:val="20"/>
                <w:szCs w:val="20"/>
              </w:rPr>
            </w:pPr>
            <w:r w:rsidRPr="00BF4B6C">
              <w:rPr>
                <w:rFonts w:ascii="Century Gothic" w:hAnsi="Century Gothic"/>
                <w:color w:val="FF0000"/>
                <w:sz w:val="20"/>
                <w:szCs w:val="20"/>
              </w:rPr>
              <w:t>Etude ergonomie du poste et vigilance à la variation des activités</w:t>
            </w:r>
          </w:p>
        </w:tc>
        <w:tc>
          <w:tcPr>
            <w:tcW w:w="1560" w:type="dxa"/>
            <w:shd w:val="clear" w:color="auto" w:fill="auto"/>
            <w:vAlign w:val="center"/>
          </w:tcPr>
          <w:p w14:paraId="365C1408" w14:textId="77777777" w:rsidR="00CD476A" w:rsidRPr="00486F56" w:rsidRDefault="00CD476A" w:rsidP="002A7C45">
            <w:pPr>
              <w:jc w:val="center"/>
              <w:rPr>
                <w:rFonts w:ascii="Trebuchet MS" w:hAnsi="Trebuchet MS"/>
                <w:bCs/>
                <w:color w:val="808080"/>
              </w:rPr>
            </w:pPr>
          </w:p>
        </w:tc>
        <w:tc>
          <w:tcPr>
            <w:tcW w:w="1559" w:type="dxa"/>
            <w:vAlign w:val="center"/>
          </w:tcPr>
          <w:p w14:paraId="05793A32" w14:textId="77777777" w:rsidR="00CD476A" w:rsidRPr="00486F56" w:rsidRDefault="00CD476A" w:rsidP="002A7C45">
            <w:pPr>
              <w:jc w:val="center"/>
              <w:rPr>
                <w:rFonts w:ascii="Trebuchet MS" w:hAnsi="Trebuchet MS"/>
                <w:bCs/>
                <w:color w:val="808080"/>
              </w:rPr>
            </w:pPr>
          </w:p>
        </w:tc>
        <w:tc>
          <w:tcPr>
            <w:tcW w:w="1701" w:type="dxa"/>
          </w:tcPr>
          <w:p w14:paraId="4A9B7D80" w14:textId="77777777" w:rsidR="00CD476A" w:rsidRPr="00486F56" w:rsidRDefault="00CD476A" w:rsidP="002A7C45">
            <w:pPr>
              <w:jc w:val="center"/>
              <w:rPr>
                <w:rFonts w:ascii="Trebuchet MS" w:hAnsi="Trebuchet MS"/>
                <w:bCs/>
                <w:color w:val="808080"/>
              </w:rPr>
            </w:pPr>
          </w:p>
        </w:tc>
      </w:tr>
      <w:tr w:rsidR="00CD476A" w14:paraId="185649EE" w14:textId="77777777" w:rsidTr="00CD476A">
        <w:trPr>
          <w:trHeight w:val="851"/>
        </w:trPr>
        <w:tc>
          <w:tcPr>
            <w:tcW w:w="2552" w:type="dxa"/>
            <w:shd w:val="clear" w:color="auto" w:fill="auto"/>
            <w:vAlign w:val="center"/>
          </w:tcPr>
          <w:p w14:paraId="219DF002" w14:textId="732EB126" w:rsidR="00CD476A" w:rsidRPr="00356D2D" w:rsidRDefault="00CD476A" w:rsidP="00DF4EEC">
            <w:pPr>
              <w:spacing w:before="120" w:after="120" w:line="280" w:lineRule="atLeast"/>
              <w:rPr>
                <w:rFonts w:ascii="Century Gothic" w:hAnsi="Century Gothic"/>
                <w:b/>
                <w:sz w:val="20"/>
                <w:szCs w:val="20"/>
              </w:rPr>
            </w:pPr>
            <w:r w:rsidRPr="00356D2D">
              <w:rPr>
                <w:rFonts w:ascii="Century Gothic" w:hAnsi="Century Gothic"/>
                <w:b/>
                <w:bCs/>
                <w:sz w:val="20"/>
                <w:szCs w:val="20"/>
              </w:rPr>
              <w:t>Présence de substances : irritantes, sensibilisantes, nocives, corrosives, toxiques</w:t>
            </w:r>
          </w:p>
        </w:tc>
        <w:tc>
          <w:tcPr>
            <w:tcW w:w="4820" w:type="dxa"/>
            <w:shd w:val="clear" w:color="auto" w:fill="9CC2E5" w:themeFill="accent1" w:themeFillTint="99"/>
            <w:vAlign w:val="center"/>
          </w:tcPr>
          <w:p w14:paraId="430D49E7" w14:textId="1FF52BD7" w:rsidR="00CD476A" w:rsidRDefault="00CD476A" w:rsidP="00DF4EEC">
            <w:pPr>
              <w:rPr>
                <w:rFonts w:ascii="Century Gothic" w:hAnsi="Century Gothic"/>
                <w:sz w:val="20"/>
                <w:szCs w:val="20"/>
              </w:rPr>
            </w:pPr>
            <w:r>
              <w:rPr>
                <w:rFonts w:ascii="Century Gothic" w:hAnsi="Century Gothic"/>
                <w:sz w:val="20"/>
                <w:szCs w:val="20"/>
              </w:rPr>
              <w:t xml:space="preserve">White Spirit, Acétone, gasoil, huile, dégrippant + </w:t>
            </w:r>
            <w:r w:rsidRPr="00457A67">
              <w:rPr>
                <w:rFonts w:ascii="Century Gothic" w:hAnsi="Century Gothic"/>
                <w:sz w:val="20"/>
                <w:szCs w:val="20"/>
              </w:rPr>
              <w:t>liste des produits utilisés par l</w:t>
            </w:r>
            <w:r>
              <w:rPr>
                <w:rFonts w:ascii="Century Gothic" w:hAnsi="Century Gothic"/>
                <w:sz w:val="20"/>
                <w:szCs w:val="20"/>
              </w:rPr>
              <w:t>e personnel d’entretien</w:t>
            </w:r>
          </w:p>
        </w:tc>
        <w:tc>
          <w:tcPr>
            <w:tcW w:w="3685" w:type="dxa"/>
            <w:vAlign w:val="center"/>
          </w:tcPr>
          <w:p w14:paraId="16B3DE63" w14:textId="77777777" w:rsidR="00CD476A" w:rsidRDefault="00CD476A" w:rsidP="00DF4EEC">
            <w:pPr>
              <w:rPr>
                <w:rFonts w:ascii="Century Gothic" w:hAnsi="Century Gothic"/>
                <w:color w:val="FF0000"/>
                <w:sz w:val="20"/>
                <w:szCs w:val="20"/>
              </w:rPr>
            </w:pPr>
            <w:r w:rsidRPr="00BF4B6C">
              <w:rPr>
                <w:rFonts w:ascii="Century Gothic" w:hAnsi="Century Gothic"/>
                <w:color w:val="FF0000"/>
                <w:sz w:val="20"/>
                <w:szCs w:val="20"/>
              </w:rPr>
              <w:t>EPI en place (affichage point de vigilance au port des EPI et ne pas mélanger les produits)</w:t>
            </w:r>
          </w:p>
          <w:p w14:paraId="0D6730CB" w14:textId="77777777" w:rsidR="00CD476A" w:rsidRDefault="00CD476A" w:rsidP="00DF4EEC">
            <w:pPr>
              <w:rPr>
                <w:rFonts w:ascii="Century Gothic" w:hAnsi="Century Gothic"/>
                <w:color w:val="FF0000"/>
                <w:sz w:val="20"/>
                <w:szCs w:val="20"/>
              </w:rPr>
            </w:pPr>
            <w:r>
              <w:rPr>
                <w:rFonts w:ascii="Century Gothic" w:hAnsi="Century Gothic"/>
                <w:color w:val="FF0000"/>
                <w:sz w:val="20"/>
                <w:szCs w:val="20"/>
              </w:rPr>
              <w:t>Formation aux procédures d’hygiène et rappel régulier de la bonne utilisation des produits</w:t>
            </w:r>
          </w:p>
          <w:p w14:paraId="4AC79165" w14:textId="77777777" w:rsidR="00CD476A" w:rsidRDefault="00CD476A" w:rsidP="00DF4EEC">
            <w:pPr>
              <w:rPr>
                <w:rFonts w:ascii="Century Gothic" w:hAnsi="Century Gothic"/>
                <w:color w:val="FF0000"/>
                <w:sz w:val="20"/>
                <w:szCs w:val="20"/>
              </w:rPr>
            </w:pPr>
            <w:r>
              <w:rPr>
                <w:rFonts w:ascii="Century Gothic" w:hAnsi="Century Gothic"/>
                <w:color w:val="FF0000"/>
                <w:sz w:val="20"/>
                <w:szCs w:val="20"/>
              </w:rPr>
              <w:t>Conserver les produits chimiques sous clé et réfléchir à l’organigramme des clés</w:t>
            </w:r>
          </w:p>
          <w:p w14:paraId="6FD90033" w14:textId="6521ABA0" w:rsidR="00CD476A" w:rsidRPr="00BF4B6C" w:rsidRDefault="00CD476A" w:rsidP="00DF4EEC">
            <w:pPr>
              <w:rPr>
                <w:rFonts w:ascii="Century Gothic" w:hAnsi="Century Gothic"/>
                <w:color w:val="FF0000"/>
                <w:sz w:val="20"/>
                <w:szCs w:val="20"/>
              </w:rPr>
            </w:pPr>
            <w:r>
              <w:rPr>
                <w:rFonts w:ascii="Century Gothic" w:hAnsi="Century Gothic"/>
                <w:color w:val="FF0000"/>
                <w:sz w:val="20"/>
                <w:szCs w:val="20"/>
              </w:rPr>
              <w:t xml:space="preserve">Créer un </w:t>
            </w:r>
            <w:proofErr w:type="spellStart"/>
            <w:r>
              <w:rPr>
                <w:rFonts w:ascii="Century Gothic" w:hAnsi="Century Gothic"/>
                <w:color w:val="FF0000"/>
                <w:sz w:val="20"/>
                <w:szCs w:val="20"/>
              </w:rPr>
              <w:t>pass</w:t>
            </w:r>
            <w:proofErr w:type="spellEnd"/>
            <w:r>
              <w:rPr>
                <w:rFonts w:ascii="Century Gothic" w:hAnsi="Century Gothic"/>
                <w:color w:val="FF0000"/>
                <w:sz w:val="20"/>
                <w:szCs w:val="20"/>
              </w:rPr>
              <w:t xml:space="preserve"> général particulier pour les produits d’entretien </w:t>
            </w:r>
          </w:p>
        </w:tc>
        <w:tc>
          <w:tcPr>
            <w:tcW w:w="1560" w:type="dxa"/>
            <w:shd w:val="clear" w:color="auto" w:fill="auto"/>
            <w:vAlign w:val="center"/>
          </w:tcPr>
          <w:p w14:paraId="72E9AA32" w14:textId="77777777" w:rsidR="00CD476A" w:rsidRPr="00486F56" w:rsidRDefault="00CD476A" w:rsidP="00DF4EEC">
            <w:pPr>
              <w:jc w:val="center"/>
              <w:rPr>
                <w:rFonts w:ascii="Trebuchet MS" w:hAnsi="Trebuchet MS"/>
                <w:bCs/>
                <w:color w:val="808080"/>
              </w:rPr>
            </w:pPr>
          </w:p>
        </w:tc>
        <w:tc>
          <w:tcPr>
            <w:tcW w:w="1559" w:type="dxa"/>
            <w:vAlign w:val="center"/>
          </w:tcPr>
          <w:p w14:paraId="0933422B" w14:textId="77777777" w:rsidR="00CD476A" w:rsidRPr="00486F56" w:rsidRDefault="00CD476A" w:rsidP="00DF4EEC">
            <w:pPr>
              <w:jc w:val="center"/>
              <w:rPr>
                <w:rFonts w:ascii="Trebuchet MS" w:hAnsi="Trebuchet MS"/>
                <w:bCs/>
                <w:color w:val="808080"/>
              </w:rPr>
            </w:pPr>
          </w:p>
        </w:tc>
        <w:tc>
          <w:tcPr>
            <w:tcW w:w="1701" w:type="dxa"/>
          </w:tcPr>
          <w:p w14:paraId="58CC6DF7" w14:textId="77777777" w:rsidR="00CD476A" w:rsidRPr="00486F56" w:rsidRDefault="00CD476A" w:rsidP="00DF4EEC">
            <w:pPr>
              <w:jc w:val="center"/>
              <w:rPr>
                <w:rFonts w:ascii="Trebuchet MS" w:hAnsi="Trebuchet MS"/>
                <w:bCs/>
                <w:color w:val="808080"/>
              </w:rPr>
            </w:pPr>
          </w:p>
        </w:tc>
      </w:tr>
      <w:tr w:rsidR="00CD476A" w14:paraId="7C543206" w14:textId="77777777" w:rsidTr="00CD476A">
        <w:trPr>
          <w:trHeight w:val="851"/>
        </w:trPr>
        <w:tc>
          <w:tcPr>
            <w:tcW w:w="2552" w:type="dxa"/>
            <w:shd w:val="clear" w:color="auto" w:fill="auto"/>
            <w:vAlign w:val="center"/>
          </w:tcPr>
          <w:p w14:paraId="75BBA7CA" w14:textId="6A7A7C27" w:rsidR="00CD476A" w:rsidRPr="00356D2D" w:rsidRDefault="00CD476A" w:rsidP="00DF4EEC">
            <w:pPr>
              <w:spacing w:before="120" w:after="120" w:line="280" w:lineRule="atLeast"/>
              <w:rPr>
                <w:rFonts w:ascii="Century Gothic" w:hAnsi="Century Gothic"/>
                <w:b/>
                <w:bCs/>
                <w:sz w:val="20"/>
                <w:szCs w:val="20"/>
              </w:rPr>
            </w:pPr>
            <w:r w:rsidRPr="00356D2D">
              <w:rPr>
                <w:rFonts w:ascii="Century Gothic" w:hAnsi="Century Gothic"/>
                <w:b/>
                <w:bCs/>
                <w:sz w:val="20"/>
                <w:szCs w:val="20"/>
              </w:rPr>
              <w:t>Intervention sur l’installation ou travaux électriques</w:t>
            </w:r>
          </w:p>
        </w:tc>
        <w:tc>
          <w:tcPr>
            <w:tcW w:w="4820" w:type="dxa"/>
            <w:shd w:val="clear" w:color="auto" w:fill="C5E0B3" w:themeFill="accent6" w:themeFillTint="66"/>
            <w:vAlign w:val="center"/>
          </w:tcPr>
          <w:p w14:paraId="0DCDAF8C" w14:textId="77777777" w:rsidR="00CD476A" w:rsidRDefault="00CD476A" w:rsidP="00DF4EEC">
            <w:pPr>
              <w:spacing w:before="60" w:after="60"/>
              <w:rPr>
                <w:rFonts w:ascii="Century Gothic" w:hAnsi="Century Gothic"/>
                <w:sz w:val="20"/>
                <w:szCs w:val="20"/>
              </w:rPr>
            </w:pPr>
            <w:r>
              <w:rPr>
                <w:rFonts w:ascii="Century Gothic" w:hAnsi="Century Gothic"/>
                <w:sz w:val="20"/>
                <w:szCs w:val="20"/>
              </w:rPr>
              <w:t>Maintenance des installations électrique (habilitation tenue à jour)</w:t>
            </w:r>
          </w:p>
          <w:p w14:paraId="3B20E7E5" w14:textId="77777777" w:rsidR="00CD476A" w:rsidRDefault="00CD476A" w:rsidP="00DF4EEC">
            <w:pPr>
              <w:rPr>
                <w:rFonts w:ascii="Century Gothic" w:hAnsi="Century Gothic"/>
                <w:sz w:val="20"/>
                <w:szCs w:val="20"/>
              </w:rPr>
            </w:pPr>
          </w:p>
        </w:tc>
        <w:tc>
          <w:tcPr>
            <w:tcW w:w="3685" w:type="dxa"/>
            <w:vAlign w:val="center"/>
          </w:tcPr>
          <w:p w14:paraId="786D0B3D" w14:textId="6C3FBD8B" w:rsidR="00CD476A" w:rsidRPr="00BF4B6C" w:rsidRDefault="00CD476A" w:rsidP="00DF4EEC">
            <w:pPr>
              <w:rPr>
                <w:rFonts w:ascii="Century Gothic" w:hAnsi="Century Gothic"/>
                <w:color w:val="FF0000"/>
                <w:sz w:val="20"/>
                <w:szCs w:val="20"/>
              </w:rPr>
            </w:pPr>
            <w:r>
              <w:rPr>
                <w:rFonts w:ascii="Century Gothic" w:hAnsi="Century Gothic"/>
                <w:color w:val="FF0000"/>
                <w:sz w:val="20"/>
                <w:szCs w:val="20"/>
              </w:rPr>
              <w:t>Poursuite</w:t>
            </w:r>
            <w:r w:rsidRPr="00EA7BEA">
              <w:rPr>
                <w:rFonts w:ascii="Century Gothic" w:hAnsi="Century Gothic"/>
                <w:color w:val="FF0000"/>
                <w:sz w:val="20"/>
                <w:szCs w:val="20"/>
              </w:rPr>
              <w:t xml:space="preserve"> </w:t>
            </w:r>
            <w:r>
              <w:rPr>
                <w:rFonts w:ascii="Century Gothic" w:hAnsi="Century Gothic"/>
                <w:color w:val="FF0000"/>
                <w:sz w:val="20"/>
                <w:szCs w:val="20"/>
              </w:rPr>
              <w:t>des f</w:t>
            </w:r>
            <w:r w:rsidRPr="00EA7BEA">
              <w:rPr>
                <w:rFonts w:ascii="Century Gothic" w:hAnsi="Century Gothic"/>
                <w:color w:val="FF0000"/>
                <w:sz w:val="20"/>
                <w:szCs w:val="20"/>
              </w:rPr>
              <w:t>ormation</w:t>
            </w:r>
            <w:r>
              <w:rPr>
                <w:rFonts w:ascii="Century Gothic" w:hAnsi="Century Gothic"/>
                <w:color w:val="FF0000"/>
                <w:sz w:val="20"/>
                <w:szCs w:val="20"/>
              </w:rPr>
              <w:t xml:space="preserve">s </w:t>
            </w:r>
            <w:r w:rsidRPr="00EA7BEA">
              <w:rPr>
                <w:rFonts w:ascii="Century Gothic" w:hAnsi="Century Gothic"/>
                <w:color w:val="FF0000"/>
                <w:sz w:val="20"/>
                <w:szCs w:val="20"/>
              </w:rPr>
              <w:t>aux habilitations</w:t>
            </w:r>
            <w:r>
              <w:rPr>
                <w:rFonts w:ascii="Century Gothic" w:hAnsi="Century Gothic"/>
                <w:color w:val="FF0000"/>
                <w:sz w:val="20"/>
                <w:szCs w:val="20"/>
              </w:rPr>
              <w:t xml:space="preserve"> électriques et diversifier les personnes détenant ces habilitations dans chaque secteur</w:t>
            </w:r>
          </w:p>
        </w:tc>
        <w:tc>
          <w:tcPr>
            <w:tcW w:w="1560" w:type="dxa"/>
            <w:shd w:val="clear" w:color="auto" w:fill="auto"/>
            <w:vAlign w:val="center"/>
          </w:tcPr>
          <w:p w14:paraId="0A551534" w14:textId="77777777" w:rsidR="00CD476A" w:rsidRPr="00486F56" w:rsidRDefault="00CD476A" w:rsidP="00DF4EEC">
            <w:pPr>
              <w:jc w:val="center"/>
              <w:rPr>
                <w:rFonts w:ascii="Trebuchet MS" w:hAnsi="Trebuchet MS"/>
                <w:bCs/>
                <w:color w:val="808080"/>
              </w:rPr>
            </w:pPr>
          </w:p>
        </w:tc>
        <w:tc>
          <w:tcPr>
            <w:tcW w:w="1559" w:type="dxa"/>
            <w:vAlign w:val="center"/>
          </w:tcPr>
          <w:p w14:paraId="7D1B310C" w14:textId="77777777" w:rsidR="00CD476A" w:rsidRPr="00486F56" w:rsidRDefault="00CD476A" w:rsidP="00DF4EEC">
            <w:pPr>
              <w:jc w:val="center"/>
              <w:rPr>
                <w:rFonts w:ascii="Trebuchet MS" w:hAnsi="Trebuchet MS"/>
                <w:bCs/>
                <w:color w:val="808080"/>
              </w:rPr>
            </w:pPr>
          </w:p>
        </w:tc>
        <w:tc>
          <w:tcPr>
            <w:tcW w:w="1701" w:type="dxa"/>
          </w:tcPr>
          <w:p w14:paraId="5F24A160" w14:textId="77777777" w:rsidR="00CD476A" w:rsidRPr="00486F56" w:rsidRDefault="00CD476A" w:rsidP="00DF4EEC">
            <w:pPr>
              <w:jc w:val="center"/>
              <w:rPr>
                <w:rFonts w:ascii="Trebuchet MS" w:hAnsi="Trebuchet MS"/>
                <w:bCs/>
                <w:color w:val="808080"/>
              </w:rPr>
            </w:pPr>
          </w:p>
        </w:tc>
      </w:tr>
      <w:tr w:rsidR="00CD476A" w14:paraId="3650D566" w14:textId="77777777" w:rsidTr="00CD476A">
        <w:trPr>
          <w:trHeight w:val="851"/>
        </w:trPr>
        <w:tc>
          <w:tcPr>
            <w:tcW w:w="2552" w:type="dxa"/>
            <w:shd w:val="clear" w:color="auto" w:fill="auto"/>
            <w:vAlign w:val="center"/>
          </w:tcPr>
          <w:p w14:paraId="3DB5DA8B" w14:textId="118C64F9" w:rsidR="00CD476A" w:rsidRPr="00356D2D" w:rsidRDefault="00CD476A" w:rsidP="00DF4EEC">
            <w:pPr>
              <w:spacing w:before="120" w:after="120" w:line="280" w:lineRule="atLeast"/>
              <w:rPr>
                <w:rFonts w:ascii="Century Gothic" w:hAnsi="Century Gothic"/>
                <w:b/>
                <w:bCs/>
                <w:sz w:val="20"/>
                <w:szCs w:val="20"/>
              </w:rPr>
            </w:pPr>
            <w:r w:rsidRPr="00356D2D">
              <w:rPr>
                <w:rFonts w:ascii="Century Gothic" w:hAnsi="Century Gothic"/>
                <w:b/>
                <w:bCs/>
                <w:sz w:val="20"/>
                <w:szCs w:val="20"/>
              </w:rPr>
              <w:t>Utilisation ou stockage de produits ou matériaux inflammables</w:t>
            </w:r>
          </w:p>
        </w:tc>
        <w:tc>
          <w:tcPr>
            <w:tcW w:w="4820" w:type="dxa"/>
            <w:shd w:val="clear" w:color="auto" w:fill="C5E0B3" w:themeFill="accent6" w:themeFillTint="66"/>
            <w:vAlign w:val="center"/>
          </w:tcPr>
          <w:p w14:paraId="048DDEEA" w14:textId="1D95C51D" w:rsidR="00CD476A" w:rsidRDefault="00CD476A" w:rsidP="00DF4EEC">
            <w:pPr>
              <w:spacing w:before="60" w:after="60"/>
              <w:rPr>
                <w:rFonts w:ascii="Century Gothic" w:hAnsi="Century Gothic"/>
                <w:sz w:val="20"/>
                <w:szCs w:val="20"/>
              </w:rPr>
            </w:pPr>
            <w:r>
              <w:rPr>
                <w:rFonts w:ascii="Century Gothic" w:hAnsi="Century Gothic"/>
                <w:sz w:val="20"/>
                <w:szCs w:val="20"/>
              </w:rPr>
              <w:t>Atelier maintenance (sous clefs)</w:t>
            </w:r>
          </w:p>
        </w:tc>
        <w:tc>
          <w:tcPr>
            <w:tcW w:w="3685" w:type="dxa"/>
            <w:vAlign w:val="center"/>
          </w:tcPr>
          <w:p w14:paraId="51AD775F" w14:textId="77777777" w:rsidR="00CD476A" w:rsidRDefault="00CD476A" w:rsidP="00DF4EEC">
            <w:pPr>
              <w:rPr>
                <w:rFonts w:ascii="Century Gothic" w:hAnsi="Century Gothic"/>
                <w:color w:val="FF0000"/>
                <w:sz w:val="20"/>
                <w:szCs w:val="20"/>
              </w:rPr>
            </w:pPr>
          </w:p>
        </w:tc>
        <w:tc>
          <w:tcPr>
            <w:tcW w:w="1560" w:type="dxa"/>
            <w:shd w:val="clear" w:color="auto" w:fill="auto"/>
            <w:vAlign w:val="center"/>
          </w:tcPr>
          <w:p w14:paraId="06C9527A" w14:textId="77777777" w:rsidR="00CD476A" w:rsidRPr="00486F56" w:rsidRDefault="00CD476A" w:rsidP="00DF4EEC">
            <w:pPr>
              <w:jc w:val="center"/>
              <w:rPr>
                <w:rFonts w:ascii="Trebuchet MS" w:hAnsi="Trebuchet MS"/>
                <w:bCs/>
                <w:color w:val="808080"/>
              </w:rPr>
            </w:pPr>
          </w:p>
        </w:tc>
        <w:tc>
          <w:tcPr>
            <w:tcW w:w="1559" w:type="dxa"/>
            <w:vAlign w:val="center"/>
          </w:tcPr>
          <w:p w14:paraId="746DD96D" w14:textId="77777777" w:rsidR="00CD476A" w:rsidRPr="00486F56" w:rsidRDefault="00CD476A" w:rsidP="00DF4EEC">
            <w:pPr>
              <w:jc w:val="center"/>
              <w:rPr>
                <w:rFonts w:ascii="Trebuchet MS" w:hAnsi="Trebuchet MS"/>
                <w:bCs/>
                <w:color w:val="808080"/>
              </w:rPr>
            </w:pPr>
          </w:p>
        </w:tc>
        <w:tc>
          <w:tcPr>
            <w:tcW w:w="1701" w:type="dxa"/>
          </w:tcPr>
          <w:p w14:paraId="607146AA" w14:textId="77777777" w:rsidR="00CD476A" w:rsidRPr="00486F56" w:rsidRDefault="00CD476A" w:rsidP="00DF4EEC">
            <w:pPr>
              <w:jc w:val="center"/>
              <w:rPr>
                <w:rFonts w:ascii="Trebuchet MS" w:hAnsi="Trebuchet MS"/>
                <w:bCs/>
                <w:color w:val="808080"/>
              </w:rPr>
            </w:pPr>
          </w:p>
        </w:tc>
      </w:tr>
      <w:tr w:rsidR="00CD476A" w14:paraId="789D4A97" w14:textId="77777777" w:rsidTr="00CD476A">
        <w:trPr>
          <w:trHeight w:val="851"/>
        </w:trPr>
        <w:tc>
          <w:tcPr>
            <w:tcW w:w="2552" w:type="dxa"/>
            <w:shd w:val="clear" w:color="auto" w:fill="auto"/>
            <w:vAlign w:val="center"/>
          </w:tcPr>
          <w:p w14:paraId="2E6A60CA" w14:textId="34D79D20" w:rsidR="00CD476A" w:rsidRPr="00356D2D" w:rsidRDefault="00CD476A" w:rsidP="00DF4EEC">
            <w:pPr>
              <w:spacing w:before="120" w:after="120" w:line="280" w:lineRule="atLeast"/>
              <w:rPr>
                <w:rFonts w:ascii="Century Gothic" w:hAnsi="Century Gothic"/>
                <w:b/>
                <w:bCs/>
                <w:sz w:val="20"/>
                <w:szCs w:val="20"/>
              </w:rPr>
            </w:pPr>
            <w:r w:rsidRPr="00356D2D">
              <w:rPr>
                <w:rFonts w:ascii="Century Gothic" w:hAnsi="Century Gothic"/>
                <w:b/>
                <w:bCs/>
                <w:sz w:val="20"/>
                <w:szCs w:val="20"/>
              </w:rPr>
              <w:t xml:space="preserve">Utilisation ou stockage de gaz </w:t>
            </w:r>
            <w:r w:rsidRPr="00356D2D">
              <w:rPr>
                <w:rFonts w:ascii="Century Gothic" w:hAnsi="Century Gothic"/>
                <w:bCs/>
                <w:sz w:val="20"/>
                <w:szCs w:val="20"/>
              </w:rPr>
              <w:t>(ville, bouteille)</w:t>
            </w:r>
          </w:p>
        </w:tc>
        <w:tc>
          <w:tcPr>
            <w:tcW w:w="4820" w:type="dxa"/>
            <w:shd w:val="clear" w:color="auto" w:fill="C5E0B3" w:themeFill="accent6" w:themeFillTint="66"/>
            <w:vAlign w:val="center"/>
          </w:tcPr>
          <w:p w14:paraId="142DAC96" w14:textId="77777777" w:rsidR="00CD476A" w:rsidRDefault="00CD476A" w:rsidP="001B5BFE">
            <w:pPr>
              <w:rPr>
                <w:rFonts w:ascii="Century Gothic" w:hAnsi="Century Gothic"/>
                <w:sz w:val="20"/>
                <w:szCs w:val="20"/>
              </w:rPr>
            </w:pPr>
            <w:r>
              <w:rPr>
                <w:rFonts w:ascii="Century Gothic" w:hAnsi="Century Gothic"/>
                <w:sz w:val="20"/>
                <w:szCs w:val="20"/>
              </w:rPr>
              <w:t>Reste des bouteilles de gaz dans la remise peinture</w:t>
            </w:r>
          </w:p>
          <w:p w14:paraId="420FF4F5" w14:textId="77777777" w:rsidR="00CD476A" w:rsidRDefault="00CD476A" w:rsidP="00DF4EEC">
            <w:pPr>
              <w:spacing w:before="60" w:after="60"/>
              <w:rPr>
                <w:rFonts w:ascii="Century Gothic" w:hAnsi="Century Gothic"/>
                <w:sz w:val="20"/>
                <w:szCs w:val="20"/>
              </w:rPr>
            </w:pPr>
          </w:p>
        </w:tc>
        <w:tc>
          <w:tcPr>
            <w:tcW w:w="3685" w:type="dxa"/>
            <w:vAlign w:val="center"/>
          </w:tcPr>
          <w:p w14:paraId="79353118" w14:textId="3CD9657C" w:rsidR="00CD476A" w:rsidRDefault="00CD476A" w:rsidP="001B5BFE">
            <w:pPr>
              <w:rPr>
                <w:rFonts w:ascii="Century Gothic" w:hAnsi="Century Gothic"/>
                <w:color w:val="FF0000"/>
                <w:sz w:val="20"/>
                <w:szCs w:val="20"/>
              </w:rPr>
            </w:pPr>
            <w:r w:rsidRPr="00B67B98">
              <w:rPr>
                <w:rFonts w:ascii="Century Gothic" w:hAnsi="Century Gothic"/>
                <w:color w:val="FF0000"/>
                <w:sz w:val="20"/>
                <w:szCs w:val="20"/>
              </w:rPr>
              <w:t>Déposer les bouteilles de gaz à Intermarché</w:t>
            </w:r>
            <w:r>
              <w:rPr>
                <w:rFonts w:ascii="Century Gothic" w:hAnsi="Century Gothic"/>
                <w:color w:val="FF0000"/>
                <w:sz w:val="20"/>
                <w:szCs w:val="20"/>
              </w:rPr>
              <w:t xml:space="preserve"> </w:t>
            </w:r>
            <w:r w:rsidRPr="00B67B98">
              <w:rPr>
                <w:rFonts w:ascii="Century Gothic" w:hAnsi="Century Gothic"/>
                <w:color w:val="FF0000"/>
                <w:sz w:val="20"/>
                <w:szCs w:val="20"/>
              </w:rPr>
              <w:t xml:space="preserve"> </w:t>
            </w:r>
          </w:p>
        </w:tc>
        <w:tc>
          <w:tcPr>
            <w:tcW w:w="1560" w:type="dxa"/>
            <w:shd w:val="clear" w:color="auto" w:fill="auto"/>
            <w:vAlign w:val="center"/>
          </w:tcPr>
          <w:p w14:paraId="08A95A9C" w14:textId="0E172EB9" w:rsidR="00CD476A" w:rsidRPr="00486F56" w:rsidRDefault="00CD476A" w:rsidP="00DF4EEC">
            <w:pPr>
              <w:jc w:val="center"/>
              <w:rPr>
                <w:rFonts w:ascii="Trebuchet MS" w:hAnsi="Trebuchet MS"/>
                <w:bCs/>
                <w:color w:val="808080"/>
              </w:rPr>
            </w:pPr>
            <w:r w:rsidRPr="00B67B98">
              <w:rPr>
                <w:rFonts w:ascii="Century Gothic" w:hAnsi="Century Gothic"/>
                <w:color w:val="FF0000"/>
                <w:sz w:val="20"/>
                <w:szCs w:val="20"/>
              </w:rPr>
              <w:t>1 mois</w:t>
            </w:r>
          </w:p>
        </w:tc>
        <w:tc>
          <w:tcPr>
            <w:tcW w:w="1559" w:type="dxa"/>
            <w:vAlign w:val="center"/>
          </w:tcPr>
          <w:p w14:paraId="6405D3EF" w14:textId="77777777" w:rsidR="00CD476A" w:rsidRPr="00486F56" w:rsidRDefault="00CD476A" w:rsidP="00DF4EEC">
            <w:pPr>
              <w:jc w:val="center"/>
              <w:rPr>
                <w:rFonts w:ascii="Trebuchet MS" w:hAnsi="Trebuchet MS"/>
                <w:bCs/>
                <w:color w:val="808080"/>
              </w:rPr>
            </w:pPr>
          </w:p>
        </w:tc>
        <w:tc>
          <w:tcPr>
            <w:tcW w:w="1701" w:type="dxa"/>
          </w:tcPr>
          <w:p w14:paraId="3C3399ED" w14:textId="77777777" w:rsidR="00CD476A" w:rsidRPr="00486F56" w:rsidRDefault="00CD476A" w:rsidP="00DF4EEC">
            <w:pPr>
              <w:jc w:val="center"/>
              <w:rPr>
                <w:rFonts w:ascii="Trebuchet MS" w:hAnsi="Trebuchet MS"/>
                <w:bCs/>
                <w:color w:val="808080"/>
              </w:rPr>
            </w:pPr>
          </w:p>
        </w:tc>
      </w:tr>
      <w:tr w:rsidR="00CD476A" w14:paraId="29AF7DC2" w14:textId="77777777" w:rsidTr="00CD476A">
        <w:trPr>
          <w:trHeight w:val="851"/>
        </w:trPr>
        <w:tc>
          <w:tcPr>
            <w:tcW w:w="2552" w:type="dxa"/>
            <w:shd w:val="clear" w:color="auto" w:fill="auto"/>
            <w:vAlign w:val="center"/>
          </w:tcPr>
          <w:p w14:paraId="2CE04DD8" w14:textId="35157340" w:rsidR="00CD476A" w:rsidRPr="00356D2D" w:rsidRDefault="00CD476A" w:rsidP="00DF4EEC">
            <w:pPr>
              <w:spacing w:before="120" w:after="120" w:line="280" w:lineRule="atLeast"/>
              <w:rPr>
                <w:rFonts w:ascii="Century Gothic" w:hAnsi="Century Gothic"/>
                <w:b/>
                <w:bCs/>
                <w:sz w:val="20"/>
                <w:szCs w:val="20"/>
              </w:rPr>
            </w:pPr>
            <w:r w:rsidRPr="00356D2D">
              <w:rPr>
                <w:rFonts w:ascii="Century Gothic" w:hAnsi="Century Gothic"/>
                <w:b/>
                <w:bCs/>
                <w:sz w:val="20"/>
                <w:szCs w:val="20"/>
              </w:rPr>
              <w:t>Numéros d’urgence non affichés, pas de plan d’évacuation, pas de consignes incendie</w:t>
            </w:r>
          </w:p>
        </w:tc>
        <w:tc>
          <w:tcPr>
            <w:tcW w:w="4820" w:type="dxa"/>
            <w:shd w:val="clear" w:color="auto" w:fill="FFD966" w:themeFill="accent4" w:themeFillTint="99"/>
            <w:vAlign w:val="center"/>
          </w:tcPr>
          <w:p w14:paraId="2E96E9C8" w14:textId="77777777" w:rsidR="00CD476A" w:rsidRDefault="00CD476A" w:rsidP="001B5BFE">
            <w:pPr>
              <w:rPr>
                <w:rFonts w:ascii="Century Gothic" w:hAnsi="Century Gothic"/>
                <w:sz w:val="20"/>
                <w:szCs w:val="20"/>
              </w:rPr>
            </w:pPr>
            <w:r>
              <w:rPr>
                <w:rFonts w:ascii="Century Gothic" w:hAnsi="Century Gothic"/>
                <w:sz w:val="20"/>
                <w:szCs w:val="20"/>
              </w:rPr>
              <w:t>Plan d’évacuation dans l’atelier maintenance</w:t>
            </w:r>
          </w:p>
          <w:p w14:paraId="3417271E" w14:textId="77777777" w:rsidR="00CD476A" w:rsidRDefault="00CD476A" w:rsidP="00DF4EEC">
            <w:pPr>
              <w:spacing w:before="60" w:after="60"/>
              <w:rPr>
                <w:rFonts w:ascii="Century Gothic" w:hAnsi="Century Gothic"/>
                <w:sz w:val="20"/>
                <w:szCs w:val="20"/>
              </w:rPr>
            </w:pPr>
          </w:p>
        </w:tc>
        <w:tc>
          <w:tcPr>
            <w:tcW w:w="3685" w:type="dxa"/>
            <w:vAlign w:val="center"/>
          </w:tcPr>
          <w:p w14:paraId="774486F5" w14:textId="43565B67" w:rsidR="00CD476A" w:rsidRDefault="00CD476A" w:rsidP="00DF4EEC">
            <w:pPr>
              <w:rPr>
                <w:rFonts w:ascii="Century Gothic" w:hAnsi="Century Gothic"/>
                <w:color w:val="FF0000"/>
                <w:sz w:val="20"/>
                <w:szCs w:val="20"/>
              </w:rPr>
            </w:pPr>
            <w:r>
              <w:rPr>
                <w:rFonts w:ascii="Century Gothic" w:hAnsi="Century Gothic"/>
                <w:color w:val="FF0000"/>
                <w:sz w:val="20"/>
                <w:szCs w:val="20"/>
              </w:rPr>
              <w:t>Afficher un plan d’évacuation</w:t>
            </w:r>
          </w:p>
        </w:tc>
        <w:tc>
          <w:tcPr>
            <w:tcW w:w="1560" w:type="dxa"/>
            <w:shd w:val="clear" w:color="auto" w:fill="auto"/>
            <w:vAlign w:val="center"/>
          </w:tcPr>
          <w:p w14:paraId="1AFA55C6" w14:textId="6D656FC9" w:rsidR="00CD476A" w:rsidRPr="00486F56" w:rsidRDefault="00CD476A" w:rsidP="00DF4EEC">
            <w:pPr>
              <w:jc w:val="center"/>
              <w:rPr>
                <w:rFonts w:ascii="Trebuchet MS" w:hAnsi="Trebuchet MS"/>
                <w:bCs/>
                <w:color w:val="808080"/>
              </w:rPr>
            </w:pPr>
            <w:r>
              <w:rPr>
                <w:rFonts w:ascii="Century Gothic" w:hAnsi="Century Gothic"/>
                <w:color w:val="FF0000"/>
                <w:sz w:val="20"/>
                <w:szCs w:val="20"/>
              </w:rPr>
              <w:t>dans l’année 2022</w:t>
            </w:r>
          </w:p>
        </w:tc>
        <w:tc>
          <w:tcPr>
            <w:tcW w:w="1559" w:type="dxa"/>
            <w:vAlign w:val="center"/>
          </w:tcPr>
          <w:p w14:paraId="10B94EA5" w14:textId="77777777" w:rsidR="00CD476A" w:rsidRPr="00486F56" w:rsidRDefault="00CD476A" w:rsidP="00DF4EEC">
            <w:pPr>
              <w:jc w:val="center"/>
              <w:rPr>
                <w:rFonts w:ascii="Trebuchet MS" w:hAnsi="Trebuchet MS"/>
                <w:bCs/>
                <w:color w:val="808080"/>
              </w:rPr>
            </w:pPr>
          </w:p>
        </w:tc>
        <w:tc>
          <w:tcPr>
            <w:tcW w:w="1701" w:type="dxa"/>
          </w:tcPr>
          <w:p w14:paraId="2D592F3D" w14:textId="77777777" w:rsidR="00CD476A" w:rsidRPr="00486F56" w:rsidRDefault="00CD476A" w:rsidP="00DF4EEC">
            <w:pPr>
              <w:jc w:val="center"/>
              <w:rPr>
                <w:rFonts w:ascii="Trebuchet MS" w:hAnsi="Trebuchet MS"/>
                <w:bCs/>
                <w:color w:val="808080"/>
              </w:rPr>
            </w:pPr>
          </w:p>
        </w:tc>
      </w:tr>
      <w:tr w:rsidR="00CD476A" w14:paraId="25191A83" w14:textId="77777777" w:rsidTr="00CD476A">
        <w:trPr>
          <w:trHeight w:val="851"/>
        </w:trPr>
        <w:tc>
          <w:tcPr>
            <w:tcW w:w="2552" w:type="dxa"/>
            <w:shd w:val="clear" w:color="auto" w:fill="auto"/>
            <w:vAlign w:val="center"/>
          </w:tcPr>
          <w:p w14:paraId="2AA1B6BA" w14:textId="4650D13B" w:rsidR="00CD476A" w:rsidRPr="00356D2D" w:rsidRDefault="00CD476A" w:rsidP="00DF4EEC">
            <w:pPr>
              <w:spacing w:before="120" w:after="120" w:line="280" w:lineRule="atLeast"/>
              <w:rPr>
                <w:rFonts w:ascii="Century Gothic" w:hAnsi="Century Gothic"/>
                <w:b/>
                <w:bCs/>
                <w:sz w:val="20"/>
                <w:szCs w:val="20"/>
              </w:rPr>
            </w:pPr>
            <w:r w:rsidRPr="00356D2D">
              <w:rPr>
                <w:rFonts w:ascii="Century Gothic" w:hAnsi="Century Gothic"/>
                <w:b/>
                <w:bCs/>
                <w:sz w:val="20"/>
                <w:szCs w:val="20"/>
              </w:rPr>
              <w:t>Travail isolé</w:t>
            </w:r>
          </w:p>
        </w:tc>
        <w:tc>
          <w:tcPr>
            <w:tcW w:w="4820" w:type="dxa"/>
            <w:shd w:val="clear" w:color="auto" w:fill="FFD966" w:themeFill="accent4" w:themeFillTint="99"/>
            <w:vAlign w:val="center"/>
          </w:tcPr>
          <w:p w14:paraId="27D831C8" w14:textId="77777777" w:rsidR="00CD476A" w:rsidRDefault="00CD476A" w:rsidP="001B5BFE">
            <w:pPr>
              <w:rPr>
                <w:rFonts w:ascii="Century Gothic" w:hAnsi="Century Gothic"/>
                <w:sz w:val="20"/>
                <w:szCs w:val="20"/>
                <w:lang w:eastAsia="ja-JP"/>
              </w:rPr>
            </w:pPr>
            <w:r>
              <w:rPr>
                <w:rFonts w:ascii="Century Gothic" w:hAnsi="Century Gothic"/>
                <w:sz w:val="20"/>
                <w:szCs w:val="20"/>
                <w:lang w:eastAsia="ja-JP"/>
              </w:rPr>
              <w:t>Travail parfois tout seul : entretien et maintenance</w:t>
            </w:r>
          </w:p>
          <w:p w14:paraId="18EBD191" w14:textId="77777777" w:rsidR="00CD476A" w:rsidRDefault="00CD476A" w:rsidP="00DF4EEC">
            <w:pPr>
              <w:spacing w:before="60" w:after="60"/>
              <w:rPr>
                <w:rFonts w:ascii="Century Gothic" w:hAnsi="Century Gothic"/>
                <w:sz w:val="20"/>
                <w:szCs w:val="20"/>
              </w:rPr>
            </w:pPr>
          </w:p>
        </w:tc>
        <w:tc>
          <w:tcPr>
            <w:tcW w:w="3685" w:type="dxa"/>
            <w:vAlign w:val="center"/>
          </w:tcPr>
          <w:p w14:paraId="799A44C8" w14:textId="77777777" w:rsidR="00CD476A" w:rsidRPr="005C6619" w:rsidRDefault="00CD476A" w:rsidP="001B5BFE">
            <w:pPr>
              <w:rPr>
                <w:rFonts w:ascii="Century Gothic" w:hAnsi="Century Gothic"/>
                <w:color w:val="FF0000"/>
                <w:sz w:val="20"/>
                <w:szCs w:val="20"/>
                <w:lang w:eastAsia="ja-JP"/>
              </w:rPr>
            </w:pPr>
            <w:r w:rsidRPr="005C6619">
              <w:rPr>
                <w:rFonts w:ascii="Century Gothic" w:hAnsi="Century Gothic"/>
                <w:color w:val="FF0000"/>
                <w:sz w:val="20"/>
                <w:szCs w:val="20"/>
                <w:lang w:eastAsia="ja-JP"/>
              </w:rPr>
              <w:t>Minimiser les situations de travail seul et informer quand on est en situation de travail isolé</w:t>
            </w:r>
          </w:p>
          <w:p w14:paraId="29D372E8" w14:textId="77777777" w:rsidR="00CD476A" w:rsidRDefault="00CD476A" w:rsidP="00DF4EEC">
            <w:pPr>
              <w:rPr>
                <w:rFonts w:ascii="Century Gothic" w:hAnsi="Century Gothic"/>
                <w:color w:val="FF0000"/>
                <w:sz w:val="20"/>
                <w:szCs w:val="20"/>
              </w:rPr>
            </w:pPr>
          </w:p>
        </w:tc>
        <w:tc>
          <w:tcPr>
            <w:tcW w:w="1560" w:type="dxa"/>
            <w:shd w:val="clear" w:color="auto" w:fill="auto"/>
            <w:vAlign w:val="center"/>
          </w:tcPr>
          <w:p w14:paraId="2FEBEFD8" w14:textId="77777777" w:rsidR="00CD476A" w:rsidRPr="00486F56" w:rsidRDefault="00CD476A" w:rsidP="00DF4EEC">
            <w:pPr>
              <w:jc w:val="center"/>
              <w:rPr>
                <w:rFonts w:ascii="Trebuchet MS" w:hAnsi="Trebuchet MS"/>
                <w:bCs/>
                <w:color w:val="808080"/>
              </w:rPr>
            </w:pPr>
          </w:p>
        </w:tc>
        <w:tc>
          <w:tcPr>
            <w:tcW w:w="1559" w:type="dxa"/>
            <w:vAlign w:val="center"/>
          </w:tcPr>
          <w:p w14:paraId="095D08D7" w14:textId="77777777" w:rsidR="00CD476A" w:rsidRPr="00486F56" w:rsidRDefault="00CD476A" w:rsidP="00DF4EEC">
            <w:pPr>
              <w:jc w:val="center"/>
              <w:rPr>
                <w:rFonts w:ascii="Trebuchet MS" w:hAnsi="Trebuchet MS"/>
                <w:bCs/>
                <w:color w:val="808080"/>
              </w:rPr>
            </w:pPr>
          </w:p>
        </w:tc>
        <w:tc>
          <w:tcPr>
            <w:tcW w:w="1701" w:type="dxa"/>
          </w:tcPr>
          <w:p w14:paraId="395A3FF7" w14:textId="77777777" w:rsidR="00CD476A" w:rsidRPr="00486F56" w:rsidRDefault="00CD476A" w:rsidP="00DF4EEC">
            <w:pPr>
              <w:jc w:val="center"/>
              <w:rPr>
                <w:rFonts w:ascii="Trebuchet MS" w:hAnsi="Trebuchet MS"/>
                <w:bCs/>
                <w:color w:val="808080"/>
              </w:rPr>
            </w:pPr>
          </w:p>
        </w:tc>
      </w:tr>
      <w:tr w:rsidR="00CD476A" w14:paraId="7B2CF88D" w14:textId="77777777" w:rsidTr="00CD476A">
        <w:trPr>
          <w:trHeight w:val="851"/>
        </w:trPr>
        <w:tc>
          <w:tcPr>
            <w:tcW w:w="2552" w:type="dxa"/>
            <w:shd w:val="clear" w:color="auto" w:fill="auto"/>
            <w:vAlign w:val="center"/>
          </w:tcPr>
          <w:p w14:paraId="3A29C152" w14:textId="77777777" w:rsidR="00CD476A" w:rsidRDefault="00CD476A" w:rsidP="00DF4EEC">
            <w:pPr>
              <w:spacing w:before="120" w:after="120" w:line="280" w:lineRule="atLeast"/>
              <w:rPr>
                <w:rFonts w:ascii="Century Gothic" w:hAnsi="Century Gothic"/>
                <w:b/>
                <w:sz w:val="20"/>
                <w:szCs w:val="20"/>
              </w:rPr>
            </w:pPr>
            <w:r w:rsidRPr="00356D2D">
              <w:rPr>
                <w:rFonts w:ascii="Century Gothic" w:hAnsi="Century Gothic"/>
                <w:b/>
                <w:sz w:val="20"/>
                <w:szCs w:val="20"/>
              </w:rPr>
              <w:t>Risques psychosociaux</w:t>
            </w:r>
          </w:p>
          <w:p w14:paraId="4DC06444" w14:textId="6EEA414D" w:rsidR="00CD476A" w:rsidRPr="00356D2D" w:rsidRDefault="00CD476A" w:rsidP="00DF4EEC">
            <w:pPr>
              <w:spacing w:before="120" w:after="120" w:line="280" w:lineRule="atLeast"/>
              <w:rPr>
                <w:rFonts w:ascii="Century Gothic" w:hAnsi="Century Gothic"/>
                <w:b/>
                <w:bCs/>
                <w:sz w:val="20"/>
                <w:szCs w:val="20"/>
              </w:rPr>
            </w:pPr>
            <w:r w:rsidRPr="00356D2D">
              <w:rPr>
                <w:rFonts w:ascii="Century Gothic" w:hAnsi="Century Gothic"/>
                <w:b/>
                <w:sz w:val="20"/>
                <w:szCs w:val="20"/>
              </w:rPr>
              <w:t>Facteurs liés à la tâche </w:t>
            </w:r>
          </w:p>
        </w:tc>
        <w:tc>
          <w:tcPr>
            <w:tcW w:w="4820" w:type="dxa"/>
            <w:shd w:val="clear" w:color="auto" w:fill="BF8F00" w:themeFill="accent4" w:themeFillShade="BF"/>
            <w:vAlign w:val="center"/>
          </w:tcPr>
          <w:p w14:paraId="71A2F870" w14:textId="7102B07D" w:rsidR="00CD476A" w:rsidRDefault="00CD476A" w:rsidP="001B5BFE">
            <w:pPr>
              <w:spacing w:before="120" w:after="60"/>
              <w:rPr>
                <w:rFonts w:ascii="Century Gothic" w:hAnsi="Century Gothic"/>
                <w:sz w:val="20"/>
                <w:szCs w:val="20"/>
              </w:rPr>
            </w:pPr>
            <w:r w:rsidRPr="003D78E0">
              <w:rPr>
                <w:rFonts w:ascii="Century Gothic" w:hAnsi="Century Gothic"/>
                <w:sz w:val="20"/>
                <w:szCs w:val="20"/>
              </w:rPr>
              <w:t>Alourdissement des charges de travail du fait du COVID et du fait de la désinfection quotidienne des locaux</w:t>
            </w:r>
          </w:p>
          <w:p w14:paraId="3EC4B61B" w14:textId="77777777" w:rsidR="00CD476A" w:rsidRDefault="00CD476A" w:rsidP="001B5BFE">
            <w:pPr>
              <w:spacing w:before="120" w:after="60"/>
              <w:rPr>
                <w:rFonts w:ascii="Century Gothic" w:hAnsi="Century Gothic"/>
                <w:sz w:val="22"/>
                <w:szCs w:val="22"/>
              </w:rPr>
            </w:pPr>
            <w:r w:rsidRPr="003D78E0">
              <w:rPr>
                <w:rFonts w:ascii="Century Gothic" w:hAnsi="Century Gothic"/>
                <w:sz w:val="22"/>
                <w:szCs w:val="22"/>
              </w:rPr>
              <w:t>Clarification et transparence des fiches de postes des agents du self</w:t>
            </w:r>
          </w:p>
          <w:p w14:paraId="0F39A09A" w14:textId="77777777" w:rsidR="00CD476A" w:rsidRDefault="00CD476A" w:rsidP="001B5BFE">
            <w:pPr>
              <w:spacing w:before="120" w:after="60"/>
              <w:rPr>
                <w:rFonts w:ascii="Century Gothic" w:hAnsi="Century Gothic"/>
                <w:sz w:val="20"/>
                <w:szCs w:val="20"/>
              </w:rPr>
            </w:pPr>
          </w:p>
          <w:p w14:paraId="68D35AA5" w14:textId="77777777" w:rsidR="00CD476A" w:rsidRDefault="00CD476A" w:rsidP="001B5BFE">
            <w:pPr>
              <w:rPr>
                <w:rFonts w:ascii="Century Gothic" w:hAnsi="Century Gothic"/>
                <w:sz w:val="20"/>
                <w:szCs w:val="20"/>
                <w:lang w:eastAsia="ja-JP"/>
              </w:rPr>
            </w:pPr>
          </w:p>
        </w:tc>
        <w:tc>
          <w:tcPr>
            <w:tcW w:w="3685" w:type="dxa"/>
            <w:vAlign w:val="center"/>
          </w:tcPr>
          <w:p w14:paraId="7B2B80FE" w14:textId="1DECAA1C" w:rsidR="00CD476A" w:rsidRDefault="00CD476A" w:rsidP="001B5BFE">
            <w:pPr>
              <w:spacing w:before="120" w:after="60"/>
              <w:rPr>
                <w:rFonts w:ascii="Century Gothic" w:hAnsi="Century Gothic"/>
                <w:color w:val="FF0000"/>
                <w:sz w:val="20"/>
                <w:szCs w:val="20"/>
              </w:rPr>
            </w:pPr>
            <w:r w:rsidRPr="005C6619">
              <w:rPr>
                <w:rFonts w:ascii="Century Gothic" w:hAnsi="Century Gothic"/>
                <w:color w:val="FF0000"/>
                <w:sz w:val="20"/>
                <w:szCs w:val="20"/>
              </w:rPr>
              <w:t>CDD surcroit d’activité en place depuis 2020</w:t>
            </w:r>
          </w:p>
          <w:p w14:paraId="1B46A999" w14:textId="5D1A571D" w:rsidR="00CD476A" w:rsidRDefault="00CD476A" w:rsidP="001B5BFE">
            <w:pPr>
              <w:spacing w:before="120" w:after="60"/>
              <w:rPr>
                <w:rFonts w:ascii="Century Gothic" w:hAnsi="Century Gothic"/>
                <w:color w:val="FF0000"/>
                <w:sz w:val="20"/>
                <w:szCs w:val="20"/>
              </w:rPr>
            </w:pPr>
          </w:p>
          <w:p w14:paraId="568CE25A" w14:textId="79EB0E71" w:rsidR="00CD476A" w:rsidRDefault="00CD476A" w:rsidP="001B5BFE">
            <w:pPr>
              <w:spacing w:before="120" w:after="60"/>
              <w:rPr>
                <w:rFonts w:ascii="Century Gothic" w:hAnsi="Century Gothic"/>
                <w:color w:val="FF0000"/>
                <w:sz w:val="20"/>
                <w:szCs w:val="20"/>
              </w:rPr>
            </w:pPr>
            <w:r w:rsidRPr="005C6619">
              <w:rPr>
                <w:rFonts w:ascii="Century Gothic" w:hAnsi="Century Gothic"/>
                <w:color w:val="FF0000"/>
                <w:sz w:val="22"/>
                <w:szCs w:val="22"/>
              </w:rPr>
              <w:t>Actualisation des fiches de poste et présentation aux salariés</w:t>
            </w:r>
          </w:p>
          <w:p w14:paraId="4721F109" w14:textId="7C28AE46" w:rsidR="00CD476A" w:rsidRDefault="00CD476A" w:rsidP="001B5BFE">
            <w:pPr>
              <w:spacing w:before="120" w:after="60"/>
              <w:rPr>
                <w:rFonts w:ascii="Century Gothic" w:hAnsi="Century Gothic"/>
                <w:color w:val="FF0000"/>
                <w:sz w:val="20"/>
                <w:szCs w:val="20"/>
              </w:rPr>
            </w:pPr>
          </w:p>
          <w:p w14:paraId="3FB2A2A0" w14:textId="77777777" w:rsidR="00CD476A" w:rsidRPr="005C6619" w:rsidRDefault="00CD476A" w:rsidP="001B5BFE">
            <w:pPr>
              <w:spacing w:before="120" w:after="60"/>
              <w:rPr>
                <w:rFonts w:ascii="Century Gothic" w:hAnsi="Century Gothic"/>
                <w:color w:val="FF0000"/>
                <w:sz w:val="20"/>
                <w:szCs w:val="20"/>
              </w:rPr>
            </w:pPr>
          </w:p>
          <w:p w14:paraId="0F4952E5" w14:textId="77777777" w:rsidR="00CD476A" w:rsidRPr="005C6619" w:rsidRDefault="00CD476A" w:rsidP="001B5BFE">
            <w:pPr>
              <w:rPr>
                <w:rFonts w:ascii="Century Gothic" w:hAnsi="Century Gothic"/>
                <w:color w:val="FF0000"/>
                <w:sz w:val="20"/>
                <w:szCs w:val="20"/>
                <w:lang w:eastAsia="ja-JP"/>
              </w:rPr>
            </w:pPr>
          </w:p>
        </w:tc>
        <w:tc>
          <w:tcPr>
            <w:tcW w:w="1560" w:type="dxa"/>
            <w:shd w:val="clear" w:color="auto" w:fill="auto"/>
            <w:vAlign w:val="center"/>
          </w:tcPr>
          <w:p w14:paraId="0AFDE4B3" w14:textId="77777777" w:rsidR="00CD476A" w:rsidRPr="00486F56" w:rsidRDefault="00CD476A" w:rsidP="00DF4EEC">
            <w:pPr>
              <w:jc w:val="center"/>
              <w:rPr>
                <w:rFonts w:ascii="Trebuchet MS" w:hAnsi="Trebuchet MS"/>
                <w:bCs/>
                <w:color w:val="808080"/>
              </w:rPr>
            </w:pPr>
          </w:p>
        </w:tc>
        <w:tc>
          <w:tcPr>
            <w:tcW w:w="1559" w:type="dxa"/>
            <w:vAlign w:val="center"/>
          </w:tcPr>
          <w:p w14:paraId="493B61C5" w14:textId="77777777" w:rsidR="00CD476A" w:rsidRPr="00486F56" w:rsidRDefault="00CD476A" w:rsidP="00DF4EEC">
            <w:pPr>
              <w:jc w:val="center"/>
              <w:rPr>
                <w:rFonts w:ascii="Trebuchet MS" w:hAnsi="Trebuchet MS"/>
                <w:bCs/>
                <w:color w:val="808080"/>
              </w:rPr>
            </w:pPr>
          </w:p>
        </w:tc>
        <w:tc>
          <w:tcPr>
            <w:tcW w:w="1701" w:type="dxa"/>
          </w:tcPr>
          <w:p w14:paraId="0CC86E93" w14:textId="77777777" w:rsidR="00CD476A" w:rsidRPr="00486F56" w:rsidRDefault="00CD476A" w:rsidP="00DF4EEC">
            <w:pPr>
              <w:jc w:val="center"/>
              <w:rPr>
                <w:rFonts w:ascii="Trebuchet MS" w:hAnsi="Trebuchet MS"/>
                <w:bCs/>
                <w:color w:val="808080"/>
              </w:rPr>
            </w:pPr>
          </w:p>
        </w:tc>
      </w:tr>
      <w:tr w:rsidR="00CD476A" w14:paraId="4FB06119" w14:textId="77777777" w:rsidTr="00CD476A">
        <w:trPr>
          <w:trHeight w:val="851"/>
        </w:trPr>
        <w:tc>
          <w:tcPr>
            <w:tcW w:w="2552" w:type="dxa"/>
            <w:shd w:val="clear" w:color="auto" w:fill="auto"/>
            <w:vAlign w:val="center"/>
          </w:tcPr>
          <w:p w14:paraId="0506CC39" w14:textId="77777777" w:rsidR="00CD476A" w:rsidRPr="00356D2D" w:rsidRDefault="00CD476A" w:rsidP="001B5BFE">
            <w:pPr>
              <w:spacing w:before="120"/>
              <w:rPr>
                <w:rFonts w:ascii="Century Gothic" w:hAnsi="Century Gothic"/>
                <w:b/>
                <w:sz w:val="20"/>
                <w:szCs w:val="20"/>
              </w:rPr>
            </w:pPr>
            <w:r w:rsidRPr="00356D2D">
              <w:rPr>
                <w:rFonts w:ascii="Century Gothic" w:hAnsi="Century Gothic"/>
                <w:b/>
                <w:sz w:val="20"/>
                <w:szCs w:val="20"/>
              </w:rPr>
              <w:t>Relation de travail </w:t>
            </w:r>
          </w:p>
          <w:p w14:paraId="78192472" w14:textId="77777777" w:rsidR="00CD476A" w:rsidRPr="00356D2D" w:rsidRDefault="00CD476A" w:rsidP="00DF4EEC">
            <w:pPr>
              <w:spacing w:before="120" w:after="120" w:line="280" w:lineRule="atLeast"/>
              <w:rPr>
                <w:rFonts w:ascii="Century Gothic" w:hAnsi="Century Gothic"/>
                <w:b/>
                <w:bCs/>
                <w:sz w:val="20"/>
                <w:szCs w:val="20"/>
              </w:rPr>
            </w:pPr>
          </w:p>
        </w:tc>
        <w:tc>
          <w:tcPr>
            <w:tcW w:w="4820" w:type="dxa"/>
            <w:shd w:val="clear" w:color="auto" w:fill="BF8F00" w:themeFill="accent4" w:themeFillShade="BF"/>
            <w:vAlign w:val="center"/>
          </w:tcPr>
          <w:p w14:paraId="3160FD27" w14:textId="77777777" w:rsidR="00CD476A" w:rsidRDefault="00CD476A" w:rsidP="001B5BFE">
            <w:pPr>
              <w:spacing w:before="120"/>
              <w:rPr>
                <w:rFonts w:ascii="Century Gothic" w:hAnsi="Century Gothic"/>
                <w:sz w:val="20"/>
                <w:szCs w:val="20"/>
              </w:rPr>
            </w:pPr>
            <w:r>
              <w:rPr>
                <w:rFonts w:ascii="Century Gothic" w:hAnsi="Century Gothic"/>
                <w:sz w:val="20"/>
                <w:szCs w:val="20"/>
              </w:rPr>
              <w:t xml:space="preserve">Fatigue, crises de larmes, relations conflictuelles, arrêt de travail, insatisfaction personnelle sur le poste </w:t>
            </w:r>
          </w:p>
          <w:p w14:paraId="77981096" w14:textId="77777777" w:rsidR="00CD476A" w:rsidRDefault="00CD476A" w:rsidP="001B5BFE">
            <w:pPr>
              <w:rPr>
                <w:rFonts w:ascii="Century Gothic" w:hAnsi="Century Gothic"/>
                <w:sz w:val="20"/>
                <w:szCs w:val="20"/>
                <w:lang w:eastAsia="ja-JP"/>
              </w:rPr>
            </w:pPr>
          </w:p>
        </w:tc>
        <w:tc>
          <w:tcPr>
            <w:tcW w:w="3685" w:type="dxa"/>
            <w:vAlign w:val="center"/>
          </w:tcPr>
          <w:p w14:paraId="1FC14F58" w14:textId="26CD1C7B" w:rsidR="00CD476A" w:rsidRPr="005C6619" w:rsidRDefault="00CD476A" w:rsidP="001B5BFE">
            <w:pPr>
              <w:rPr>
                <w:rFonts w:ascii="Century Gothic" w:hAnsi="Century Gothic"/>
                <w:color w:val="FF0000"/>
                <w:sz w:val="20"/>
                <w:szCs w:val="20"/>
                <w:lang w:eastAsia="ja-JP"/>
              </w:rPr>
            </w:pPr>
            <w:r w:rsidRPr="00A75523">
              <w:rPr>
                <w:rFonts w:ascii="Century Gothic" w:hAnsi="Century Gothic"/>
                <w:color w:val="FF0000"/>
                <w:sz w:val="20"/>
                <w:szCs w:val="20"/>
              </w:rPr>
              <w:t>Fair</w:t>
            </w:r>
            <w:r>
              <w:rPr>
                <w:rFonts w:ascii="Century Gothic" w:hAnsi="Century Gothic"/>
                <w:color w:val="FF0000"/>
                <w:sz w:val="20"/>
                <w:szCs w:val="20"/>
              </w:rPr>
              <w:t>e intervenir un tiers médiateur, éventuellement réfléchir à une organisation différente</w:t>
            </w:r>
          </w:p>
        </w:tc>
        <w:tc>
          <w:tcPr>
            <w:tcW w:w="1560" w:type="dxa"/>
            <w:shd w:val="clear" w:color="auto" w:fill="auto"/>
            <w:vAlign w:val="center"/>
          </w:tcPr>
          <w:p w14:paraId="560D9864" w14:textId="77777777" w:rsidR="00CD476A" w:rsidRPr="00486F56" w:rsidRDefault="00CD476A" w:rsidP="00DF4EEC">
            <w:pPr>
              <w:jc w:val="center"/>
              <w:rPr>
                <w:rFonts w:ascii="Trebuchet MS" w:hAnsi="Trebuchet MS"/>
                <w:bCs/>
                <w:color w:val="808080"/>
              </w:rPr>
            </w:pPr>
          </w:p>
        </w:tc>
        <w:tc>
          <w:tcPr>
            <w:tcW w:w="1559" w:type="dxa"/>
            <w:vAlign w:val="center"/>
          </w:tcPr>
          <w:p w14:paraId="629C21B9" w14:textId="77777777" w:rsidR="00CD476A" w:rsidRPr="00486F56" w:rsidRDefault="00CD476A" w:rsidP="00DF4EEC">
            <w:pPr>
              <w:jc w:val="center"/>
              <w:rPr>
                <w:rFonts w:ascii="Trebuchet MS" w:hAnsi="Trebuchet MS"/>
                <w:bCs/>
                <w:color w:val="808080"/>
              </w:rPr>
            </w:pPr>
          </w:p>
        </w:tc>
        <w:tc>
          <w:tcPr>
            <w:tcW w:w="1701" w:type="dxa"/>
          </w:tcPr>
          <w:p w14:paraId="362714F1" w14:textId="77777777" w:rsidR="00CD476A" w:rsidRPr="00486F56" w:rsidRDefault="00CD476A" w:rsidP="00DF4EEC">
            <w:pPr>
              <w:jc w:val="center"/>
              <w:rPr>
                <w:rFonts w:ascii="Trebuchet MS" w:hAnsi="Trebuchet MS"/>
                <w:bCs/>
                <w:color w:val="808080"/>
              </w:rPr>
            </w:pPr>
          </w:p>
        </w:tc>
      </w:tr>
      <w:tr w:rsidR="00CD476A" w14:paraId="20FA9CBA" w14:textId="77777777" w:rsidTr="00CD476A">
        <w:trPr>
          <w:trHeight w:val="851"/>
        </w:trPr>
        <w:tc>
          <w:tcPr>
            <w:tcW w:w="2552" w:type="dxa"/>
            <w:shd w:val="clear" w:color="auto" w:fill="auto"/>
            <w:vAlign w:val="center"/>
          </w:tcPr>
          <w:p w14:paraId="33E69165" w14:textId="444325F8" w:rsidR="00CD476A" w:rsidRPr="00356D2D" w:rsidRDefault="00CD476A" w:rsidP="001B5BFE">
            <w:pPr>
              <w:spacing w:before="120"/>
              <w:rPr>
                <w:rFonts w:ascii="Century Gothic" w:hAnsi="Century Gothic"/>
                <w:b/>
                <w:sz w:val="20"/>
                <w:szCs w:val="20"/>
              </w:rPr>
            </w:pPr>
            <w:r w:rsidRPr="00356D2D">
              <w:rPr>
                <w:rFonts w:ascii="Century Gothic" w:hAnsi="Century Gothic"/>
                <w:b/>
                <w:bCs/>
                <w:sz w:val="20"/>
                <w:szCs w:val="20"/>
              </w:rPr>
              <w:t>Absence de politique concernant la consommation d’alcool ou de drogues dans l’entreprise</w:t>
            </w:r>
          </w:p>
        </w:tc>
        <w:tc>
          <w:tcPr>
            <w:tcW w:w="4820" w:type="dxa"/>
            <w:shd w:val="clear" w:color="auto" w:fill="9CC2E5" w:themeFill="accent1" w:themeFillTint="99"/>
            <w:vAlign w:val="center"/>
          </w:tcPr>
          <w:p w14:paraId="458943E6" w14:textId="77777777" w:rsidR="00CD476A" w:rsidRDefault="00CD476A" w:rsidP="001B5BFE">
            <w:pPr>
              <w:rPr>
                <w:rFonts w:ascii="Century Gothic" w:hAnsi="Century Gothic"/>
                <w:sz w:val="20"/>
                <w:szCs w:val="20"/>
              </w:rPr>
            </w:pPr>
            <w:r>
              <w:rPr>
                <w:rFonts w:ascii="Century Gothic" w:hAnsi="Century Gothic"/>
                <w:sz w:val="20"/>
                <w:szCs w:val="20"/>
              </w:rPr>
              <w:t>Absence d’affichage et action prévention (salle du personnel)</w:t>
            </w:r>
          </w:p>
          <w:p w14:paraId="2F649CDE" w14:textId="77777777" w:rsidR="00CD476A" w:rsidRDefault="00CD476A" w:rsidP="001B5BFE">
            <w:pPr>
              <w:spacing w:before="120"/>
              <w:rPr>
                <w:rFonts w:ascii="Century Gothic" w:hAnsi="Century Gothic"/>
                <w:sz w:val="20"/>
                <w:szCs w:val="20"/>
              </w:rPr>
            </w:pPr>
          </w:p>
        </w:tc>
        <w:tc>
          <w:tcPr>
            <w:tcW w:w="3685" w:type="dxa"/>
            <w:vAlign w:val="center"/>
          </w:tcPr>
          <w:p w14:paraId="41E2CDEF" w14:textId="7D8181C6" w:rsidR="00CD476A" w:rsidRPr="00A75523" w:rsidRDefault="00CD476A" w:rsidP="001B5BFE">
            <w:pPr>
              <w:rPr>
                <w:rFonts w:ascii="Century Gothic" w:hAnsi="Century Gothic"/>
                <w:color w:val="FF0000"/>
                <w:sz w:val="20"/>
                <w:szCs w:val="20"/>
              </w:rPr>
            </w:pPr>
            <w:r w:rsidRPr="00E42BA2">
              <w:rPr>
                <w:rFonts w:ascii="Century Gothic" w:hAnsi="Century Gothic"/>
                <w:color w:val="FF0000"/>
                <w:sz w:val="20"/>
                <w:szCs w:val="20"/>
              </w:rPr>
              <w:t>Mettre en place l’affichage et le numéro d’appel de la commission</w:t>
            </w:r>
            <w:r>
              <w:rPr>
                <w:rFonts w:ascii="Century Gothic" w:hAnsi="Century Gothic"/>
                <w:color w:val="FF0000"/>
                <w:sz w:val="20"/>
                <w:szCs w:val="20"/>
              </w:rPr>
              <w:t xml:space="preserve"> Santé Sécurité et conditions de travail</w:t>
            </w:r>
          </w:p>
        </w:tc>
        <w:tc>
          <w:tcPr>
            <w:tcW w:w="1560" w:type="dxa"/>
            <w:shd w:val="clear" w:color="auto" w:fill="auto"/>
            <w:vAlign w:val="center"/>
          </w:tcPr>
          <w:p w14:paraId="35032922" w14:textId="77777777" w:rsidR="00CD476A" w:rsidRPr="00486F56" w:rsidRDefault="00CD476A" w:rsidP="00DF4EEC">
            <w:pPr>
              <w:jc w:val="center"/>
              <w:rPr>
                <w:rFonts w:ascii="Trebuchet MS" w:hAnsi="Trebuchet MS"/>
                <w:bCs/>
                <w:color w:val="808080"/>
              </w:rPr>
            </w:pPr>
          </w:p>
        </w:tc>
        <w:tc>
          <w:tcPr>
            <w:tcW w:w="1559" w:type="dxa"/>
            <w:vAlign w:val="center"/>
          </w:tcPr>
          <w:p w14:paraId="554DD8FD" w14:textId="77777777" w:rsidR="00CD476A" w:rsidRPr="00486F56" w:rsidRDefault="00CD476A" w:rsidP="00DF4EEC">
            <w:pPr>
              <w:jc w:val="center"/>
              <w:rPr>
                <w:rFonts w:ascii="Trebuchet MS" w:hAnsi="Trebuchet MS"/>
                <w:bCs/>
                <w:color w:val="808080"/>
              </w:rPr>
            </w:pPr>
          </w:p>
        </w:tc>
        <w:tc>
          <w:tcPr>
            <w:tcW w:w="1701" w:type="dxa"/>
          </w:tcPr>
          <w:p w14:paraId="0941DF91" w14:textId="77777777" w:rsidR="00CD476A" w:rsidRPr="00486F56" w:rsidRDefault="00CD476A" w:rsidP="00DF4EEC">
            <w:pPr>
              <w:jc w:val="center"/>
              <w:rPr>
                <w:rFonts w:ascii="Trebuchet MS" w:hAnsi="Trebuchet MS"/>
                <w:bCs/>
                <w:color w:val="808080"/>
              </w:rPr>
            </w:pPr>
          </w:p>
        </w:tc>
      </w:tr>
      <w:tr w:rsidR="00CD476A" w14:paraId="2A9E63CD" w14:textId="77777777" w:rsidTr="00CD476A">
        <w:trPr>
          <w:trHeight w:val="851"/>
        </w:trPr>
        <w:tc>
          <w:tcPr>
            <w:tcW w:w="2552" w:type="dxa"/>
            <w:shd w:val="clear" w:color="auto" w:fill="auto"/>
            <w:vAlign w:val="center"/>
          </w:tcPr>
          <w:p w14:paraId="45FDD911" w14:textId="5EC1B603" w:rsidR="00CD476A" w:rsidRPr="00356D2D" w:rsidRDefault="00CD476A" w:rsidP="001B5BFE">
            <w:pPr>
              <w:spacing w:before="120"/>
              <w:rPr>
                <w:rFonts w:ascii="Century Gothic" w:hAnsi="Century Gothic"/>
                <w:b/>
                <w:bCs/>
                <w:sz w:val="20"/>
                <w:szCs w:val="20"/>
              </w:rPr>
            </w:pPr>
            <w:r w:rsidRPr="00356D2D">
              <w:rPr>
                <w:rFonts w:ascii="Century Gothic" w:hAnsi="Century Gothic"/>
                <w:b/>
                <w:bCs/>
                <w:sz w:val="20"/>
                <w:szCs w:val="20"/>
              </w:rPr>
              <w:t>Pas de conduite à tenir en cas de situation alarmante</w:t>
            </w:r>
          </w:p>
        </w:tc>
        <w:tc>
          <w:tcPr>
            <w:tcW w:w="4820" w:type="dxa"/>
            <w:shd w:val="clear" w:color="auto" w:fill="9CC2E5" w:themeFill="accent1" w:themeFillTint="99"/>
            <w:vAlign w:val="center"/>
          </w:tcPr>
          <w:p w14:paraId="1CA95157" w14:textId="77777777" w:rsidR="00CD476A" w:rsidRDefault="00CD476A" w:rsidP="00875FB0">
            <w:pPr>
              <w:rPr>
                <w:rFonts w:ascii="Century Gothic" w:hAnsi="Century Gothic"/>
                <w:sz w:val="20"/>
                <w:szCs w:val="20"/>
              </w:rPr>
            </w:pPr>
            <w:r>
              <w:rPr>
                <w:rFonts w:ascii="Century Gothic" w:hAnsi="Century Gothic"/>
                <w:sz w:val="20"/>
                <w:szCs w:val="20"/>
              </w:rPr>
              <w:t>Absence de conduite à tenir (protocole ou procédure à faire)</w:t>
            </w:r>
          </w:p>
          <w:p w14:paraId="367D46C8" w14:textId="77777777" w:rsidR="00CD476A" w:rsidRDefault="00CD476A" w:rsidP="001B5BFE">
            <w:pPr>
              <w:rPr>
                <w:rFonts w:ascii="Century Gothic" w:hAnsi="Century Gothic"/>
                <w:sz w:val="20"/>
                <w:szCs w:val="20"/>
              </w:rPr>
            </w:pPr>
          </w:p>
        </w:tc>
        <w:tc>
          <w:tcPr>
            <w:tcW w:w="3685" w:type="dxa"/>
            <w:vAlign w:val="center"/>
          </w:tcPr>
          <w:p w14:paraId="7F1125D1" w14:textId="6DB093A7" w:rsidR="00CD476A" w:rsidRPr="00E42BA2" w:rsidRDefault="00CD476A" w:rsidP="001B5BFE">
            <w:pPr>
              <w:rPr>
                <w:rFonts w:ascii="Century Gothic" w:hAnsi="Century Gothic"/>
                <w:color w:val="FF0000"/>
                <w:sz w:val="20"/>
                <w:szCs w:val="20"/>
              </w:rPr>
            </w:pPr>
            <w:r w:rsidRPr="00E42BA2">
              <w:rPr>
                <w:rFonts w:ascii="Century Gothic" w:hAnsi="Century Gothic"/>
                <w:color w:val="FF0000"/>
                <w:sz w:val="20"/>
                <w:szCs w:val="20"/>
              </w:rPr>
              <w:t>Ecrire le protocole à suivre lors des conduites addictives et vérifier celui de l’Association</w:t>
            </w:r>
          </w:p>
        </w:tc>
        <w:tc>
          <w:tcPr>
            <w:tcW w:w="1560" w:type="dxa"/>
            <w:shd w:val="clear" w:color="auto" w:fill="auto"/>
            <w:vAlign w:val="center"/>
          </w:tcPr>
          <w:p w14:paraId="4FE4C7D9" w14:textId="77777777" w:rsidR="00CD476A" w:rsidRPr="00486F56" w:rsidRDefault="00CD476A" w:rsidP="00DF4EEC">
            <w:pPr>
              <w:jc w:val="center"/>
              <w:rPr>
                <w:rFonts w:ascii="Trebuchet MS" w:hAnsi="Trebuchet MS"/>
                <w:bCs/>
                <w:color w:val="808080"/>
              </w:rPr>
            </w:pPr>
          </w:p>
        </w:tc>
        <w:tc>
          <w:tcPr>
            <w:tcW w:w="1559" w:type="dxa"/>
            <w:vAlign w:val="center"/>
          </w:tcPr>
          <w:p w14:paraId="16D3B2AA" w14:textId="77777777" w:rsidR="00CD476A" w:rsidRPr="00486F56" w:rsidRDefault="00CD476A" w:rsidP="00DF4EEC">
            <w:pPr>
              <w:jc w:val="center"/>
              <w:rPr>
                <w:rFonts w:ascii="Trebuchet MS" w:hAnsi="Trebuchet MS"/>
                <w:bCs/>
                <w:color w:val="808080"/>
              </w:rPr>
            </w:pPr>
          </w:p>
        </w:tc>
        <w:tc>
          <w:tcPr>
            <w:tcW w:w="1701" w:type="dxa"/>
          </w:tcPr>
          <w:p w14:paraId="58160FEE" w14:textId="77777777" w:rsidR="00CD476A" w:rsidRPr="00486F56" w:rsidRDefault="00CD476A" w:rsidP="00DF4EEC">
            <w:pPr>
              <w:jc w:val="center"/>
              <w:rPr>
                <w:rFonts w:ascii="Trebuchet MS" w:hAnsi="Trebuchet MS"/>
                <w:bCs/>
                <w:color w:val="808080"/>
              </w:rPr>
            </w:pPr>
          </w:p>
        </w:tc>
      </w:tr>
    </w:tbl>
    <w:p w14:paraId="7E91B27F" w14:textId="77777777" w:rsidR="00875FB0" w:rsidRDefault="00875FB0" w:rsidP="00875FB0">
      <w:pPr>
        <w:rPr>
          <w:rFonts w:ascii="Trebuchet MS" w:hAnsi="Trebuchet MS"/>
          <w:b/>
          <w:i/>
          <w:sz w:val="36"/>
          <w:szCs w:val="36"/>
        </w:rPr>
      </w:pPr>
    </w:p>
    <w:p w14:paraId="56B69D98" w14:textId="77777777" w:rsidR="00306A9A" w:rsidRDefault="00306A9A" w:rsidP="00875FB0">
      <w:pPr>
        <w:rPr>
          <w:rFonts w:ascii="Trebuchet MS" w:hAnsi="Trebuchet MS"/>
          <w:b/>
          <w:i/>
          <w:sz w:val="40"/>
          <w:szCs w:val="40"/>
        </w:rPr>
      </w:pPr>
    </w:p>
    <w:p w14:paraId="4CA6824F" w14:textId="77777777" w:rsidR="00306A9A" w:rsidRDefault="00306A9A" w:rsidP="00875FB0">
      <w:pPr>
        <w:rPr>
          <w:rFonts w:ascii="Trebuchet MS" w:hAnsi="Trebuchet MS"/>
          <w:b/>
          <w:i/>
          <w:sz w:val="40"/>
          <w:szCs w:val="40"/>
        </w:rPr>
      </w:pPr>
    </w:p>
    <w:p w14:paraId="728C27FB" w14:textId="2F01A804" w:rsidR="00EC39F6" w:rsidRDefault="00EC39F6" w:rsidP="00EC39F6">
      <w:pPr>
        <w:ind w:hanging="142"/>
        <w:rPr>
          <w:rFonts w:ascii="Trebuchet MS" w:hAnsi="Trebuchet MS"/>
          <w:i/>
          <w:sz w:val="22"/>
          <w:szCs w:val="22"/>
        </w:rPr>
      </w:pPr>
    </w:p>
    <w:p w14:paraId="6D976E67" w14:textId="65735429" w:rsidR="00EC39F6" w:rsidRDefault="00EC39F6" w:rsidP="00EC39F6">
      <w:pPr>
        <w:ind w:hanging="142"/>
        <w:rPr>
          <w:rFonts w:ascii="Trebuchet MS" w:hAnsi="Trebuchet MS"/>
          <w:i/>
          <w:sz w:val="22"/>
          <w:szCs w:val="22"/>
        </w:rPr>
      </w:pPr>
    </w:p>
    <w:p w14:paraId="147094B8" w14:textId="3E0618EE" w:rsidR="00EC39F6" w:rsidRDefault="00EC39F6" w:rsidP="00EC39F6">
      <w:pPr>
        <w:ind w:hanging="142"/>
        <w:rPr>
          <w:rFonts w:ascii="Trebuchet MS" w:hAnsi="Trebuchet MS"/>
          <w:i/>
          <w:sz w:val="22"/>
          <w:szCs w:val="22"/>
        </w:rPr>
      </w:pPr>
    </w:p>
    <w:p w14:paraId="0AF7443F" w14:textId="4B01D9F0" w:rsidR="00EC39F6" w:rsidRDefault="00EC39F6" w:rsidP="00EC39F6">
      <w:pPr>
        <w:ind w:hanging="142"/>
        <w:rPr>
          <w:rFonts w:ascii="Trebuchet MS" w:hAnsi="Trebuchet MS"/>
          <w:i/>
          <w:sz w:val="22"/>
          <w:szCs w:val="22"/>
        </w:rPr>
      </w:pPr>
    </w:p>
    <w:p w14:paraId="211296BE" w14:textId="612DC698" w:rsidR="00EC39F6" w:rsidRDefault="00EC39F6" w:rsidP="00EC39F6">
      <w:pPr>
        <w:ind w:hanging="142"/>
        <w:rPr>
          <w:rFonts w:ascii="Trebuchet MS" w:hAnsi="Trebuchet MS"/>
          <w:i/>
          <w:sz w:val="22"/>
          <w:szCs w:val="22"/>
        </w:rPr>
      </w:pPr>
    </w:p>
    <w:p w14:paraId="3428B1AD" w14:textId="18350860" w:rsidR="00EC39F6" w:rsidRDefault="00EC39F6" w:rsidP="00EC39F6">
      <w:pPr>
        <w:ind w:hanging="142"/>
        <w:rPr>
          <w:rFonts w:ascii="Trebuchet MS" w:hAnsi="Trebuchet MS"/>
          <w:i/>
          <w:sz w:val="22"/>
          <w:szCs w:val="22"/>
        </w:rPr>
      </w:pPr>
    </w:p>
    <w:p w14:paraId="458F0C23" w14:textId="1BD17C93" w:rsidR="00EC39F6" w:rsidRDefault="00EC39F6" w:rsidP="00EC39F6">
      <w:pPr>
        <w:ind w:hanging="142"/>
        <w:rPr>
          <w:rFonts w:ascii="Trebuchet MS" w:hAnsi="Trebuchet MS"/>
          <w:i/>
          <w:sz w:val="22"/>
          <w:szCs w:val="22"/>
        </w:rPr>
      </w:pPr>
    </w:p>
    <w:p w14:paraId="4EA4CF6B" w14:textId="23B628AB" w:rsidR="00EC39F6" w:rsidRDefault="00EC39F6" w:rsidP="00EC39F6">
      <w:pPr>
        <w:ind w:hanging="142"/>
        <w:rPr>
          <w:rFonts w:ascii="Trebuchet MS" w:hAnsi="Trebuchet MS"/>
          <w:i/>
          <w:sz w:val="22"/>
          <w:szCs w:val="22"/>
        </w:rPr>
      </w:pPr>
    </w:p>
    <w:p w14:paraId="1E42F812" w14:textId="0A339D1D" w:rsidR="00EC39F6" w:rsidRDefault="00EC39F6" w:rsidP="00EC39F6">
      <w:pPr>
        <w:ind w:hanging="142"/>
        <w:rPr>
          <w:rFonts w:ascii="Trebuchet MS" w:hAnsi="Trebuchet MS"/>
          <w:i/>
          <w:sz w:val="22"/>
          <w:szCs w:val="22"/>
        </w:rPr>
      </w:pPr>
    </w:p>
    <w:p w14:paraId="791F1B74" w14:textId="396D1AA4" w:rsidR="00EC39F6" w:rsidRDefault="00EC39F6" w:rsidP="00EC39F6">
      <w:pPr>
        <w:ind w:hanging="142"/>
        <w:rPr>
          <w:rFonts w:ascii="Trebuchet MS" w:hAnsi="Trebuchet MS"/>
          <w:i/>
          <w:sz w:val="22"/>
          <w:szCs w:val="22"/>
        </w:rPr>
      </w:pPr>
    </w:p>
    <w:p w14:paraId="29A3D5D4" w14:textId="0D4EEE1A" w:rsidR="00EC39F6" w:rsidRDefault="00EC39F6" w:rsidP="00EC39F6">
      <w:pPr>
        <w:ind w:hanging="142"/>
        <w:rPr>
          <w:rFonts w:ascii="Trebuchet MS" w:hAnsi="Trebuchet MS"/>
          <w:i/>
          <w:sz w:val="22"/>
          <w:szCs w:val="22"/>
        </w:rPr>
      </w:pPr>
    </w:p>
    <w:p w14:paraId="281104E2" w14:textId="77777777" w:rsidR="00EC39F6" w:rsidRDefault="00EC39F6" w:rsidP="00EC39F6">
      <w:pPr>
        <w:ind w:hanging="142"/>
        <w:rPr>
          <w:rFonts w:ascii="Trebuchet MS" w:hAnsi="Trebuchet MS"/>
          <w:i/>
          <w:sz w:val="22"/>
          <w:szCs w:val="22"/>
        </w:rPr>
      </w:pPr>
    </w:p>
    <w:tbl>
      <w:tblPr>
        <w:tblW w:w="8222"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6E6E6"/>
        <w:tblLook w:val="01E0" w:firstRow="1" w:lastRow="1" w:firstColumn="1" w:lastColumn="1" w:noHBand="0" w:noVBand="0"/>
      </w:tblPr>
      <w:tblGrid>
        <w:gridCol w:w="1702"/>
        <w:gridCol w:w="1701"/>
        <w:gridCol w:w="1701"/>
        <w:gridCol w:w="1559"/>
        <w:gridCol w:w="1559"/>
      </w:tblGrid>
      <w:tr w:rsidR="00EC39F6" w14:paraId="3B2F4A66" w14:textId="77777777" w:rsidTr="006D51B7">
        <w:tc>
          <w:tcPr>
            <w:tcW w:w="1702" w:type="dxa"/>
            <w:tcBorders>
              <w:bottom w:val="single" w:sz="4" w:space="0" w:color="auto"/>
            </w:tcBorders>
            <w:shd w:val="clear" w:color="auto" w:fill="C5E0B3" w:themeFill="accent6" w:themeFillTint="66"/>
            <w:vAlign w:val="center"/>
          </w:tcPr>
          <w:p w14:paraId="05E6C6E4" w14:textId="77777777" w:rsidR="00EC39F6" w:rsidRPr="00486F56" w:rsidRDefault="00EC39F6" w:rsidP="006D51B7">
            <w:pPr>
              <w:jc w:val="center"/>
              <w:rPr>
                <w:rFonts w:ascii="Trebuchet MS" w:hAnsi="Trebuchet MS"/>
                <w:b/>
                <w:bCs/>
              </w:rPr>
            </w:pPr>
            <w:r>
              <w:rPr>
                <w:rFonts w:ascii="Trebuchet MS" w:hAnsi="Trebuchet MS"/>
                <w:b/>
                <w:bCs/>
              </w:rPr>
              <w:t>Très faible</w:t>
            </w:r>
          </w:p>
        </w:tc>
        <w:tc>
          <w:tcPr>
            <w:tcW w:w="1701" w:type="dxa"/>
            <w:tcBorders>
              <w:bottom w:val="single" w:sz="4" w:space="0" w:color="auto"/>
            </w:tcBorders>
            <w:shd w:val="clear" w:color="auto" w:fill="9CC2E5" w:themeFill="accent1" w:themeFillTint="99"/>
            <w:vAlign w:val="center"/>
          </w:tcPr>
          <w:p w14:paraId="0168D24D" w14:textId="77777777" w:rsidR="00EC39F6" w:rsidRPr="00486F56" w:rsidRDefault="00EC39F6" w:rsidP="006D51B7">
            <w:pPr>
              <w:pStyle w:val="Titre5"/>
              <w:spacing w:before="0" w:after="0"/>
              <w:jc w:val="center"/>
              <w:rPr>
                <w:rFonts w:ascii="Trebuchet MS" w:hAnsi="Trebuchet MS"/>
                <w:i w:val="0"/>
                <w:sz w:val="24"/>
                <w:szCs w:val="24"/>
              </w:rPr>
            </w:pPr>
            <w:r>
              <w:rPr>
                <w:rFonts w:ascii="Trebuchet MS" w:hAnsi="Trebuchet MS"/>
                <w:i w:val="0"/>
                <w:sz w:val="24"/>
                <w:szCs w:val="24"/>
              </w:rPr>
              <w:t>Faible</w:t>
            </w:r>
          </w:p>
        </w:tc>
        <w:tc>
          <w:tcPr>
            <w:tcW w:w="1701" w:type="dxa"/>
            <w:tcBorders>
              <w:bottom w:val="single" w:sz="4" w:space="0" w:color="auto"/>
            </w:tcBorders>
            <w:shd w:val="clear" w:color="auto" w:fill="FFD966" w:themeFill="accent4" w:themeFillTint="99"/>
          </w:tcPr>
          <w:p w14:paraId="2D5893AA" w14:textId="77777777" w:rsidR="00EC39F6" w:rsidRDefault="00EC39F6" w:rsidP="006D51B7">
            <w:pPr>
              <w:jc w:val="center"/>
              <w:rPr>
                <w:rFonts w:ascii="Trebuchet MS" w:hAnsi="Trebuchet MS"/>
                <w:b/>
                <w:bCs/>
              </w:rPr>
            </w:pPr>
          </w:p>
          <w:p w14:paraId="3A25A35F" w14:textId="77777777" w:rsidR="00EC39F6" w:rsidRDefault="00EC39F6" w:rsidP="006D51B7">
            <w:pPr>
              <w:jc w:val="center"/>
              <w:rPr>
                <w:rFonts w:ascii="Trebuchet MS" w:hAnsi="Trebuchet MS"/>
                <w:b/>
                <w:bCs/>
              </w:rPr>
            </w:pPr>
            <w:r>
              <w:rPr>
                <w:rFonts w:ascii="Trebuchet MS" w:hAnsi="Trebuchet MS"/>
                <w:b/>
                <w:bCs/>
              </w:rPr>
              <w:t>Moyen</w:t>
            </w:r>
          </w:p>
          <w:p w14:paraId="50F944D8" w14:textId="77777777" w:rsidR="00EC39F6" w:rsidRDefault="00EC39F6" w:rsidP="006D51B7">
            <w:pPr>
              <w:rPr>
                <w:rFonts w:ascii="Trebuchet MS" w:hAnsi="Trebuchet MS"/>
                <w:b/>
                <w:bCs/>
              </w:rPr>
            </w:pPr>
          </w:p>
        </w:tc>
        <w:tc>
          <w:tcPr>
            <w:tcW w:w="1559" w:type="dxa"/>
            <w:tcBorders>
              <w:bottom w:val="single" w:sz="4" w:space="0" w:color="auto"/>
            </w:tcBorders>
            <w:shd w:val="clear" w:color="auto" w:fill="BF8F00" w:themeFill="accent4" w:themeFillShade="BF"/>
            <w:vAlign w:val="center"/>
          </w:tcPr>
          <w:p w14:paraId="05D30603" w14:textId="77777777" w:rsidR="00EC39F6" w:rsidRPr="00486F56" w:rsidRDefault="00EC39F6" w:rsidP="006D51B7">
            <w:pPr>
              <w:jc w:val="center"/>
              <w:rPr>
                <w:rFonts w:ascii="Trebuchet MS" w:hAnsi="Trebuchet MS"/>
                <w:b/>
                <w:bCs/>
              </w:rPr>
            </w:pPr>
            <w:r>
              <w:rPr>
                <w:rFonts w:ascii="Trebuchet MS" w:hAnsi="Trebuchet MS"/>
                <w:b/>
                <w:bCs/>
              </w:rPr>
              <w:t>Important</w:t>
            </w:r>
          </w:p>
        </w:tc>
        <w:tc>
          <w:tcPr>
            <w:tcW w:w="1559" w:type="dxa"/>
            <w:tcBorders>
              <w:bottom w:val="single" w:sz="4" w:space="0" w:color="auto"/>
            </w:tcBorders>
            <w:shd w:val="clear" w:color="auto" w:fill="FF0000"/>
            <w:vAlign w:val="center"/>
          </w:tcPr>
          <w:p w14:paraId="0B9A5804" w14:textId="77777777" w:rsidR="00EC39F6" w:rsidRDefault="00EC39F6" w:rsidP="006D51B7">
            <w:pPr>
              <w:jc w:val="center"/>
              <w:rPr>
                <w:rFonts w:ascii="Trebuchet MS" w:hAnsi="Trebuchet MS"/>
                <w:b/>
                <w:bCs/>
              </w:rPr>
            </w:pPr>
            <w:r>
              <w:rPr>
                <w:rFonts w:ascii="Trebuchet MS" w:hAnsi="Trebuchet MS"/>
                <w:b/>
                <w:bCs/>
              </w:rPr>
              <w:t>Très important</w:t>
            </w:r>
          </w:p>
        </w:tc>
      </w:tr>
    </w:tbl>
    <w:p w14:paraId="2DC51C46" w14:textId="77777777" w:rsidR="00EC39F6" w:rsidRDefault="00EC39F6" w:rsidP="00875FB0">
      <w:pPr>
        <w:rPr>
          <w:rFonts w:ascii="Trebuchet MS" w:hAnsi="Trebuchet MS"/>
          <w:b/>
          <w:i/>
          <w:sz w:val="40"/>
          <w:szCs w:val="40"/>
        </w:rPr>
      </w:pPr>
    </w:p>
    <w:p w14:paraId="113E951B" w14:textId="08C7FDF1" w:rsidR="00875FB0" w:rsidRPr="00AC1024" w:rsidRDefault="00875FB0" w:rsidP="00875FB0">
      <w:pPr>
        <w:rPr>
          <w:rFonts w:ascii="Trebuchet MS" w:hAnsi="Trebuchet MS"/>
          <w:b/>
          <w:i/>
          <w:sz w:val="40"/>
          <w:szCs w:val="40"/>
        </w:rPr>
      </w:pPr>
      <w:r w:rsidRPr="00AC1024">
        <w:rPr>
          <w:rFonts w:ascii="Trebuchet MS" w:hAnsi="Trebuchet MS"/>
          <w:b/>
          <w:i/>
          <w:sz w:val="40"/>
          <w:szCs w:val="40"/>
        </w:rPr>
        <w:t>Incendie</w:t>
      </w:r>
    </w:p>
    <w:p w14:paraId="6CDC7667" w14:textId="77777777" w:rsidR="00875FB0" w:rsidRDefault="00875FB0" w:rsidP="00875FB0">
      <w:pPr>
        <w:rPr>
          <w:rFonts w:ascii="Trebuchet MS" w:hAnsi="Trebuchet MS"/>
          <w:b/>
          <w:i/>
          <w:sz w:val="36"/>
          <w:szCs w:val="36"/>
        </w:rPr>
      </w:pPr>
    </w:p>
    <w:tbl>
      <w:tblPr>
        <w:tblW w:w="15877"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6E6E6"/>
        <w:tblLook w:val="01E0" w:firstRow="1" w:lastRow="1" w:firstColumn="1" w:lastColumn="1" w:noHBand="0" w:noVBand="0"/>
      </w:tblPr>
      <w:tblGrid>
        <w:gridCol w:w="2552"/>
        <w:gridCol w:w="4820"/>
        <w:gridCol w:w="3685"/>
        <w:gridCol w:w="1560"/>
        <w:gridCol w:w="1559"/>
        <w:gridCol w:w="1701"/>
      </w:tblGrid>
      <w:tr w:rsidR="00CD476A" w14:paraId="21A12BBD" w14:textId="77777777" w:rsidTr="00CD476A">
        <w:tc>
          <w:tcPr>
            <w:tcW w:w="2552" w:type="dxa"/>
            <w:tcBorders>
              <w:bottom w:val="single" w:sz="4" w:space="0" w:color="auto"/>
            </w:tcBorders>
            <w:shd w:val="clear" w:color="auto" w:fill="E6E6E6"/>
            <w:vAlign w:val="center"/>
          </w:tcPr>
          <w:p w14:paraId="5BF66ED7" w14:textId="77777777" w:rsidR="00CD476A" w:rsidRPr="00486F56" w:rsidRDefault="00CD476A" w:rsidP="00A66ED3">
            <w:pPr>
              <w:jc w:val="center"/>
              <w:rPr>
                <w:rFonts w:ascii="Trebuchet MS" w:hAnsi="Trebuchet MS"/>
                <w:b/>
                <w:bCs/>
              </w:rPr>
            </w:pPr>
            <w:r>
              <w:rPr>
                <w:rFonts w:ascii="Trebuchet MS" w:hAnsi="Trebuchet MS"/>
                <w:b/>
              </w:rPr>
              <w:t>Sources de d</w:t>
            </w:r>
            <w:r w:rsidRPr="00486F56">
              <w:rPr>
                <w:rFonts w:ascii="Trebuchet MS" w:hAnsi="Trebuchet MS"/>
                <w:b/>
              </w:rPr>
              <w:t>anger</w:t>
            </w:r>
          </w:p>
        </w:tc>
        <w:tc>
          <w:tcPr>
            <w:tcW w:w="4820" w:type="dxa"/>
            <w:tcBorders>
              <w:bottom w:val="single" w:sz="4" w:space="0" w:color="auto"/>
            </w:tcBorders>
            <w:shd w:val="clear" w:color="auto" w:fill="E6E6E6"/>
            <w:vAlign w:val="center"/>
          </w:tcPr>
          <w:p w14:paraId="18072578" w14:textId="77777777" w:rsidR="00CD476A" w:rsidRPr="00486F56" w:rsidRDefault="00CD476A" w:rsidP="00A66ED3">
            <w:pPr>
              <w:pStyle w:val="Titre5"/>
              <w:spacing w:before="0" w:after="0"/>
              <w:jc w:val="center"/>
              <w:rPr>
                <w:rFonts w:ascii="Trebuchet MS" w:hAnsi="Trebuchet MS"/>
                <w:i w:val="0"/>
                <w:sz w:val="24"/>
                <w:szCs w:val="24"/>
              </w:rPr>
            </w:pPr>
            <w:r>
              <w:rPr>
                <w:rFonts w:ascii="Trebuchet MS" w:hAnsi="Trebuchet MS"/>
                <w:bCs w:val="0"/>
                <w:i w:val="0"/>
                <w:sz w:val="24"/>
                <w:szCs w:val="24"/>
              </w:rPr>
              <w:t>Risques potentiels</w:t>
            </w:r>
          </w:p>
        </w:tc>
        <w:tc>
          <w:tcPr>
            <w:tcW w:w="3685" w:type="dxa"/>
            <w:tcBorders>
              <w:bottom w:val="single" w:sz="4" w:space="0" w:color="auto"/>
            </w:tcBorders>
            <w:shd w:val="clear" w:color="auto" w:fill="E6E6E6"/>
          </w:tcPr>
          <w:p w14:paraId="65352DA1" w14:textId="77777777" w:rsidR="00CD476A" w:rsidRDefault="00CD476A" w:rsidP="00A66ED3">
            <w:pPr>
              <w:jc w:val="center"/>
              <w:rPr>
                <w:rFonts w:ascii="Trebuchet MS" w:hAnsi="Trebuchet MS"/>
                <w:b/>
                <w:bCs/>
              </w:rPr>
            </w:pPr>
            <w:r>
              <w:rPr>
                <w:rFonts w:ascii="Trebuchet MS" w:hAnsi="Trebuchet MS"/>
                <w:b/>
                <w:bCs/>
              </w:rPr>
              <w:t>Action</w:t>
            </w:r>
          </w:p>
        </w:tc>
        <w:tc>
          <w:tcPr>
            <w:tcW w:w="1560" w:type="dxa"/>
            <w:tcBorders>
              <w:bottom w:val="single" w:sz="4" w:space="0" w:color="auto"/>
            </w:tcBorders>
            <w:shd w:val="clear" w:color="auto" w:fill="E6E6E6"/>
            <w:vAlign w:val="center"/>
          </w:tcPr>
          <w:p w14:paraId="44246CCE" w14:textId="77777777" w:rsidR="00CD476A" w:rsidRPr="00486F56" w:rsidRDefault="00CD476A" w:rsidP="00A66ED3">
            <w:pPr>
              <w:jc w:val="center"/>
              <w:rPr>
                <w:rFonts w:ascii="Trebuchet MS" w:hAnsi="Trebuchet MS"/>
                <w:b/>
                <w:bCs/>
              </w:rPr>
            </w:pPr>
            <w:r>
              <w:rPr>
                <w:rFonts w:ascii="Trebuchet MS" w:hAnsi="Trebuchet MS"/>
                <w:b/>
                <w:bCs/>
              </w:rPr>
              <w:t>Délai de réalisation</w:t>
            </w:r>
          </w:p>
        </w:tc>
        <w:tc>
          <w:tcPr>
            <w:tcW w:w="1559" w:type="dxa"/>
            <w:tcBorders>
              <w:bottom w:val="single" w:sz="4" w:space="0" w:color="auto"/>
            </w:tcBorders>
            <w:shd w:val="clear" w:color="auto" w:fill="E6E6E6"/>
            <w:vAlign w:val="center"/>
          </w:tcPr>
          <w:p w14:paraId="446EE337" w14:textId="77777777" w:rsidR="00CD476A" w:rsidRDefault="00CD476A" w:rsidP="00A66ED3">
            <w:pPr>
              <w:jc w:val="center"/>
              <w:rPr>
                <w:rFonts w:ascii="Trebuchet MS" w:hAnsi="Trebuchet MS"/>
                <w:b/>
                <w:bCs/>
              </w:rPr>
            </w:pPr>
            <w:r>
              <w:rPr>
                <w:rFonts w:ascii="Trebuchet MS" w:hAnsi="Trebuchet MS"/>
                <w:b/>
                <w:bCs/>
              </w:rPr>
              <w:t xml:space="preserve">Personne en charge </w:t>
            </w:r>
          </w:p>
        </w:tc>
        <w:tc>
          <w:tcPr>
            <w:tcW w:w="1701" w:type="dxa"/>
            <w:tcBorders>
              <w:bottom w:val="single" w:sz="4" w:space="0" w:color="auto"/>
            </w:tcBorders>
            <w:shd w:val="clear" w:color="auto" w:fill="E6E6E6"/>
          </w:tcPr>
          <w:p w14:paraId="214ED7E2" w14:textId="7F32A0AE" w:rsidR="00CD476A" w:rsidRDefault="00CD476A" w:rsidP="00566980">
            <w:pPr>
              <w:rPr>
                <w:rFonts w:ascii="Trebuchet MS" w:hAnsi="Trebuchet MS"/>
                <w:b/>
                <w:bCs/>
              </w:rPr>
            </w:pPr>
            <w:r>
              <w:rPr>
                <w:rFonts w:ascii="Trebuchet MS" w:hAnsi="Trebuchet MS"/>
                <w:b/>
                <w:bCs/>
              </w:rPr>
              <w:t>Avancement</w:t>
            </w:r>
          </w:p>
        </w:tc>
      </w:tr>
    </w:tbl>
    <w:p w14:paraId="40B1A9D3" w14:textId="60B74A52" w:rsidR="00875FB0" w:rsidRPr="000F527B" w:rsidRDefault="00875FB0" w:rsidP="00875FB0">
      <w:pPr>
        <w:rPr>
          <w:rFonts w:ascii="Trebuchet MS" w:hAnsi="Trebuchet MS"/>
          <w:b/>
          <w:i/>
          <w:sz w:val="36"/>
          <w:szCs w:val="36"/>
        </w:rPr>
      </w:pPr>
    </w:p>
    <w:tbl>
      <w:tblPr>
        <w:tblW w:w="15877"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6E6E6"/>
        <w:tblLook w:val="01E0" w:firstRow="1" w:lastRow="1" w:firstColumn="1" w:lastColumn="1" w:noHBand="0" w:noVBand="0"/>
      </w:tblPr>
      <w:tblGrid>
        <w:gridCol w:w="2552"/>
        <w:gridCol w:w="4820"/>
        <w:gridCol w:w="3685"/>
        <w:gridCol w:w="1560"/>
        <w:gridCol w:w="1559"/>
        <w:gridCol w:w="1701"/>
      </w:tblGrid>
      <w:tr w:rsidR="00CD476A" w:rsidRPr="00486F56" w14:paraId="3B2800E6" w14:textId="77777777" w:rsidTr="00CD476A">
        <w:trPr>
          <w:trHeight w:val="851"/>
        </w:trPr>
        <w:tc>
          <w:tcPr>
            <w:tcW w:w="2552" w:type="dxa"/>
            <w:shd w:val="clear" w:color="auto" w:fill="auto"/>
            <w:vAlign w:val="center"/>
          </w:tcPr>
          <w:p w14:paraId="7ACCE13C" w14:textId="7DCA7CA8" w:rsidR="00CD476A" w:rsidRPr="00356D2D" w:rsidRDefault="00CD476A" w:rsidP="00A66ED3">
            <w:pPr>
              <w:spacing w:before="120"/>
              <w:rPr>
                <w:rFonts w:ascii="Century Gothic" w:hAnsi="Century Gothic"/>
                <w:b/>
                <w:bCs/>
                <w:sz w:val="20"/>
                <w:szCs w:val="20"/>
              </w:rPr>
            </w:pPr>
            <w:r w:rsidRPr="005C3B2D">
              <w:rPr>
                <w:rFonts w:ascii="Trebuchet MS" w:hAnsi="Trebuchet MS"/>
                <w:b/>
                <w:bCs/>
                <w:sz w:val="22"/>
                <w:szCs w:val="22"/>
              </w:rPr>
              <w:t>Absence de Bloc Autonome d’Eclairage de Sécurité</w:t>
            </w:r>
          </w:p>
        </w:tc>
        <w:tc>
          <w:tcPr>
            <w:tcW w:w="4820" w:type="dxa"/>
            <w:shd w:val="clear" w:color="auto" w:fill="9CC2E5" w:themeFill="accent1" w:themeFillTint="99"/>
            <w:vAlign w:val="center"/>
          </w:tcPr>
          <w:p w14:paraId="35940042" w14:textId="77777777" w:rsidR="00CD476A" w:rsidRPr="003A155B" w:rsidRDefault="00CD476A" w:rsidP="00C635DF">
            <w:pPr>
              <w:rPr>
                <w:rFonts w:ascii="Century Gothic" w:hAnsi="Century Gothic"/>
                <w:sz w:val="20"/>
                <w:szCs w:val="20"/>
              </w:rPr>
            </w:pPr>
            <w:r w:rsidRPr="003A155B">
              <w:rPr>
                <w:rFonts w:ascii="Century Gothic" w:hAnsi="Century Gothic"/>
                <w:sz w:val="20"/>
                <w:szCs w:val="20"/>
              </w:rPr>
              <w:t>Absence de blocs de secours atelier-maintenance</w:t>
            </w:r>
          </w:p>
          <w:p w14:paraId="40F72956" w14:textId="77777777" w:rsidR="00CD476A" w:rsidRPr="003A155B" w:rsidRDefault="00CD476A" w:rsidP="00875FB0">
            <w:pPr>
              <w:rPr>
                <w:rFonts w:ascii="Century Gothic" w:hAnsi="Century Gothic"/>
                <w:sz w:val="20"/>
                <w:szCs w:val="20"/>
              </w:rPr>
            </w:pPr>
          </w:p>
        </w:tc>
        <w:tc>
          <w:tcPr>
            <w:tcW w:w="3685" w:type="dxa"/>
            <w:vAlign w:val="center"/>
          </w:tcPr>
          <w:p w14:paraId="64F9A933" w14:textId="0979E408" w:rsidR="00CD476A" w:rsidRPr="00E42BA2" w:rsidRDefault="00CD476A" w:rsidP="00C635DF">
            <w:pPr>
              <w:rPr>
                <w:rFonts w:ascii="Century Gothic" w:hAnsi="Century Gothic"/>
                <w:color w:val="FF0000"/>
                <w:sz w:val="20"/>
                <w:szCs w:val="20"/>
              </w:rPr>
            </w:pPr>
            <w:r w:rsidRPr="00756C2A">
              <w:rPr>
                <w:rFonts w:ascii="Trebuchet MS" w:hAnsi="Trebuchet MS"/>
                <w:color w:val="FF0000"/>
                <w:sz w:val="22"/>
                <w:szCs w:val="22"/>
              </w:rPr>
              <w:t xml:space="preserve">Installer un bloc de secours </w:t>
            </w:r>
          </w:p>
        </w:tc>
        <w:tc>
          <w:tcPr>
            <w:tcW w:w="1560" w:type="dxa"/>
            <w:shd w:val="clear" w:color="auto" w:fill="auto"/>
            <w:vAlign w:val="center"/>
          </w:tcPr>
          <w:p w14:paraId="58DCE503" w14:textId="242DBBCF" w:rsidR="00CD476A" w:rsidRPr="00486F56" w:rsidRDefault="00CD476A" w:rsidP="00A66ED3">
            <w:pPr>
              <w:jc w:val="center"/>
              <w:rPr>
                <w:rFonts w:ascii="Trebuchet MS" w:hAnsi="Trebuchet MS"/>
                <w:bCs/>
                <w:color w:val="808080"/>
              </w:rPr>
            </w:pPr>
            <w:r w:rsidRPr="00756C2A">
              <w:rPr>
                <w:rFonts w:ascii="Trebuchet MS" w:hAnsi="Trebuchet MS"/>
                <w:color w:val="FF0000"/>
                <w:sz w:val="22"/>
                <w:szCs w:val="22"/>
              </w:rPr>
              <w:t>dans les 2 ans</w:t>
            </w:r>
          </w:p>
        </w:tc>
        <w:tc>
          <w:tcPr>
            <w:tcW w:w="1559" w:type="dxa"/>
            <w:vAlign w:val="center"/>
          </w:tcPr>
          <w:p w14:paraId="2D4A9BFA" w14:textId="77777777" w:rsidR="00CD476A" w:rsidRPr="00486F56" w:rsidRDefault="00CD476A" w:rsidP="00A66ED3">
            <w:pPr>
              <w:jc w:val="center"/>
              <w:rPr>
                <w:rFonts w:ascii="Trebuchet MS" w:hAnsi="Trebuchet MS"/>
                <w:bCs/>
                <w:color w:val="808080"/>
              </w:rPr>
            </w:pPr>
          </w:p>
        </w:tc>
        <w:tc>
          <w:tcPr>
            <w:tcW w:w="1701" w:type="dxa"/>
          </w:tcPr>
          <w:p w14:paraId="7DC75ACE" w14:textId="77777777" w:rsidR="00CD476A" w:rsidRPr="00486F56" w:rsidRDefault="00CD476A" w:rsidP="00A66ED3">
            <w:pPr>
              <w:jc w:val="center"/>
              <w:rPr>
                <w:rFonts w:ascii="Trebuchet MS" w:hAnsi="Trebuchet MS"/>
                <w:bCs/>
                <w:color w:val="808080"/>
              </w:rPr>
            </w:pPr>
          </w:p>
        </w:tc>
      </w:tr>
      <w:tr w:rsidR="00CD476A" w:rsidRPr="00486F56" w14:paraId="4E481205" w14:textId="77777777" w:rsidTr="00CD476A">
        <w:trPr>
          <w:trHeight w:val="851"/>
        </w:trPr>
        <w:tc>
          <w:tcPr>
            <w:tcW w:w="2552" w:type="dxa"/>
            <w:shd w:val="clear" w:color="auto" w:fill="auto"/>
            <w:vAlign w:val="center"/>
          </w:tcPr>
          <w:p w14:paraId="635E8AFB" w14:textId="179EF7B4" w:rsidR="00CD476A" w:rsidRPr="005C3B2D" w:rsidRDefault="00CD476A" w:rsidP="00A66ED3">
            <w:pPr>
              <w:spacing w:before="120"/>
              <w:rPr>
                <w:rFonts w:ascii="Trebuchet MS" w:hAnsi="Trebuchet MS"/>
                <w:b/>
                <w:bCs/>
                <w:sz w:val="22"/>
                <w:szCs w:val="22"/>
              </w:rPr>
            </w:pPr>
            <w:r w:rsidRPr="005C3B2D">
              <w:rPr>
                <w:rFonts w:ascii="Trebuchet MS" w:hAnsi="Trebuchet MS"/>
                <w:b/>
                <w:bCs/>
                <w:sz w:val="22"/>
                <w:szCs w:val="22"/>
              </w:rPr>
              <w:t>Absence de guide ou serre file</w:t>
            </w:r>
          </w:p>
        </w:tc>
        <w:tc>
          <w:tcPr>
            <w:tcW w:w="4820" w:type="dxa"/>
            <w:shd w:val="clear" w:color="auto" w:fill="9CC2E5" w:themeFill="accent1" w:themeFillTint="99"/>
            <w:vAlign w:val="center"/>
          </w:tcPr>
          <w:p w14:paraId="12E69B50" w14:textId="77777777" w:rsidR="00CD476A" w:rsidRPr="003A155B" w:rsidRDefault="00CD476A" w:rsidP="00C635DF">
            <w:pPr>
              <w:rPr>
                <w:rFonts w:ascii="Century Gothic" w:hAnsi="Century Gothic"/>
                <w:sz w:val="20"/>
                <w:szCs w:val="20"/>
              </w:rPr>
            </w:pPr>
            <w:r w:rsidRPr="003A155B">
              <w:rPr>
                <w:rFonts w:ascii="Century Gothic" w:hAnsi="Century Gothic"/>
                <w:sz w:val="20"/>
                <w:szCs w:val="20"/>
              </w:rPr>
              <w:t>Difficulté de mettre en œuvre des guides et serres file aux vues de la diversité des horaires</w:t>
            </w:r>
          </w:p>
          <w:p w14:paraId="3D06BA4B" w14:textId="77777777" w:rsidR="00CD476A" w:rsidRPr="003A155B" w:rsidRDefault="00CD476A" w:rsidP="00C635DF">
            <w:pPr>
              <w:rPr>
                <w:rFonts w:ascii="Century Gothic" w:hAnsi="Century Gothic"/>
                <w:sz w:val="20"/>
                <w:szCs w:val="20"/>
              </w:rPr>
            </w:pPr>
          </w:p>
        </w:tc>
        <w:tc>
          <w:tcPr>
            <w:tcW w:w="3685" w:type="dxa"/>
            <w:vAlign w:val="center"/>
          </w:tcPr>
          <w:p w14:paraId="4625936E" w14:textId="717DB79A" w:rsidR="00CD476A" w:rsidRPr="00756C2A" w:rsidRDefault="00CD476A" w:rsidP="00C635DF">
            <w:pPr>
              <w:rPr>
                <w:rFonts w:ascii="Trebuchet MS" w:hAnsi="Trebuchet MS"/>
                <w:color w:val="FF0000"/>
                <w:sz w:val="22"/>
                <w:szCs w:val="22"/>
              </w:rPr>
            </w:pPr>
            <w:r w:rsidRPr="00756C2A">
              <w:rPr>
                <w:rFonts w:ascii="Trebuchet MS" w:hAnsi="Trebuchet MS"/>
                <w:color w:val="FF0000"/>
                <w:sz w:val="22"/>
                <w:szCs w:val="22"/>
              </w:rPr>
              <w:t xml:space="preserve">Actualiser les procédures incendie </w:t>
            </w:r>
          </w:p>
        </w:tc>
        <w:tc>
          <w:tcPr>
            <w:tcW w:w="1560" w:type="dxa"/>
            <w:shd w:val="clear" w:color="auto" w:fill="auto"/>
            <w:vAlign w:val="center"/>
          </w:tcPr>
          <w:p w14:paraId="2A95C80A" w14:textId="7EF97299" w:rsidR="00CD476A" w:rsidRPr="00756C2A" w:rsidRDefault="00CD476A" w:rsidP="00A66ED3">
            <w:pPr>
              <w:jc w:val="center"/>
              <w:rPr>
                <w:rFonts w:ascii="Trebuchet MS" w:hAnsi="Trebuchet MS"/>
                <w:color w:val="FF0000"/>
                <w:sz w:val="22"/>
                <w:szCs w:val="22"/>
              </w:rPr>
            </w:pPr>
            <w:r w:rsidRPr="00756C2A">
              <w:rPr>
                <w:rFonts w:ascii="Trebuchet MS" w:hAnsi="Trebuchet MS"/>
                <w:color w:val="FF0000"/>
                <w:sz w:val="22"/>
                <w:szCs w:val="22"/>
              </w:rPr>
              <w:t>dans l’année</w:t>
            </w:r>
          </w:p>
        </w:tc>
        <w:tc>
          <w:tcPr>
            <w:tcW w:w="1559" w:type="dxa"/>
            <w:vAlign w:val="center"/>
          </w:tcPr>
          <w:p w14:paraId="4F2802BF" w14:textId="77777777" w:rsidR="00CD476A" w:rsidRPr="00486F56" w:rsidRDefault="00CD476A" w:rsidP="00A66ED3">
            <w:pPr>
              <w:jc w:val="center"/>
              <w:rPr>
                <w:rFonts w:ascii="Trebuchet MS" w:hAnsi="Trebuchet MS"/>
                <w:bCs/>
                <w:color w:val="808080"/>
              </w:rPr>
            </w:pPr>
          </w:p>
        </w:tc>
        <w:tc>
          <w:tcPr>
            <w:tcW w:w="1701" w:type="dxa"/>
          </w:tcPr>
          <w:p w14:paraId="0EBD24AA" w14:textId="77777777" w:rsidR="00CD476A" w:rsidRPr="00486F56" w:rsidRDefault="00CD476A" w:rsidP="00A66ED3">
            <w:pPr>
              <w:jc w:val="center"/>
              <w:rPr>
                <w:rFonts w:ascii="Trebuchet MS" w:hAnsi="Trebuchet MS"/>
                <w:bCs/>
                <w:color w:val="808080"/>
              </w:rPr>
            </w:pPr>
          </w:p>
        </w:tc>
      </w:tr>
      <w:tr w:rsidR="00CD476A" w:rsidRPr="00486F56" w14:paraId="100DB384" w14:textId="77777777" w:rsidTr="00CD476A">
        <w:trPr>
          <w:trHeight w:val="851"/>
        </w:trPr>
        <w:tc>
          <w:tcPr>
            <w:tcW w:w="2552" w:type="dxa"/>
            <w:shd w:val="clear" w:color="auto" w:fill="auto"/>
            <w:vAlign w:val="center"/>
          </w:tcPr>
          <w:p w14:paraId="131278D8" w14:textId="5E5C059E" w:rsidR="00CD476A" w:rsidRPr="005C3B2D" w:rsidRDefault="00CD476A" w:rsidP="00A66ED3">
            <w:pPr>
              <w:spacing w:before="120"/>
              <w:rPr>
                <w:rFonts w:ascii="Trebuchet MS" w:hAnsi="Trebuchet MS"/>
                <w:b/>
                <w:bCs/>
                <w:sz w:val="22"/>
                <w:szCs w:val="22"/>
              </w:rPr>
            </w:pPr>
            <w:r w:rsidRPr="005C3B2D">
              <w:rPr>
                <w:rFonts w:ascii="Trebuchet MS" w:hAnsi="Trebuchet MS"/>
                <w:b/>
                <w:bCs/>
                <w:sz w:val="22"/>
                <w:szCs w:val="22"/>
              </w:rPr>
              <w:t>Matériaux combustibles (plastiques, archives papier, bois…)</w:t>
            </w:r>
          </w:p>
        </w:tc>
        <w:tc>
          <w:tcPr>
            <w:tcW w:w="4820" w:type="dxa"/>
            <w:shd w:val="clear" w:color="auto" w:fill="FFD966" w:themeFill="accent4" w:themeFillTint="99"/>
            <w:vAlign w:val="center"/>
          </w:tcPr>
          <w:p w14:paraId="7C908686" w14:textId="77777777" w:rsidR="00CD476A" w:rsidRPr="003A155B" w:rsidRDefault="00CD476A" w:rsidP="00B04022">
            <w:pPr>
              <w:rPr>
                <w:rFonts w:ascii="Century Gothic" w:hAnsi="Century Gothic"/>
                <w:sz w:val="20"/>
                <w:szCs w:val="20"/>
              </w:rPr>
            </w:pPr>
            <w:r w:rsidRPr="003A155B">
              <w:rPr>
                <w:rFonts w:ascii="Century Gothic" w:hAnsi="Century Gothic"/>
                <w:sz w:val="20"/>
                <w:szCs w:val="20"/>
              </w:rPr>
              <w:t>Local archives + sous-sol école + combles séchoir</w:t>
            </w:r>
          </w:p>
          <w:p w14:paraId="46B2A992" w14:textId="77777777" w:rsidR="00CD476A" w:rsidRPr="003A155B" w:rsidRDefault="00CD476A" w:rsidP="00C635DF">
            <w:pPr>
              <w:rPr>
                <w:rFonts w:ascii="Century Gothic" w:hAnsi="Century Gothic"/>
                <w:sz w:val="20"/>
                <w:szCs w:val="20"/>
              </w:rPr>
            </w:pPr>
          </w:p>
        </w:tc>
        <w:tc>
          <w:tcPr>
            <w:tcW w:w="3685" w:type="dxa"/>
            <w:vAlign w:val="center"/>
          </w:tcPr>
          <w:p w14:paraId="4F201B3B" w14:textId="54769475" w:rsidR="00CD476A" w:rsidRPr="00756C2A" w:rsidRDefault="00CD476A" w:rsidP="00C635DF">
            <w:pPr>
              <w:rPr>
                <w:rFonts w:ascii="Trebuchet MS" w:hAnsi="Trebuchet MS"/>
                <w:color w:val="FF0000"/>
                <w:sz w:val="22"/>
                <w:szCs w:val="22"/>
              </w:rPr>
            </w:pPr>
            <w:r w:rsidRPr="00756C2A">
              <w:rPr>
                <w:rFonts w:ascii="Trebuchet MS" w:hAnsi="Trebuchet MS"/>
                <w:color w:val="FF0000"/>
                <w:sz w:val="22"/>
                <w:szCs w:val="22"/>
              </w:rPr>
              <w:t>Traiter et déménager les archives</w:t>
            </w:r>
          </w:p>
        </w:tc>
        <w:tc>
          <w:tcPr>
            <w:tcW w:w="1560" w:type="dxa"/>
            <w:shd w:val="clear" w:color="auto" w:fill="auto"/>
            <w:vAlign w:val="center"/>
          </w:tcPr>
          <w:p w14:paraId="1DC1946E" w14:textId="77777777" w:rsidR="00CD476A" w:rsidRPr="00756C2A" w:rsidRDefault="00CD476A" w:rsidP="00A66ED3">
            <w:pPr>
              <w:jc w:val="center"/>
              <w:rPr>
                <w:rFonts w:ascii="Trebuchet MS" w:hAnsi="Trebuchet MS"/>
                <w:color w:val="FF0000"/>
                <w:sz w:val="22"/>
                <w:szCs w:val="22"/>
              </w:rPr>
            </w:pPr>
          </w:p>
        </w:tc>
        <w:tc>
          <w:tcPr>
            <w:tcW w:w="1559" w:type="dxa"/>
            <w:vAlign w:val="center"/>
          </w:tcPr>
          <w:p w14:paraId="26680C51" w14:textId="77777777" w:rsidR="00CD476A" w:rsidRPr="00486F56" w:rsidRDefault="00CD476A" w:rsidP="00A66ED3">
            <w:pPr>
              <w:jc w:val="center"/>
              <w:rPr>
                <w:rFonts w:ascii="Trebuchet MS" w:hAnsi="Trebuchet MS"/>
                <w:bCs/>
                <w:color w:val="808080"/>
              </w:rPr>
            </w:pPr>
          </w:p>
        </w:tc>
        <w:tc>
          <w:tcPr>
            <w:tcW w:w="1701" w:type="dxa"/>
          </w:tcPr>
          <w:p w14:paraId="34868EAB" w14:textId="77777777" w:rsidR="00CD476A" w:rsidRPr="00486F56" w:rsidRDefault="00CD476A" w:rsidP="00A66ED3">
            <w:pPr>
              <w:jc w:val="center"/>
              <w:rPr>
                <w:rFonts w:ascii="Trebuchet MS" w:hAnsi="Trebuchet MS"/>
                <w:bCs/>
                <w:color w:val="808080"/>
              </w:rPr>
            </w:pPr>
          </w:p>
        </w:tc>
      </w:tr>
      <w:tr w:rsidR="00CD476A" w:rsidRPr="00486F56" w14:paraId="0C5ED7A4" w14:textId="77777777" w:rsidTr="00CD476A">
        <w:trPr>
          <w:trHeight w:val="851"/>
        </w:trPr>
        <w:tc>
          <w:tcPr>
            <w:tcW w:w="2552" w:type="dxa"/>
            <w:shd w:val="clear" w:color="auto" w:fill="auto"/>
            <w:vAlign w:val="center"/>
          </w:tcPr>
          <w:p w14:paraId="158A4165" w14:textId="0962280D" w:rsidR="00CD476A" w:rsidRPr="005C3B2D" w:rsidRDefault="00CD476A" w:rsidP="00A66ED3">
            <w:pPr>
              <w:spacing w:before="120"/>
              <w:rPr>
                <w:rFonts w:ascii="Trebuchet MS" w:hAnsi="Trebuchet MS"/>
                <w:b/>
                <w:bCs/>
                <w:sz w:val="22"/>
                <w:szCs w:val="22"/>
              </w:rPr>
            </w:pPr>
            <w:r w:rsidRPr="005C3B2D">
              <w:rPr>
                <w:rFonts w:ascii="Trebuchet MS" w:hAnsi="Trebuchet MS"/>
                <w:b/>
                <w:bCs/>
                <w:sz w:val="22"/>
                <w:szCs w:val="22"/>
              </w:rPr>
              <w:t>Liquides inflammables (hydrocarbures, solvants…)</w:t>
            </w:r>
          </w:p>
        </w:tc>
        <w:tc>
          <w:tcPr>
            <w:tcW w:w="4820" w:type="dxa"/>
            <w:shd w:val="clear" w:color="auto" w:fill="9CC2E5" w:themeFill="accent1" w:themeFillTint="99"/>
            <w:vAlign w:val="center"/>
          </w:tcPr>
          <w:p w14:paraId="1E093C5A" w14:textId="77777777" w:rsidR="00CD476A" w:rsidRPr="003A155B" w:rsidRDefault="00CD476A" w:rsidP="00B04022">
            <w:pPr>
              <w:rPr>
                <w:rFonts w:ascii="Century Gothic" w:hAnsi="Century Gothic"/>
                <w:sz w:val="20"/>
                <w:szCs w:val="20"/>
              </w:rPr>
            </w:pPr>
            <w:r w:rsidRPr="003A155B">
              <w:rPr>
                <w:rFonts w:ascii="Century Gothic" w:hAnsi="Century Gothic"/>
                <w:sz w:val="20"/>
                <w:szCs w:val="20"/>
              </w:rPr>
              <w:t>Atelier – maintenance</w:t>
            </w:r>
          </w:p>
          <w:p w14:paraId="73FB7DE1" w14:textId="77777777" w:rsidR="00CD476A" w:rsidRPr="003A155B" w:rsidRDefault="00CD476A" w:rsidP="00C635DF">
            <w:pPr>
              <w:rPr>
                <w:rFonts w:ascii="Century Gothic" w:hAnsi="Century Gothic"/>
                <w:sz w:val="20"/>
                <w:szCs w:val="20"/>
              </w:rPr>
            </w:pPr>
          </w:p>
        </w:tc>
        <w:tc>
          <w:tcPr>
            <w:tcW w:w="3685" w:type="dxa"/>
            <w:vAlign w:val="center"/>
          </w:tcPr>
          <w:p w14:paraId="121917CD" w14:textId="6780012B" w:rsidR="00CD476A" w:rsidRPr="00756C2A" w:rsidRDefault="00CD476A" w:rsidP="00C635DF">
            <w:pPr>
              <w:rPr>
                <w:rFonts w:ascii="Trebuchet MS" w:hAnsi="Trebuchet MS"/>
                <w:color w:val="FF0000"/>
                <w:sz w:val="22"/>
                <w:szCs w:val="22"/>
              </w:rPr>
            </w:pPr>
            <w:r w:rsidRPr="00756C2A">
              <w:rPr>
                <w:rFonts w:ascii="Trebuchet MS" w:hAnsi="Trebuchet MS"/>
                <w:color w:val="FF0000"/>
                <w:sz w:val="22"/>
                <w:szCs w:val="22"/>
              </w:rPr>
              <w:t>A maintenir sous clé</w:t>
            </w:r>
          </w:p>
        </w:tc>
        <w:tc>
          <w:tcPr>
            <w:tcW w:w="1560" w:type="dxa"/>
            <w:shd w:val="clear" w:color="auto" w:fill="auto"/>
            <w:vAlign w:val="center"/>
          </w:tcPr>
          <w:p w14:paraId="67B2DF13" w14:textId="77777777" w:rsidR="00CD476A" w:rsidRPr="00756C2A" w:rsidRDefault="00CD476A" w:rsidP="00A66ED3">
            <w:pPr>
              <w:jc w:val="center"/>
              <w:rPr>
                <w:rFonts w:ascii="Trebuchet MS" w:hAnsi="Trebuchet MS"/>
                <w:color w:val="FF0000"/>
                <w:sz w:val="22"/>
                <w:szCs w:val="22"/>
              </w:rPr>
            </w:pPr>
          </w:p>
        </w:tc>
        <w:tc>
          <w:tcPr>
            <w:tcW w:w="1559" w:type="dxa"/>
            <w:vAlign w:val="center"/>
          </w:tcPr>
          <w:p w14:paraId="5424C04E" w14:textId="77777777" w:rsidR="00CD476A" w:rsidRPr="00486F56" w:rsidRDefault="00CD476A" w:rsidP="00A66ED3">
            <w:pPr>
              <w:jc w:val="center"/>
              <w:rPr>
                <w:rFonts w:ascii="Trebuchet MS" w:hAnsi="Trebuchet MS"/>
                <w:bCs/>
                <w:color w:val="808080"/>
              </w:rPr>
            </w:pPr>
          </w:p>
        </w:tc>
        <w:tc>
          <w:tcPr>
            <w:tcW w:w="1701" w:type="dxa"/>
          </w:tcPr>
          <w:p w14:paraId="338C0E53" w14:textId="77777777" w:rsidR="00CD476A" w:rsidRPr="00486F56" w:rsidRDefault="00CD476A" w:rsidP="00A66ED3">
            <w:pPr>
              <w:jc w:val="center"/>
              <w:rPr>
                <w:rFonts w:ascii="Trebuchet MS" w:hAnsi="Trebuchet MS"/>
                <w:bCs/>
                <w:color w:val="808080"/>
              </w:rPr>
            </w:pPr>
          </w:p>
        </w:tc>
      </w:tr>
      <w:tr w:rsidR="00CD476A" w:rsidRPr="00486F56" w14:paraId="2BB28DDA" w14:textId="77777777" w:rsidTr="00CD476A">
        <w:trPr>
          <w:trHeight w:val="851"/>
        </w:trPr>
        <w:tc>
          <w:tcPr>
            <w:tcW w:w="2552" w:type="dxa"/>
            <w:shd w:val="clear" w:color="auto" w:fill="auto"/>
            <w:vAlign w:val="center"/>
          </w:tcPr>
          <w:p w14:paraId="3BAD817C" w14:textId="77C475F4" w:rsidR="00CD476A" w:rsidRPr="005C3B2D" w:rsidRDefault="00CD476A" w:rsidP="00A66ED3">
            <w:pPr>
              <w:spacing w:before="120"/>
              <w:rPr>
                <w:rFonts w:ascii="Trebuchet MS" w:hAnsi="Trebuchet MS"/>
                <w:b/>
                <w:bCs/>
                <w:sz w:val="22"/>
                <w:szCs w:val="22"/>
              </w:rPr>
            </w:pPr>
            <w:r w:rsidRPr="005C3B2D">
              <w:rPr>
                <w:rFonts w:ascii="Trebuchet MS" w:hAnsi="Trebuchet MS"/>
                <w:b/>
                <w:bCs/>
                <w:sz w:val="22"/>
                <w:szCs w:val="22"/>
              </w:rPr>
              <w:t>Substances pulvérulentes (poudres, sciures, poussières…)</w:t>
            </w:r>
          </w:p>
        </w:tc>
        <w:tc>
          <w:tcPr>
            <w:tcW w:w="4820" w:type="dxa"/>
            <w:shd w:val="clear" w:color="auto" w:fill="9CC2E5" w:themeFill="accent1" w:themeFillTint="99"/>
            <w:vAlign w:val="center"/>
          </w:tcPr>
          <w:p w14:paraId="635D04DC" w14:textId="77777777" w:rsidR="00CD476A" w:rsidRPr="003A155B" w:rsidRDefault="00CD476A" w:rsidP="00B04022">
            <w:pPr>
              <w:rPr>
                <w:rFonts w:ascii="Century Gothic" w:hAnsi="Century Gothic"/>
                <w:sz w:val="20"/>
                <w:szCs w:val="20"/>
              </w:rPr>
            </w:pPr>
            <w:r w:rsidRPr="003A155B">
              <w:rPr>
                <w:rFonts w:ascii="Century Gothic" w:hAnsi="Century Gothic"/>
                <w:sz w:val="20"/>
                <w:szCs w:val="20"/>
              </w:rPr>
              <w:t>Atelier – maintenance</w:t>
            </w:r>
          </w:p>
          <w:p w14:paraId="0A4D35B6" w14:textId="77777777" w:rsidR="00CD476A" w:rsidRPr="003A155B" w:rsidRDefault="00CD476A" w:rsidP="00C635DF">
            <w:pPr>
              <w:rPr>
                <w:rFonts w:ascii="Century Gothic" w:hAnsi="Century Gothic"/>
                <w:sz w:val="20"/>
                <w:szCs w:val="20"/>
              </w:rPr>
            </w:pPr>
          </w:p>
        </w:tc>
        <w:tc>
          <w:tcPr>
            <w:tcW w:w="3685" w:type="dxa"/>
            <w:vAlign w:val="center"/>
          </w:tcPr>
          <w:p w14:paraId="4F123B6B" w14:textId="34B9AED4" w:rsidR="00CD476A" w:rsidRPr="00756C2A" w:rsidRDefault="00CD476A" w:rsidP="00C635DF">
            <w:pPr>
              <w:rPr>
                <w:rFonts w:ascii="Trebuchet MS" w:hAnsi="Trebuchet MS"/>
                <w:color w:val="FF0000"/>
                <w:sz w:val="22"/>
                <w:szCs w:val="22"/>
              </w:rPr>
            </w:pPr>
            <w:r w:rsidRPr="00756C2A">
              <w:rPr>
                <w:rFonts w:ascii="Trebuchet MS" w:hAnsi="Trebuchet MS"/>
                <w:color w:val="FF0000"/>
                <w:sz w:val="22"/>
                <w:szCs w:val="22"/>
              </w:rPr>
              <w:t>A maintenir sous clé</w:t>
            </w:r>
          </w:p>
        </w:tc>
        <w:tc>
          <w:tcPr>
            <w:tcW w:w="1560" w:type="dxa"/>
            <w:shd w:val="clear" w:color="auto" w:fill="auto"/>
            <w:vAlign w:val="center"/>
          </w:tcPr>
          <w:p w14:paraId="097E4979" w14:textId="77777777" w:rsidR="00CD476A" w:rsidRPr="00756C2A" w:rsidRDefault="00CD476A" w:rsidP="00A66ED3">
            <w:pPr>
              <w:jc w:val="center"/>
              <w:rPr>
                <w:rFonts w:ascii="Trebuchet MS" w:hAnsi="Trebuchet MS"/>
                <w:color w:val="FF0000"/>
                <w:sz w:val="22"/>
                <w:szCs w:val="22"/>
              </w:rPr>
            </w:pPr>
          </w:p>
        </w:tc>
        <w:tc>
          <w:tcPr>
            <w:tcW w:w="1559" w:type="dxa"/>
            <w:vAlign w:val="center"/>
          </w:tcPr>
          <w:p w14:paraId="4CD55304" w14:textId="77777777" w:rsidR="00CD476A" w:rsidRPr="00486F56" w:rsidRDefault="00CD476A" w:rsidP="00A66ED3">
            <w:pPr>
              <w:jc w:val="center"/>
              <w:rPr>
                <w:rFonts w:ascii="Trebuchet MS" w:hAnsi="Trebuchet MS"/>
                <w:bCs/>
                <w:color w:val="808080"/>
              </w:rPr>
            </w:pPr>
          </w:p>
        </w:tc>
        <w:tc>
          <w:tcPr>
            <w:tcW w:w="1701" w:type="dxa"/>
          </w:tcPr>
          <w:p w14:paraId="06A1F825" w14:textId="77777777" w:rsidR="00CD476A" w:rsidRPr="00486F56" w:rsidRDefault="00CD476A" w:rsidP="00A66ED3">
            <w:pPr>
              <w:jc w:val="center"/>
              <w:rPr>
                <w:rFonts w:ascii="Trebuchet MS" w:hAnsi="Trebuchet MS"/>
                <w:bCs/>
                <w:color w:val="808080"/>
              </w:rPr>
            </w:pPr>
          </w:p>
        </w:tc>
      </w:tr>
      <w:tr w:rsidR="00CD476A" w:rsidRPr="00486F56" w14:paraId="5C014C5D" w14:textId="77777777" w:rsidTr="00CD476A">
        <w:trPr>
          <w:trHeight w:val="851"/>
        </w:trPr>
        <w:tc>
          <w:tcPr>
            <w:tcW w:w="2552" w:type="dxa"/>
            <w:shd w:val="clear" w:color="auto" w:fill="auto"/>
            <w:vAlign w:val="center"/>
          </w:tcPr>
          <w:p w14:paraId="6F0251CF" w14:textId="5B04E1CC" w:rsidR="00CD476A" w:rsidRPr="005C3B2D" w:rsidRDefault="00CD476A" w:rsidP="00A66ED3">
            <w:pPr>
              <w:spacing w:before="120"/>
              <w:rPr>
                <w:rFonts w:ascii="Trebuchet MS" w:hAnsi="Trebuchet MS"/>
                <w:b/>
                <w:bCs/>
                <w:sz w:val="22"/>
                <w:szCs w:val="22"/>
              </w:rPr>
            </w:pPr>
            <w:r w:rsidRPr="005C3B2D">
              <w:rPr>
                <w:rFonts w:ascii="Trebuchet MS" w:hAnsi="Trebuchet MS"/>
                <w:b/>
                <w:bCs/>
                <w:sz w:val="22"/>
                <w:szCs w:val="22"/>
              </w:rPr>
              <w:t>Gaz inflammables sous pression (acétylène, gaz naturel, butane…)</w:t>
            </w:r>
          </w:p>
        </w:tc>
        <w:tc>
          <w:tcPr>
            <w:tcW w:w="4820" w:type="dxa"/>
            <w:shd w:val="clear" w:color="auto" w:fill="9CC2E5" w:themeFill="accent1" w:themeFillTint="99"/>
            <w:vAlign w:val="center"/>
          </w:tcPr>
          <w:p w14:paraId="0755630F" w14:textId="77777777" w:rsidR="00CD476A" w:rsidRPr="003A155B" w:rsidRDefault="00CD476A" w:rsidP="00B04022">
            <w:pPr>
              <w:rPr>
                <w:rFonts w:ascii="Century Gothic" w:hAnsi="Century Gothic"/>
                <w:sz w:val="20"/>
                <w:szCs w:val="20"/>
              </w:rPr>
            </w:pPr>
            <w:r w:rsidRPr="003A155B">
              <w:rPr>
                <w:rFonts w:ascii="Century Gothic" w:hAnsi="Century Gothic"/>
                <w:sz w:val="20"/>
                <w:szCs w:val="20"/>
              </w:rPr>
              <w:t>Atelier – maintenance</w:t>
            </w:r>
          </w:p>
          <w:p w14:paraId="470953C1" w14:textId="77777777" w:rsidR="00CD476A" w:rsidRPr="003A155B" w:rsidRDefault="00CD476A" w:rsidP="00C635DF">
            <w:pPr>
              <w:rPr>
                <w:rFonts w:ascii="Century Gothic" w:hAnsi="Century Gothic"/>
                <w:sz w:val="20"/>
                <w:szCs w:val="20"/>
              </w:rPr>
            </w:pPr>
          </w:p>
        </w:tc>
        <w:tc>
          <w:tcPr>
            <w:tcW w:w="3685" w:type="dxa"/>
            <w:vAlign w:val="center"/>
          </w:tcPr>
          <w:p w14:paraId="4BDF0022" w14:textId="051BC94C" w:rsidR="00CD476A" w:rsidRPr="00756C2A" w:rsidRDefault="00CD476A" w:rsidP="00C635DF">
            <w:pPr>
              <w:rPr>
                <w:rFonts w:ascii="Trebuchet MS" w:hAnsi="Trebuchet MS"/>
                <w:color w:val="FF0000"/>
                <w:sz w:val="22"/>
                <w:szCs w:val="22"/>
              </w:rPr>
            </w:pPr>
            <w:r w:rsidRPr="00756C2A">
              <w:rPr>
                <w:rFonts w:ascii="Trebuchet MS" w:hAnsi="Trebuchet MS"/>
                <w:color w:val="FF0000"/>
                <w:sz w:val="22"/>
                <w:szCs w:val="22"/>
              </w:rPr>
              <w:t>A maintenir sous clé</w:t>
            </w:r>
          </w:p>
        </w:tc>
        <w:tc>
          <w:tcPr>
            <w:tcW w:w="1560" w:type="dxa"/>
            <w:shd w:val="clear" w:color="auto" w:fill="auto"/>
            <w:vAlign w:val="center"/>
          </w:tcPr>
          <w:p w14:paraId="4514FD34" w14:textId="77777777" w:rsidR="00CD476A" w:rsidRPr="00756C2A" w:rsidRDefault="00CD476A" w:rsidP="00A66ED3">
            <w:pPr>
              <w:jc w:val="center"/>
              <w:rPr>
                <w:rFonts w:ascii="Trebuchet MS" w:hAnsi="Trebuchet MS"/>
                <w:color w:val="FF0000"/>
                <w:sz w:val="22"/>
                <w:szCs w:val="22"/>
              </w:rPr>
            </w:pPr>
          </w:p>
        </w:tc>
        <w:tc>
          <w:tcPr>
            <w:tcW w:w="1559" w:type="dxa"/>
            <w:vAlign w:val="center"/>
          </w:tcPr>
          <w:p w14:paraId="5142A076" w14:textId="77777777" w:rsidR="00CD476A" w:rsidRPr="00486F56" w:rsidRDefault="00CD476A" w:rsidP="00A66ED3">
            <w:pPr>
              <w:jc w:val="center"/>
              <w:rPr>
                <w:rFonts w:ascii="Trebuchet MS" w:hAnsi="Trebuchet MS"/>
                <w:bCs/>
                <w:color w:val="808080"/>
              </w:rPr>
            </w:pPr>
          </w:p>
        </w:tc>
        <w:tc>
          <w:tcPr>
            <w:tcW w:w="1701" w:type="dxa"/>
          </w:tcPr>
          <w:p w14:paraId="79508FA2" w14:textId="77777777" w:rsidR="00CD476A" w:rsidRPr="00486F56" w:rsidRDefault="00CD476A" w:rsidP="00A66ED3">
            <w:pPr>
              <w:jc w:val="center"/>
              <w:rPr>
                <w:rFonts w:ascii="Trebuchet MS" w:hAnsi="Trebuchet MS"/>
                <w:bCs/>
                <w:color w:val="808080"/>
              </w:rPr>
            </w:pPr>
          </w:p>
        </w:tc>
      </w:tr>
      <w:tr w:rsidR="00CD476A" w:rsidRPr="00486F56" w14:paraId="77733474" w14:textId="77777777" w:rsidTr="00CD476A">
        <w:trPr>
          <w:trHeight w:val="851"/>
        </w:trPr>
        <w:tc>
          <w:tcPr>
            <w:tcW w:w="2552" w:type="dxa"/>
            <w:shd w:val="clear" w:color="auto" w:fill="auto"/>
            <w:vAlign w:val="center"/>
          </w:tcPr>
          <w:p w14:paraId="5987548E" w14:textId="2A34EB4B" w:rsidR="00CD476A" w:rsidRPr="005C3B2D" w:rsidRDefault="00CD476A" w:rsidP="00A66ED3">
            <w:pPr>
              <w:spacing w:before="120"/>
              <w:rPr>
                <w:rFonts w:ascii="Trebuchet MS" w:hAnsi="Trebuchet MS"/>
                <w:b/>
                <w:bCs/>
                <w:sz w:val="22"/>
                <w:szCs w:val="22"/>
              </w:rPr>
            </w:pPr>
            <w:r w:rsidRPr="005C3B2D">
              <w:rPr>
                <w:rFonts w:ascii="Trebuchet MS" w:hAnsi="Trebuchet MS"/>
                <w:b/>
                <w:sz w:val="22"/>
                <w:szCs w:val="22"/>
              </w:rPr>
              <w:t>Sources d’ignition</w:t>
            </w:r>
            <w:r w:rsidRPr="005C3B2D">
              <w:rPr>
                <w:rFonts w:ascii="Trebuchet MS" w:hAnsi="Trebuchet MS"/>
                <w:b/>
                <w:bCs/>
                <w:sz w:val="22"/>
                <w:szCs w:val="22"/>
              </w:rPr>
              <w:t xml:space="preserve"> Opérations par points chauds (soudure, meulage…)</w:t>
            </w:r>
          </w:p>
        </w:tc>
        <w:tc>
          <w:tcPr>
            <w:tcW w:w="4820" w:type="dxa"/>
            <w:shd w:val="clear" w:color="auto" w:fill="C5E0B3" w:themeFill="accent6" w:themeFillTint="66"/>
            <w:vAlign w:val="center"/>
          </w:tcPr>
          <w:p w14:paraId="45DAD279" w14:textId="77777777" w:rsidR="00CD476A" w:rsidRPr="003A155B" w:rsidRDefault="00CD476A" w:rsidP="00B04022">
            <w:pPr>
              <w:rPr>
                <w:rFonts w:ascii="Century Gothic" w:hAnsi="Century Gothic"/>
                <w:sz w:val="20"/>
                <w:szCs w:val="20"/>
              </w:rPr>
            </w:pPr>
            <w:r w:rsidRPr="003A155B">
              <w:rPr>
                <w:rFonts w:ascii="Century Gothic" w:hAnsi="Century Gothic"/>
                <w:sz w:val="20"/>
                <w:szCs w:val="20"/>
              </w:rPr>
              <w:t xml:space="preserve">Départ d’incendie / explosion </w:t>
            </w:r>
          </w:p>
          <w:p w14:paraId="7A4408A6" w14:textId="491BAD79" w:rsidR="00CD476A" w:rsidRPr="003A155B" w:rsidRDefault="00CD476A" w:rsidP="00B04022">
            <w:pPr>
              <w:rPr>
                <w:rFonts w:ascii="Century Gothic" w:hAnsi="Century Gothic"/>
                <w:sz w:val="20"/>
                <w:szCs w:val="20"/>
              </w:rPr>
            </w:pPr>
            <w:r w:rsidRPr="003A155B">
              <w:rPr>
                <w:rFonts w:ascii="Century Gothic" w:hAnsi="Century Gothic"/>
                <w:sz w:val="20"/>
                <w:szCs w:val="20"/>
              </w:rPr>
              <w:t>Atelier – maintenance</w:t>
            </w:r>
          </w:p>
          <w:p w14:paraId="37C3C1D3" w14:textId="1521A994" w:rsidR="00CD476A" w:rsidRPr="003A155B" w:rsidRDefault="00CD476A" w:rsidP="00B04022">
            <w:pPr>
              <w:rPr>
                <w:rFonts w:ascii="Century Gothic" w:hAnsi="Century Gothic"/>
                <w:sz w:val="20"/>
                <w:szCs w:val="20"/>
              </w:rPr>
            </w:pPr>
          </w:p>
        </w:tc>
        <w:tc>
          <w:tcPr>
            <w:tcW w:w="3685" w:type="dxa"/>
            <w:vAlign w:val="center"/>
          </w:tcPr>
          <w:p w14:paraId="6BEF8741" w14:textId="37990D73" w:rsidR="00CD476A" w:rsidRPr="00756C2A" w:rsidRDefault="00CD476A" w:rsidP="00C635DF">
            <w:pPr>
              <w:rPr>
                <w:rFonts w:ascii="Trebuchet MS" w:hAnsi="Trebuchet MS"/>
                <w:color w:val="FF0000"/>
                <w:sz w:val="22"/>
                <w:szCs w:val="22"/>
              </w:rPr>
            </w:pPr>
            <w:r w:rsidRPr="00756C2A">
              <w:rPr>
                <w:rFonts w:ascii="Trebuchet MS" w:hAnsi="Trebuchet MS"/>
                <w:color w:val="FF0000"/>
                <w:sz w:val="22"/>
                <w:szCs w:val="22"/>
              </w:rPr>
              <w:t>Respect des procédures</w:t>
            </w:r>
          </w:p>
        </w:tc>
        <w:tc>
          <w:tcPr>
            <w:tcW w:w="1560" w:type="dxa"/>
            <w:shd w:val="clear" w:color="auto" w:fill="auto"/>
            <w:vAlign w:val="center"/>
          </w:tcPr>
          <w:p w14:paraId="5F24AD04" w14:textId="77777777" w:rsidR="00CD476A" w:rsidRPr="00756C2A" w:rsidRDefault="00CD476A" w:rsidP="00A66ED3">
            <w:pPr>
              <w:jc w:val="center"/>
              <w:rPr>
                <w:rFonts w:ascii="Trebuchet MS" w:hAnsi="Trebuchet MS"/>
                <w:color w:val="FF0000"/>
                <w:sz w:val="22"/>
                <w:szCs w:val="22"/>
              </w:rPr>
            </w:pPr>
          </w:p>
        </w:tc>
        <w:tc>
          <w:tcPr>
            <w:tcW w:w="1559" w:type="dxa"/>
            <w:vAlign w:val="center"/>
          </w:tcPr>
          <w:p w14:paraId="1D0E5B94" w14:textId="77777777" w:rsidR="00CD476A" w:rsidRPr="00486F56" w:rsidRDefault="00CD476A" w:rsidP="00A66ED3">
            <w:pPr>
              <w:jc w:val="center"/>
              <w:rPr>
                <w:rFonts w:ascii="Trebuchet MS" w:hAnsi="Trebuchet MS"/>
                <w:bCs/>
                <w:color w:val="808080"/>
              </w:rPr>
            </w:pPr>
          </w:p>
        </w:tc>
        <w:tc>
          <w:tcPr>
            <w:tcW w:w="1701" w:type="dxa"/>
          </w:tcPr>
          <w:p w14:paraId="68593B0A" w14:textId="77777777" w:rsidR="00CD476A" w:rsidRPr="00486F56" w:rsidRDefault="00CD476A" w:rsidP="00A66ED3">
            <w:pPr>
              <w:jc w:val="center"/>
              <w:rPr>
                <w:rFonts w:ascii="Trebuchet MS" w:hAnsi="Trebuchet MS"/>
                <w:bCs/>
                <w:color w:val="808080"/>
              </w:rPr>
            </w:pPr>
          </w:p>
        </w:tc>
      </w:tr>
      <w:tr w:rsidR="00CD476A" w:rsidRPr="00486F56" w14:paraId="740B267F" w14:textId="77777777" w:rsidTr="00CD476A">
        <w:trPr>
          <w:trHeight w:val="851"/>
        </w:trPr>
        <w:tc>
          <w:tcPr>
            <w:tcW w:w="2552" w:type="dxa"/>
            <w:shd w:val="clear" w:color="auto" w:fill="auto"/>
            <w:vAlign w:val="center"/>
          </w:tcPr>
          <w:p w14:paraId="21060E48" w14:textId="65A2042D" w:rsidR="00CD476A" w:rsidRPr="005C3B2D" w:rsidRDefault="00CD476A" w:rsidP="00A66ED3">
            <w:pPr>
              <w:spacing w:before="120"/>
              <w:rPr>
                <w:rFonts w:ascii="Trebuchet MS" w:hAnsi="Trebuchet MS"/>
                <w:b/>
                <w:bCs/>
                <w:sz w:val="22"/>
                <w:szCs w:val="22"/>
              </w:rPr>
            </w:pPr>
            <w:r w:rsidRPr="005C3B2D">
              <w:rPr>
                <w:rFonts w:ascii="Trebuchet MS" w:hAnsi="Trebuchet MS"/>
                <w:b/>
                <w:bCs/>
                <w:sz w:val="22"/>
                <w:szCs w:val="22"/>
              </w:rPr>
              <w:t>Flammes vives</w:t>
            </w:r>
          </w:p>
        </w:tc>
        <w:tc>
          <w:tcPr>
            <w:tcW w:w="4820" w:type="dxa"/>
            <w:shd w:val="clear" w:color="auto" w:fill="C5E0B3" w:themeFill="accent6" w:themeFillTint="66"/>
            <w:vAlign w:val="center"/>
          </w:tcPr>
          <w:p w14:paraId="11382188" w14:textId="77777777" w:rsidR="00CD476A" w:rsidRPr="003A155B" w:rsidRDefault="00CD476A" w:rsidP="00B04022">
            <w:pPr>
              <w:rPr>
                <w:rFonts w:ascii="Century Gothic" w:hAnsi="Century Gothic"/>
                <w:sz w:val="20"/>
                <w:szCs w:val="20"/>
              </w:rPr>
            </w:pPr>
            <w:r w:rsidRPr="003A155B">
              <w:rPr>
                <w:rFonts w:ascii="Century Gothic" w:hAnsi="Century Gothic"/>
                <w:sz w:val="20"/>
                <w:szCs w:val="20"/>
              </w:rPr>
              <w:t xml:space="preserve">Départ d’incendie / explosion </w:t>
            </w:r>
          </w:p>
          <w:p w14:paraId="316B236B" w14:textId="77777777" w:rsidR="00CD476A" w:rsidRPr="003A155B" w:rsidRDefault="00CD476A" w:rsidP="00B04022">
            <w:pPr>
              <w:rPr>
                <w:rFonts w:ascii="Century Gothic" w:hAnsi="Century Gothic"/>
                <w:sz w:val="20"/>
                <w:szCs w:val="20"/>
              </w:rPr>
            </w:pPr>
            <w:r w:rsidRPr="003A155B">
              <w:rPr>
                <w:rFonts w:ascii="Century Gothic" w:hAnsi="Century Gothic"/>
                <w:sz w:val="20"/>
                <w:szCs w:val="20"/>
              </w:rPr>
              <w:t>Atelier – maintenance</w:t>
            </w:r>
          </w:p>
          <w:p w14:paraId="005EB3DB" w14:textId="77777777" w:rsidR="00CD476A" w:rsidRPr="003A155B" w:rsidRDefault="00CD476A" w:rsidP="00B04022">
            <w:pPr>
              <w:rPr>
                <w:rFonts w:ascii="Century Gothic" w:hAnsi="Century Gothic"/>
                <w:sz w:val="20"/>
                <w:szCs w:val="20"/>
              </w:rPr>
            </w:pPr>
          </w:p>
        </w:tc>
        <w:tc>
          <w:tcPr>
            <w:tcW w:w="3685" w:type="dxa"/>
            <w:vAlign w:val="center"/>
          </w:tcPr>
          <w:p w14:paraId="4C2687EA" w14:textId="05A5C88D" w:rsidR="00CD476A" w:rsidRPr="00756C2A" w:rsidRDefault="00CD476A" w:rsidP="00C635DF">
            <w:pPr>
              <w:rPr>
                <w:rFonts w:ascii="Trebuchet MS" w:hAnsi="Trebuchet MS"/>
                <w:color w:val="FF0000"/>
                <w:sz w:val="22"/>
                <w:szCs w:val="22"/>
              </w:rPr>
            </w:pPr>
            <w:r w:rsidRPr="00756C2A">
              <w:rPr>
                <w:rFonts w:ascii="Trebuchet MS" w:hAnsi="Trebuchet MS"/>
                <w:color w:val="FF0000"/>
                <w:sz w:val="22"/>
                <w:szCs w:val="22"/>
              </w:rPr>
              <w:t>Respect des procédures</w:t>
            </w:r>
          </w:p>
        </w:tc>
        <w:tc>
          <w:tcPr>
            <w:tcW w:w="1560" w:type="dxa"/>
            <w:shd w:val="clear" w:color="auto" w:fill="auto"/>
            <w:vAlign w:val="center"/>
          </w:tcPr>
          <w:p w14:paraId="7D38EE0D" w14:textId="77777777" w:rsidR="00CD476A" w:rsidRPr="00756C2A" w:rsidRDefault="00CD476A" w:rsidP="00A66ED3">
            <w:pPr>
              <w:jc w:val="center"/>
              <w:rPr>
                <w:rFonts w:ascii="Trebuchet MS" w:hAnsi="Trebuchet MS"/>
                <w:color w:val="FF0000"/>
                <w:sz w:val="22"/>
                <w:szCs w:val="22"/>
              </w:rPr>
            </w:pPr>
          </w:p>
        </w:tc>
        <w:tc>
          <w:tcPr>
            <w:tcW w:w="1559" w:type="dxa"/>
            <w:vAlign w:val="center"/>
          </w:tcPr>
          <w:p w14:paraId="0C117358" w14:textId="77777777" w:rsidR="00CD476A" w:rsidRPr="00486F56" w:rsidRDefault="00CD476A" w:rsidP="00A66ED3">
            <w:pPr>
              <w:jc w:val="center"/>
              <w:rPr>
                <w:rFonts w:ascii="Trebuchet MS" w:hAnsi="Trebuchet MS"/>
                <w:bCs/>
                <w:color w:val="808080"/>
              </w:rPr>
            </w:pPr>
          </w:p>
        </w:tc>
        <w:tc>
          <w:tcPr>
            <w:tcW w:w="1701" w:type="dxa"/>
          </w:tcPr>
          <w:p w14:paraId="665A2269" w14:textId="77777777" w:rsidR="00CD476A" w:rsidRPr="00486F56" w:rsidRDefault="00CD476A" w:rsidP="00A66ED3">
            <w:pPr>
              <w:jc w:val="center"/>
              <w:rPr>
                <w:rFonts w:ascii="Trebuchet MS" w:hAnsi="Trebuchet MS"/>
                <w:bCs/>
                <w:color w:val="808080"/>
              </w:rPr>
            </w:pPr>
          </w:p>
        </w:tc>
      </w:tr>
      <w:tr w:rsidR="00CD476A" w:rsidRPr="00486F56" w14:paraId="3768105F" w14:textId="77777777" w:rsidTr="00CD476A">
        <w:trPr>
          <w:trHeight w:val="851"/>
        </w:trPr>
        <w:tc>
          <w:tcPr>
            <w:tcW w:w="2552" w:type="dxa"/>
            <w:shd w:val="clear" w:color="auto" w:fill="auto"/>
            <w:vAlign w:val="center"/>
          </w:tcPr>
          <w:p w14:paraId="59F3345A" w14:textId="39158084" w:rsidR="00CD476A" w:rsidRPr="005C3B2D" w:rsidRDefault="00CD476A" w:rsidP="00A66ED3">
            <w:pPr>
              <w:spacing w:before="120"/>
              <w:rPr>
                <w:rFonts w:ascii="Trebuchet MS" w:hAnsi="Trebuchet MS"/>
                <w:b/>
                <w:bCs/>
                <w:sz w:val="22"/>
                <w:szCs w:val="22"/>
              </w:rPr>
            </w:pPr>
            <w:r w:rsidRPr="005C3B2D">
              <w:rPr>
                <w:rFonts w:ascii="Trebuchet MS" w:hAnsi="Trebuchet MS"/>
                <w:b/>
                <w:bCs/>
                <w:sz w:val="22"/>
                <w:szCs w:val="22"/>
              </w:rPr>
              <w:t>Echauffements mécaniques ou surfaces chaudes</w:t>
            </w:r>
          </w:p>
        </w:tc>
        <w:tc>
          <w:tcPr>
            <w:tcW w:w="4820" w:type="dxa"/>
            <w:shd w:val="clear" w:color="auto" w:fill="C5E0B3" w:themeFill="accent6" w:themeFillTint="66"/>
            <w:vAlign w:val="center"/>
          </w:tcPr>
          <w:p w14:paraId="7937926B" w14:textId="77777777" w:rsidR="00CD476A" w:rsidRPr="003A155B" w:rsidRDefault="00CD476A" w:rsidP="00B04022">
            <w:pPr>
              <w:rPr>
                <w:rFonts w:ascii="Century Gothic" w:hAnsi="Century Gothic"/>
                <w:sz w:val="20"/>
                <w:szCs w:val="20"/>
              </w:rPr>
            </w:pPr>
            <w:r w:rsidRPr="003A155B">
              <w:rPr>
                <w:rFonts w:ascii="Century Gothic" w:hAnsi="Century Gothic"/>
                <w:sz w:val="20"/>
                <w:szCs w:val="20"/>
              </w:rPr>
              <w:t xml:space="preserve">Départ d’incendie / explosion </w:t>
            </w:r>
          </w:p>
          <w:p w14:paraId="63F90D3A" w14:textId="77777777" w:rsidR="00CD476A" w:rsidRPr="003A155B" w:rsidRDefault="00CD476A" w:rsidP="00B04022">
            <w:pPr>
              <w:rPr>
                <w:rFonts w:ascii="Century Gothic" w:hAnsi="Century Gothic"/>
                <w:sz w:val="20"/>
                <w:szCs w:val="20"/>
              </w:rPr>
            </w:pPr>
            <w:r w:rsidRPr="003A155B">
              <w:rPr>
                <w:rFonts w:ascii="Century Gothic" w:hAnsi="Century Gothic"/>
                <w:sz w:val="20"/>
                <w:szCs w:val="20"/>
              </w:rPr>
              <w:t>Atelier – maintenance</w:t>
            </w:r>
          </w:p>
          <w:p w14:paraId="622C3AE8" w14:textId="77777777" w:rsidR="00CD476A" w:rsidRPr="003A155B" w:rsidRDefault="00CD476A" w:rsidP="00B04022">
            <w:pPr>
              <w:rPr>
                <w:rFonts w:ascii="Century Gothic" w:hAnsi="Century Gothic"/>
                <w:sz w:val="20"/>
                <w:szCs w:val="20"/>
              </w:rPr>
            </w:pPr>
          </w:p>
        </w:tc>
        <w:tc>
          <w:tcPr>
            <w:tcW w:w="3685" w:type="dxa"/>
            <w:vAlign w:val="center"/>
          </w:tcPr>
          <w:p w14:paraId="55DCCACB" w14:textId="440B7F8C" w:rsidR="00CD476A" w:rsidRPr="00756C2A" w:rsidRDefault="00CD476A" w:rsidP="00C635DF">
            <w:pPr>
              <w:rPr>
                <w:rFonts w:ascii="Trebuchet MS" w:hAnsi="Trebuchet MS"/>
                <w:color w:val="FF0000"/>
                <w:sz w:val="22"/>
                <w:szCs w:val="22"/>
              </w:rPr>
            </w:pPr>
            <w:r w:rsidRPr="00756C2A">
              <w:rPr>
                <w:rFonts w:ascii="Trebuchet MS" w:hAnsi="Trebuchet MS"/>
                <w:color w:val="FF0000"/>
                <w:sz w:val="22"/>
                <w:szCs w:val="22"/>
              </w:rPr>
              <w:t>Respect des procédures</w:t>
            </w:r>
          </w:p>
        </w:tc>
        <w:tc>
          <w:tcPr>
            <w:tcW w:w="1560" w:type="dxa"/>
            <w:shd w:val="clear" w:color="auto" w:fill="auto"/>
            <w:vAlign w:val="center"/>
          </w:tcPr>
          <w:p w14:paraId="125CB8E6" w14:textId="77777777" w:rsidR="00CD476A" w:rsidRPr="00756C2A" w:rsidRDefault="00CD476A" w:rsidP="00A66ED3">
            <w:pPr>
              <w:jc w:val="center"/>
              <w:rPr>
                <w:rFonts w:ascii="Trebuchet MS" w:hAnsi="Trebuchet MS"/>
                <w:color w:val="FF0000"/>
                <w:sz w:val="22"/>
                <w:szCs w:val="22"/>
              </w:rPr>
            </w:pPr>
          </w:p>
        </w:tc>
        <w:tc>
          <w:tcPr>
            <w:tcW w:w="1559" w:type="dxa"/>
            <w:vAlign w:val="center"/>
          </w:tcPr>
          <w:p w14:paraId="0A2DF94B" w14:textId="77777777" w:rsidR="00CD476A" w:rsidRPr="00486F56" w:rsidRDefault="00CD476A" w:rsidP="00A66ED3">
            <w:pPr>
              <w:jc w:val="center"/>
              <w:rPr>
                <w:rFonts w:ascii="Trebuchet MS" w:hAnsi="Trebuchet MS"/>
                <w:bCs/>
                <w:color w:val="808080"/>
              </w:rPr>
            </w:pPr>
          </w:p>
        </w:tc>
        <w:tc>
          <w:tcPr>
            <w:tcW w:w="1701" w:type="dxa"/>
          </w:tcPr>
          <w:p w14:paraId="78CDC580" w14:textId="77777777" w:rsidR="00CD476A" w:rsidRPr="00486F56" w:rsidRDefault="00CD476A" w:rsidP="00A66ED3">
            <w:pPr>
              <w:jc w:val="center"/>
              <w:rPr>
                <w:rFonts w:ascii="Trebuchet MS" w:hAnsi="Trebuchet MS"/>
                <w:bCs/>
                <w:color w:val="808080"/>
              </w:rPr>
            </w:pPr>
          </w:p>
        </w:tc>
      </w:tr>
      <w:tr w:rsidR="00CD476A" w:rsidRPr="00486F56" w14:paraId="51F0CC90" w14:textId="77777777" w:rsidTr="00CD476A">
        <w:trPr>
          <w:trHeight w:val="851"/>
        </w:trPr>
        <w:tc>
          <w:tcPr>
            <w:tcW w:w="2552" w:type="dxa"/>
            <w:shd w:val="clear" w:color="auto" w:fill="auto"/>
            <w:vAlign w:val="center"/>
          </w:tcPr>
          <w:p w14:paraId="1B0FAB1F" w14:textId="75B5F109" w:rsidR="00CD476A" w:rsidRPr="005C3B2D" w:rsidRDefault="00CD476A" w:rsidP="00A66ED3">
            <w:pPr>
              <w:spacing w:before="120"/>
              <w:rPr>
                <w:rFonts w:ascii="Trebuchet MS" w:hAnsi="Trebuchet MS"/>
                <w:b/>
                <w:bCs/>
                <w:sz w:val="22"/>
                <w:szCs w:val="22"/>
              </w:rPr>
            </w:pPr>
            <w:r w:rsidRPr="005C3B2D">
              <w:rPr>
                <w:rFonts w:ascii="Trebuchet MS" w:hAnsi="Trebuchet MS"/>
                <w:b/>
                <w:sz w:val="22"/>
                <w:szCs w:val="22"/>
              </w:rPr>
              <w:t>Signalisation de sécurité</w:t>
            </w:r>
            <w:r w:rsidRPr="005C3B2D">
              <w:rPr>
                <w:rFonts w:ascii="Trebuchet MS" w:hAnsi="Trebuchet MS"/>
                <w:b/>
                <w:bCs/>
                <w:sz w:val="22"/>
                <w:szCs w:val="22"/>
              </w:rPr>
              <w:t xml:space="preserve"> Zones à risques non matérialisées (stockage de produits inflammable, repérage des canalisations…)</w:t>
            </w:r>
          </w:p>
        </w:tc>
        <w:tc>
          <w:tcPr>
            <w:tcW w:w="4820" w:type="dxa"/>
            <w:shd w:val="clear" w:color="auto" w:fill="C5E0B3" w:themeFill="accent6" w:themeFillTint="66"/>
            <w:vAlign w:val="center"/>
          </w:tcPr>
          <w:p w14:paraId="7C3C987E" w14:textId="77777777" w:rsidR="00CD476A" w:rsidRPr="003A155B" w:rsidRDefault="00CD476A" w:rsidP="00B04022">
            <w:pPr>
              <w:rPr>
                <w:rFonts w:ascii="Century Gothic" w:hAnsi="Century Gothic"/>
                <w:sz w:val="20"/>
                <w:szCs w:val="20"/>
              </w:rPr>
            </w:pPr>
            <w:r w:rsidRPr="003A155B">
              <w:rPr>
                <w:rFonts w:ascii="Century Gothic" w:hAnsi="Century Gothic"/>
                <w:sz w:val="20"/>
                <w:szCs w:val="20"/>
              </w:rPr>
              <w:t>Manque de panneau dans l’atelier</w:t>
            </w:r>
          </w:p>
          <w:p w14:paraId="43247411" w14:textId="77777777" w:rsidR="00CD476A" w:rsidRPr="003A155B" w:rsidRDefault="00CD476A" w:rsidP="00B04022">
            <w:pPr>
              <w:rPr>
                <w:rFonts w:ascii="Century Gothic" w:hAnsi="Century Gothic"/>
                <w:sz w:val="20"/>
                <w:szCs w:val="20"/>
              </w:rPr>
            </w:pPr>
          </w:p>
        </w:tc>
        <w:tc>
          <w:tcPr>
            <w:tcW w:w="3685" w:type="dxa"/>
            <w:vAlign w:val="center"/>
          </w:tcPr>
          <w:p w14:paraId="688585AB" w14:textId="45F38BEB" w:rsidR="00CD476A" w:rsidRPr="00756C2A" w:rsidRDefault="00CD476A" w:rsidP="00C635DF">
            <w:pPr>
              <w:rPr>
                <w:rFonts w:ascii="Trebuchet MS" w:hAnsi="Trebuchet MS"/>
                <w:color w:val="FF0000"/>
                <w:sz w:val="22"/>
                <w:szCs w:val="22"/>
              </w:rPr>
            </w:pPr>
            <w:r w:rsidRPr="00756C2A">
              <w:rPr>
                <w:rFonts w:ascii="Trebuchet MS" w:hAnsi="Trebuchet MS"/>
                <w:color w:val="FF0000"/>
                <w:sz w:val="22"/>
                <w:szCs w:val="22"/>
              </w:rPr>
              <w:t>Réfléchir à la signalétique</w:t>
            </w:r>
          </w:p>
        </w:tc>
        <w:tc>
          <w:tcPr>
            <w:tcW w:w="1560" w:type="dxa"/>
            <w:shd w:val="clear" w:color="auto" w:fill="auto"/>
            <w:vAlign w:val="center"/>
          </w:tcPr>
          <w:p w14:paraId="6565D4A0" w14:textId="77777777" w:rsidR="00CD476A" w:rsidRPr="00756C2A" w:rsidRDefault="00CD476A" w:rsidP="00A66ED3">
            <w:pPr>
              <w:jc w:val="center"/>
              <w:rPr>
                <w:rFonts w:ascii="Trebuchet MS" w:hAnsi="Trebuchet MS"/>
                <w:color w:val="FF0000"/>
                <w:sz w:val="22"/>
                <w:szCs w:val="22"/>
              </w:rPr>
            </w:pPr>
          </w:p>
        </w:tc>
        <w:tc>
          <w:tcPr>
            <w:tcW w:w="1559" w:type="dxa"/>
            <w:vAlign w:val="center"/>
          </w:tcPr>
          <w:p w14:paraId="0E9AE05C" w14:textId="77777777" w:rsidR="00CD476A" w:rsidRPr="00486F56" w:rsidRDefault="00CD476A" w:rsidP="00A66ED3">
            <w:pPr>
              <w:jc w:val="center"/>
              <w:rPr>
                <w:rFonts w:ascii="Trebuchet MS" w:hAnsi="Trebuchet MS"/>
                <w:bCs/>
                <w:color w:val="808080"/>
              </w:rPr>
            </w:pPr>
          </w:p>
        </w:tc>
        <w:tc>
          <w:tcPr>
            <w:tcW w:w="1701" w:type="dxa"/>
          </w:tcPr>
          <w:p w14:paraId="7A235FED" w14:textId="77777777" w:rsidR="00CD476A" w:rsidRPr="00486F56" w:rsidRDefault="00CD476A" w:rsidP="00A66ED3">
            <w:pPr>
              <w:jc w:val="center"/>
              <w:rPr>
                <w:rFonts w:ascii="Trebuchet MS" w:hAnsi="Trebuchet MS"/>
                <w:bCs/>
                <w:color w:val="808080"/>
              </w:rPr>
            </w:pPr>
          </w:p>
        </w:tc>
      </w:tr>
      <w:tr w:rsidR="00CD476A" w:rsidRPr="00486F56" w14:paraId="0581D9FF" w14:textId="77777777" w:rsidTr="00CD476A">
        <w:trPr>
          <w:trHeight w:val="851"/>
        </w:trPr>
        <w:tc>
          <w:tcPr>
            <w:tcW w:w="2552" w:type="dxa"/>
            <w:shd w:val="clear" w:color="auto" w:fill="auto"/>
            <w:vAlign w:val="center"/>
          </w:tcPr>
          <w:p w14:paraId="0545FF60" w14:textId="54C53276" w:rsidR="00CD476A" w:rsidRPr="005C3B2D" w:rsidRDefault="00CD476A" w:rsidP="00A66ED3">
            <w:pPr>
              <w:spacing w:before="120"/>
              <w:rPr>
                <w:rFonts w:ascii="Trebuchet MS" w:hAnsi="Trebuchet MS"/>
                <w:b/>
                <w:sz w:val="22"/>
                <w:szCs w:val="22"/>
              </w:rPr>
            </w:pPr>
            <w:r w:rsidRPr="005C3B2D">
              <w:rPr>
                <w:rFonts w:ascii="Trebuchet MS" w:hAnsi="Trebuchet MS"/>
                <w:b/>
                <w:bCs/>
                <w:sz w:val="22"/>
                <w:szCs w:val="22"/>
              </w:rPr>
              <w:t>Pas de plan d’évacuation</w:t>
            </w:r>
          </w:p>
        </w:tc>
        <w:tc>
          <w:tcPr>
            <w:tcW w:w="4820" w:type="dxa"/>
            <w:shd w:val="clear" w:color="auto" w:fill="9CC2E5" w:themeFill="accent1" w:themeFillTint="99"/>
            <w:vAlign w:val="center"/>
          </w:tcPr>
          <w:p w14:paraId="6962B0CF" w14:textId="24459201" w:rsidR="00CD476A" w:rsidRPr="003A155B" w:rsidRDefault="00CD476A" w:rsidP="00B04022">
            <w:pPr>
              <w:rPr>
                <w:rFonts w:ascii="Century Gothic" w:hAnsi="Century Gothic"/>
                <w:sz w:val="20"/>
                <w:szCs w:val="20"/>
              </w:rPr>
            </w:pPr>
            <w:r w:rsidRPr="003A155B">
              <w:rPr>
                <w:rFonts w:ascii="Century Gothic" w:hAnsi="Century Gothic"/>
                <w:sz w:val="20"/>
                <w:szCs w:val="20"/>
              </w:rPr>
              <w:t>Difficulté d’évacuation ou d’intervention / perte de temps / départ d’incendie / explosion</w:t>
            </w:r>
          </w:p>
        </w:tc>
        <w:tc>
          <w:tcPr>
            <w:tcW w:w="3685" w:type="dxa"/>
            <w:vAlign w:val="center"/>
          </w:tcPr>
          <w:p w14:paraId="0A25D21D" w14:textId="4C0203AF" w:rsidR="00CD476A" w:rsidRPr="00756C2A" w:rsidRDefault="00CD476A" w:rsidP="00C635DF">
            <w:pPr>
              <w:rPr>
                <w:rFonts w:ascii="Trebuchet MS" w:hAnsi="Trebuchet MS"/>
                <w:color w:val="FF0000"/>
                <w:sz w:val="22"/>
                <w:szCs w:val="22"/>
              </w:rPr>
            </w:pPr>
            <w:r w:rsidRPr="00756C2A">
              <w:rPr>
                <w:rFonts w:ascii="Trebuchet MS" w:hAnsi="Trebuchet MS"/>
                <w:color w:val="FF0000"/>
                <w:sz w:val="22"/>
                <w:szCs w:val="22"/>
              </w:rPr>
              <w:t>Mettre en place un plan d’évacuation (atelier maintenance)</w:t>
            </w:r>
          </w:p>
        </w:tc>
        <w:tc>
          <w:tcPr>
            <w:tcW w:w="1560" w:type="dxa"/>
            <w:shd w:val="clear" w:color="auto" w:fill="auto"/>
            <w:vAlign w:val="center"/>
          </w:tcPr>
          <w:p w14:paraId="67FA5F00" w14:textId="77777777" w:rsidR="00CD476A" w:rsidRPr="00756C2A" w:rsidRDefault="00CD476A" w:rsidP="00A66ED3">
            <w:pPr>
              <w:jc w:val="center"/>
              <w:rPr>
                <w:rFonts w:ascii="Trebuchet MS" w:hAnsi="Trebuchet MS"/>
                <w:color w:val="FF0000"/>
                <w:sz w:val="22"/>
                <w:szCs w:val="22"/>
              </w:rPr>
            </w:pPr>
          </w:p>
        </w:tc>
        <w:tc>
          <w:tcPr>
            <w:tcW w:w="1559" w:type="dxa"/>
            <w:vAlign w:val="center"/>
          </w:tcPr>
          <w:p w14:paraId="0B1B733F" w14:textId="77777777" w:rsidR="00CD476A" w:rsidRPr="00486F56" w:rsidRDefault="00CD476A" w:rsidP="00A66ED3">
            <w:pPr>
              <w:jc w:val="center"/>
              <w:rPr>
                <w:rFonts w:ascii="Trebuchet MS" w:hAnsi="Trebuchet MS"/>
                <w:bCs/>
                <w:color w:val="808080"/>
              </w:rPr>
            </w:pPr>
          </w:p>
        </w:tc>
        <w:tc>
          <w:tcPr>
            <w:tcW w:w="1701" w:type="dxa"/>
          </w:tcPr>
          <w:p w14:paraId="139D8245" w14:textId="77777777" w:rsidR="00CD476A" w:rsidRPr="00486F56" w:rsidRDefault="00CD476A" w:rsidP="00A66ED3">
            <w:pPr>
              <w:jc w:val="center"/>
              <w:rPr>
                <w:rFonts w:ascii="Trebuchet MS" w:hAnsi="Trebuchet MS"/>
                <w:bCs/>
                <w:color w:val="808080"/>
              </w:rPr>
            </w:pPr>
          </w:p>
        </w:tc>
      </w:tr>
      <w:tr w:rsidR="00CD476A" w:rsidRPr="00486F56" w14:paraId="03A9D8B2" w14:textId="77777777" w:rsidTr="00CD476A">
        <w:trPr>
          <w:trHeight w:val="851"/>
        </w:trPr>
        <w:tc>
          <w:tcPr>
            <w:tcW w:w="2552" w:type="dxa"/>
            <w:shd w:val="clear" w:color="auto" w:fill="auto"/>
            <w:vAlign w:val="center"/>
          </w:tcPr>
          <w:p w14:paraId="38E24827" w14:textId="22E6A2E3" w:rsidR="00CD476A" w:rsidRPr="005C3B2D" w:rsidRDefault="00CD476A" w:rsidP="00A66ED3">
            <w:pPr>
              <w:spacing w:before="120"/>
              <w:rPr>
                <w:rFonts w:ascii="Trebuchet MS" w:hAnsi="Trebuchet MS"/>
                <w:b/>
                <w:bCs/>
                <w:sz w:val="22"/>
                <w:szCs w:val="22"/>
              </w:rPr>
            </w:pPr>
            <w:r w:rsidRPr="005C3B2D">
              <w:rPr>
                <w:rFonts w:ascii="Trebuchet MS" w:hAnsi="Trebuchet MS"/>
                <w:b/>
                <w:bCs/>
                <w:sz w:val="22"/>
                <w:szCs w:val="22"/>
              </w:rPr>
              <w:t>Pas d’alarme sonore dans les locaux</w:t>
            </w:r>
          </w:p>
        </w:tc>
        <w:tc>
          <w:tcPr>
            <w:tcW w:w="4820" w:type="dxa"/>
            <w:shd w:val="clear" w:color="auto" w:fill="FFD966" w:themeFill="accent4" w:themeFillTint="99"/>
            <w:vAlign w:val="center"/>
          </w:tcPr>
          <w:p w14:paraId="059B3D8B" w14:textId="77777777" w:rsidR="00CD476A" w:rsidRPr="003A155B" w:rsidRDefault="00CD476A" w:rsidP="00B04022">
            <w:pPr>
              <w:rPr>
                <w:rFonts w:ascii="Century Gothic" w:hAnsi="Century Gothic"/>
                <w:sz w:val="20"/>
                <w:szCs w:val="20"/>
              </w:rPr>
            </w:pPr>
            <w:r w:rsidRPr="003A155B">
              <w:rPr>
                <w:rFonts w:ascii="Century Gothic" w:hAnsi="Century Gothic"/>
                <w:sz w:val="20"/>
                <w:szCs w:val="20"/>
              </w:rPr>
              <w:t>Absence d’alarme incendie bâtiment administratif</w:t>
            </w:r>
          </w:p>
          <w:p w14:paraId="5BF6CA1F" w14:textId="77777777" w:rsidR="00CD476A" w:rsidRPr="003A155B" w:rsidRDefault="00CD476A" w:rsidP="00B04022">
            <w:pPr>
              <w:rPr>
                <w:rFonts w:ascii="Century Gothic" w:hAnsi="Century Gothic"/>
                <w:sz w:val="20"/>
                <w:szCs w:val="20"/>
              </w:rPr>
            </w:pPr>
          </w:p>
        </w:tc>
        <w:tc>
          <w:tcPr>
            <w:tcW w:w="3685" w:type="dxa"/>
            <w:vAlign w:val="center"/>
          </w:tcPr>
          <w:p w14:paraId="25B4EBD1" w14:textId="078A18B4" w:rsidR="00CD476A" w:rsidRPr="00756C2A" w:rsidRDefault="00CD476A" w:rsidP="00C635DF">
            <w:pPr>
              <w:rPr>
                <w:rFonts w:ascii="Trebuchet MS" w:hAnsi="Trebuchet MS"/>
                <w:color w:val="FF0000"/>
                <w:sz w:val="22"/>
                <w:szCs w:val="22"/>
              </w:rPr>
            </w:pPr>
            <w:r w:rsidRPr="00756C2A">
              <w:rPr>
                <w:rFonts w:ascii="Trebuchet MS" w:hAnsi="Trebuchet MS"/>
                <w:color w:val="FF0000"/>
                <w:sz w:val="22"/>
                <w:szCs w:val="22"/>
              </w:rPr>
              <w:t>Mettre en place une alarme incendie</w:t>
            </w:r>
          </w:p>
        </w:tc>
        <w:tc>
          <w:tcPr>
            <w:tcW w:w="1560" w:type="dxa"/>
            <w:shd w:val="clear" w:color="auto" w:fill="auto"/>
            <w:vAlign w:val="center"/>
          </w:tcPr>
          <w:p w14:paraId="28C781A0" w14:textId="0AE3F270" w:rsidR="00CD476A" w:rsidRPr="00756C2A" w:rsidRDefault="00CD476A" w:rsidP="00A66ED3">
            <w:pPr>
              <w:jc w:val="center"/>
              <w:rPr>
                <w:rFonts w:ascii="Trebuchet MS" w:hAnsi="Trebuchet MS"/>
                <w:color w:val="FF0000"/>
                <w:sz w:val="22"/>
                <w:szCs w:val="22"/>
              </w:rPr>
            </w:pPr>
            <w:r w:rsidRPr="00756C2A">
              <w:rPr>
                <w:rFonts w:ascii="Trebuchet MS" w:hAnsi="Trebuchet MS"/>
                <w:color w:val="FF0000"/>
                <w:sz w:val="22"/>
                <w:szCs w:val="22"/>
              </w:rPr>
              <w:t>dans les 5 ans</w:t>
            </w:r>
          </w:p>
        </w:tc>
        <w:tc>
          <w:tcPr>
            <w:tcW w:w="1559" w:type="dxa"/>
            <w:vAlign w:val="center"/>
          </w:tcPr>
          <w:p w14:paraId="08C4A2A8" w14:textId="77777777" w:rsidR="00CD476A" w:rsidRPr="00486F56" w:rsidRDefault="00CD476A" w:rsidP="00A66ED3">
            <w:pPr>
              <w:jc w:val="center"/>
              <w:rPr>
                <w:rFonts w:ascii="Trebuchet MS" w:hAnsi="Trebuchet MS"/>
                <w:bCs/>
                <w:color w:val="808080"/>
              </w:rPr>
            </w:pPr>
          </w:p>
        </w:tc>
        <w:tc>
          <w:tcPr>
            <w:tcW w:w="1701" w:type="dxa"/>
          </w:tcPr>
          <w:p w14:paraId="0F0852FC" w14:textId="77777777" w:rsidR="00CD476A" w:rsidRPr="00486F56" w:rsidRDefault="00CD476A" w:rsidP="00A66ED3">
            <w:pPr>
              <w:jc w:val="center"/>
              <w:rPr>
                <w:rFonts w:ascii="Trebuchet MS" w:hAnsi="Trebuchet MS"/>
                <w:bCs/>
                <w:color w:val="808080"/>
              </w:rPr>
            </w:pPr>
          </w:p>
        </w:tc>
      </w:tr>
    </w:tbl>
    <w:p w14:paraId="6439258B" w14:textId="5F62A486" w:rsidR="008D6432" w:rsidRDefault="008D6432"/>
    <w:p w14:paraId="4BAAA183" w14:textId="77777777" w:rsidR="00EC39F6" w:rsidRDefault="00EC39F6" w:rsidP="00F65F1E">
      <w:pPr>
        <w:rPr>
          <w:rFonts w:ascii="Trebuchet MS" w:hAnsi="Trebuchet MS"/>
          <w:b/>
          <w:i/>
          <w:sz w:val="40"/>
          <w:szCs w:val="40"/>
        </w:rPr>
      </w:pPr>
    </w:p>
    <w:p w14:paraId="478E9651" w14:textId="77777777" w:rsidR="00EC39F6" w:rsidRDefault="00EC39F6" w:rsidP="00F65F1E">
      <w:pPr>
        <w:rPr>
          <w:rFonts w:ascii="Trebuchet MS" w:hAnsi="Trebuchet MS"/>
          <w:b/>
          <w:i/>
          <w:sz w:val="40"/>
          <w:szCs w:val="40"/>
        </w:rPr>
      </w:pPr>
    </w:p>
    <w:p w14:paraId="058A7B77" w14:textId="77777777" w:rsidR="00EC39F6" w:rsidRDefault="00EC39F6" w:rsidP="00F65F1E">
      <w:pPr>
        <w:rPr>
          <w:rFonts w:ascii="Trebuchet MS" w:hAnsi="Trebuchet MS"/>
          <w:b/>
          <w:i/>
          <w:sz w:val="40"/>
          <w:szCs w:val="40"/>
        </w:rPr>
      </w:pPr>
    </w:p>
    <w:p w14:paraId="5B15541C" w14:textId="77777777" w:rsidR="00EC39F6" w:rsidRDefault="00EC39F6" w:rsidP="00F65F1E">
      <w:pPr>
        <w:rPr>
          <w:rFonts w:ascii="Trebuchet MS" w:hAnsi="Trebuchet MS"/>
          <w:b/>
          <w:i/>
          <w:sz w:val="40"/>
          <w:szCs w:val="40"/>
        </w:rPr>
      </w:pPr>
    </w:p>
    <w:p w14:paraId="0D5BF081" w14:textId="147ED501" w:rsidR="00EC39F6" w:rsidRDefault="00EC39F6" w:rsidP="003A155B">
      <w:pPr>
        <w:rPr>
          <w:rFonts w:ascii="Trebuchet MS" w:hAnsi="Trebuchet MS"/>
          <w:i/>
          <w:sz w:val="22"/>
          <w:szCs w:val="22"/>
        </w:rPr>
      </w:pPr>
    </w:p>
    <w:p w14:paraId="23355FD3" w14:textId="77777777" w:rsidR="00EC39F6" w:rsidRDefault="00EC39F6" w:rsidP="00EC39F6">
      <w:pPr>
        <w:ind w:hanging="142"/>
        <w:rPr>
          <w:rFonts w:ascii="Trebuchet MS" w:hAnsi="Trebuchet MS"/>
          <w:i/>
          <w:sz w:val="22"/>
          <w:szCs w:val="22"/>
        </w:rPr>
      </w:pPr>
    </w:p>
    <w:tbl>
      <w:tblPr>
        <w:tblW w:w="8222"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6E6E6"/>
        <w:tblLook w:val="01E0" w:firstRow="1" w:lastRow="1" w:firstColumn="1" w:lastColumn="1" w:noHBand="0" w:noVBand="0"/>
      </w:tblPr>
      <w:tblGrid>
        <w:gridCol w:w="1702"/>
        <w:gridCol w:w="1701"/>
        <w:gridCol w:w="1701"/>
        <w:gridCol w:w="1559"/>
        <w:gridCol w:w="1559"/>
      </w:tblGrid>
      <w:tr w:rsidR="00EC39F6" w14:paraId="57B6943B" w14:textId="77777777" w:rsidTr="00EC39F6">
        <w:tc>
          <w:tcPr>
            <w:tcW w:w="1702" w:type="dxa"/>
            <w:shd w:val="clear" w:color="auto" w:fill="C5E0B3" w:themeFill="accent6" w:themeFillTint="66"/>
            <w:vAlign w:val="center"/>
          </w:tcPr>
          <w:p w14:paraId="1F00CFBF" w14:textId="77777777" w:rsidR="00EC39F6" w:rsidRPr="00486F56" w:rsidRDefault="00EC39F6" w:rsidP="006D51B7">
            <w:pPr>
              <w:jc w:val="center"/>
              <w:rPr>
                <w:rFonts w:ascii="Trebuchet MS" w:hAnsi="Trebuchet MS"/>
                <w:b/>
                <w:bCs/>
              </w:rPr>
            </w:pPr>
            <w:r>
              <w:rPr>
                <w:rFonts w:ascii="Trebuchet MS" w:hAnsi="Trebuchet MS"/>
                <w:b/>
                <w:bCs/>
              </w:rPr>
              <w:t>Très faible</w:t>
            </w:r>
          </w:p>
        </w:tc>
        <w:tc>
          <w:tcPr>
            <w:tcW w:w="1701" w:type="dxa"/>
            <w:shd w:val="clear" w:color="auto" w:fill="9CC2E5" w:themeFill="accent1" w:themeFillTint="99"/>
            <w:vAlign w:val="center"/>
          </w:tcPr>
          <w:p w14:paraId="7D2E9179" w14:textId="77777777" w:rsidR="00EC39F6" w:rsidRPr="00486F56" w:rsidRDefault="00EC39F6" w:rsidP="006D51B7">
            <w:pPr>
              <w:pStyle w:val="Titre5"/>
              <w:spacing w:before="0" w:after="0"/>
              <w:jc w:val="center"/>
              <w:rPr>
                <w:rFonts w:ascii="Trebuchet MS" w:hAnsi="Trebuchet MS"/>
                <w:i w:val="0"/>
                <w:sz w:val="24"/>
                <w:szCs w:val="24"/>
              </w:rPr>
            </w:pPr>
            <w:r>
              <w:rPr>
                <w:rFonts w:ascii="Trebuchet MS" w:hAnsi="Trebuchet MS"/>
                <w:i w:val="0"/>
                <w:sz w:val="24"/>
                <w:szCs w:val="24"/>
              </w:rPr>
              <w:t>Faible</w:t>
            </w:r>
          </w:p>
        </w:tc>
        <w:tc>
          <w:tcPr>
            <w:tcW w:w="1701" w:type="dxa"/>
            <w:shd w:val="clear" w:color="auto" w:fill="FFD966" w:themeFill="accent4" w:themeFillTint="99"/>
          </w:tcPr>
          <w:p w14:paraId="7E8FCCE8" w14:textId="77777777" w:rsidR="00EC39F6" w:rsidRDefault="00EC39F6" w:rsidP="006D51B7">
            <w:pPr>
              <w:jc w:val="center"/>
              <w:rPr>
                <w:rFonts w:ascii="Trebuchet MS" w:hAnsi="Trebuchet MS"/>
                <w:b/>
                <w:bCs/>
              </w:rPr>
            </w:pPr>
          </w:p>
          <w:p w14:paraId="6DB4ED85" w14:textId="77777777" w:rsidR="00EC39F6" w:rsidRDefault="00EC39F6" w:rsidP="006D51B7">
            <w:pPr>
              <w:jc w:val="center"/>
              <w:rPr>
                <w:rFonts w:ascii="Trebuchet MS" w:hAnsi="Trebuchet MS"/>
                <w:b/>
                <w:bCs/>
              </w:rPr>
            </w:pPr>
            <w:r>
              <w:rPr>
                <w:rFonts w:ascii="Trebuchet MS" w:hAnsi="Trebuchet MS"/>
                <w:b/>
                <w:bCs/>
              </w:rPr>
              <w:t>Moyen</w:t>
            </w:r>
          </w:p>
          <w:p w14:paraId="5108F04A" w14:textId="77777777" w:rsidR="00EC39F6" w:rsidRDefault="00EC39F6" w:rsidP="006D51B7">
            <w:pPr>
              <w:rPr>
                <w:rFonts w:ascii="Trebuchet MS" w:hAnsi="Trebuchet MS"/>
                <w:b/>
                <w:bCs/>
              </w:rPr>
            </w:pPr>
          </w:p>
        </w:tc>
        <w:tc>
          <w:tcPr>
            <w:tcW w:w="1559" w:type="dxa"/>
            <w:shd w:val="clear" w:color="auto" w:fill="BF8F00" w:themeFill="accent4" w:themeFillShade="BF"/>
            <w:vAlign w:val="center"/>
          </w:tcPr>
          <w:p w14:paraId="5EF73327" w14:textId="77777777" w:rsidR="00EC39F6" w:rsidRPr="00486F56" w:rsidRDefault="00EC39F6" w:rsidP="006D51B7">
            <w:pPr>
              <w:jc w:val="center"/>
              <w:rPr>
                <w:rFonts w:ascii="Trebuchet MS" w:hAnsi="Trebuchet MS"/>
                <w:b/>
                <w:bCs/>
              </w:rPr>
            </w:pPr>
            <w:r>
              <w:rPr>
                <w:rFonts w:ascii="Trebuchet MS" w:hAnsi="Trebuchet MS"/>
                <w:b/>
                <w:bCs/>
              </w:rPr>
              <w:t>Important</w:t>
            </w:r>
          </w:p>
        </w:tc>
        <w:tc>
          <w:tcPr>
            <w:tcW w:w="1559" w:type="dxa"/>
            <w:shd w:val="clear" w:color="auto" w:fill="FF0000"/>
            <w:vAlign w:val="center"/>
          </w:tcPr>
          <w:p w14:paraId="4C724B10" w14:textId="77777777" w:rsidR="00EC39F6" w:rsidRDefault="00EC39F6" w:rsidP="006D51B7">
            <w:pPr>
              <w:jc w:val="center"/>
              <w:rPr>
                <w:rFonts w:ascii="Trebuchet MS" w:hAnsi="Trebuchet MS"/>
                <w:b/>
                <w:bCs/>
              </w:rPr>
            </w:pPr>
            <w:r>
              <w:rPr>
                <w:rFonts w:ascii="Trebuchet MS" w:hAnsi="Trebuchet MS"/>
                <w:b/>
                <w:bCs/>
              </w:rPr>
              <w:t>Très important</w:t>
            </w:r>
          </w:p>
        </w:tc>
      </w:tr>
    </w:tbl>
    <w:p w14:paraId="2B422928" w14:textId="002BD60C" w:rsidR="00EC39F6" w:rsidRDefault="00EC39F6" w:rsidP="00F65F1E">
      <w:pPr>
        <w:rPr>
          <w:rFonts w:ascii="Trebuchet MS" w:hAnsi="Trebuchet MS"/>
          <w:b/>
          <w:i/>
          <w:sz w:val="40"/>
          <w:szCs w:val="40"/>
        </w:rPr>
      </w:pPr>
    </w:p>
    <w:p w14:paraId="708F9058" w14:textId="6591F3C8" w:rsidR="00F65F1E" w:rsidRDefault="00F65F1E" w:rsidP="00F65F1E">
      <w:pPr>
        <w:rPr>
          <w:rFonts w:ascii="Trebuchet MS" w:hAnsi="Trebuchet MS"/>
          <w:b/>
          <w:i/>
          <w:sz w:val="40"/>
          <w:szCs w:val="40"/>
        </w:rPr>
      </w:pPr>
      <w:r>
        <w:rPr>
          <w:rFonts w:ascii="Trebuchet MS" w:hAnsi="Trebuchet MS"/>
          <w:b/>
          <w:i/>
          <w:sz w:val="40"/>
          <w:szCs w:val="40"/>
        </w:rPr>
        <w:t>Risques liés au tertiaire</w:t>
      </w:r>
    </w:p>
    <w:p w14:paraId="26D5EB18" w14:textId="77A8B9CD" w:rsidR="00F65F1E" w:rsidRDefault="00F65F1E" w:rsidP="00F65F1E">
      <w:pPr>
        <w:rPr>
          <w:rFonts w:ascii="Trebuchet MS" w:hAnsi="Trebuchet MS"/>
          <w:b/>
          <w:i/>
          <w:sz w:val="40"/>
          <w:szCs w:val="40"/>
        </w:rPr>
      </w:pPr>
    </w:p>
    <w:tbl>
      <w:tblPr>
        <w:tblW w:w="15877"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6E6E6"/>
        <w:tblLook w:val="01E0" w:firstRow="1" w:lastRow="1" w:firstColumn="1" w:lastColumn="1" w:noHBand="0" w:noVBand="0"/>
      </w:tblPr>
      <w:tblGrid>
        <w:gridCol w:w="2552"/>
        <w:gridCol w:w="4678"/>
        <w:gridCol w:w="3686"/>
        <w:gridCol w:w="1701"/>
        <w:gridCol w:w="1559"/>
        <w:gridCol w:w="1701"/>
      </w:tblGrid>
      <w:tr w:rsidR="00CD476A" w14:paraId="0008334D" w14:textId="77777777" w:rsidTr="00CD476A">
        <w:tc>
          <w:tcPr>
            <w:tcW w:w="2552" w:type="dxa"/>
            <w:tcBorders>
              <w:bottom w:val="single" w:sz="4" w:space="0" w:color="auto"/>
            </w:tcBorders>
            <w:shd w:val="clear" w:color="auto" w:fill="E6E6E6"/>
            <w:vAlign w:val="center"/>
          </w:tcPr>
          <w:p w14:paraId="1A42A4EC" w14:textId="77777777" w:rsidR="00CD476A" w:rsidRPr="00486F56" w:rsidRDefault="00CD476A" w:rsidP="00A66ED3">
            <w:pPr>
              <w:jc w:val="center"/>
              <w:rPr>
                <w:rFonts w:ascii="Trebuchet MS" w:hAnsi="Trebuchet MS"/>
                <w:b/>
                <w:bCs/>
              </w:rPr>
            </w:pPr>
            <w:r>
              <w:rPr>
                <w:rFonts w:ascii="Trebuchet MS" w:hAnsi="Trebuchet MS"/>
                <w:b/>
              </w:rPr>
              <w:t>Sources de d</w:t>
            </w:r>
            <w:r w:rsidRPr="00486F56">
              <w:rPr>
                <w:rFonts w:ascii="Trebuchet MS" w:hAnsi="Trebuchet MS"/>
                <w:b/>
              </w:rPr>
              <w:t>anger</w:t>
            </w:r>
          </w:p>
        </w:tc>
        <w:tc>
          <w:tcPr>
            <w:tcW w:w="4678" w:type="dxa"/>
            <w:tcBorders>
              <w:bottom w:val="single" w:sz="4" w:space="0" w:color="auto"/>
            </w:tcBorders>
            <w:shd w:val="clear" w:color="auto" w:fill="E6E6E6"/>
            <w:vAlign w:val="center"/>
          </w:tcPr>
          <w:p w14:paraId="09BDB8FF" w14:textId="77777777" w:rsidR="00CD476A" w:rsidRPr="00486F56" w:rsidRDefault="00CD476A" w:rsidP="00A66ED3">
            <w:pPr>
              <w:pStyle w:val="Titre5"/>
              <w:spacing w:before="0" w:after="0"/>
              <w:jc w:val="center"/>
              <w:rPr>
                <w:rFonts w:ascii="Trebuchet MS" w:hAnsi="Trebuchet MS"/>
                <w:i w:val="0"/>
                <w:sz w:val="24"/>
                <w:szCs w:val="24"/>
              </w:rPr>
            </w:pPr>
            <w:r>
              <w:rPr>
                <w:rFonts w:ascii="Trebuchet MS" w:hAnsi="Trebuchet MS"/>
                <w:bCs w:val="0"/>
                <w:i w:val="0"/>
                <w:sz w:val="24"/>
                <w:szCs w:val="24"/>
              </w:rPr>
              <w:t>Risques potentiels</w:t>
            </w:r>
          </w:p>
        </w:tc>
        <w:tc>
          <w:tcPr>
            <w:tcW w:w="3686" w:type="dxa"/>
            <w:tcBorders>
              <w:bottom w:val="single" w:sz="4" w:space="0" w:color="auto"/>
            </w:tcBorders>
            <w:shd w:val="clear" w:color="auto" w:fill="E6E6E6"/>
          </w:tcPr>
          <w:p w14:paraId="4E6EB825" w14:textId="77777777" w:rsidR="00CD476A" w:rsidRDefault="00CD476A" w:rsidP="00A66ED3">
            <w:pPr>
              <w:jc w:val="center"/>
              <w:rPr>
                <w:rFonts w:ascii="Trebuchet MS" w:hAnsi="Trebuchet MS"/>
                <w:b/>
                <w:bCs/>
              </w:rPr>
            </w:pPr>
            <w:r>
              <w:rPr>
                <w:rFonts w:ascii="Trebuchet MS" w:hAnsi="Trebuchet MS"/>
                <w:b/>
                <w:bCs/>
              </w:rPr>
              <w:t>Action</w:t>
            </w:r>
          </w:p>
        </w:tc>
        <w:tc>
          <w:tcPr>
            <w:tcW w:w="1701" w:type="dxa"/>
            <w:tcBorders>
              <w:bottom w:val="single" w:sz="4" w:space="0" w:color="auto"/>
            </w:tcBorders>
            <w:shd w:val="clear" w:color="auto" w:fill="E6E6E6"/>
            <w:vAlign w:val="center"/>
          </w:tcPr>
          <w:p w14:paraId="089B5569" w14:textId="77777777" w:rsidR="00CD476A" w:rsidRPr="00486F56" w:rsidRDefault="00CD476A" w:rsidP="00A66ED3">
            <w:pPr>
              <w:jc w:val="center"/>
              <w:rPr>
                <w:rFonts w:ascii="Trebuchet MS" w:hAnsi="Trebuchet MS"/>
                <w:b/>
                <w:bCs/>
              </w:rPr>
            </w:pPr>
            <w:r>
              <w:rPr>
                <w:rFonts w:ascii="Trebuchet MS" w:hAnsi="Trebuchet MS"/>
                <w:b/>
                <w:bCs/>
              </w:rPr>
              <w:t>Délai de réalisation</w:t>
            </w:r>
          </w:p>
        </w:tc>
        <w:tc>
          <w:tcPr>
            <w:tcW w:w="1559" w:type="dxa"/>
            <w:tcBorders>
              <w:bottom w:val="single" w:sz="4" w:space="0" w:color="auto"/>
            </w:tcBorders>
            <w:shd w:val="clear" w:color="auto" w:fill="E6E6E6"/>
            <w:vAlign w:val="center"/>
          </w:tcPr>
          <w:p w14:paraId="4A285B2F" w14:textId="77777777" w:rsidR="00CD476A" w:rsidRDefault="00CD476A" w:rsidP="00A66ED3">
            <w:pPr>
              <w:jc w:val="center"/>
              <w:rPr>
                <w:rFonts w:ascii="Trebuchet MS" w:hAnsi="Trebuchet MS"/>
                <w:b/>
                <w:bCs/>
              </w:rPr>
            </w:pPr>
            <w:r>
              <w:rPr>
                <w:rFonts w:ascii="Trebuchet MS" w:hAnsi="Trebuchet MS"/>
                <w:b/>
                <w:bCs/>
              </w:rPr>
              <w:t xml:space="preserve">Personne en charge </w:t>
            </w:r>
          </w:p>
        </w:tc>
        <w:tc>
          <w:tcPr>
            <w:tcW w:w="1701" w:type="dxa"/>
            <w:tcBorders>
              <w:bottom w:val="single" w:sz="4" w:space="0" w:color="auto"/>
            </w:tcBorders>
            <w:shd w:val="clear" w:color="auto" w:fill="E6E6E6"/>
          </w:tcPr>
          <w:p w14:paraId="753C445A" w14:textId="604EED67" w:rsidR="00CD476A" w:rsidRDefault="00CD476A" w:rsidP="00A66ED3">
            <w:pPr>
              <w:jc w:val="center"/>
              <w:rPr>
                <w:rFonts w:ascii="Trebuchet MS" w:hAnsi="Trebuchet MS"/>
                <w:b/>
                <w:bCs/>
              </w:rPr>
            </w:pPr>
            <w:r>
              <w:rPr>
                <w:rFonts w:ascii="Trebuchet MS" w:hAnsi="Trebuchet MS"/>
                <w:b/>
                <w:bCs/>
              </w:rPr>
              <w:t>Avancement</w:t>
            </w:r>
          </w:p>
        </w:tc>
      </w:tr>
    </w:tbl>
    <w:p w14:paraId="1EECF59F" w14:textId="77777777" w:rsidR="00F65F1E" w:rsidRPr="00AC1024" w:rsidRDefault="00F65F1E" w:rsidP="00F65F1E">
      <w:pPr>
        <w:rPr>
          <w:sz w:val="40"/>
          <w:szCs w:val="40"/>
        </w:rPr>
      </w:pPr>
    </w:p>
    <w:tbl>
      <w:tblPr>
        <w:tblW w:w="15933"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6E6E6"/>
        <w:tblLook w:val="01E0" w:firstRow="1" w:lastRow="1" w:firstColumn="1" w:lastColumn="1" w:noHBand="0" w:noVBand="0"/>
      </w:tblPr>
      <w:tblGrid>
        <w:gridCol w:w="2552"/>
        <w:gridCol w:w="4678"/>
        <w:gridCol w:w="3686"/>
        <w:gridCol w:w="1701"/>
        <w:gridCol w:w="1559"/>
        <w:gridCol w:w="1757"/>
      </w:tblGrid>
      <w:tr w:rsidR="00CD476A" w:rsidRPr="00486F56" w14:paraId="46AF40E3" w14:textId="77777777" w:rsidTr="00CD476A">
        <w:trPr>
          <w:trHeight w:val="851"/>
        </w:trPr>
        <w:tc>
          <w:tcPr>
            <w:tcW w:w="2552" w:type="dxa"/>
            <w:shd w:val="clear" w:color="auto" w:fill="auto"/>
            <w:vAlign w:val="center"/>
          </w:tcPr>
          <w:p w14:paraId="7B0DD9F3" w14:textId="2399E3CE" w:rsidR="00CD476A" w:rsidRPr="005C3B2D" w:rsidRDefault="00CD476A" w:rsidP="00A66ED3">
            <w:pPr>
              <w:spacing w:before="120"/>
              <w:rPr>
                <w:rFonts w:ascii="Trebuchet MS" w:hAnsi="Trebuchet MS"/>
                <w:b/>
                <w:bCs/>
                <w:sz w:val="22"/>
                <w:szCs w:val="22"/>
              </w:rPr>
            </w:pPr>
            <w:r w:rsidRPr="00180EAD">
              <w:rPr>
                <w:rFonts w:ascii="Century Gothic" w:hAnsi="Century Gothic"/>
                <w:b/>
                <w:sz w:val="20"/>
                <w:szCs w:val="20"/>
              </w:rPr>
              <w:t xml:space="preserve">Mobilier inadapté à la morphologie </w:t>
            </w:r>
            <w:r w:rsidRPr="00180EAD">
              <w:rPr>
                <w:rFonts w:ascii="Century Gothic" w:hAnsi="Century Gothic"/>
                <w:sz w:val="20"/>
                <w:szCs w:val="20"/>
              </w:rPr>
              <w:t>(mobilier de bureau, chaise réglable)</w:t>
            </w:r>
          </w:p>
        </w:tc>
        <w:tc>
          <w:tcPr>
            <w:tcW w:w="4678" w:type="dxa"/>
            <w:shd w:val="clear" w:color="auto" w:fill="9CC2E5" w:themeFill="accent1" w:themeFillTint="99"/>
            <w:vAlign w:val="center"/>
          </w:tcPr>
          <w:p w14:paraId="0E33F6D5" w14:textId="62102379" w:rsidR="00CD476A" w:rsidRPr="005C3B2D" w:rsidRDefault="00CD476A" w:rsidP="00F65F1E">
            <w:pPr>
              <w:rPr>
                <w:rFonts w:ascii="Trebuchet MS" w:hAnsi="Trebuchet MS"/>
                <w:sz w:val="22"/>
                <w:szCs w:val="22"/>
              </w:rPr>
            </w:pPr>
            <w:r w:rsidRPr="00180EAD">
              <w:rPr>
                <w:rFonts w:ascii="Century Gothic" w:hAnsi="Century Gothic"/>
                <w:sz w:val="20"/>
                <w:szCs w:val="20"/>
              </w:rPr>
              <w:t>Troubles musculo-squelettiques / troubles visuels / maux de tête / fatigue / facteur aggravant d’autres risques</w:t>
            </w:r>
          </w:p>
        </w:tc>
        <w:tc>
          <w:tcPr>
            <w:tcW w:w="3686" w:type="dxa"/>
            <w:vAlign w:val="center"/>
          </w:tcPr>
          <w:p w14:paraId="7A9107B7" w14:textId="3F3A6789" w:rsidR="00CD476A" w:rsidRPr="00756C2A" w:rsidRDefault="00CD476A" w:rsidP="00A66ED3">
            <w:pPr>
              <w:rPr>
                <w:rFonts w:ascii="Trebuchet MS" w:hAnsi="Trebuchet MS"/>
                <w:color w:val="FF0000"/>
                <w:sz w:val="22"/>
                <w:szCs w:val="22"/>
              </w:rPr>
            </w:pPr>
            <w:r w:rsidRPr="00F650CE">
              <w:rPr>
                <w:rFonts w:ascii="Century Gothic" w:hAnsi="Century Gothic"/>
                <w:color w:val="FF0000"/>
                <w:sz w:val="20"/>
                <w:szCs w:val="20"/>
              </w:rPr>
              <w:t>Étude des postes de travail par un ergonome, mais par poste de travail).</w:t>
            </w:r>
          </w:p>
        </w:tc>
        <w:tc>
          <w:tcPr>
            <w:tcW w:w="1701" w:type="dxa"/>
            <w:shd w:val="clear" w:color="auto" w:fill="auto"/>
            <w:vAlign w:val="center"/>
          </w:tcPr>
          <w:p w14:paraId="28E1FC7B" w14:textId="77777777" w:rsidR="00CD476A" w:rsidRPr="00756C2A" w:rsidRDefault="00CD476A" w:rsidP="00A66ED3">
            <w:pPr>
              <w:jc w:val="center"/>
              <w:rPr>
                <w:rFonts w:ascii="Trebuchet MS" w:hAnsi="Trebuchet MS"/>
                <w:color w:val="FF0000"/>
                <w:sz w:val="22"/>
                <w:szCs w:val="22"/>
              </w:rPr>
            </w:pPr>
            <w:r w:rsidRPr="00756C2A">
              <w:rPr>
                <w:rFonts w:ascii="Trebuchet MS" w:hAnsi="Trebuchet MS"/>
                <w:color w:val="FF0000"/>
                <w:sz w:val="22"/>
                <w:szCs w:val="22"/>
              </w:rPr>
              <w:t>dans les 5 ans</w:t>
            </w:r>
          </w:p>
        </w:tc>
        <w:tc>
          <w:tcPr>
            <w:tcW w:w="1559" w:type="dxa"/>
            <w:vAlign w:val="center"/>
          </w:tcPr>
          <w:p w14:paraId="009FBE0C" w14:textId="77777777" w:rsidR="00CD476A" w:rsidRPr="00486F56" w:rsidRDefault="00CD476A" w:rsidP="00A66ED3">
            <w:pPr>
              <w:jc w:val="center"/>
              <w:rPr>
                <w:rFonts w:ascii="Trebuchet MS" w:hAnsi="Trebuchet MS"/>
                <w:bCs/>
                <w:color w:val="808080"/>
              </w:rPr>
            </w:pPr>
          </w:p>
        </w:tc>
        <w:tc>
          <w:tcPr>
            <w:tcW w:w="1757" w:type="dxa"/>
          </w:tcPr>
          <w:p w14:paraId="6BE8D7A9" w14:textId="77777777" w:rsidR="00CD476A" w:rsidRPr="00486F56" w:rsidRDefault="00CD476A" w:rsidP="00A66ED3">
            <w:pPr>
              <w:jc w:val="center"/>
              <w:rPr>
                <w:rFonts w:ascii="Trebuchet MS" w:hAnsi="Trebuchet MS"/>
                <w:bCs/>
                <w:color w:val="808080"/>
              </w:rPr>
            </w:pPr>
          </w:p>
        </w:tc>
      </w:tr>
      <w:tr w:rsidR="00CD476A" w:rsidRPr="00486F56" w14:paraId="2D8D86D2" w14:textId="77777777" w:rsidTr="00CD476A">
        <w:trPr>
          <w:trHeight w:val="851"/>
        </w:trPr>
        <w:tc>
          <w:tcPr>
            <w:tcW w:w="2552" w:type="dxa"/>
            <w:shd w:val="clear" w:color="auto" w:fill="auto"/>
            <w:vAlign w:val="center"/>
          </w:tcPr>
          <w:p w14:paraId="07CF528F" w14:textId="285BCF01" w:rsidR="00CD476A" w:rsidRPr="00180EAD" w:rsidRDefault="00CD476A" w:rsidP="00F65F1E">
            <w:pPr>
              <w:spacing w:before="120"/>
              <w:rPr>
                <w:rFonts w:ascii="Century Gothic" w:hAnsi="Century Gothic"/>
                <w:b/>
                <w:sz w:val="20"/>
                <w:szCs w:val="20"/>
              </w:rPr>
            </w:pPr>
            <w:r w:rsidRPr="00180EAD">
              <w:rPr>
                <w:rFonts w:ascii="Century Gothic" w:hAnsi="Century Gothic"/>
                <w:b/>
                <w:bCs/>
                <w:sz w:val="20"/>
                <w:szCs w:val="20"/>
              </w:rPr>
              <w:t>Travail statique prolongé, peu de déplacements</w:t>
            </w:r>
          </w:p>
        </w:tc>
        <w:tc>
          <w:tcPr>
            <w:tcW w:w="4678" w:type="dxa"/>
            <w:shd w:val="clear" w:color="auto" w:fill="9CC2E5" w:themeFill="accent1" w:themeFillTint="99"/>
            <w:vAlign w:val="center"/>
          </w:tcPr>
          <w:p w14:paraId="379EDEB0" w14:textId="75629937" w:rsidR="00CD476A" w:rsidRPr="00180EAD" w:rsidRDefault="00CD476A" w:rsidP="00F65F1E">
            <w:pPr>
              <w:rPr>
                <w:rFonts w:ascii="Century Gothic" w:hAnsi="Century Gothic"/>
                <w:sz w:val="20"/>
                <w:szCs w:val="20"/>
              </w:rPr>
            </w:pPr>
            <w:r>
              <w:rPr>
                <w:rFonts w:ascii="Century Gothic" w:hAnsi="Century Gothic"/>
                <w:sz w:val="20"/>
                <w:szCs w:val="20"/>
              </w:rPr>
              <w:t>Difficulté à bouger de sa chaise par moment voir à diversifier les missions sur la journée</w:t>
            </w:r>
          </w:p>
        </w:tc>
        <w:tc>
          <w:tcPr>
            <w:tcW w:w="3686" w:type="dxa"/>
            <w:vAlign w:val="center"/>
          </w:tcPr>
          <w:p w14:paraId="64D1DC41" w14:textId="77777777" w:rsidR="00CD476A" w:rsidRPr="00F650CE" w:rsidRDefault="00CD476A" w:rsidP="00F65F1E">
            <w:pPr>
              <w:rPr>
                <w:rFonts w:ascii="Century Gothic" w:hAnsi="Century Gothic"/>
                <w:color w:val="FF0000"/>
                <w:sz w:val="20"/>
                <w:szCs w:val="20"/>
              </w:rPr>
            </w:pPr>
          </w:p>
        </w:tc>
        <w:tc>
          <w:tcPr>
            <w:tcW w:w="1701" w:type="dxa"/>
            <w:shd w:val="clear" w:color="auto" w:fill="auto"/>
            <w:vAlign w:val="center"/>
          </w:tcPr>
          <w:p w14:paraId="61FB8D0B" w14:textId="77777777" w:rsidR="00CD476A" w:rsidRPr="00756C2A" w:rsidRDefault="00CD476A" w:rsidP="00F65F1E">
            <w:pPr>
              <w:jc w:val="center"/>
              <w:rPr>
                <w:rFonts w:ascii="Trebuchet MS" w:hAnsi="Trebuchet MS"/>
                <w:color w:val="FF0000"/>
                <w:sz w:val="22"/>
                <w:szCs w:val="22"/>
              </w:rPr>
            </w:pPr>
          </w:p>
        </w:tc>
        <w:tc>
          <w:tcPr>
            <w:tcW w:w="1559" w:type="dxa"/>
            <w:vAlign w:val="center"/>
          </w:tcPr>
          <w:p w14:paraId="0A5EBA43" w14:textId="77777777" w:rsidR="00CD476A" w:rsidRPr="00486F56" w:rsidRDefault="00CD476A" w:rsidP="00F65F1E">
            <w:pPr>
              <w:jc w:val="center"/>
              <w:rPr>
                <w:rFonts w:ascii="Trebuchet MS" w:hAnsi="Trebuchet MS"/>
                <w:bCs/>
                <w:color w:val="808080"/>
              </w:rPr>
            </w:pPr>
          </w:p>
        </w:tc>
        <w:tc>
          <w:tcPr>
            <w:tcW w:w="1757" w:type="dxa"/>
          </w:tcPr>
          <w:p w14:paraId="3215F385" w14:textId="77777777" w:rsidR="00CD476A" w:rsidRPr="00486F56" w:rsidRDefault="00CD476A" w:rsidP="00F65F1E">
            <w:pPr>
              <w:jc w:val="center"/>
              <w:rPr>
                <w:rFonts w:ascii="Trebuchet MS" w:hAnsi="Trebuchet MS"/>
                <w:bCs/>
                <w:color w:val="808080"/>
              </w:rPr>
            </w:pPr>
          </w:p>
        </w:tc>
      </w:tr>
      <w:tr w:rsidR="00CD476A" w:rsidRPr="00486F56" w14:paraId="306EF141" w14:textId="77777777" w:rsidTr="00CD476A">
        <w:trPr>
          <w:trHeight w:val="851"/>
        </w:trPr>
        <w:tc>
          <w:tcPr>
            <w:tcW w:w="2552" w:type="dxa"/>
            <w:shd w:val="clear" w:color="auto" w:fill="auto"/>
            <w:vAlign w:val="center"/>
          </w:tcPr>
          <w:p w14:paraId="243299EC" w14:textId="19007410" w:rsidR="00CD476A" w:rsidRPr="00180EAD" w:rsidRDefault="00CD476A" w:rsidP="00F65F1E">
            <w:pPr>
              <w:spacing w:before="120"/>
              <w:rPr>
                <w:rFonts w:ascii="Century Gothic" w:hAnsi="Century Gothic"/>
                <w:b/>
                <w:bCs/>
                <w:sz w:val="20"/>
                <w:szCs w:val="20"/>
              </w:rPr>
            </w:pPr>
            <w:r w:rsidRPr="00180EAD">
              <w:rPr>
                <w:rFonts w:ascii="Century Gothic" w:hAnsi="Century Gothic"/>
                <w:b/>
                <w:sz w:val="20"/>
                <w:szCs w:val="20"/>
              </w:rPr>
              <w:t xml:space="preserve">Travail prolongé sur écran </w:t>
            </w:r>
            <w:r w:rsidRPr="00180EAD">
              <w:rPr>
                <w:rFonts w:ascii="Century Gothic" w:hAnsi="Century Gothic"/>
                <w:sz w:val="20"/>
                <w:szCs w:val="20"/>
              </w:rPr>
              <w:t>(absence de pause visuelle)</w:t>
            </w:r>
          </w:p>
        </w:tc>
        <w:tc>
          <w:tcPr>
            <w:tcW w:w="4678" w:type="dxa"/>
            <w:shd w:val="clear" w:color="auto" w:fill="9CC2E5" w:themeFill="accent1" w:themeFillTint="99"/>
            <w:vAlign w:val="center"/>
          </w:tcPr>
          <w:p w14:paraId="4447A935" w14:textId="0191AD95" w:rsidR="00CD476A" w:rsidRDefault="00CD476A" w:rsidP="00F65F1E">
            <w:pPr>
              <w:rPr>
                <w:rFonts w:ascii="Century Gothic" w:hAnsi="Century Gothic"/>
                <w:sz w:val="20"/>
                <w:szCs w:val="20"/>
              </w:rPr>
            </w:pPr>
            <w:r>
              <w:rPr>
                <w:rFonts w:ascii="Century Gothic" w:hAnsi="Century Gothic"/>
                <w:sz w:val="20"/>
                <w:szCs w:val="20"/>
              </w:rPr>
              <w:t>Difficulté à bouger de sa chaise par moment voir à diversifier les missions sur la journée</w:t>
            </w:r>
          </w:p>
        </w:tc>
        <w:tc>
          <w:tcPr>
            <w:tcW w:w="3686" w:type="dxa"/>
            <w:vAlign w:val="center"/>
          </w:tcPr>
          <w:p w14:paraId="0C33321F" w14:textId="77777777" w:rsidR="00CD476A" w:rsidRPr="00F650CE" w:rsidRDefault="00CD476A" w:rsidP="00F65F1E">
            <w:pPr>
              <w:rPr>
                <w:rFonts w:ascii="Century Gothic" w:hAnsi="Century Gothic"/>
                <w:color w:val="FF0000"/>
                <w:sz w:val="20"/>
                <w:szCs w:val="20"/>
              </w:rPr>
            </w:pPr>
          </w:p>
        </w:tc>
        <w:tc>
          <w:tcPr>
            <w:tcW w:w="1701" w:type="dxa"/>
            <w:shd w:val="clear" w:color="auto" w:fill="auto"/>
            <w:vAlign w:val="center"/>
          </w:tcPr>
          <w:p w14:paraId="231676E7" w14:textId="77777777" w:rsidR="00CD476A" w:rsidRPr="00756C2A" w:rsidRDefault="00CD476A" w:rsidP="00F65F1E">
            <w:pPr>
              <w:jc w:val="center"/>
              <w:rPr>
                <w:rFonts w:ascii="Trebuchet MS" w:hAnsi="Trebuchet MS"/>
                <w:color w:val="FF0000"/>
                <w:sz w:val="22"/>
                <w:szCs w:val="22"/>
              </w:rPr>
            </w:pPr>
          </w:p>
        </w:tc>
        <w:tc>
          <w:tcPr>
            <w:tcW w:w="1559" w:type="dxa"/>
            <w:vAlign w:val="center"/>
          </w:tcPr>
          <w:p w14:paraId="2FDC32C4" w14:textId="77777777" w:rsidR="00CD476A" w:rsidRPr="00486F56" w:rsidRDefault="00CD476A" w:rsidP="00F65F1E">
            <w:pPr>
              <w:jc w:val="center"/>
              <w:rPr>
                <w:rFonts w:ascii="Trebuchet MS" w:hAnsi="Trebuchet MS"/>
                <w:bCs/>
                <w:color w:val="808080"/>
              </w:rPr>
            </w:pPr>
          </w:p>
        </w:tc>
        <w:tc>
          <w:tcPr>
            <w:tcW w:w="1757" w:type="dxa"/>
          </w:tcPr>
          <w:p w14:paraId="2662B952" w14:textId="77777777" w:rsidR="00CD476A" w:rsidRPr="00486F56" w:rsidRDefault="00CD476A" w:rsidP="00F65F1E">
            <w:pPr>
              <w:jc w:val="center"/>
              <w:rPr>
                <w:rFonts w:ascii="Trebuchet MS" w:hAnsi="Trebuchet MS"/>
                <w:bCs/>
                <w:color w:val="808080"/>
              </w:rPr>
            </w:pPr>
          </w:p>
        </w:tc>
      </w:tr>
      <w:tr w:rsidR="00CD476A" w:rsidRPr="00486F56" w14:paraId="2D4C0A9D" w14:textId="77777777" w:rsidTr="00CD476A">
        <w:trPr>
          <w:trHeight w:val="851"/>
        </w:trPr>
        <w:tc>
          <w:tcPr>
            <w:tcW w:w="2552" w:type="dxa"/>
            <w:shd w:val="clear" w:color="auto" w:fill="auto"/>
            <w:vAlign w:val="center"/>
          </w:tcPr>
          <w:p w14:paraId="37340B61" w14:textId="4C7264FB" w:rsidR="00CD476A" w:rsidRPr="00180EAD" w:rsidRDefault="00CD476A" w:rsidP="00F65F1E">
            <w:pPr>
              <w:spacing w:before="120"/>
              <w:rPr>
                <w:rFonts w:ascii="Century Gothic" w:hAnsi="Century Gothic"/>
                <w:b/>
                <w:sz w:val="20"/>
                <w:szCs w:val="20"/>
              </w:rPr>
            </w:pPr>
            <w:r w:rsidRPr="00180EAD">
              <w:rPr>
                <w:rFonts w:ascii="Century Gothic" w:hAnsi="Century Gothic"/>
                <w:b/>
                <w:sz w:val="20"/>
                <w:szCs w:val="20"/>
              </w:rPr>
              <w:t>Présence de fils électriques dans le passage</w:t>
            </w:r>
          </w:p>
        </w:tc>
        <w:tc>
          <w:tcPr>
            <w:tcW w:w="4678" w:type="dxa"/>
            <w:shd w:val="clear" w:color="auto" w:fill="FFD966" w:themeFill="accent4" w:themeFillTint="99"/>
            <w:vAlign w:val="center"/>
          </w:tcPr>
          <w:p w14:paraId="62A54F7E" w14:textId="288FC47E" w:rsidR="00CD476A" w:rsidRDefault="00CD476A" w:rsidP="00F65F1E">
            <w:pPr>
              <w:rPr>
                <w:rFonts w:ascii="Century Gothic" w:hAnsi="Century Gothic"/>
                <w:sz w:val="20"/>
                <w:szCs w:val="20"/>
              </w:rPr>
            </w:pPr>
            <w:r>
              <w:rPr>
                <w:rFonts w:ascii="Century Gothic" w:hAnsi="Century Gothic"/>
                <w:sz w:val="20"/>
                <w:szCs w:val="20"/>
              </w:rPr>
              <w:t>Possibilité de tomber car un câble passe au sol</w:t>
            </w:r>
          </w:p>
        </w:tc>
        <w:tc>
          <w:tcPr>
            <w:tcW w:w="3686" w:type="dxa"/>
            <w:vAlign w:val="center"/>
          </w:tcPr>
          <w:p w14:paraId="7AE78B02" w14:textId="4A91AF13" w:rsidR="00CD476A" w:rsidRPr="00F650CE" w:rsidRDefault="00CD476A" w:rsidP="00F65F1E">
            <w:pPr>
              <w:rPr>
                <w:rFonts w:ascii="Century Gothic" w:hAnsi="Century Gothic"/>
                <w:color w:val="FF0000"/>
                <w:sz w:val="20"/>
                <w:szCs w:val="20"/>
              </w:rPr>
            </w:pPr>
            <w:r w:rsidRPr="00F650CE">
              <w:rPr>
                <w:rFonts w:ascii="Century Gothic" w:hAnsi="Century Gothic"/>
                <w:color w:val="FF0000"/>
                <w:sz w:val="20"/>
                <w:szCs w:val="20"/>
              </w:rPr>
              <w:t>mettre un passe câble</w:t>
            </w:r>
          </w:p>
        </w:tc>
        <w:tc>
          <w:tcPr>
            <w:tcW w:w="1701" w:type="dxa"/>
            <w:shd w:val="clear" w:color="auto" w:fill="auto"/>
            <w:vAlign w:val="center"/>
          </w:tcPr>
          <w:p w14:paraId="1FCCBDB2" w14:textId="109E9E28" w:rsidR="00CD476A" w:rsidRPr="00756C2A" w:rsidRDefault="00CD476A" w:rsidP="00F65F1E">
            <w:pPr>
              <w:jc w:val="center"/>
              <w:rPr>
                <w:rFonts w:ascii="Trebuchet MS" w:hAnsi="Trebuchet MS"/>
                <w:color w:val="FF0000"/>
                <w:sz w:val="22"/>
                <w:szCs w:val="22"/>
              </w:rPr>
            </w:pPr>
            <w:r>
              <w:rPr>
                <w:rFonts w:ascii="Trebuchet MS" w:hAnsi="Trebuchet MS"/>
                <w:color w:val="FF0000"/>
                <w:sz w:val="22"/>
                <w:szCs w:val="22"/>
              </w:rPr>
              <w:t>Fait</w:t>
            </w:r>
          </w:p>
        </w:tc>
        <w:tc>
          <w:tcPr>
            <w:tcW w:w="1559" w:type="dxa"/>
            <w:vAlign w:val="center"/>
          </w:tcPr>
          <w:p w14:paraId="0C9613C8" w14:textId="77777777" w:rsidR="00CD476A" w:rsidRPr="00486F56" w:rsidRDefault="00CD476A" w:rsidP="00F65F1E">
            <w:pPr>
              <w:jc w:val="center"/>
              <w:rPr>
                <w:rFonts w:ascii="Trebuchet MS" w:hAnsi="Trebuchet MS"/>
                <w:bCs/>
                <w:color w:val="808080"/>
              </w:rPr>
            </w:pPr>
          </w:p>
        </w:tc>
        <w:tc>
          <w:tcPr>
            <w:tcW w:w="1757" w:type="dxa"/>
          </w:tcPr>
          <w:p w14:paraId="37DF34B6" w14:textId="77777777" w:rsidR="00CD476A" w:rsidRPr="00486F56" w:rsidRDefault="00CD476A" w:rsidP="00F65F1E">
            <w:pPr>
              <w:jc w:val="center"/>
              <w:rPr>
                <w:rFonts w:ascii="Trebuchet MS" w:hAnsi="Trebuchet MS"/>
                <w:bCs/>
                <w:color w:val="808080"/>
              </w:rPr>
            </w:pPr>
          </w:p>
        </w:tc>
      </w:tr>
      <w:tr w:rsidR="00CD476A" w:rsidRPr="00486F56" w14:paraId="175BB2A6" w14:textId="77777777" w:rsidTr="00CD476A">
        <w:trPr>
          <w:trHeight w:val="851"/>
        </w:trPr>
        <w:tc>
          <w:tcPr>
            <w:tcW w:w="2552" w:type="dxa"/>
            <w:shd w:val="clear" w:color="auto" w:fill="auto"/>
            <w:vAlign w:val="center"/>
          </w:tcPr>
          <w:p w14:paraId="38C965FA" w14:textId="30CD36F8" w:rsidR="00CD476A" w:rsidRPr="00180EAD" w:rsidRDefault="00CD476A" w:rsidP="00F65F1E">
            <w:pPr>
              <w:spacing w:before="120"/>
              <w:rPr>
                <w:rFonts w:ascii="Century Gothic" w:hAnsi="Century Gothic"/>
                <w:b/>
                <w:sz w:val="20"/>
                <w:szCs w:val="20"/>
              </w:rPr>
            </w:pPr>
            <w:r w:rsidRPr="00180EAD">
              <w:rPr>
                <w:rFonts w:ascii="Century Gothic" w:hAnsi="Century Gothic"/>
                <w:b/>
                <w:sz w:val="20"/>
                <w:szCs w:val="20"/>
              </w:rPr>
              <w:t>Déplacements routiers et / ou à pied</w:t>
            </w:r>
          </w:p>
        </w:tc>
        <w:tc>
          <w:tcPr>
            <w:tcW w:w="4678" w:type="dxa"/>
            <w:shd w:val="clear" w:color="auto" w:fill="FFD966" w:themeFill="accent4" w:themeFillTint="99"/>
            <w:vAlign w:val="center"/>
          </w:tcPr>
          <w:p w14:paraId="68FE5168" w14:textId="77777777" w:rsidR="00CD476A" w:rsidRDefault="00CD476A" w:rsidP="00F65F1E">
            <w:pPr>
              <w:rPr>
                <w:rFonts w:ascii="Century Gothic" w:hAnsi="Century Gothic"/>
                <w:sz w:val="20"/>
                <w:szCs w:val="20"/>
              </w:rPr>
            </w:pPr>
            <w:r w:rsidRPr="00180EAD">
              <w:rPr>
                <w:rFonts w:ascii="Century Gothic" w:hAnsi="Century Gothic"/>
                <w:sz w:val="20"/>
                <w:szCs w:val="20"/>
              </w:rPr>
              <w:t>Accident de la route / Accident de la voie publique</w:t>
            </w:r>
            <w:r>
              <w:rPr>
                <w:rFonts w:ascii="Century Gothic" w:hAnsi="Century Gothic"/>
                <w:sz w:val="20"/>
                <w:szCs w:val="20"/>
              </w:rPr>
              <w:t xml:space="preserve"> </w:t>
            </w:r>
          </w:p>
          <w:p w14:paraId="4821B181" w14:textId="00982CE1" w:rsidR="00CD476A" w:rsidRDefault="00CD476A" w:rsidP="00F65F1E">
            <w:pPr>
              <w:rPr>
                <w:rFonts w:ascii="Century Gothic" w:hAnsi="Century Gothic"/>
                <w:sz w:val="20"/>
                <w:szCs w:val="20"/>
              </w:rPr>
            </w:pPr>
            <w:r>
              <w:rPr>
                <w:rFonts w:ascii="Century Gothic" w:hAnsi="Century Gothic"/>
                <w:sz w:val="20"/>
                <w:szCs w:val="20"/>
              </w:rPr>
              <w:t>Particulièrement pour deux personnes</w:t>
            </w:r>
          </w:p>
          <w:p w14:paraId="2159E7E3" w14:textId="77777777" w:rsidR="00CD476A" w:rsidRDefault="00CD476A" w:rsidP="00F65F1E">
            <w:pPr>
              <w:rPr>
                <w:rFonts w:ascii="Century Gothic" w:hAnsi="Century Gothic"/>
                <w:sz w:val="20"/>
                <w:szCs w:val="20"/>
              </w:rPr>
            </w:pPr>
          </w:p>
        </w:tc>
        <w:tc>
          <w:tcPr>
            <w:tcW w:w="3686" w:type="dxa"/>
            <w:vAlign w:val="center"/>
          </w:tcPr>
          <w:p w14:paraId="1121AE8F" w14:textId="1D90283A" w:rsidR="00CD476A" w:rsidRPr="00F650CE" w:rsidRDefault="00CD476A" w:rsidP="00F65F1E">
            <w:pPr>
              <w:rPr>
                <w:rFonts w:ascii="Century Gothic" w:hAnsi="Century Gothic"/>
                <w:color w:val="FF0000"/>
                <w:sz w:val="20"/>
                <w:szCs w:val="20"/>
              </w:rPr>
            </w:pPr>
            <w:r>
              <w:rPr>
                <w:rFonts w:ascii="Century Gothic" w:hAnsi="Century Gothic"/>
                <w:color w:val="FF0000"/>
                <w:sz w:val="20"/>
                <w:szCs w:val="20"/>
              </w:rPr>
              <w:t>Limiter les déplacements et favoriser les visioconférences</w:t>
            </w:r>
          </w:p>
        </w:tc>
        <w:tc>
          <w:tcPr>
            <w:tcW w:w="1701" w:type="dxa"/>
            <w:shd w:val="clear" w:color="auto" w:fill="auto"/>
            <w:vAlign w:val="center"/>
          </w:tcPr>
          <w:p w14:paraId="5432552D" w14:textId="77777777" w:rsidR="00CD476A" w:rsidRDefault="00CD476A" w:rsidP="00F65F1E">
            <w:pPr>
              <w:jc w:val="center"/>
              <w:rPr>
                <w:rFonts w:ascii="Trebuchet MS" w:hAnsi="Trebuchet MS"/>
                <w:color w:val="FF0000"/>
                <w:sz w:val="22"/>
                <w:szCs w:val="22"/>
              </w:rPr>
            </w:pPr>
          </w:p>
        </w:tc>
        <w:tc>
          <w:tcPr>
            <w:tcW w:w="1559" w:type="dxa"/>
            <w:vAlign w:val="center"/>
          </w:tcPr>
          <w:p w14:paraId="29FA8627" w14:textId="77777777" w:rsidR="00CD476A" w:rsidRPr="00486F56" w:rsidRDefault="00CD476A" w:rsidP="00F65F1E">
            <w:pPr>
              <w:jc w:val="center"/>
              <w:rPr>
                <w:rFonts w:ascii="Trebuchet MS" w:hAnsi="Trebuchet MS"/>
                <w:bCs/>
                <w:color w:val="808080"/>
              </w:rPr>
            </w:pPr>
          </w:p>
        </w:tc>
        <w:tc>
          <w:tcPr>
            <w:tcW w:w="1757" w:type="dxa"/>
          </w:tcPr>
          <w:p w14:paraId="5D28AC08" w14:textId="77777777" w:rsidR="00CD476A" w:rsidRPr="00486F56" w:rsidRDefault="00CD476A" w:rsidP="00F65F1E">
            <w:pPr>
              <w:jc w:val="center"/>
              <w:rPr>
                <w:rFonts w:ascii="Trebuchet MS" w:hAnsi="Trebuchet MS"/>
                <w:bCs/>
                <w:color w:val="808080"/>
              </w:rPr>
            </w:pPr>
          </w:p>
        </w:tc>
      </w:tr>
      <w:tr w:rsidR="00CD476A" w:rsidRPr="00486F56" w14:paraId="5CF2707D" w14:textId="77777777" w:rsidTr="00CD476A">
        <w:trPr>
          <w:trHeight w:val="851"/>
        </w:trPr>
        <w:tc>
          <w:tcPr>
            <w:tcW w:w="2552" w:type="dxa"/>
            <w:shd w:val="clear" w:color="auto" w:fill="auto"/>
            <w:vAlign w:val="center"/>
          </w:tcPr>
          <w:p w14:paraId="5C15E159" w14:textId="0F04EFC2" w:rsidR="00CD476A" w:rsidRPr="00180EAD" w:rsidRDefault="00CD476A" w:rsidP="00F65F1E">
            <w:pPr>
              <w:spacing w:before="120"/>
              <w:rPr>
                <w:rFonts w:ascii="Century Gothic" w:hAnsi="Century Gothic"/>
                <w:b/>
                <w:sz w:val="20"/>
                <w:szCs w:val="20"/>
              </w:rPr>
            </w:pPr>
            <w:r w:rsidRPr="00180EAD">
              <w:rPr>
                <w:rFonts w:ascii="Century Gothic" w:hAnsi="Century Gothic"/>
                <w:b/>
                <w:sz w:val="20"/>
                <w:szCs w:val="20"/>
              </w:rPr>
              <w:t xml:space="preserve">Port de charges </w:t>
            </w:r>
            <w:r w:rsidRPr="00180EAD">
              <w:rPr>
                <w:rFonts w:ascii="Century Gothic" w:hAnsi="Century Gothic"/>
                <w:sz w:val="20"/>
                <w:szCs w:val="20"/>
              </w:rPr>
              <w:t>(cartons de fournitures, archives)</w:t>
            </w:r>
          </w:p>
        </w:tc>
        <w:tc>
          <w:tcPr>
            <w:tcW w:w="4678" w:type="dxa"/>
            <w:shd w:val="clear" w:color="auto" w:fill="FFD966" w:themeFill="accent4" w:themeFillTint="99"/>
            <w:vAlign w:val="center"/>
          </w:tcPr>
          <w:p w14:paraId="6D1BF5D3" w14:textId="77777777" w:rsidR="00CD476A" w:rsidRDefault="00CD476A" w:rsidP="00F65F1E">
            <w:pPr>
              <w:rPr>
                <w:rFonts w:ascii="Century Gothic" w:hAnsi="Century Gothic"/>
                <w:sz w:val="20"/>
                <w:szCs w:val="20"/>
              </w:rPr>
            </w:pPr>
            <w:r>
              <w:rPr>
                <w:rFonts w:ascii="Century Gothic" w:hAnsi="Century Gothic"/>
                <w:sz w:val="20"/>
                <w:szCs w:val="20"/>
              </w:rPr>
              <w:t>Economat et réception des fournitures pour deux personnes</w:t>
            </w:r>
          </w:p>
          <w:p w14:paraId="4E72F962" w14:textId="77777777" w:rsidR="00CD476A" w:rsidRPr="00180EAD" w:rsidRDefault="00CD476A" w:rsidP="00F65F1E">
            <w:pPr>
              <w:rPr>
                <w:rFonts w:ascii="Century Gothic" w:hAnsi="Century Gothic"/>
                <w:sz w:val="20"/>
                <w:szCs w:val="20"/>
              </w:rPr>
            </w:pPr>
          </w:p>
        </w:tc>
        <w:tc>
          <w:tcPr>
            <w:tcW w:w="3686" w:type="dxa"/>
            <w:vAlign w:val="center"/>
          </w:tcPr>
          <w:p w14:paraId="2BD60D94" w14:textId="46FA4109" w:rsidR="00CD476A" w:rsidRDefault="00CD476A" w:rsidP="00F65F1E">
            <w:pPr>
              <w:rPr>
                <w:rFonts w:ascii="Century Gothic" w:hAnsi="Century Gothic"/>
                <w:color w:val="FF0000"/>
                <w:sz w:val="20"/>
                <w:szCs w:val="20"/>
              </w:rPr>
            </w:pPr>
            <w:r w:rsidRPr="005104A1">
              <w:rPr>
                <w:rFonts w:ascii="Century Gothic" w:hAnsi="Century Gothic"/>
                <w:color w:val="FF0000"/>
                <w:sz w:val="20"/>
                <w:szCs w:val="20"/>
              </w:rPr>
              <w:t xml:space="preserve">Utilisation des outils de </w:t>
            </w:r>
            <w:r>
              <w:rPr>
                <w:rFonts w:ascii="Century Gothic" w:hAnsi="Century Gothic"/>
                <w:color w:val="FF0000"/>
                <w:sz w:val="20"/>
                <w:szCs w:val="20"/>
              </w:rPr>
              <w:t xml:space="preserve">levage </w:t>
            </w:r>
            <w:r w:rsidRPr="005104A1">
              <w:rPr>
                <w:rFonts w:ascii="Century Gothic" w:hAnsi="Century Gothic"/>
                <w:color w:val="FF0000"/>
                <w:sz w:val="20"/>
                <w:szCs w:val="20"/>
              </w:rPr>
              <w:t xml:space="preserve"> et </w:t>
            </w:r>
            <w:r>
              <w:rPr>
                <w:rFonts w:ascii="Century Gothic" w:hAnsi="Century Gothic"/>
                <w:color w:val="FF0000"/>
                <w:sz w:val="20"/>
                <w:szCs w:val="20"/>
              </w:rPr>
              <w:t>les espaces identifiés pour  les</w:t>
            </w:r>
            <w:r w:rsidRPr="005104A1">
              <w:rPr>
                <w:rFonts w:ascii="Century Gothic" w:hAnsi="Century Gothic"/>
                <w:color w:val="FF0000"/>
                <w:sz w:val="20"/>
                <w:szCs w:val="20"/>
              </w:rPr>
              <w:t xml:space="preserve"> déchargement</w:t>
            </w:r>
            <w:r>
              <w:rPr>
                <w:rFonts w:ascii="Century Gothic" w:hAnsi="Century Gothic"/>
                <w:color w:val="FF0000"/>
                <w:sz w:val="20"/>
                <w:szCs w:val="20"/>
              </w:rPr>
              <w:t>s</w:t>
            </w:r>
            <w:r w:rsidRPr="005104A1">
              <w:rPr>
                <w:rFonts w:ascii="Century Gothic" w:hAnsi="Century Gothic"/>
                <w:color w:val="FF0000"/>
                <w:sz w:val="20"/>
                <w:szCs w:val="20"/>
              </w:rPr>
              <w:t xml:space="preserve"> existant</w:t>
            </w:r>
            <w:r>
              <w:rPr>
                <w:rFonts w:ascii="Century Gothic" w:hAnsi="Century Gothic"/>
                <w:color w:val="FF0000"/>
                <w:sz w:val="20"/>
                <w:szCs w:val="20"/>
              </w:rPr>
              <w:t>s</w:t>
            </w:r>
          </w:p>
        </w:tc>
        <w:tc>
          <w:tcPr>
            <w:tcW w:w="1701" w:type="dxa"/>
            <w:shd w:val="clear" w:color="auto" w:fill="auto"/>
            <w:vAlign w:val="center"/>
          </w:tcPr>
          <w:p w14:paraId="4DD3AC99" w14:textId="77777777" w:rsidR="00CD476A" w:rsidRDefault="00CD476A" w:rsidP="00F65F1E">
            <w:pPr>
              <w:jc w:val="center"/>
              <w:rPr>
                <w:rFonts w:ascii="Trebuchet MS" w:hAnsi="Trebuchet MS"/>
                <w:color w:val="FF0000"/>
                <w:sz w:val="22"/>
                <w:szCs w:val="22"/>
              </w:rPr>
            </w:pPr>
          </w:p>
        </w:tc>
        <w:tc>
          <w:tcPr>
            <w:tcW w:w="1559" w:type="dxa"/>
            <w:vAlign w:val="center"/>
          </w:tcPr>
          <w:p w14:paraId="4C914E83" w14:textId="77777777" w:rsidR="00CD476A" w:rsidRPr="00486F56" w:rsidRDefault="00CD476A" w:rsidP="00F65F1E">
            <w:pPr>
              <w:jc w:val="center"/>
              <w:rPr>
                <w:rFonts w:ascii="Trebuchet MS" w:hAnsi="Trebuchet MS"/>
                <w:bCs/>
                <w:color w:val="808080"/>
              </w:rPr>
            </w:pPr>
          </w:p>
        </w:tc>
        <w:tc>
          <w:tcPr>
            <w:tcW w:w="1757" w:type="dxa"/>
          </w:tcPr>
          <w:p w14:paraId="09C241D7" w14:textId="77777777" w:rsidR="00CD476A" w:rsidRPr="00486F56" w:rsidRDefault="00CD476A" w:rsidP="00F65F1E">
            <w:pPr>
              <w:jc w:val="center"/>
              <w:rPr>
                <w:rFonts w:ascii="Trebuchet MS" w:hAnsi="Trebuchet MS"/>
                <w:bCs/>
                <w:color w:val="808080"/>
              </w:rPr>
            </w:pPr>
          </w:p>
        </w:tc>
      </w:tr>
      <w:tr w:rsidR="00CD476A" w:rsidRPr="00486F56" w14:paraId="4967CDB2" w14:textId="77777777" w:rsidTr="00CD476A">
        <w:trPr>
          <w:trHeight w:val="851"/>
        </w:trPr>
        <w:tc>
          <w:tcPr>
            <w:tcW w:w="2552" w:type="dxa"/>
            <w:shd w:val="clear" w:color="auto" w:fill="auto"/>
            <w:vAlign w:val="center"/>
          </w:tcPr>
          <w:p w14:paraId="04E48123" w14:textId="471827B5" w:rsidR="00CD476A" w:rsidRPr="00180EAD" w:rsidRDefault="00CD476A" w:rsidP="00F65F1E">
            <w:pPr>
              <w:spacing w:before="120"/>
              <w:rPr>
                <w:rFonts w:ascii="Century Gothic" w:hAnsi="Century Gothic"/>
                <w:b/>
                <w:sz w:val="20"/>
                <w:szCs w:val="20"/>
              </w:rPr>
            </w:pPr>
            <w:r w:rsidRPr="00180EAD">
              <w:rPr>
                <w:rFonts w:ascii="Century Gothic" w:hAnsi="Century Gothic"/>
                <w:b/>
                <w:sz w:val="20"/>
                <w:szCs w:val="20"/>
              </w:rPr>
              <w:t xml:space="preserve">Utilisation de dispositifs mobiles </w:t>
            </w:r>
            <w:r w:rsidRPr="00180EAD">
              <w:rPr>
                <w:rFonts w:ascii="Century Gothic" w:hAnsi="Century Gothic"/>
                <w:sz w:val="20"/>
                <w:szCs w:val="20"/>
              </w:rPr>
              <w:t>(marche pied, escabeau)</w:t>
            </w:r>
          </w:p>
        </w:tc>
        <w:tc>
          <w:tcPr>
            <w:tcW w:w="4678" w:type="dxa"/>
            <w:shd w:val="clear" w:color="auto" w:fill="C5E0B3" w:themeFill="accent6" w:themeFillTint="66"/>
            <w:vAlign w:val="center"/>
          </w:tcPr>
          <w:p w14:paraId="4AD99765" w14:textId="77777777" w:rsidR="00CD476A" w:rsidRDefault="00CD476A" w:rsidP="00F65F1E">
            <w:pPr>
              <w:rPr>
                <w:rFonts w:ascii="Century Gothic" w:hAnsi="Century Gothic"/>
                <w:sz w:val="20"/>
                <w:szCs w:val="20"/>
              </w:rPr>
            </w:pPr>
            <w:r>
              <w:rPr>
                <w:rFonts w:ascii="Century Gothic" w:hAnsi="Century Gothic"/>
                <w:sz w:val="20"/>
                <w:szCs w:val="20"/>
              </w:rPr>
              <w:t xml:space="preserve">Utilisation très exceptionnelle du </w:t>
            </w:r>
            <w:proofErr w:type="spellStart"/>
            <w:r>
              <w:rPr>
                <w:rFonts w:ascii="Century Gothic" w:hAnsi="Century Gothic"/>
                <w:sz w:val="20"/>
                <w:szCs w:val="20"/>
              </w:rPr>
              <w:t>marche-pied</w:t>
            </w:r>
            <w:proofErr w:type="spellEnd"/>
            <w:r>
              <w:rPr>
                <w:rFonts w:ascii="Century Gothic" w:hAnsi="Century Gothic"/>
                <w:sz w:val="20"/>
                <w:szCs w:val="20"/>
              </w:rPr>
              <w:t>.</w:t>
            </w:r>
          </w:p>
          <w:p w14:paraId="4D3ABBB5" w14:textId="77777777" w:rsidR="00CD476A" w:rsidRDefault="00CD476A" w:rsidP="00F65F1E">
            <w:pPr>
              <w:rPr>
                <w:rFonts w:ascii="Century Gothic" w:hAnsi="Century Gothic"/>
                <w:sz w:val="20"/>
                <w:szCs w:val="20"/>
              </w:rPr>
            </w:pPr>
          </w:p>
        </w:tc>
        <w:tc>
          <w:tcPr>
            <w:tcW w:w="3686" w:type="dxa"/>
            <w:vAlign w:val="center"/>
          </w:tcPr>
          <w:p w14:paraId="613FFE18" w14:textId="35BF048B" w:rsidR="00CD476A" w:rsidRPr="005104A1" w:rsidRDefault="00CD476A" w:rsidP="00F65F1E">
            <w:pPr>
              <w:rPr>
                <w:rFonts w:ascii="Century Gothic" w:hAnsi="Century Gothic"/>
                <w:color w:val="FF0000"/>
                <w:sz w:val="20"/>
                <w:szCs w:val="20"/>
              </w:rPr>
            </w:pPr>
            <w:r w:rsidRPr="005104A1">
              <w:rPr>
                <w:rFonts w:ascii="Century Gothic" w:hAnsi="Century Gothic"/>
                <w:color w:val="FF0000"/>
                <w:sz w:val="20"/>
                <w:szCs w:val="20"/>
              </w:rPr>
              <w:t>Veiller à la bonne utilisation et prendre le temps de l’utilisation</w:t>
            </w:r>
          </w:p>
        </w:tc>
        <w:tc>
          <w:tcPr>
            <w:tcW w:w="1701" w:type="dxa"/>
            <w:shd w:val="clear" w:color="auto" w:fill="auto"/>
            <w:vAlign w:val="center"/>
          </w:tcPr>
          <w:p w14:paraId="6F03DBC6" w14:textId="77777777" w:rsidR="00CD476A" w:rsidRDefault="00CD476A" w:rsidP="00F65F1E">
            <w:pPr>
              <w:jc w:val="center"/>
              <w:rPr>
                <w:rFonts w:ascii="Trebuchet MS" w:hAnsi="Trebuchet MS"/>
                <w:color w:val="FF0000"/>
                <w:sz w:val="22"/>
                <w:szCs w:val="22"/>
              </w:rPr>
            </w:pPr>
          </w:p>
        </w:tc>
        <w:tc>
          <w:tcPr>
            <w:tcW w:w="1559" w:type="dxa"/>
            <w:vAlign w:val="center"/>
          </w:tcPr>
          <w:p w14:paraId="02131AD8" w14:textId="77777777" w:rsidR="00CD476A" w:rsidRPr="00486F56" w:rsidRDefault="00CD476A" w:rsidP="00F65F1E">
            <w:pPr>
              <w:jc w:val="center"/>
              <w:rPr>
                <w:rFonts w:ascii="Trebuchet MS" w:hAnsi="Trebuchet MS"/>
                <w:bCs/>
                <w:color w:val="808080"/>
              </w:rPr>
            </w:pPr>
          </w:p>
        </w:tc>
        <w:tc>
          <w:tcPr>
            <w:tcW w:w="1757" w:type="dxa"/>
          </w:tcPr>
          <w:p w14:paraId="388AC5C9" w14:textId="77777777" w:rsidR="00CD476A" w:rsidRPr="00486F56" w:rsidRDefault="00CD476A" w:rsidP="00F65F1E">
            <w:pPr>
              <w:jc w:val="center"/>
              <w:rPr>
                <w:rFonts w:ascii="Trebuchet MS" w:hAnsi="Trebuchet MS"/>
                <w:bCs/>
                <w:color w:val="808080"/>
              </w:rPr>
            </w:pPr>
          </w:p>
        </w:tc>
      </w:tr>
    </w:tbl>
    <w:p w14:paraId="664E9AA5" w14:textId="29518A56" w:rsidR="00F65F1E" w:rsidRDefault="00F65F1E"/>
    <w:p w14:paraId="3834DB7C" w14:textId="5ED50082" w:rsidR="00F65F1E" w:rsidRDefault="00F65F1E"/>
    <w:p w14:paraId="406F6982" w14:textId="77777777" w:rsidR="00EC39F6" w:rsidRDefault="00EC39F6" w:rsidP="00F65F1E">
      <w:pPr>
        <w:rPr>
          <w:rFonts w:ascii="Trebuchet MS" w:hAnsi="Trebuchet MS"/>
          <w:b/>
          <w:i/>
          <w:sz w:val="40"/>
          <w:szCs w:val="40"/>
        </w:rPr>
      </w:pPr>
    </w:p>
    <w:p w14:paraId="6E99304E" w14:textId="77777777" w:rsidR="00EC39F6" w:rsidRDefault="00EC39F6" w:rsidP="00F65F1E">
      <w:pPr>
        <w:rPr>
          <w:rFonts w:ascii="Trebuchet MS" w:hAnsi="Trebuchet MS"/>
          <w:b/>
          <w:i/>
          <w:sz w:val="40"/>
          <w:szCs w:val="40"/>
        </w:rPr>
      </w:pPr>
    </w:p>
    <w:p w14:paraId="5BA84330" w14:textId="77777777" w:rsidR="00EC39F6" w:rsidRDefault="00EC39F6" w:rsidP="00F65F1E">
      <w:pPr>
        <w:rPr>
          <w:rFonts w:ascii="Trebuchet MS" w:hAnsi="Trebuchet MS"/>
          <w:b/>
          <w:i/>
          <w:sz w:val="40"/>
          <w:szCs w:val="40"/>
        </w:rPr>
      </w:pPr>
    </w:p>
    <w:p w14:paraId="18CBAD03" w14:textId="77777777" w:rsidR="00EC39F6" w:rsidRDefault="00EC39F6" w:rsidP="00F65F1E">
      <w:pPr>
        <w:rPr>
          <w:rFonts w:ascii="Trebuchet MS" w:hAnsi="Trebuchet MS"/>
          <w:b/>
          <w:i/>
          <w:sz w:val="40"/>
          <w:szCs w:val="40"/>
        </w:rPr>
      </w:pPr>
    </w:p>
    <w:p w14:paraId="4BE392D7" w14:textId="77777777" w:rsidR="00EC39F6" w:rsidRDefault="00EC39F6" w:rsidP="00F65F1E">
      <w:pPr>
        <w:rPr>
          <w:rFonts w:ascii="Trebuchet MS" w:hAnsi="Trebuchet MS"/>
          <w:b/>
          <w:i/>
          <w:sz w:val="40"/>
          <w:szCs w:val="40"/>
        </w:rPr>
      </w:pPr>
    </w:p>
    <w:p w14:paraId="30EA0BF5" w14:textId="77777777" w:rsidR="00EC39F6" w:rsidRDefault="00EC39F6" w:rsidP="00F65F1E">
      <w:pPr>
        <w:rPr>
          <w:rFonts w:ascii="Trebuchet MS" w:hAnsi="Trebuchet MS"/>
          <w:b/>
          <w:i/>
          <w:sz w:val="40"/>
          <w:szCs w:val="40"/>
        </w:rPr>
      </w:pPr>
    </w:p>
    <w:p w14:paraId="3F16DBA4" w14:textId="77777777" w:rsidR="00EC39F6" w:rsidRDefault="00EC39F6" w:rsidP="00F65F1E">
      <w:pPr>
        <w:rPr>
          <w:rFonts w:ascii="Trebuchet MS" w:hAnsi="Trebuchet MS"/>
          <w:b/>
          <w:i/>
          <w:sz w:val="40"/>
          <w:szCs w:val="40"/>
        </w:rPr>
      </w:pPr>
    </w:p>
    <w:p w14:paraId="521FF694" w14:textId="77777777" w:rsidR="00EC39F6" w:rsidRDefault="00EC39F6" w:rsidP="00F65F1E">
      <w:pPr>
        <w:rPr>
          <w:rFonts w:ascii="Trebuchet MS" w:hAnsi="Trebuchet MS"/>
          <w:b/>
          <w:i/>
          <w:sz w:val="40"/>
          <w:szCs w:val="40"/>
        </w:rPr>
      </w:pPr>
    </w:p>
    <w:p w14:paraId="4969A84A" w14:textId="77777777" w:rsidR="00EC39F6" w:rsidRDefault="00EC39F6" w:rsidP="00F65F1E">
      <w:pPr>
        <w:rPr>
          <w:rFonts w:ascii="Trebuchet MS" w:hAnsi="Trebuchet MS"/>
          <w:b/>
          <w:i/>
          <w:sz w:val="40"/>
          <w:szCs w:val="40"/>
        </w:rPr>
      </w:pPr>
    </w:p>
    <w:p w14:paraId="7C527011" w14:textId="77777777" w:rsidR="00EC39F6" w:rsidRDefault="00EC39F6" w:rsidP="00F65F1E">
      <w:pPr>
        <w:rPr>
          <w:rFonts w:ascii="Trebuchet MS" w:hAnsi="Trebuchet MS"/>
          <w:b/>
          <w:i/>
          <w:sz w:val="40"/>
          <w:szCs w:val="40"/>
        </w:rPr>
      </w:pPr>
    </w:p>
    <w:p w14:paraId="47A2AA9B" w14:textId="77777777" w:rsidR="00EC39F6" w:rsidRDefault="00EC39F6" w:rsidP="00F65F1E">
      <w:pPr>
        <w:rPr>
          <w:rFonts w:ascii="Trebuchet MS" w:hAnsi="Trebuchet MS"/>
          <w:b/>
          <w:i/>
          <w:sz w:val="40"/>
          <w:szCs w:val="40"/>
        </w:rPr>
      </w:pPr>
    </w:p>
    <w:p w14:paraId="7F64E12B" w14:textId="2431B3C8" w:rsidR="00EC39F6" w:rsidRDefault="00EC39F6" w:rsidP="00F65F1E">
      <w:pPr>
        <w:rPr>
          <w:rFonts w:ascii="Trebuchet MS" w:hAnsi="Trebuchet MS"/>
          <w:b/>
          <w:i/>
          <w:sz w:val="40"/>
          <w:szCs w:val="40"/>
        </w:rPr>
      </w:pPr>
    </w:p>
    <w:p w14:paraId="21CAC7BD" w14:textId="77777777" w:rsidR="00EC39F6" w:rsidRDefault="00EC39F6" w:rsidP="00F65F1E">
      <w:pPr>
        <w:rPr>
          <w:rFonts w:ascii="Trebuchet MS" w:hAnsi="Trebuchet MS"/>
          <w:b/>
          <w:i/>
          <w:sz w:val="40"/>
          <w:szCs w:val="40"/>
        </w:rPr>
      </w:pPr>
    </w:p>
    <w:p w14:paraId="6AD7A40C" w14:textId="77777777" w:rsidR="00EC39F6" w:rsidRDefault="00EC39F6" w:rsidP="00EC39F6">
      <w:pPr>
        <w:ind w:hanging="142"/>
        <w:rPr>
          <w:rFonts w:ascii="Trebuchet MS" w:hAnsi="Trebuchet MS"/>
          <w:i/>
          <w:sz w:val="22"/>
          <w:szCs w:val="22"/>
        </w:rPr>
      </w:pPr>
    </w:p>
    <w:tbl>
      <w:tblPr>
        <w:tblW w:w="8222"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6E6E6"/>
        <w:tblLook w:val="01E0" w:firstRow="1" w:lastRow="1" w:firstColumn="1" w:lastColumn="1" w:noHBand="0" w:noVBand="0"/>
      </w:tblPr>
      <w:tblGrid>
        <w:gridCol w:w="1702"/>
        <w:gridCol w:w="1701"/>
        <w:gridCol w:w="1701"/>
        <w:gridCol w:w="1559"/>
        <w:gridCol w:w="1559"/>
      </w:tblGrid>
      <w:tr w:rsidR="00EC39F6" w14:paraId="690E50BC" w14:textId="77777777" w:rsidTr="006D51B7">
        <w:tc>
          <w:tcPr>
            <w:tcW w:w="1702" w:type="dxa"/>
            <w:tcBorders>
              <w:bottom w:val="single" w:sz="4" w:space="0" w:color="auto"/>
            </w:tcBorders>
            <w:shd w:val="clear" w:color="auto" w:fill="C5E0B3" w:themeFill="accent6" w:themeFillTint="66"/>
            <w:vAlign w:val="center"/>
          </w:tcPr>
          <w:p w14:paraId="6DBD4FB3" w14:textId="77777777" w:rsidR="00EC39F6" w:rsidRPr="00486F56" w:rsidRDefault="00EC39F6" w:rsidP="006D51B7">
            <w:pPr>
              <w:jc w:val="center"/>
              <w:rPr>
                <w:rFonts w:ascii="Trebuchet MS" w:hAnsi="Trebuchet MS"/>
                <w:b/>
                <w:bCs/>
              </w:rPr>
            </w:pPr>
            <w:r>
              <w:rPr>
                <w:rFonts w:ascii="Trebuchet MS" w:hAnsi="Trebuchet MS"/>
                <w:b/>
                <w:bCs/>
              </w:rPr>
              <w:t>Très faible</w:t>
            </w:r>
          </w:p>
        </w:tc>
        <w:tc>
          <w:tcPr>
            <w:tcW w:w="1701" w:type="dxa"/>
            <w:tcBorders>
              <w:bottom w:val="single" w:sz="4" w:space="0" w:color="auto"/>
            </w:tcBorders>
            <w:shd w:val="clear" w:color="auto" w:fill="9CC2E5" w:themeFill="accent1" w:themeFillTint="99"/>
            <w:vAlign w:val="center"/>
          </w:tcPr>
          <w:p w14:paraId="12A7833C" w14:textId="77777777" w:rsidR="00EC39F6" w:rsidRPr="00486F56" w:rsidRDefault="00EC39F6" w:rsidP="006D51B7">
            <w:pPr>
              <w:pStyle w:val="Titre5"/>
              <w:spacing w:before="0" w:after="0"/>
              <w:jc w:val="center"/>
              <w:rPr>
                <w:rFonts w:ascii="Trebuchet MS" w:hAnsi="Trebuchet MS"/>
                <w:i w:val="0"/>
                <w:sz w:val="24"/>
                <w:szCs w:val="24"/>
              </w:rPr>
            </w:pPr>
            <w:r>
              <w:rPr>
                <w:rFonts w:ascii="Trebuchet MS" w:hAnsi="Trebuchet MS"/>
                <w:i w:val="0"/>
                <w:sz w:val="24"/>
                <w:szCs w:val="24"/>
              </w:rPr>
              <w:t>Faible</w:t>
            </w:r>
          </w:p>
        </w:tc>
        <w:tc>
          <w:tcPr>
            <w:tcW w:w="1701" w:type="dxa"/>
            <w:tcBorders>
              <w:bottom w:val="single" w:sz="4" w:space="0" w:color="auto"/>
            </w:tcBorders>
            <w:shd w:val="clear" w:color="auto" w:fill="FFD966" w:themeFill="accent4" w:themeFillTint="99"/>
          </w:tcPr>
          <w:p w14:paraId="3F625C5B" w14:textId="77777777" w:rsidR="00EC39F6" w:rsidRDefault="00EC39F6" w:rsidP="006D51B7">
            <w:pPr>
              <w:jc w:val="center"/>
              <w:rPr>
                <w:rFonts w:ascii="Trebuchet MS" w:hAnsi="Trebuchet MS"/>
                <w:b/>
                <w:bCs/>
              </w:rPr>
            </w:pPr>
          </w:p>
          <w:p w14:paraId="3B7DD471" w14:textId="77777777" w:rsidR="00EC39F6" w:rsidRDefault="00EC39F6" w:rsidP="006D51B7">
            <w:pPr>
              <w:jc w:val="center"/>
              <w:rPr>
                <w:rFonts w:ascii="Trebuchet MS" w:hAnsi="Trebuchet MS"/>
                <w:b/>
                <w:bCs/>
              </w:rPr>
            </w:pPr>
            <w:r>
              <w:rPr>
                <w:rFonts w:ascii="Trebuchet MS" w:hAnsi="Trebuchet MS"/>
                <w:b/>
                <w:bCs/>
              </w:rPr>
              <w:t>Moyen</w:t>
            </w:r>
          </w:p>
          <w:p w14:paraId="654BD488" w14:textId="77777777" w:rsidR="00EC39F6" w:rsidRDefault="00EC39F6" w:rsidP="006D51B7">
            <w:pPr>
              <w:rPr>
                <w:rFonts w:ascii="Trebuchet MS" w:hAnsi="Trebuchet MS"/>
                <w:b/>
                <w:bCs/>
              </w:rPr>
            </w:pPr>
          </w:p>
        </w:tc>
        <w:tc>
          <w:tcPr>
            <w:tcW w:w="1559" w:type="dxa"/>
            <w:tcBorders>
              <w:bottom w:val="single" w:sz="4" w:space="0" w:color="auto"/>
            </w:tcBorders>
            <w:shd w:val="clear" w:color="auto" w:fill="BF8F00" w:themeFill="accent4" w:themeFillShade="BF"/>
            <w:vAlign w:val="center"/>
          </w:tcPr>
          <w:p w14:paraId="29254B4F" w14:textId="77777777" w:rsidR="00EC39F6" w:rsidRPr="00486F56" w:rsidRDefault="00EC39F6" w:rsidP="006D51B7">
            <w:pPr>
              <w:jc w:val="center"/>
              <w:rPr>
                <w:rFonts w:ascii="Trebuchet MS" w:hAnsi="Trebuchet MS"/>
                <w:b/>
                <w:bCs/>
              </w:rPr>
            </w:pPr>
            <w:r>
              <w:rPr>
                <w:rFonts w:ascii="Trebuchet MS" w:hAnsi="Trebuchet MS"/>
                <w:b/>
                <w:bCs/>
              </w:rPr>
              <w:t>Important</w:t>
            </w:r>
          </w:p>
        </w:tc>
        <w:tc>
          <w:tcPr>
            <w:tcW w:w="1559" w:type="dxa"/>
            <w:tcBorders>
              <w:bottom w:val="single" w:sz="4" w:space="0" w:color="auto"/>
            </w:tcBorders>
            <w:shd w:val="clear" w:color="auto" w:fill="FF0000"/>
            <w:vAlign w:val="center"/>
          </w:tcPr>
          <w:p w14:paraId="16C6F0BD" w14:textId="77777777" w:rsidR="00EC39F6" w:rsidRDefault="00EC39F6" w:rsidP="006D51B7">
            <w:pPr>
              <w:jc w:val="center"/>
              <w:rPr>
                <w:rFonts w:ascii="Trebuchet MS" w:hAnsi="Trebuchet MS"/>
                <w:b/>
                <w:bCs/>
              </w:rPr>
            </w:pPr>
            <w:r>
              <w:rPr>
                <w:rFonts w:ascii="Trebuchet MS" w:hAnsi="Trebuchet MS"/>
                <w:b/>
                <w:bCs/>
              </w:rPr>
              <w:t>Très important</w:t>
            </w:r>
          </w:p>
        </w:tc>
      </w:tr>
    </w:tbl>
    <w:p w14:paraId="797DF546" w14:textId="2A86A2C1" w:rsidR="00F65F1E" w:rsidRDefault="00F65F1E" w:rsidP="00F65F1E">
      <w:pPr>
        <w:rPr>
          <w:rFonts w:ascii="Trebuchet MS" w:hAnsi="Trebuchet MS"/>
          <w:b/>
          <w:i/>
          <w:sz w:val="40"/>
          <w:szCs w:val="40"/>
        </w:rPr>
      </w:pPr>
      <w:r>
        <w:rPr>
          <w:rFonts w:ascii="Trebuchet MS" w:hAnsi="Trebuchet MS"/>
          <w:b/>
          <w:i/>
          <w:sz w:val="40"/>
          <w:szCs w:val="40"/>
        </w:rPr>
        <w:t>Internat</w:t>
      </w:r>
    </w:p>
    <w:p w14:paraId="70378021" w14:textId="77777777" w:rsidR="00F65F1E" w:rsidRDefault="00F65F1E" w:rsidP="00F65F1E">
      <w:pPr>
        <w:rPr>
          <w:rFonts w:ascii="Trebuchet MS" w:hAnsi="Trebuchet MS"/>
          <w:b/>
          <w:i/>
          <w:sz w:val="40"/>
          <w:szCs w:val="40"/>
        </w:rPr>
      </w:pPr>
    </w:p>
    <w:tbl>
      <w:tblPr>
        <w:tblW w:w="15735"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6E6E6"/>
        <w:tblLook w:val="01E0" w:firstRow="1" w:lastRow="1" w:firstColumn="1" w:lastColumn="1" w:noHBand="0" w:noVBand="0"/>
      </w:tblPr>
      <w:tblGrid>
        <w:gridCol w:w="2552"/>
        <w:gridCol w:w="4678"/>
        <w:gridCol w:w="3686"/>
        <w:gridCol w:w="1559"/>
        <w:gridCol w:w="1559"/>
        <w:gridCol w:w="1701"/>
      </w:tblGrid>
      <w:tr w:rsidR="00CD476A" w14:paraId="25827958" w14:textId="77777777" w:rsidTr="00CD476A">
        <w:tc>
          <w:tcPr>
            <w:tcW w:w="2552" w:type="dxa"/>
            <w:tcBorders>
              <w:bottom w:val="single" w:sz="4" w:space="0" w:color="auto"/>
            </w:tcBorders>
            <w:shd w:val="clear" w:color="auto" w:fill="E6E6E6"/>
            <w:vAlign w:val="center"/>
          </w:tcPr>
          <w:p w14:paraId="1C3B5C04" w14:textId="77777777" w:rsidR="00CD476A" w:rsidRPr="00486F56" w:rsidRDefault="00CD476A" w:rsidP="00A66ED3">
            <w:pPr>
              <w:jc w:val="center"/>
              <w:rPr>
                <w:rFonts w:ascii="Trebuchet MS" w:hAnsi="Trebuchet MS"/>
                <w:b/>
                <w:bCs/>
              </w:rPr>
            </w:pPr>
            <w:r>
              <w:rPr>
                <w:rFonts w:ascii="Trebuchet MS" w:hAnsi="Trebuchet MS"/>
                <w:b/>
              </w:rPr>
              <w:t>Sources de d</w:t>
            </w:r>
            <w:r w:rsidRPr="00486F56">
              <w:rPr>
                <w:rFonts w:ascii="Trebuchet MS" w:hAnsi="Trebuchet MS"/>
                <w:b/>
              </w:rPr>
              <w:t>anger</w:t>
            </w:r>
          </w:p>
        </w:tc>
        <w:tc>
          <w:tcPr>
            <w:tcW w:w="4678" w:type="dxa"/>
            <w:tcBorders>
              <w:bottom w:val="single" w:sz="4" w:space="0" w:color="auto"/>
            </w:tcBorders>
            <w:shd w:val="clear" w:color="auto" w:fill="E6E6E6"/>
            <w:vAlign w:val="center"/>
          </w:tcPr>
          <w:p w14:paraId="2C45B9D4" w14:textId="77777777" w:rsidR="00CD476A" w:rsidRPr="00486F56" w:rsidRDefault="00CD476A" w:rsidP="00A66ED3">
            <w:pPr>
              <w:pStyle w:val="Titre5"/>
              <w:spacing w:before="0" w:after="0"/>
              <w:jc w:val="center"/>
              <w:rPr>
                <w:rFonts w:ascii="Trebuchet MS" w:hAnsi="Trebuchet MS"/>
                <w:i w:val="0"/>
                <w:sz w:val="24"/>
                <w:szCs w:val="24"/>
              </w:rPr>
            </w:pPr>
            <w:r>
              <w:rPr>
                <w:rFonts w:ascii="Trebuchet MS" w:hAnsi="Trebuchet MS"/>
                <w:bCs w:val="0"/>
                <w:i w:val="0"/>
                <w:sz w:val="24"/>
                <w:szCs w:val="24"/>
              </w:rPr>
              <w:t>Risques potentiels</w:t>
            </w:r>
          </w:p>
        </w:tc>
        <w:tc>
          <w:tcPr>
            <w:tcW w:w="3686" w:type="dxa"/>
            <w:tcBorders>
              <w:bottom w:val="single" w:sz="4" w:space="0" w:color="auto"/>
            </w:tcBorders>
            <w:shd w:val="clear" w:color="auto" w:fill="E6E6E6"/>
          </w:tcPr>
          <w:p w14:paraId="09F6D296" w14:textId="77777777" w:rsidR="00CD476A" w:rsidRDefault="00CD476A" w:rsidP="00A66ED3">
            <w:pPr>
              <w:jc w:val="center"/>
              <w:rPr>
                <w:rFonts w:ascii="Trebuchet MS" w:hAnsi="Trebuchet MS"/>
                <w:b/>
                <w:bCs/>
              </w:rPr>
            </w:pPr>
            <w:r>
              <w:rPr>
                <w:rFonts w:ascii="Trebuchet MS" w:hAnsi="Trebuchet MS"/>
                <w:b/>
                <w:bCs/>
              </w:rPr>
              <w:t>Action</w:t>
            </w:r>
          </w:p>
        </w:tc>
        <w:tc>
          <w:tcPr>
            <w:tcW w:w="1559" w:type="dxa"/>
            <w:tcBorders>
              <w:bottom w:val="single" w:sz="4" w:space="0" w:color="auto"/>
            </w:tcBorders>
            <w:shd w:val="clear" w:color="auto" w:fill="E6E6E6"/>
            <w:vAlign w:val="center"/>
          </w:tcPr>
          <w:p w14:paraId="5CF96C6D" w14:textId="77777777" w:rsidR="00CD476A" w:rsidRPr="00486F56" w:rsidRDefault="00CD476A" w:rsidP="00A66ED3">
            <w:pPr>
              <w:jc w:val="center"/>
              <w:rPr>
                <w:rFonts w:ascii="Trebuchet MS" w:hAnsi="Trebuchet MS"/>
                <w:b/>
                <w:bCs/>
              </w:rPr>
            </w:pPr>
            <w:r>
              <w:rPr>
                <w:rFonts w:ascii="Trebuchet MS" w:hAnsi="Trebuchet MS"/>
                <w:b/>
                <w:bCs/>
              </w:rPr>
              <w:t>Délai de réalisation</w:t>
            </w:r>
          </w:p>
        </w:tc>
        <w:tc>
          <w:tcPr>
            <w:tcW w:w="1559" w:type="dxa"/>
            <w:tcBorders>
              <w:bottom w:val="single" w:sz="4" w:space="0" w:color="auto"/>
            </w:tcBorders>
            <w:shd w:val="clear" w:color="auto" w:fill="E6E6E6"/>
            <w:vAlign w:val="center"/>
          </w:tcPr>
          <w:p w14:paraId="67C18AAE" w14:textId="77777777" w:rsidR="00CD476A" w:rsidRDefault="00CD476A" w:rsidP="00A66ED3">
            <w:pPr>
              <w:jc w:val="center"/>
              <w:rPr>
                <w:rFonts w:ascii="Trebuchet MS" w:hAnsi="Trebuchet MS"/>
                <w:b/>
                <w:bCs/>
              </w:rPr>
            </w:pPr>
            <w:r>
              <w:rPr>
                <w:rFonts w:ascii="Trebuchet MS" w:hAnsi="Trebuchet MS"/>
                <w:b/>
                <w:bCs/>
              </w:rPr>
              <w:t xml:space="preserve">Personne en charge </w:t>
            </w:r>
          </w:p>
        </w:tc>
        <w:tc>
          <w:tcPr>
            <w:tcW w:w="1701" w:type="dxa"/>
            <w:tcBorders>
              <w:bottom w:val="single" w:sz="4" w:space="0" w:color="auto"/>
            </w:tcBorders>
            <w:shd w:val="clear" w:color="auto" w:fill="E6E6E6"/>
          </w:tcPr>
          <w:p w14:paraId="12160B72" w14:textId="07DB5428" w:rsidR="00CD476A" w:rsidRDefault="00CD476A" w:rsidP="00A66ED3">
            <w:pPr>
              <w:jc w:val="center"/>
              <w:rPr>
                <w:rFonts w:ascii="Trebuchet MS" w:hAnsi="Trebuchet MS"/>
                <w:b/>
                <w:bCs/>
              </w:rPr>
            </w:pPr>
            <w:r>
              <w:rPr>
                <w:rFonts w:ascii="Trebuchet MS" w:hAnsi="Trebuchet MS"/>
                <w:b/>
                <w:bCs/>
              </w:rPr>
              <w:t>Avancement</w:t>
            </w:r>
          </w:p>
        </w:tc>
      </w:tr>
    </w:tbl>
    <w:p w14:paraId="1975E602" w14:textId="77777777" w:rsidR="00F65F1E" w:rsidRPr="00AC1024" w:rsidRDefault="00F65F1E" w:rsidP="00F65F1E">
      <w:pPr>
        <w:rPr>
          <w:sz w:val="40"/>
          <w:szCs w:val="40"/>
        </w:rPr>
      </w:pPr>
    </w:p>
    <w:tbl>
      <w:tblPr>
        <w:tblW w:w="15791"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6E6E6"/>
        <w:tblLook w:val="01E0" w:firstRow="1" w:lastRow="1" w:firstColumn="1" w:lastColumn="1" w:noHBand="0" w:noVBand="0"/>
      </w:tblPr>
      <w:tblGrid>
        <w:gridCol w:w="2552"/>
        <w:gridCol w:w="4678"/>
        <w:gridCol w:w="3686"/>
        <w:gridCol w:w="1559"/>
        <w:gridCol w:w="1559"/>
        <w:gridCol w:w="1757"/>
      </w:tblGrid>
      <w:tr w:rsidR="00CD476A" w:rsidRPr="00486F56" w14:paraId="0835A60A" w14:textId="77777777" w:rsidTr="00CD476A">
        <w:trPr>
          <w:trHeight w:val="851"/>
        </w:trPr>
        <w:tc>
          <w:tcPr>
            <w:tcW w:w="2552" w:type="dxa"/>
            <w:shd w:val="clear" w:color="auto" w:fill="auto"/>
            <w:vAlign w:val="center"/>
          </w:tcPr>
          <w:p w14:paraId="5B05A7AD" w14:textId="1FD12006" w:rsidR="00CD476A" w:rsidRPr="005C3B2D" w:rsidRDefault="00CD476A" w:rsidP="00A66ED3">
            <w:pPr>
              <w:spacing w:before="120"/>
              <w:rPr>
                <w:rFonts w:ascii="Trebuchet MS" w:hAnsi="Trebuchet MS"/>
                <w:b/>
                <w:bCs/>
                <w:sz w:val="22"/>
                <w:szCs w:val="22"/>
              </w:rPr>
            </w:pPr>
            <w:r w:rsidRPr="00356D2D">
              <w:rPr>
                <w:rFonts w:ascii="Century Gothic" w:hAnsi="Century Gothic"/>
                <w:b/>
                <w:bCs/>
                <w:sz w:val="20"/>
                <w:szCs w:val="20"/>
              </w:rPr>
              <w:t xml:space="preserve">Zone commune piétons / véhicules </w:t>
            </w:r>
            <w:r w:rsidRPr="00356D2D">
              <w:rPr>
                <w:rFonts w:ascii="Century Gothic" w:hAnsi="Century Gothic"/>
                <w:bCs/>
                <w:sz w:val="20"/>
                <w:szCs w:val="20"/>
              </w:rPr>
              <w:t>(zone de livraison, parking, voie publique</w:t>
            </w:r>
          </w:p>
        </w:tc>
        <w:tc>
          <w:tcPr>
            <w:tcW w:w="4678" w:type="dxa"/>
            <w:shd w:val="clear" w:color="auto" w:fill="9CC2E5" w:themeFill="accent1" w:themeFillTint="99"/>
            <w:vAlign w:val="center"/>
          </w:tcPr>
          <w:p w14:paraId="2CC0B1D2" w14:textId="77777777" w:rsidR="00CD476A" w:rsidRDefault="00CD476A" w:rsidP="00F65F1E">
            <w:pPr>
              <w:jc w:val="center"/>
              <w:rPr>
                <w:rFonts w:ascii="Century Gothic" w:hAnsi="Century Gothic"/>
                <w:sz w:val="20"/>
                <w:szCs w:val="20"/>
              </w:rPr>
            </w:pPr>
            <w:r>
              <w:rPr>
                <w:rFonts w:ascii="Century Gothic" w:hAnsi="Century Gothic"/>
                <w:sz w:val="20"/>
                <w:szCs w:val="20"/>
              </w:rPr>
              <w:t>Vigilance au déchargement des camions de livraison qui se situe devant les escaliers de l’internat.</w:t>
            </w:r>
          </w:p>
          <w:p w14:paraId="02FE8699" w14:textId="34C65335" w:rsidR="00CD476A" w:rsidRPr="005C3B2D" w:rsidRDefault="00CD476A" w:rsidP="00A66ED3">
            <w:pPr>
              <w:rPr>
                <w:rFonts w:ascii="Trebuchet MS" w:hAnsi="Trebuchet MS"/>
                <w:sz w:val="22"/>
                <w:szCs w:val="22"/>
              </w:rPr>
            </w:pPr>
          </w:p>
        </w:tc>
        <w:tc>
          <w:tcPr>
            <w:tcW w:w="3686" w:type="dxa"/>
            <w:vAlign w:val="center"/>
          </w:tcPr>
          <w:p w14:paraId="09D934D1" w14:textId="77777777" w:rsidR="00CD476A" w:rsidRDefault="00CD476A" w:rsidP="00F65F1E">
            <w:pPr>
              <w:jc w:val="center"/>
              <w:rPr>
                <w:rFonts w:ascii="Century Gothic" w:hAnsi="Century Gothic"/>
                <w:color w:val="FF0000"/>
                <w:sz w:val="20"/>
                <w:szCs w:val="20"/>
              </w:rPr>
            </w:pPr>
            <w:r w:rsidRPr="0009489D">
              <w:rPr>
                <w:rFonts w:ascii="Century Gothic" w:hAnsi="Century Gothic"/>
                <w:color w:val="FF0000"/>
                <w:sz w:val="20"/>
                <w:szCs w:val="20"/>
              </w:rPr>
              <w:t>Informer et signaler de l’action de déchargement</w:t>
            </w:r>
          </w:p>
          <w:p w14:paraId="797E3A86" w14:textId="6CCBE3A1" w:rsidR="00CD476A" w:rsidRPr="00756C2A" w:rsidRDefault="00CD476A" w:rsidP="00F65F1E">
            <w:pPr>
              <w:rPr>
                <w:rFonts w:ascii="Trebuchet MS" w:hAnsi="Trebuchet MS"/>
                <w:color w:val="FF0000"/>
                <w:sz w:val="22"/>
                <w:szCs w:val="22"/>
              </w:rPr>
            </w:pPr>
            <w:r>
              <w:rPr>
                <w:rFonts w:ascii="Century Gothic" w:hAnsi="Century Gothic"/>
                <w:color w:val="FF0000"/>
                <w:sz w:val="20"/>
                <w:szCs w:val="20"/>
              </w:rPr>
              <w:t>Repenser les espaces de la cour et les abords extérieurs</w:t>
            </w:r>
          </w:p>
        </w:tc>
        <w:tc>
          <w:tcPr>
            <w:tcW w:w="1559" w:type="dxa"/>
            <w:shd w:val="clear" w:color="auto" w:fill="auto"/>
            <w:vAlign w:val="center"/>
          </w:tcPr>
          <w:p w14:paraId="7A98278E" w14:textId="03806477" w:rsidR="00CD476A" w:rsidRPr="00756C2A" w:rsidRDefault="00CD476A" w:rsidP="00A66ED3">
            <w:pPr>
              <w:jc w:val="center"/>
              <w:rPr>
                <w:rFonts w:ascii="Trebuchet MS" w:hAnsi="Trebuchet MS"/>
                <w:color w:val="FF0000"/>
                <w:sz w:val="22"/>
                <w:szCs w:val="22"/>
              </w:rPr>
            </w:pPr>
          </w:p>
        </w:tc>
        <w:tc>
          <w:tcPr>
            <w:tcW w:w="1559" w:type="dxa"/>
            <w:vAlign w:val="center"/>
          </w:tcPr>
          <w:p w14:paraId="3A3273B0" w14:textId="77777777" w:rsidR="00CD476A" w:rsidRPr="00486F56" w:rsidRDefault="00CD476A" w:rsidP="00A66ED3">
            <w:pPr>
              <w:jc w:val="center"/>
              <w:rPr>
                <w:rFonts w:ascii="Trebuchet MS" w:hAnsi="Trebuchet MS"/>
                <w:bCs/>
                <w:color w:val="808080"/>
              </w:rPr>
            </w:pPr>
          </w:p>
        </w:tc>
        <w:tc>
          <w:tcPr>
            <w:tcW w:w="1757" w:type="dxa"/>
          </w:tcPr>
          <w:p w14:paraId="178D597B" w14:textId="77777777" w:rsidR="00CD476A" w:rsidRPr="00486F56" w:rsidRDefault="00CD476A" w:rsidP="00A66ED3">
            <w:pPr>
              <w:jc w:val="center"/>
              <w:rPr>
                <w:rFonts w:ascii="Trebuchet MS" w:hAnsi="Trebuchet MS"/>
                <w:bCs/>
                <w:color w:val="808080"/>
              </w:rPr>
            </w:pPr>
          </w:p>
        </w:tc>
      </w:tr>
      <w:tr w:rsidR="00CD476A" w:rsidRPr="00486F56" w14:paraId="39760ED9" w14:textId="77777777" w:rsidTr="00CD476A">
        <w:trPr>
          <w:trHeight w:val="851"/>
        </w:trPr>
        <w:tc>
          <w:tcPr>
            <w:tcW w:w="2552" w:type="dxa"/>
            <w:shd w:val="clear" w:color="auto" w:fill="auto"/>
            <w:vAlign w:val="center"/>
          </w:tcPr>
          <w:p w14:paraId="0929A573" w14:textId="2E29A26F" w:rsidR="00CD476A" w:rsidRPr="00356D2D" w:rsidRDefault="00CD476A" w:rsidP="00A66ED3">
            <w:pPr>
              <w:spacing w:before="120"/>
              <w:rPr>
                <w:rFonts w:ascii="Century Gothic" w:hAnsi="Century Gothic"/>
                <w:b/>
                <w:bCs/>
                <w:sz w:val="20"/>
                <w:szCs w:val="20"/>
              </w:rPr>
            </w:pPr>
            <w:r w:rsidRPr="00356D2D">
              <w:rPr>
                <w:rFonts w:ascii="Century Gothic" w:hAnsi="Century Gothic"/>
                <w:b/>
                <w:bCs/>
                <w:sz w:val="20"/>
                <w:szCs w:val="20"/>
              </w:rPr>
              <w:t>Sol glissant, produits répandus </w:t>
            </w:r>
            <w:r w:rsidRPr="00356D2D">
              <w:rPr>
                <w:rFonts w:ascii="Century Gothic" w:hAnsi="Century Gothic"/>
                <w:bCs/>
                <w:sz w:val="20"/>
                <w:szCs w:val="20"/>
              </w:rPr>
              <w:t>(eau, huile…)</w:t>
            </w:r>
            <w:r w:rsidRPr="00356D2D">
              <w:rPr>
                <w:rFonts w:ascii="Century Gothic" w:hAnsi="Century Gothic"/>
                <w:b/>
                <w:bCs/>
                <w:sz w:val="20"/>
                <w:szCs w:val="20"/>
              </w:rPr>
              <w:t xml:space="preserve">, conditions climatiques </w:t>
            </w:r>
            <w:r w:rsidRPr="00356D2D">
              <w:rPr>
                <w:rFonts w:ascii="Century Gothic" w:hAnsi="Century Gothic"/>
                <w:bCs/>
                <w:sz w:val="20"/>
                <w:szCs w:val="20"/>
              </w:rPr>
              <w:t>(feuilles, neige, verglas)</w:t>
            </w:r>
          </w:p>
        </w:tc>
        <w:tc>
          <w:tcPr>
            <w:tcW w:w="4678" w:type="dxa"/>
            <w:shd w:val="clear" w:color="auto" w:fill="9CC2E5" w:themeFill="accent1" w:themeFillTint="99"/>
            <w:vAlign w:val="center"/>
          </w:tcPr>
          <w:p w14:paraId="218439FA" w14:textId="77777777" w:rsidR="00CD476A" w:rsidRDefault="00CD476A" w:rsidP="00F65F1E">
            <w:pPr>
              <w:jc w:val="center"/>
              <w:rPr>
                <w:rFonts w:ascii="Century Gothic" w:hAnsi="Century Gothic"/>
                <w:sz w:val="20"/>
                <w:szCs w:val="20"/>
              </w:rPr>
            </w:pPr>
            <w:r>
              <w:rPr>
                <w:rFonts w:ascii="Century Gothic" w:hAnsi="Century Gothic"/>
                <w:sz w:val="20"/>
                <w:szCs w:val="20"/>
              </w:rPr>
              <w:t>Escalier extérieur de l’internat relativement glissant lors de verglas.</w:t>
            </w:r>
          </w:p>
          <w:p w14:paraId="68B0E25E" w14:textId="77777777" w:rsidR="00CD476A" w:rsidRDefault="00CD476A" w:rsidP="00F65F1E">
            <w:pPr>
              <w:jc w:val="center"/>
              <w:rPr>
                <w:rFonts w:ascii="Century Gothic" w:hAnsi="Century Gothic"/>
                <w:sz w:val="20"/>
                <w:szCs w:val="20"/>
              </w:rPr>
            </w:pPr>
            <w:r>
              <w:rPr>
                <w:rFonts w:ascii="Century Gothic" w:hAnsi="Century Gothic"/>
                <w:sz w:val="20"/>
                <w:szCs w:val="20"/>
              </w:rPr>
              <w:t>Présence de feuilles mortes sur la cour à l’automne. Etre vigilant quand il pleut (sol glissant)</w:t>
            </w:r>
          </w:p>
          <w:p w14:paraId="1DBCD205" w14:textId="77777777" w:rsidR="00CD476A" w:rsidRDefault="00CD476A" w:rsidP="00F65F1E">
            <w:pPr>
              <w:jc w:val="center"/>
              <w:rPr>
                <w:rFonts w:ascii="Century Gothic" w:hAnsi="Century Gothic"/>
                <w:sz w:val="20"/>
                <w:szCs w:val="20"/>
              </w:rPr>
            </w:pPr>
          </w:p>
        </w:tc>
        <w:tc>
          <w:tcPr>
            <w:tcW w:w="3686" w:type="dxa"/>
            <w:vAlign w:val="center"/>
          </w:tcPr>
          <w:p w14:paraId="6D24920E" w14:textId="77777777" w:rsidR="00CD476A" w:rsidRDefault="00CD476A" w:rsidP="00F65F1E">
            <w:pPr>
              <w:jc w:val="center"/>
              <w:rPr>
                <w:rFonts w:ascii="Century Gothic" w:hAnsi="Century Gothic"/>
                <w:color w:val="FF0000"/>
                <w:sz w:val="20"/>
                <w:szCs w:val="20"/>
              </w:rPr>
            </w:pPr>
            <w:r w:rsidRPr="0009489D">
              <w:rPr>
                <w:rFonts w:ascii="Century Gothic" w:hAnsi="Century Gothic"/>
                <w:color w:val="FF0000"/>
                <w:sz w:val="20"/>
                <w:szCs w:val="20"/>
              </w:rPr>
              <w:t>S’adapter aux conditions climatiques</w:t>
            </w:r>
          </w:p>
          <w:p w14:paraId="6FD1C7DB" w14:textId="2F041DBF" w:rsidR="00CD476A" w:rsidRPr="0009489D" w:rsidRDefault="00CD476A" w:rsidP="00F65F1E">
            <w:pPr>
              <w:jc w:val="center"/>
              <w:rPr>
                <w:rFonts w:ascii="Century Gothic" w:hAnsi="Century Gothic"/>
                <w:color w:val="FF0000"/>
                <w:sz w:val="20"/>
                <w:szCs w:val="20"/>
              </w:rPr>
            </w:pPr>
            <w:r>
              <w:rPr>
                <w:rFonts w:ascii="Century Gothic" w:hAnsi="Century Gothic"/>
                <w:color w:val="FF0000"/>
                <w:sz w:val="20"/>
                <w:szCs w:val="20"/>
              </w:rPr>
              <w:t>Prioriser avec le prestataire les lieux de passage et revoir le rythme de passage</w:t>
            </w:r>
          </w:p>
        </w:tc>
        <w:tc>
          <w:tcPr>
            <w:tcW w:w="1559" w:type="dxa"/>
            <w:shd w:val="clear" w:color="auto" w:fill="auto"/>
            <w:vAlign w:val="center"/>
          </w:tcPr>
          <w:p w14:paraId="5DED05AE" w14:textId="77777777" w:rsidR="00CD476A" w:rsidRPr="00756C2A" w:rsidRDefault="00CD476A" w:rsidP="00A66ED3">
            <w:pPr>
              <w:jc w:val="center"/>
              <w:rPr>
                <w:rFonts w:ascii="Trebuchet MS" w:hAnsi="Trebuchet MS"/>
                <w:color w:val="FF0000"/>
                <w:sz w:val="22"/>
                <w:szCs w:val="22"/>
              </w:rPr>
            </w:pPr>
          </w:p>
        </w:tc>
        <w:tc>
          <w:tcPr>
            <w:tcW w:w="1559" w:type="dxa"/>
            <w:vAlign w:val="center"/>
          </w:tcPr>
          <w:p w14:paraId="68FFDE6B" w14:textId="77777777" w:rsidR="00CD476A" w:rsidRPr="00486F56" w:rsidRDefault="00CD476A" w:rsidP="00A66ED3">
            <w:pPr>
              <w:jc w:val="center"/>
              <w:rPr>
                <w:rFonts w:ascii="Trebuchet MS" w:hAnsi="Trebuchet MS"/>
                <w:bCs/>
                <w:color w:val="808080"/>
              </w:rPr>
            </w:pPr>
          </w:p>
        </w:tc>
        <w:tc>
          <w:tcPr>
            <w:tcW w:w="1757" w:type="dxa"/>
          </w:tcPr>
          <w:p w14:paraId="536639D8" w14:textId="77777777" w:rsidR="00CD476A" w:rsidRPr="00486F56" w:rsidRDefault="00CD476A" w:rsidP="00A66ED3">
            <w:pPr>
              <w:jc w:val="center"/>
              <w:rPr>
                <w:rFonts w:ascii="Trebuchet MS" w:hAnsi="Trebuchet MS"/>
                <w:bCs/>
                <w:color w:val="808080"/>
              </w:rPr>
            </w:pPr>
          </w:p>
        </w:tc>
      </w:tr>
      <w:tr w:rsidR="00CD476A" w:rsidRPr="00486F56" w14:paraId="335DFA7E" w14:textId="77777777" w:rsidTr="00CD476A">
        <w:trPr>
          <w:trHeight w:val="851"/>
        </w:trPr>
        <w:tc>
          <w:tcPr>
            <w:tcW w:w="2552" w:type="dxa"/>
            <w:shd w:val="clear" w:color="auto" w:fill="auto"/>
            <w:vAlign w:val="center"/>
          </w:tcPr>
          <w:p w14:paraId="43B7AC52" w14:textId="3B5C4A8D" w:rsidR="00CD476A" w:rsidRPr="00356D2D" w:rsidRDefault="00CD476A" w:rsidP="00A66ED3">
            <w:pPr>
              <w:spacing w:before="120"/>
              <w:rPr>
                <w:rFonts w:ascii="Century Gothic" w:hAnsi="Century Gothic"/>
                <w:b/>
                <w:bCs/>
                <w:sz w:val="20"/>
                <w:szCs w:val="20"/>
              </w:rPr>
            </w:pPr>
            <w:r w:rsidRPr="00356D2D">
              <w:rPr>
                <w:rFonts w:ascii="Century Gothic" w:hAnsi="Century Gothic"/>
                <w:b/>
                <w:bCs/>
                <w:sz w:val="20"/>
                <w:szCs w:val="20"/>
              </w:rPr>
              <w:t>Sol inégal ou irrégulier</w:t>
            </w:r>
            <w:r w:rsidRPr="00356D2D">
              <w:rPr>
                <w:rFonts w:ascii="Century Gothic" w:hAnsi="Century Gothic"/>
                <w:bCs/>
                <w:sz w:val="20"/>
                <w:szCs w:val="20"/>
              </w:rPr>
              <w:t xml:space="preserve"> (petites marches, escaliers, niveaux, trous, bosses, aspérités, …)</w:t>
            </w:r>
          </w:p>
        </w:tc>
        <w:tc>
          <w:tcPr>
            <w:tcW w:w="4678" w:type="dxa"/>
            <w:shd w:val="clear" w:color="auto" w:fill="9CC2E5" w:themeFill="accent1" w:themeFillTint="99"/>
            <w:vAlign w:val="center"/>
          </w:tcPr>
          <w:p w14:paraId="289708CA" w14:textId="77777777" w:rsidR="00CD476A" w:rsidRDefault="00CD476A" w:rsidP="00F65F1E">
            <w:pPr>
              <w:rPr>
                <w:rFonts w:ascii="Trebuchet MS" w:hAnsi="Trebuchet MS"/>
                <w:sz w:val="20"/>
                <w:szCs w:val="20"/>
              </w:rPr>
            </w:pPr>
            <w:r w:rsidRPr="00C85FD1">
              <w:rPr>
                <w:rFonts w:ascii="Century Gothic" w:hAnsi="Century Gothic"/>
                <w:sz w:val="20"/>
                <w:szCs w:val="20"/>
              </w:rPr>
              <w:t xml:space="preserve">Présence de trous et bosses </w:t>
            </w:r>
            <w:r>
              <w:rPr>
                <w:rFonts w:ascii="Century Gothic" w:hAnsi="Century Gothic"/>
                <w:sz w:val="20"/>
                <w:szCs w:val="20"/>
              </w:rPr>
              <w:t>sur</w:t>
            </w:r>
            <w:r w:rsidRPr="00C85FD1">
              <w:rPr>
                <w:rFonts w:ascii="Century Gothic" w:hAnsi="Century Gothic"/>
                <w:sz w:val="20"/>
                <w:szCs w:val="20"/>
              </w:rPr>
              <w:t xml:space="preserve"> la cour de récréation de l’école</w:t>
            </w:r>
            <w:r w:rsidRPr="00C85FD1">
              <w:rPr>
                <w:rFonts w:ascii="Trebuchet MS" w:hAnsi="Trebuchet MS"/>
                <w:sz w:val="20"/>
                <w:szCs w:val="20"/>
              </w:rPr>
              <w:t>.</w:t>
            </w:r>
          </w:p>
          <w:p w14:paraId="785AA5D8" w14:textId="77777777" w:rsidR="00CD476A" w:rsidRDefault="00CD476A" w:rsidP="00F65F1E">
            <w:pPr>
              <w:jc w:val="center"/>
              <w:rPr>
                <w:rFonts w:ascii="Century Gothic" w:hAnsi="Century Gothic"/>
                <w:sz w:val="20"/>
                <w:szCs w:val="20"/>
              </w:rPr>
            </w:pPr>
          </w:p>
        </w:tc>
        <w:tc>
          <w:tcPr>
            <w:tcW w:w="3686" w:type="dxa"/>
            <w:vAlign w:val="center"/>
          </w:tcPr>
          <w:p w14:paraId="48994A6D" w14:textId="391319F1" w:rsidR="00CD476A" w:rsidRPr="00F65F1E" w:rsidRDefault="00CD476A" w:rsidP="00F65F1E">
            <w:pPr>
              <w:jc w:val="center"/>
              <w:rPr>
                <w:rFonts w:ascii="Century Gothic" w:hAnsi="Century Gothic"/>
                <w:color w:val="FF0000"/>
                <w:sz w:val="20"/>
                <w:szCs w:val="20"/>
              </w:rPr>
            </w:pPr>
            <w:r w:rsidRPr="00F65F1E">
              <w:rPr>
                <w:rFonts w:ascii="Century Gothic" w:hAnsi="Century Gothic"/>
                <w:color w:val="FF0000"/>
                <w:sz w:val="20"/>
                <w:szCs w:val="20"/>
              </w:rPr>
              <w:t>Refaire le revêtement en lien avec la commission accessibilité</w:t>
            </w:r>
          </w:p>
        </w:tc>
        <w:tc>
          <w:tcPr>
            <w:tcW w:w="1559" w:type="dxa"/>
            <w:shd w:val="clear" w:color="auto" w:fill="auto"/>
            <w:vAlign w:val="center"/>
          </w:tcPr>
          <w:p w14:paraId="3BC91449" w14:textId="77777777" w:rsidR="00CD476A" w:rsidRPr="00756C2A" w:rsidRDefault="00CD476A" w:rsidP="00A66ED3">
            <w:pPr>
              <w:jc w:val="center"/>
              <w:rPr>
                <w:rFonts w:ascii="Trebuchet MS" w:hAnsi="Trebuchet MS"/>
                <w:color w:val="FF0000"/>
                <w:sz w:val="22"/>
                <w:szCs w:val="22"/>
              </w:rPr>
            </w:pPr>
          </w:p>
        </w:tc>
        <w:tc>
          <w:tcPr>
            <w:tcW w:w="1559" w:type="dxa"/>
            <w:vAlign w:val="center"/>
          </w:tcPr>
          <w:p w14:paraId="2C1C0272" w14:textId="77777777" w:rsidR="00CD476A" w:rsidRPr="00486F56" w:rsidRDefault="00CD476A" w:rsidP="00A66ED3">
            <w:pPr>
              <w:jc w:val="center"/>
              <w:rPr>
                <w:rFonts w:ascii="Trebuchet MS" w:hAnsi="Trebuchet MS"/>
                <w:bCs/>
                <w:color w:val="808080"/>
              </w:rPr>
            </w:pPr>
          </w:p>
        </w:tc>
        <w:tc>
          <w:tcPr>
            <w:tcW w:w="1757" w:type="dxa"/>
          </w:tcPr>
          <w:p w14:paraId="2A648A6D" w14:textId="77777777" w:rsidR="00CD476A" w:rsidRPr="00486F56" w:rsidRDefault="00CD476A" w:rsidP="00A66ED3">
            <w:pPr>
              <w:jc w:val="center"/>
              <w:rPr>
                <w:rFonts w:ascii="Trebuchet MS" w:hAnsi="Trebuchet MS"/>
                <w:bCs/>
                <w:color w:val="808080"/>
              </w:rPr>
            </w:pPr>
          </w:p>
        </w:tc>
      </w:tr>
      <w:tr w:rsidR="00CD476A" w:rsidRPr="00486F56" w14:paraId="7827CF41" w14:textId="77777777" w:rsidTr="00CD476A">
        <w:trPr>
          <w:trHeight w:val="851"/>
        </w:trPr>
        <w:tc>
          <w:tcPr>
            <w:tcW w:w="2552" w:type="dxa"/>
            <w:shd w:val="clear" w:color="auto" w:fill="auto"/>
            <w:vAlign w:val="center"/>
          </w:tcPr>
          <w:p w14:paraId="5654CBF0" w14:textId="471B2967" w:rsidR="00CD476A" w:rsidRPr="00356D2D" w:rsidRDefault="00CD476A" w:rsidP="00A66ED3">
            <w:pPr>
              <w:spacing w:before="120"/>
              <w:rPr>
                <w:rFonts w:ascii="Century Gothic" w:hAnsi="Century Gothic"/>
                <w:b/>
                <w:bCs/>
                <w:sz w:val="20"/>
                <w:szCs w:val="20"/>
              </w:rPr>
            </w:pPr>
            <w:r w:rsidRPr="00356D2D">
              <w:rPr>
                <w:rFonts w:ascii="Century Gothic" w:hAnsi="Century Gothic"/>
                <w:b/>
                <w:bCs/>
                <w:sz w:val="20"/>
                <w:szCs w:val="20"/>
              </w:rPr>
              <w:t xml:space="preserve">Manque d’éclairage </w:t>
            </w:r>
            <w:r w:rsidRPr="00356D2D">
              <w:rPr>
                <w:rFonts w:ascii="Century Gothic" w:hAnsi="Century Gothic"/>
                <w:bCs/>
                <w:sz w:val="20"/>
                <w:szCs w:val="20"/>
              </w:rPr>
              <w:t>(intérieur, extérieur)</w:t>
            </w:r>
          </w:p>
        </w:tc>
        <w:tc>
          <w:tcPr>
            <w:tcW w:w="4678" w:type="dxa"/>
            <w:shd w:val="clear" w:color="auto" w:fill="FFD966" w:themeFill="accent4" w:themeFillTint="99"/>
            <w:vAlign w:val="center"/>
          </w:tcPr>
          <w:p w14:paraId="1DEF5B87" w14:textId="77777777" w:rsidR="00CD476A" w:rsidRDefault="00CD476A" w:rsidP="00F65F1E">
            <w:pPr>
              <w:jc w:val="center"/>
              <w:rPr>
                <w:rFonts w:ascii="Century Gothic" w:hAnsi="Century Gothic"/>
                <w:sz w:val="20"/>
                <w:szCs w:val="20"/>
              </w:rPr>
            </w:pPr>
            <w:r>
              <w:rPr>
                <w:rFonts w:ascii="Century Gothic" w:hAnsi="Century Gothic"/>
                <w:sz w:val="20"/>
                <w:szCs w:val="20"/>
              </w:rPr>
              <w:t>Absence de point lumineux sous le cloître et le long du bâtiment séchoir (changer les ampoules ou détections)</w:t>
            </w:r>
          </w:p>
          <w:p w14:paraId="0E209ABF" w14:textId="77777777" w:rsidR="00CD476A" w:rsidRDefault="00CD476A" w:rsidP="00F65F1E">
            <w:pPr>
              <w:jc w:val="center"/>
              <w:rPr>
                <w:rFonts w:ascii="Century Gothic" w:hAnsi="Century Gothic"/>
                <w:sz w:val="20"/>
                <w:szCs w:val="20"/>
              </w:rPr>
            </w:pPr>
          </w:p>
        </w:tc>
        <w:tc>
          <w:tcPr>
            <w:tcW w:w="3686" w:type="dxa"/>
            <w:vAlign w:val="center"/>
          </w:tcPr>
          <w:p w14:paraId="13DD3BB9" w14:textId="3EA358B3" w:rsidR="00CD476A" w:rsidRPr="0009489D" w:rsidRDefault="00CD476A" w:rsidP="00F65F1E">
            <w:pPr>
              <w:jc w:val="center"/>
              <w:rPr>
                <w:rFonts w:ascii="Century Gothic" w:hAnsi="Century Gothic"/>
                <w:color w:val="FF0000"/>
                <w:sz w:val="20"/>
                <w:szCs w:val="20"/>
              </w:rPr>
            </w:pPr>
            <w:r w:rsidRPr="00F1299E">
              <w:rPr>
                <w:rFonts w:ascii="Century Gothic" w:hAnsi="Century Gothic"/>
                <w:color w:val="FF0000"/>
                <w:sz w:val="20"/>
                <w:szCs w:val="20"/>
              </w:rPr>
              <w:t>Remplacer les éclairages</w:t>
            </w:r>
          </w:p>
        </w:tc>
        <w:tc>
          <w:tcPr>
            <w:tcW w:w="1559" w:type="dxa"/>
            <w:shd w:val="clear" w:color="auto" w:fill="auto"/>
            <w:vAlign w:val="center"/>
          </w:tcPr>
          <w:p w14:paraId="2948F3BD" w14:textId="76532689" w:rsidR="00CD476A" w:rsidRPr="00756C2A" w:rsidRDefault="00CD476A" w:rsidP="00A66ED3">
            <w:pPr>
              <w:jc w:val="center"/>
              <w:rPr>
                <w:rFonts w:ascii="Trebuchet MS" w:hAnsi="Trebuchet MS"/>
                <w:color w:val="FF0000"/>
                <w:sz w:val="22"/>
                <w:szCs w:val="22"/>
              </w:rPr>
            </w:pPr>
            <w:r w:rsidRPr="00F1299E">
              <w:rPr>
                <w:rFonts w:ascii="Century Gothic" w:hAnsi="Century Gothic"/>
                <w:color w:val="FF0000"/>
                <w:sz w:val="20"/>
                <w:szCs w:val="20"/>
              </w:rPr>
              <w:t>dans l’année</w:t>
            </w:r>
          </w:p>
        </w:tc>
        <w:tc>
          <w:tcPr>
            <w:tcW w:w="1559" w:type="dxa"/>
            <w:vAlign w:val="center"/>
          </w:tcPr>
          <w:p w14:paraId="6EBB50BB" w14:textId="77777777" w:rsidR="00CD476A" w:rsidRPr="00486F56" w:rsidRDefault="00CD476A" w:rsidP="00A66ED3">
            <w:pPr>
              <w:jc w:val="center"/>
              <w:rPr>
                <w:rFonts w:ascii="Trebuchet MS" w:hAnsi="Trebuchet MS"/>
                <w:bCs/>
                <w:color w:val="808080"/>
              </w:rPr>
            </w:pPr>
          </w:p>
        </w:tc>
        <w:tc>
          <w:tcPr>
            <w:tcW w:w="1757" w:type="dxa"/>
          </w:tcPr>
          <w:p w14:paraId="3FAFA7F3" w14:textId="77777777" w:rsidR="00CD476A" w:rsidRPr="00486F56" w:rsidRDefault="00CD476A" w:rsidP="00A66ED3">
            <w:pPr>
              <w:jc w:val="center"/>
              <w:rPr>
                <w:rFonts w:ascii="Trebuchet MS" w:hAnsi="Trebuchet MS"/>
                <w:bCs/>
                <w:color w:val="808080"/>
              </w:rPr>
            </w:pPr>
          </w:p>
        </w:tc>
      </w:tr>
      <w:tr w:rsidR="00CD476A" w:rsidRPr="00486F56" w14:paraId="33A1AFF4" w14:textId="77777777" w:rsidTr="00CD476A">
        <w:trPr>
          <w:trHeight w:val="851"/>
        </w:trPr>
        <w:tc>
          <w:tcPr>
            <w:tcW w:w="2552" w:type="dxa"/>
            <w:shd w:val="clear" w:color="auto" w:fill="auto"/>
            <w:vAlign w:val="center"/>
          </w:tcPr>
          <w:p w14:paraId="51DB9DA6" w14:textId="0AFC47C3" w:rsidR="00CD476A" w:rsidRPr="00356D2D" w:rsidRDefault="00CD476A" w:rsidP="00A66ED3">
            <w:pPr>
              <w:spacing w:before="120"/>
              <w:rPr>
                <w:rFonts w:ascii="Century Gothic" w:hAnsi="Century Gothic"/>
                <w:b/>
                <w:bCs/>
                <w:sz w:val="20"/>
                <w:szCs w:val="20"/>
              </w:rPr>
            </w:pPr>
            <w:r w:rsidRPr="00356D2D">
              <w:rPr>
                <w:rFonts w:ascii="Century Gothic" w:hAnsi="Century Gothic"/>
                <w:b/>
                <w:bCs/>
                <w:sz w:val="20"/>
                <w:szCs w:val="20"/>
              </w:rPr>
              <w:t>Déplacements routiers</w:t>
            </w:r>
          </w:p>
        </w:tc>
        <w:tc>
          <w:tcPr>
            <w:tcW w:w="4678" w:type="dxa"/>
            <w:shd w:val="clear" w:color="auto" w:fill="FFD966" w:themeFill="accent4" w:themeFillTint="99"/>
            <w:vAlign w:val="center"/>
          </w:tcPr>
          <w:p w14:paraId="6A8474C0" w14:textId="77777777" w:rsidR="00CD476A" w:rsidRDefault="00CD476A" w:rsidP="00F65F1E">
            <w:pPr>
              <w:rPr>
                <w:rFonts w:ascii="Century Gothic" w:hAnsi="Century Gothic"/>
                <w:sz w:val="20"/>
                <w:szCs w:val="20"/>
              </w:rPr>
            </w:pPr>
            <w:r>
              <w:rPr>
                <w:rFonts w:ascii="Century Gothic" w:hAnsi="Century Gothic"/>
                <w:sz w:val="20"/>
                <w:szCs w:val="20"/>
              </w:rPr>
              <w:t>Déplacement tous les jours avec des enfants, entre 5 et 150 km/ jour suivant planning.</w:t>
            </w:r>
          </w:p>
          <w:p w14:paraId="767FCD8D" w14:textId="77777777" w:rsidR="00CD476A" w:rsidRDefault="00CD476A" w:rsidP="00F65F1E">
            <w:pPr>
              <w:rPr>
                <w:rFonts w:ascii="Century Gothic" w:hAnsi="Century Gothic"/>
                <w:sz w:val="20"/>
                <w:szCs w:val="20"/>
              </w:rPr>
            </w:pPr>
            <w:r>
              <w:rPr>
                <w:rFonts w:ascii="Century Gothic" w:hAnsi="Century Gothic"/>
                <w:sz w:val="20"/>
                <w:szCs w:val="20"/>
              </w:rPr>
              <w:t xml:space="preserve">Majorité de déplacements sur de courtes distances </w:t>
            </w:r>
          </w:p>
          <w:p w14:paraId="713BD220" w14:textId="77777777" w:rsidR="00CD476A" w:rsidRDefault="00CD476A" w:rsidP="00F65F1E">
            <w:pPr>
              <w:jc w:val="center"/>
              <w:rPr>
                <w:rFonts w:ascii="Century Gothic" w:hAnsi="Century Gothic"/>
                <w:sz w:val="20"/>
                <w:szCs w:val="20"/>
              </w:rPr>
            </w:pPr>
          </w:p>
        </w:tc>
        <w:tc>
          <w:tcPr>
            <w:tcW w:w="3686" w:type="dxa"/>
            <w:vAlign w:val="center"/>
          </w:tcPr>
          <w:p w14:paraId="1EF91A40" w14:textId="29943935" w:rsidR="00CD476A" w:rsidRPr="0009489D" w:rsidRDefault="00CD476A" w:rsidP="00F65F1E">
            <w:pPr>
              <w:jc w:val="center"/>
              <w:rPr>
                <w:rFonts w:ascii="Century Gothic" w:hAnsi="Century Gothic"/>
                <w:color w:val="FF0000"/>
                <w:sz w:val="20"/>
                <w:szCs w:val="20"/>
              </w:rPr>
            </w:pPr>
            <w:r w:rsidRPr="00F1299E">
              <w:rPr>
                <w:rFonts w:ascii="Century Gothic" w:hAnsi="Century Gothic"/>
                <w:color w:val="FF0000"/>
                <w:sz w:val="20"/>
                <w:szCs w:val="20"/>
              </w:rPr>
              <w:t>Respect des règles de conduites</w:t>
            </w:r>
          </w:p>
        </w:tc>
        <w:tc>
          <w:tcPr>
            <w:tcW w:w="1559" w:type="dxa"/>
            <w:shd w:val="clear" w:color="auto" w:fill="auto"/>
            <w:vAlign w:val="center"/>
          </w:tcPr>
          <w:p w14:paraId="5570D035" w14:textId="77777777" w:rsidR="00CD476A" w:rsidRPr="00756C2A" w:rsidRDefault="00CD476A" w:rsidP="00A66ED3">
            <w:pPr>
              <w:jc w:val="center"/>
              <w:rPr>
                <w:rFonts w:ascii="Trebuchet MS" w:hAnsi="Trebuchet MS"/>
                <w:color w:val="FF0000"/>
                <w:sz w:val="22"/>
                <w:szCs w:val="22"/>
              </w:rPr>
            </w:pPr>
          </w:p>
        </w:tc>
        <w:tc>
          <w:tcPr>
            <w:tcW w:w="1559" w:type="dxa"/>
            <w:vAlign w:val="center"/>
          </w:tcPr>
          <w:p w14:paraId="63F05B9E" w14:textId="77777777" w:rsidR="00CD476A" w:rsidRPr="00486F56" w:rsidRDefault="00CD476A" w:rsidP="00A66ED3">
            <w:pPr>
              <w:jc w:val="center"/>
              <w:rPr>
                <w:rFonts w:ascii="Trebuchet MS" w:hAnsi="Trebuchet MS"/>
                <w:bCs/>
                <w:color w:val="808080"/>
              </w:rPr>
            </w:pPr>
          </w:p>
        </w:tc>
        <w:tc>
          <w:tcPr>
            <w:tcW w:w="1757" w:type="dxa"/>
          </w:tcPr>
          <w:p w14:paraId="14A01F6F" w14:textId="77777777" w:rsidR="00CD476A" w:rsidRPr="00486F56" w:rsidRDefault="00CD476A" w:rsidP="00A66ED3">
            <w:pPr>
              <w:jc w:val="center"/>
              <w:rPr>
                <w:rFonts w:ascii="Trebuchet MS" w:hAnsi="Trebuchet MS"/>
                <w:bCs/>
                <w:color w:val="808080"/>
              </w:rPr>
            </w:pPr>
          </w:p>
        </w:tc>
      </w:tr>
      <w:tr w:rsidR="00CD476A" w:rsidRPr="00486F56" w14:paraId="4940B6A9" w14:textId="77777777" w:rsidTr="00CD476A">
        <w:trPr>
          <w:trHeight w:val="851"/>
        </w:trPr>
        <w:tc>
          <w:tcPr>
            <w:tcW w:w="2552" w:type="dxa"/>
            <w:shd w:val="clear" w:color="auto" w:fill="auto"/>
            <w:vAlign w:val="center"/>
          </w:tcPr>
          <w:p w14:paraId="1241D1C1" w14:textId="40663418" w:rsidR="00CD476A" w:rsidRPr="00356D2D" w:rsidRDefault="00CD476A" w:rsidP="00A66ED3">
            <w:pPr>
              <w:spacing w:before="120"/>
              <w:rPr>
                <w:rFonts w:ascii="Century Gothic" w:hAnsi="Century Gothic"/>
                <w:b/>
                <w:bCs/>
                <w:sz w:val="20"/>
                <w:szCs w:val="20"/>
              </w:rPr>
            </w:pPr>
            <w:r w:rsidRPr="00356D2D">
              <w:rPr>
                <w:rFonts w:ascii="Century Gothic" w:hAnsi="Century Gothic"/>
                <w:bCs/>
                <w:sz w:val="20"/>
                <w:szCs w:val="20"/>
              </w:rPr>
              <w:t xml:space="preserve">Destinations très éloignées (supérieures à </w:t>
            </w:r>
            <w:smartTag w:uri="urn:schemas-microsoft-com:office:smarttags" w:element="metricconverter">
              <w:smartTagPr>
                <w:attr w:name="ProductID" w:val="200 km"/>
              </w:smartTagPr>
              <w:r w:rsidRPr="00356D2D">
                <w:rPr>
                  <w:rFonts w:ascii="Century Gothic" w:hAnsi="Century Gothic"/>
                  <w:bCs/>
                  <w:sz w:val="20"/>
                  <w:szCs w:val="20"/>
                </w:rPr>
                <w:t>200 km</w:t>
              </w:r>
            </w:smartTag>
            <w:r w:rsidRPr="00356D2D">
              <w:rPr>
                <w:rFonts w:ascii="Century Gothic" w:hAnsi="Century Gothic"/>
                <w:bCs/>
                <w:sz w:val="20"/>
                <w:szCs w:val="20"/>
              </w:rPr>
              <w:t xml:space="preserve"> ou au niveau national)</w:t>
            </w:r>
          </w:p>
        </w:tc>
        <w:tc>
          <w:tcPr>
            <w:tcW w:w="4678" w:type="dxa"/>
            <w:shd w:val="clear" w:color="auto" w:fill="9CC2E5" w:themeFill="accent1" w:themeFillTint="99"/>
            <w:vAlign w:val="center"/>
          </w:tcPr>
          <w:p w14:paraId="49A116CB" w14:textId="77777777" w:rsidR="00CD476A" w:rsidRDefault="00CD476A" w:rsidP="00F65F1E">
            <w:pPr>
              <w:rPr>
                <w:rFonts w:ascii="Century Gothic" w:hAnsi="Century Gothic"/>
                <w:sz w:val="20"/>
                <w:szCs w:val="20"/>
              </w:rPr>
            </w:pPr>
            <w:r>
              <w:rPr>
                <w:rFonts w:ascii="Century Gothic" w:hAnsi="Century Gothic"/>
                <w:sz w:val="20"/>
                <w:szCs w:val="20"/>
              </w:rPr>
              <w:t>Déplacement en transfert, Paris ou formation ponctuelle.</w:t>
            </w:r>
          </w:p>
          <w:p w14:paraId="021883AD" w14:textId="77777777" w:rsidR="00CD476A" w:rsidRDefault="00CD476A" w:rsidP="00F65F1E">
            <w:pPr>
              <w:rPr>
                <w:rFonts w:ascii="Century Gothic" w:hAnsi="Century Gothic"/>
                <w:sz w:val="20"/>
                <w:szCs w:val="20"/>
              </w:rPr>
            </w:pPr>
          </w:p>
        </w:tc>
        <w:tc>
          <w:tcPr>
            <w:tcW w:w="3686" w:type="dxa"/>
            <w:vAlign w:val="center"/>
          </w:tcPr>
          <w:p w14:paraId="01803DEC" w14:textId="1A555F5A" w:rsidR="00CD476A" w:rsidRPr="00F1299E" w:rsidRDefault="00CD476A" w:rsidP="00F65F1E">
            <w:pPr>
              <w:jc w:val="center"/>
              <w:rPr>
                <w:rFonts w:ascii="Century Gothic" w:hAnsi="Century Gothic"/>
                <w:color w:val="FF0000"/>
                <w:sz w:val="20"/>
                <w:szCs w:val="20"/>
              </w:rPr>
            </w:pPr>
            <w:r w:rsidRPr="00F05548">
              <w:rPr>
                <w:rFonts w:ascii="Century Gothic" w:hAnsi="Century Gothic"/>
                <w:color w:val="FF0000"/>
                <w:sz w:val="20"/>
                <w:szCs w:val="20"/>
              </w:rPr>
              <w:t>Respect des règles de conduite, et  des pratiques et procédures professionnelles</w:t>
            </w:r>
          </w:p>
        </w:tc>
        <w:tc>
          <w:tcPr>
            <w:tcW w:w="1559" w:type="dxa"/>
            <w:shd w:val="clear" w:color="auto" w:fill="auto"/>
            <w:vAlign w:val="center"/>
          </w:tcPr>
          <w:p w14:paraId="2FD43172" w14:textId="77777777" w:rsidR="00CD476A" w:rsidRPr="00756C2A" w:rsidRDefault="00CD476A" w:rsidP="00A66ED3">
            <w:pPr>
              <w:jc w:val="center"/>
              <w:rPr>
                <w:rFonts w:ascii="Trebuchet MS" w:hAnsi="Trebuchet MS"/>
                <w:color w:val="FF0000"/>
                <w:sz w:val="22"/>
                <w:szCs w:val="22"/>
              </w:rPr>
            </w:pPr>
          </w:p>
        </w:tc>
        <w:tc>
          <w:tcPr>
            <w:tcW w:w="1559" w:type="dxa"/>
            <w:vAlign w:val="center"/>
          </w:tcPr>
          <w:p w14:paraId="7A79C16A" w14:textId="77777777" w:rsidR="00CD476A" w:rsidRPr="00486F56" w:rsidRDefault="00CD476A" w:rsidP="00A66ED3">
            <w:pPr>
              <w:jc w:val="center"/>
              <w:rPr>
                <w:rFonts w:ascii="Trebuchet MS" w:hAnsi="Trebuchet MS"/>
                <w:bCs/>
                <w:color w:val="808080"/>
              </w:rPr>
            </w:pPr>
          </w:p>
        </w:tc>
        <w:tc>
          <w:tcPr>
            <w:tcW w:w="1757" w:type="dxa"/>
          </w:tcPr>
          <w:p w14:paraId="5C375DAC" w14:textId="77777777" w:rsidR="00CD476A" w:rsidRPr="00486F56" w:rsidRDefault="00CD476A" w:rsidP="00A66ED3">
            <w:pPr>
              <w:jc w:val="center"/>
              <w:rPr>
                <w:rFonts w:ascii="Trebuchet MS" w:hAnsi="Trebuchet MS"/>
                <w:bCs/>
                <w:color w:val="808080"/>
              </w:rPr>
            </w:pPr>
          </w:p>
        </w:tc>
      </w:tr>
      <w:tr w:rsidR="00CD476A" w:rsidRPr="00486F56" w14:paraId="22762A0C" w14:textId="77777777" w:rsidTr="00CD476A">
        <w:trPr>
          <w:trHeight w:val="851"/>
        </w:trPr>
        <w:tc>
          <w:tcPr>
            <w:tcW w:w="2552" w:type="dxa"/>
            <w:shd w:val="clear" w:color="auto" w:fill="auto"/>
            <w:vAlign w:val="center"/>
          </w:tcPr>
          <w:p w14:paraId="0ADBA610" w14:textId="14ED0A74" w:rsidR="00CD476A" w:rsidRPr="00356D2D" w:rsidRDefault="00CD476A" w:rsidP="00A66ED3">
            <w:pPr>
              <w:spacing w:before="120"/>
              <w:rPr>
                <w:rFonts w:ascii="Century Gothic" w:hAnsi="Century Gothic"/>
                <w:b/>
                <w:bCs/>
                <w:sz w:val="20"/>
                <w:szCs w:val="20"/>
              </w:rPr>
            </w:pPr>
            <w:r w:rsidRPr="00356D2D">
              <w:rPr>
                <w:rFonts w:ascii="Century Gothic" w:hAnsi="Century Gothic"/>
                <w:bCs/>
                <w:sz w:val="20"/>
                <w:szCs w:val="20"/>
              </w:rPr>
              <w:t>Contraintes horaires importantes</w:t>
            </w:r>
          </w:p>
        </w:tc>
        <w:tc>
          <w:tcPr>
            <w:tcW w:w="4678" w:type="dxa"/>
            <w:shd w:val="clear" w:color="auto" w:fill="9CC2E5" w:themeFill="accent1" w:themeFillTint="99"/>
            <w:vAlign w:val="center"/>
          </w:tcPr>
          <w:p w14:paraId="3C0E8516" w14:textId="77777777" w:rsidR="00CD476A" w:rsidRDefault="00CD476A" w:rsidP="00F65F1E">
            <w:pPr>
              <w:rPr>
                <w:rFonts w:ascii="Century Gothic" w:hAnsi="Century Gothic"/>
                <w:sz w:val="20"/>
                <w:szCs w:val="20"/>
              </w:rPr>
            </w:pPr>
            <w:r>
              <w:rPr>
                <w:rFonts w:ascii="Century Gothic" w:hAnsi="Century Gothic"/>
                <w:sz w:val="20"/>
                <w:szCs w:val="20"/>
              </w:rPr>
              <w:t>Fatigue qui peut être générée par des horaires tôt le matin ou tard le soir.</w:t>
            </w:r>
          </w:p>
          <w:p w14:paraId="277E6738" w14:textId="77777777" w:rsidR="00CD476A" w:rsidRDefault="00CD476A" w:rsidP="00F65F1E">
            <w:pPr>
              <w:rPr>
                <w:rFonts w:ascii="Century Gothic" w:hAnsi="Century Gothic"/>
                <w:sz w:val="20"/>
                <w:szCs w:val="20"/>
              </w:rPr>
            </w:pPr>
          </w:p>
        </w:tc>
        <w:tc>
          <w:tcPr>
            <w:tcW w:w="3686" w:type="dxa"/>
            <w:vAlign w:val="center"/>
          </w:tcPr>
          <w:p w14:paraId="374A8AAE" w14:textId="30B82D64" w:rsidR="00CD476A" w:rsidRPr="00F1299E" w:rsidRDefault="00CD476A" w:rsidP="00F65F1E">
            <w:pPr>
              <w:jc w:val="center"/>
              <w:rPr>
                <w:rFonts w:ascii="Century Gothic" w:hAnsi="Century Gothic"/>
                <w:color w:val="FF0000"/>
                <w:sz w:val="20"/>
                <w:szCs w:val="20"/>
              </w:rPr>
            </w:pPr>
            <w:r w:rsidRPr="00F05548">
              <w:rPr>
                <w:rFonts w:ascii="Century Gothic" w:hAnsi="Century Gothic"/>
                <w:color w:val="FF0000"/>
                <w:sz w:val="20"/>
                <w:szCs w:val="20"/>
              </w:rPr>
              <w:t>Respect des amplitudes horaires et respect des pauses de travail</w:t>
            </w:r>
          </w:p>
        </w:tc>
        <w:tc>
          <w:tcPr>
            <w:tcW w:w="1559" w:type="dxa"/>
            <w:shd w:val="clear" w:color="auto" w:fill="auto"/>
            <w:vAlign w:val="center"/>
          </w:tcPr>
          <w:p w14:paraId="41B6FA68" w14:textId="77777777" w:rsidR="00CD476A" w:rsidRPr="00756C2A" w:rsidRDefault="00CD476A" w:rsidP="00A66ED3">
            <w:pPr>
              <w:jc w:val="center"/>
              <w:rPr>
                <w:rFonts w:ascii="Trebuchet MS" w:hAnsi="Trebuchet MS"/>
                <w:color w:val="FF0000"/>
                <w:sz w:val="22"/>
                <w:szCs w:val="22"/>
              </w:rPr>
            </w:pPr>
          </w:p>
        </w:tc>
        <w:tc>
          <w:tcPr>
            <w:tcW w:w="1559" w:type="dxa"/>
            <w:vAlign w:val="center"/>
          </w:tcPr>
          <w:p w14:paraId="23B14AFD" w14:textId="77777777" w:rsidR="00CD476A" w:rsidRPr="00486F56" w:rsidRDefault="00CD476A" w:rsidP="00A66ED3">
            <w:pPr>
              <w:jc w:val="center"/>
              <w:rPr>
                <w:rFonts w:ascii="Trebuchet MS" w:hAnsi="Trebuchet MS"/>
                <w:bCs/>
                <w:color w:val="808080"/>
              </w:rPr>
            </w:pPr>
          </w:p>
        </w:tc>
        <w:tc>
          <w:tcPr>
            <w:tcW w:w="1757" w:type="dxa"/>
          </w:tcPr>
          <w:p w14:paraId="6201B8C8" w14:textId="77777777" w:rsidR="00CD476A" w:rsidRPr="00486F56" w:rsidRDefault="00CD476A" w:rsidP="00A66ED3">
            <w:pPr>
              <w:jc w:val="center"/>
              <w:rPr>
                <w:rFonts w:ascii="Trebuchet MS" w:hAnsi="Trebuchet MS"/>
                <w:bCs/>
                <w:color w:val="808080"/>
              </w:rPr>
            </w:pPr>
          </w:p>
        </w:tc>
      </w:tr>
      <w:tr w:rsidR="00CD476A" w:rsidRPr="00486F56" w14:paraId="26E31752" w14:textId="77777777" w:rsidTr="00CD476A">
        <w:trPr>
          <w:trHeight w:val="851"/>
        </w:trPr>
        <w:tc>
          <w:tcPr>
            <w:tcW w:w="2552" w:type="dxa"/>
            <w:shd w:val="clear" w:color="auto" w:fill="auto"/>
            <w:vAlign w:val="center"/>
          </w:tcPr>
          <w:p w14:paraId="78BAC1FD" w14:textId="71E1AD19" w:rsidR="00CD476A" w:rsidRPr="00356D2D" w:rsidRDefault="00CD476A" w:rsidP="00A66ED3">
            <w:pPr>
              <w:spacing w:before="120"/>
              <w:rPr>
                <w:rFonts w:ascii="Century Gothic" w:hAnsi="Century Gothic"/>
                <w:bCs/>
                <w:sz w:val="20"/>
                <w:szCs w:val="20"/>
              </w:rPr>
            </w:pPr>
            <w:r w:rsidRPr="00356D2D">
              <w:rPr>
                <w:rFonts w:ascii="Century Gothic" w:hAnsi="Century Gothic"/>
                <w:b/>
                <w:bCs/>
                <w:sz w:val="20"/>
                <w:szCs w:val="20"/>
              </w:rPr>
              <w:t xml:space="preserve">Stockage en hauteur </w:t>
            </w:r>
            <w:r w:rsidRPr="00356D2D">
              <w:rPr>
                <w:rFonts w:ascii="Century Gothic" w:hAnsi="Century Gothic"/>
                <w:bCs/>
                <w:sz w:val="20"/>
                <w:szCs w:val="20"/>
              </w:rPr>
              <w:t>Instabilité des charges</w:t>
            </w:r>
          </w:p>
        </w:tc>
        <w:tc>
          <w:tcPr>
            <w:tcW w:w="4678" w:type="dxa"/>
            <w:shd w:val="clear" w:color="auto" w:fill="9CC2E5" w:themeFill="accent1" w:themeFillTint="99"/>
            <w:vAlign w:val="center"/>
          </w:tcPr>
          <w:p w14:paraId="54066F54" w14:textId="77777777" w:rsidR="00CD476A" w:rsidRDefault="00CD476A" w:rsidP="00F65F1E">
            <w:pPr>
              <w:rPr>
                <w:rFonts w:ascii="Century Gothic" w:hAnsi="Century Gothic"/>
                <w:sz w:val="20"/>
                <w:szCs w:val="20"/>
              </w:rPr>
            </w:pPr>
            <w:r>
              <w:rPr>
                <w:rFonts w:ascii="Century Gothic" w:hAnsi="Century Gothic"/>
                <w:sz w:val="20"/>
                <w:szCs w:val="20"/>
              </w:rPr>
              <w:t>Pas de marche pied</w:t>
            </w:r>
          </w:p>
          <w:p w14:paraId="2FB0FCA0" w14:textId="77777777" w:rsidR="00CD476A" w:rsidRDefault="00CD476A" w:rsidP="00F65F1E">
            <w:pPr>
              <w:rPr>
                <w:rFonts w:ascii="Century Gothic" w:hAnsi="Century Gothic"/>
                <w:sz w:val="20"/>
                <w:szCs w:val="20"/>
              </w:rPr>
            </w:pPr>
          </w:p>
        </w:tc>
        <w:tc>
          <w:tcPr>
            <w:tcW w:w="3686" w:type="dxa"/>
            <w:vAlign w:val="center"/>
          </w:tcPr>
          <w:p w14:paraId="33D84763" w14:textId="67F97D2E" w:rsidR="00CD476A" w:rsidRPr="00F05548" w:rsidRDefault="00CD476A" w:rsidP="00F65F1E">
            <w:pPr>
              <w:jc w:val="center"/>
              <w:rPr>
                <w:rFonts w:ascii="Century Gothic" w:hAnsi="Century Gothic"/>
                <w:color w:val="FF0000"/>
                <w:sz w:val="20"/>
                <w:szCs w:val="20"/>
              </w:rPr>
            </w:pPr>
            <w:r w:rsidRPr="00F05548">
              <w:rPr>
                <w:rFonts w:ascii="Century Gothic" w:hAnsi="Century Gothic"/>
                <w:color w:val="FF0000"/>
                <w:sz w:val="20"/>
                <w:szCs w:val="20"/>
              </w:rPr>
              <w:t>Limiter le stockage en hauteur</w:t>
            </w:r>
          </w:p>
        </w:tc>
        <w:tc>
          <w:tcPr>
            <w:tcW w:w="1559" w:type="dxa"/>
            <w:shd w:val="clear" w:color="auto" w:fill="auto"/>
            <w:vAlign w:val="center"/>
          </w:tcPr>
          <w:p w14:paraId="0B3782D3" w14:textId="77777777" w:rsidR="00CD476A" w:rsidRPr="00756C2A" w:rsidRDefault="00CD476A" w:rsidP="00A66ED3">
            <w:pPr>
              <w:jc w:val="center"/>
              <w:rPr>
                <w:rFonts w:ascii="Trebuchet MS" w:hAnsi="Trebuchet MS"/>
                <w:color w:val="FF0000"/>
                <w:sz w:val="22"/>
                <w:szCs w:val="22"/>
              </w:rPr>
            </w:pPr>
          </w:p>
        </w:tc>
        <w:tc>
          <w:tcPr>
            <w:tcW w:w="1559" w:type="dxa"/>
            <w:vAlign w:val="center"/>
          </w:tcPr>
          <w:p w14:paraId="6BA294AB" w14:textId="77777777" w:rsidR="00CD476A" w:rsidRPr="00486F56" w:rsidRDefault="00CD476A" w:rsidP="00A66ED3">
            <w:pPr>
              <w:jc w:val="center"/>
              <w:rPr>
                <w:rFonts w:ascii="Trebuchet MS" w:hAnsi="Trebuchet MS"/>
                <w:bCs/>
                <w:color w:val="808080"/>
              </w:rPr>
            </w:pPr>
          </w:p>
        </w:tc>
        <w:tc>
          <w:tcPr>
            <w:tcW w:w="1757" w:type="dxa"/>
          </w:tcPr>
          <w:p w14:paraId="5955AA68" w14:textId="77777777" w:rsidR="00CD476A" w:rsidRPr="00486F56" w:rsidRDefault="00CD476A" w:rsidP="00A66ED3">
            <w:pPr>
              <w:jc w:val="center"/>
              <w:rPr>
                <w:rFonts w:ascii="Trebuchet MS" w:hAnsi="Trebuchet MS"/>
                <w:bCs/>
                <w:color w:val="808080"/>
              </w:rPr>
            </w:pPr>
          </w:p>
        </w:tc>
      </w:tr>
      <w:tr w:rsidR="00CD476A" w:rsidRPr="00486F56" w14:paraId="69B47695" w14:textId="77777777" w:rsidTr="00CD476A">
        <w:trPr>
          <w:trHeight w:val="851"/>
        </w:trPr>
        <w:tc>
          <w:tcPr>
            <w:tcW w:w="2552" w:type="dxa"/>
            <w:shd w:val="clear" w:color="auto" w:fill="auto"/>
            <w:vAlign w:val="center"/>
          </w:tcPr>
          <w:p w14:paraId="1059D285" w14:textId="4A9EE05C" w:rsidR="00CD476A" w:rsidRPr="00356D2D" w:rsidRDefault="00CD476A" w:rsidP="00A66ED3">
            <w:pPr>
              <w:spacing w:before="120"/>
              <w:rPr>
                <w:rFonts w:ascii="Century Gothic" w:hAnsi="Century Gothic"/>
                <w:b/>
                <w:bCs/>
                <w:sz w:val="20"/>
                <w:szCs w:val="20"/>
              </w:rPr>
            </w:pPr>
            <w:r w:rsidRPr="00356D2D">
              <w:rPr>
                <w:rFonts w:ascii="Century Gothic" w:hAnsi="Century Gothic"/>
                <w:b/>
                <w:sz w:val="20"/>
                <w:szCs w:val="20"/>
              </w:rPr>
              <w:t>Port de charges lourdes</w:t>
            </w:r>
            <w:r w:rsidRPr="00356D2D">
              <w:rPr>
                <w:rFonts w:ascii="Century Gothic" w:hAnsi="Century Gothic"/>
                <w:sz w:val="20"/>
                <w:szCs w:val="20"/>
              </w:rPr>
              <w:t xml:space="preserve"> Charges difficiles à manutentionner</w:t>
            </w:r>
          </w:p>
        </w:tc>
        <w:tc>
          <w:tcPr>
            <w:tcW w:w="4678" w:type="dxa"/>
            <w:shd w:val="clear" w:color="auto" w:fill="C5E0B3" w:themeFill="accent6" w:themeFillTint="66"/>
            <w:vAlign w:val="center"/>
          </w:tcPr>
          <w:p w14:paraId="6C3553B4" w14:textId="77777777" w:rsidR="00CD476A" w:rsidRDefault="00CD476A" w:rsidP="00F65F1E">
            <w:pPr>
              <w:rPr>
                <w:rFonts w:ascii="Century Gothic" w:hAnsi="Century Gothic"/>
                <w:sz w:val="20"/>
                <w:szCs w:val="20"/>
              </w:rPr>
            </w:pPr>
            <w:r>
              <w:rPr>
                <w:rFonts w:ascii="Century Gothic" w:hAnsi="Century Gothic"/>
                <w:sz w:val="20"/>
                <w:szCs w:val="20"/>
              </w:rPr>
              <w:t xml:space="preserve">Augmentation des réaménagements de locaux selon les besoins des usagers. </w:t>
            </w:r>
          </w:p>
          <w:p w14:paraId="60EDF349" w14:textId="77777777" w:rsidR="00CD476A" w:rsidRDefault="00CD476A" w:rsidP="00F65F1E">
            <w:pPr>
              <w:rPr>
                <w:rFonts w:ascii="Century Gothic" w:hAnsi="Century Gothic"/>
                <w:sz w:val="20"/>
                <w:szCs w:val="20"/>
              </w:rPr>
            </w:pPr>
          </w:p>
        </w:tc>
        <w:tc>
          <w:tcPr>
            <w:tcW w:w="3686" w:type="dxa"/>
            <w:vAlign w:val="center"/>
          </w:tcPr>
          <w:p w14:paraId="6D127FE9" w14:textId="77777777" w:rsidR="00CD476A" w:rsidRDefault="00CD476A" w:rsidP="00F65F1E">
            <w:pPr>
              <w:rPr>
                <w:rFonts w:ascii="Century Gothic" w:hAnsi="Century Gothic"/>
                <w:sz w:val="20"/>
                <w:szCs w:val="20"/>
              </w:rPr>
            </w:pPr>
            <w:r w:rsidRPr="00F05548">
              <w:rPr>
                <w:rFonts w:ascii="Century Gothic" w:hAnsi="Century Gothic"/>
                <w:color w:val="FF0000"/>
                <w:sz w:val="20"/>
                <w:szCs w:val="20"/>
              </w:rPr>
              <w:t>Utilisation du diable</w:t>
            </w:r>
          </w:p>
          <w:p w14:paraId="239B0F7D" w14:textId="79C1EF59" w:rsidR="00CD476A" w:rsidRPr="00F05548" w:rsidRDefault="00CD476A" w:rsidP="00F65F1E">
            <w:pPr>
              <w:jc w:val="center"/>
              <w:rPr>
                <w:rFonts w:ascii="Century Gothic" w:hAnsi="Century Gothic"/>
                <w:color w:val="FF0000"/>
                <w:sz w:val="20"/>
                <w:szCs w:val="20"/>
              </w:rPr>
            </w:pPr>
            <w:r w:rsidRPr="00F05548">
              <w:rPr>
                <w:rFonts w:ascii="Century Gothic" w:hAnsi="Century Gothic"/>
                <w:color w:val="FF0000"/>
                <w:sz w:val="20"/>
                <w:szCs w:val="20"/>
              </w:rPr>
              <w:t>Adapter le mobilier et ne plus le déplacer dans l’année</w:t>
            </w:r>
          </w:p>
        </w:tc>
        <w:tc>
          <w:tcPr>
            <w:tcW w:w="1559" w:type="dxa"/>
            <w:shd w:val="clear" w:color="auto" w:fill="auto"/>
            <w:vAlign w:val="center"/>
          </w:tcPr>
          <w:p w14:paraId="0EADEB55" w14:textId="77777777" w:rsidR="00CD476A" w:rsidRPr="00756C2A" w:rsidRDefault="00CD476A" w:rsidP="00A66ED3">
            <w:pPr>
              <w:jc w:val="center"/>
              <w:rPr>
                <w:rFonts w:ascii="Trebuchet MS" w:hAnsi="Trebuchet MS"/>
                <w:color w:val="FF0000"/>
                <w:sz w:val="22"/>
                <w:szCs w:val="22"/>
              </w:rPr>
            </w:pPr>
          </w:p>
        </w:tc>
        <w:tc>
          <w:tcPr>
            <w:tcW w:w="1559" w:type="dxa"/>
            <w:vAlign w:val="center"/>
          </w:tcPr>
          <w:p w14:paraId="4129C2D8" w14:textId="77777777" w:rsidR="00CD476A" w:rsidRPr="00486F56" w:rsidRDefault="00CD476A" w:rsidP="00A66ED3">
            <w:pPr>
              <w:jc w:val="center"/>
              <w:rPr>
                <w:rFonts w:ascii="Trebuchet MS" w:hAnsi="Trebuchet MS"/>
                <w:bCs/>
                <w:color w:val="808080"/>
              </w:rPr>
            </w:pPr>
          </w:p>
        </w:tc>
        <w:tc>
          <w:tcPr>
            <w:tcW w:w="1757" w:type="dxa"/>
          </w:tcPr>
          <w:p w14:paraId="65727589" w14:textId="77777777" w:rsidR="00CD476A" w:rsidRPr="00486F56" w:rsidRDefault="00CD476A" w:rsidP="00A66ED3">
            <w:pPr>
              <w:jc w:val="center"/>
              <w:rPr>
                <w:rFonts w:ascii="Trebuchet MS" w:hAnsi="Trebuchet MS"/>
                <w:bCs/>
                <w:color w:val="808080"/>
              </w:rPr>
            </w:pPr>
          </w:p>
        </w:tc>
      </w:tr>
      <w:tr w:rsidR="00CD476A" w:rsidRPr="00486F56" w14:paraId="178E6E47" w14:textId="77777777" w:rsidTr="00CD476A">
        <w:trPr>
          <w:trHeight w:val="851"/>
        </w:trPr>
        <w:tc>
          <w:tcPr>
            <w:tcW w:w="2552" w:type="dxa"/>
            <w:shd w:val="clear" w:color="auto" w:fill="auto"/>
            <w:vAlign w:val="center"/>
          </w:tcPr>
          <w:p w14:paraId="7400738B" w14:textId="5C74BF4B" w:rsidR="00CD476A" w:rsidRPr="00356D2D" w:rsidRDefault="00CD476A" w:rsidP="00032701">
            <w:pPr>
              <w:spacing w:before="120"/>
              <w:rPr>
                <w:rFonts w:ascii="Century Gothic" w:hAnsi="Century Gothic"/>
                <w:b/>
                <w:sz w:val="20"/>
                <w:szCs w:val="20"/>
              </w:rPr>
            </w:pPr>
            <w:r w:rsidRPr="00356D2D">
              <w:rPr>
                <w:rFonts w:ascii="Century Gothic" w:hAnsi="Century Gothic"/>
                <w:sz w:val="20"/>
                <w:szCs w:val="20"/>
              </w:rPr>
              <w:t>Surface chaude</w:t>
            </w:r>
          </w:p>
        </w:tc>
        <w:tc>
          <w:tcPr>
            <w:tcW w:w="4678" w:type="dxa"/>
            <w:shd w:val="clear" w:color="auto" w:fill="FFD966" w:themeFill="accent4" w:themeFillTint="99"/>
            <w:vAlign w:val="center"/>
          </w:tcPr>
          <w:p w14:paraId="5EFDF473" w14:textId="77777777" w:rsidR="00CD476A" w:rsidRDefault="00CD476A" w:rsidP="00032701">
            <w:pPr>
              <w:rPr>
                <w:rFonts w:ascii="Century Gothic" w:hAnsi="Century Gothic"/>
                <w:sz w:val="20"/>
                <w:szCs w:val="20"/>
              </w:rPr>
            </w:pPr>
            <w:r>
              <w:rPr>
                <w:rFonts w:ascii="Century Gothic" w:hAnsi="Century Gothic"/>
                <w:sz w:val="20"/>
                <w:szCs w:val="20"/>
              </w:rPr>
              <w:t>Utilisation des fours et plaque fontes et vitrocéramiques qui restent chaudes plusieurs minutes après extinction.</w:t>
            </w:r>
          </w:p>
          <w:p w14:paraId="505D916F" w14:textId="77777777" w:rsidR="00CD476A" w:rsidRDefault="00CD476A" w:rsidP="00032701">
            <w:pPr>
              <w:rPr>
                <w:rFonts w:ascii="Century Gothic" w:hAnsi="Century Gothic"/>
                <w:sz w:val="20"/>
                <w:szCs w:val="20"/>
              </w:rPr>
            </w:pPr>
          </w:p>
        </w:tc>
        <w:tc>
          <w:tcPr>
            <w:tcW w:w="3686" w:type="dxa"/>
            <w:vAlign w:val="center"/>
          </w:tcPr>
          <w:p w14:paraId="30A12591" w14:textId="3DC892DC" w:rsidR="00CD476A" w:rsidRPr="00F05548" w:rsidRDefault="00CD476A" w:rsidP="00032701">
            <w:pPr>
              <w:rPr>
                <w:rFonts w:ascii="Century Gothic" w:hAnsi="Century Gothic"/>
                <w:color w:val="FF0000"/>
                <w:sz w:val="20"/>
                <w:szCs w:val="20"/>
              </w:rPr>
            </w:pPr>
            <w:r w:rsidRPr="006604B2">
              <w:rPr>
                <w:rFonts w:ascii="Century Gothic" w:hAnsi="Century Gothic"/>
                <w:color w:val="FF0000"/>
                <w:sz w:val="20"/>
                <w:szCs w:val="20"/>
              </w:rPr>
              <w:t>Maintenir la sensibilisation aux dangers domestiques</w:t>
            </w:r>
          </w:p>
        </w:tc>
        <w:tc>
          <w:tcPr>
            <w:tcW w:w="1559" w:type="dxa"/>
            <w:shd w:val="clear" w:color="auto" w:fill="auto"/>
            <w:vAlign w:val="center"/>
          </w:tcPr>
          <w:p w14:paraId="312B0823" w14:textId="77777777" w:rsidR="00CD476A" w:rsidRPr="00756C2A" w:rsidRDefault="00CD476A" w:rsidP="00032701">
            <w:pPr>
              <w:jc w:val="center"/>
              <w:rPr>
                <w:rFonts w:ascii="Trebuchet MS" w:hAnsi="Trebuchet MS"/>
                <w:color w:val="FF0000"/>
                <w:sz w:val="22"/>
                <w:szCs w:val="22"/>
              </w:rPr>
            </w:pPr>
          </w:p>
        </w:tc>
        <w:tc>
          <w:tcPr>
            <w:tcW w:w="1559" w:type="dxa"/>
            <w:vAlign w:val="center"/>
          </w:tcPr>
          <w:p w14:paraId="5AE40619" w14:textId="77777777" w:rsidR="00CD476A" w:rsidRPr="00486F56" w:rsidRDefault="00CD476A" w:rsidP="00032701">
            <w:pPr>
              <w:jc w:val="center"/>
              <w:rPr>
                <w:rFonts w:ascii="Trebuchet MS" w:hAnsi="Trebuchet MS"/>
                <w:bCs/>
                <w:color w:val="808080"/>
              </w:rPr>
            </w:pPr>
          </w:p>
        </w:tc>
        <w:tc>
          <w:tcPr>
            <w:tcW w:w="1757" w:type="dxa"/>
          </w:tcPr>
          <w:p w14:paraId="602AE6D6" w14:textId="77777777" w:rsidR="00CD476A" w:rsidRPr="00486F56" w:rsidRDefault="00CD476A" w:rsidP="00032701">
            <w:pPr>
              <w:jc w:val="center"/>
              <w:rPr>
                <w:rFonts w:ascii="Trebuchet MS" w:hAnsi="Trebuchet MS"/>
                <w:bCs/>
                <w:color w:val="808080"/>
              </w:rPr>
            </w:pPr>
          </w:p>
        </w:tc>
      </w:tr>
      <w:tr w:rsidR="00CD476A" w:rsidRPr="00486F56" w14:paraId="00B4BB1F" w14:textId="77777777" w:rsidTr="00CD476A">
        <w:trPr>
          <w:trHeight w:val="851"/>
        </w:trPr>
        <w:tc>
          <w:tcPr>
            <w:tcW w:w="2552" w:type="dxa"/>
            <w:shd w:val="clear" w:color="auto" w:fill="auto"/>
            <w:vAlign w:val="center"/>
          </w:tcPr>
          <w:p w14:paraId="56FEC558" w14:textId="6886C4B7" w:rsidR="00CD476A" w:rsidRPr="00356D2D" w:rsidRDefault="00CD476A" w:rsidP="00032701">
            <w:pPr>
              <w:spacing w:before="120"/>
              <w:rPr>
                <w:rFonts w:ascii="Century Gothic" w:hAnsi="Century Gothic"/>
                <w:b/>
                <w:sz w:val="20"/>
                <w:szCs w:val="20"/>
              </w:rPr>
            </w:pPr>
            <w:r w:rsidRPr="00356D2D">
              <w:rPr>
                <w:rFonts w:ascii="Century Gothic" w:hAnsi="Century Gothic"/>
                <w:b/>
                <w:bCs/>
                <w:sz w:val="20"/>
                <w:szCs w:val="20"/>
              </w:rPr>
              <w:t>Autre :</w:t>
            </w:r>
          </w:p>
        </w:tc>
        <w:tc>
          <w:tcPr>
            <w:tcW w:w="4678" w:type="dxa"/>
            <w:shd w:val="clear" w:color="auto" w:fill="FFD966" w:themeFill="accent4" w:themeFillTint="99"/>
            <w:vAlign w:val="center"/>
          </w:tcPr>
          <w:p w14:paraId="25B46BD8" w14:textId="77777777" w:rsidR="00CD476A" w:rsidRDefault="00CD476A" w:rsidP="00032701">
            <w:pPr>
              <w:rPr>
                <w:rFonts w:ascii="Century Gothic" w:hAnsi="Century Gothic"/>
                <w:sz w:val="20"/>
                <w:szCs w:val="20"/>
              </w:rPr>
            </w:pPr>
            <w:r>
              <w:rPr>
                <w:rFonts w:ascii="Century Gothic" w:hAnsi="Century Gothic"/>
                <w:sz w:val="20"/>
                <w:szCs w:val="20"/>
              </w:rPr>
              <w:t>Sous le préau une gouttière est entaillée sur le mur du bâtiment du collège DELFEUILLE</w:t>
            </w:r>
          </w:p>
          <w:p w14:paraId="06E5B676" w14:textId="77777777" w:rsidR="00CD476A" w:rsidRDefault="00CD476A" w:rsidP="00032701">
            <w:pPr>
              <w:rPr>
                <w:rFonts w:ascii="Century Gothic" w:hAnsi="Century Gothic"/>
                <w:sz w:val="20"/>
                <w:szCs w:val="20"/>
              </w:rPr>
            </w:pPr>
          </w:p>
        </w:tc>
        <w:tc>
          <w:tcPr>
            <w:tcW w:w="3686" w:type="dxa"/>
            <w:vAlign w:val="center"/>
          </w:tcPr>
          <w:p w14:paraId="35957927" w14:textId="6AD94FE7" w:rsidR="00CD476A" w:rsidRPr="00F05548" w:rsidRDefault="00CD476A" w:rsidP="00032701">
            <w:pPr>
              <w:rPr>
                <w:rFonts w:ascii="Century Gothic" w:hAnsi="Century Gothic"/>
                <w:color w:val="FF0000"/>
                <w:sz w:val="20"/>
                <w:szCs w:val="20"/>
              </w:rPr>
            </w:pPr>
            <w:r w:rsidRPr="006604B2">
              <w:rPr>
                <w:rFonts w:ascii="Century Gothic" w:hAnsi="Century Gothic"/>
                <w:color w:val="FF0000"/>
                <w:sz w:val="20"/>
                <w:szCs w:val="20"/>
              </w:rPr>
              <w:t xml:space="preserve">Courrier officiel à envoyer à </w:t>
            </w:r>
            <w:proofErr w:type="spellStart"/>
            <w:r w:rsidRPr="006604B2">
              <w:rPr>
                <w:rFonts w:ascii="Century Gothic" w:hAnsi="Century Gothic"/>
                <w:color w:val="FF0000"/>
                <w:sz w:val="20"/>
                <w:szCs w:val="20"/>
              </w:rPr>
              <w:t>Delfeuille</w:t>
            </w:r>
            <w:proofErr w:type="spellEnd"/>
            <w:r w:rsidRPr="006604B2">
              <w:rPr>
                <w:rFonts w:ascii="Century Gothic" w:hAnsi="Century Gothic"/>
                <w:color w:val="FF0000"/>
                <w:sz w:val="20"/>
                <w:szCs w:val="20"/>
              </w:rPr>
              <w:t xml:space="preserve">  et travaux sur les toitures </w:t>
            </w:r>
          </w:p>
        </w:tc>
        <w:tc>
          <w:tcPr>
            <w:tcW w:w="1559" w:type="dxa"/>
            <w:shd w:val="clear" w:color="auto" w:fill="auto"/>
            <w:vAlign w:val="center"/>
          </w:tcPr>
          <w:p w14:paraId="42558E0E" w14:textId="2DDB3792" w:rsidR="00CD476A" w:rsidRPr="00756C2A" w:rsidRDefault="00CD476A" w:rsidP="00032701">
            <w:pPr>
              <w:jc w:val="center"/>
              <w:rPr>
                <w:rFonts w:ascii="Trebuchet MS" w:hAnsi="Trebuchet MS"/>
                <w:color w:val="FF0000"/>
                <w:sz w:val="22"/>
                <w:szCs w:val="22"/>
              </w:rPr>
            </w:pPr>
            <w:r w:rsidRPr="006604B2">
              <w:rPr>
                <w:rFonts w:ascii="Century Gothic" w:hAnsi="Century Gothic"/>
                <w:color w:val="FF0000"/>
                <w:sz w:val="20"/>
                <w:szCs w:val="20"/>
              </w:rPr>
              <w:t>dans l’année</w:t>
            </w:r>
          </w:p>
        </w:tc>
        <w:tc>
          <w:tcPr>
            <w:tcW w:w="1559" w:type="dxa"/>
            <w:vAlign w:val="center"/>
          </w:tcPr>
          <w:p w14:paraId="67379476" w14:textId="77777777" w:rsidR="00CD476A" w:rsidRPr="00486F56" w:rsidRDefault="00CD476A" w:rsidP="00032701">
            <w:pPr>
              <w:jc w:val="center"/>
              <w:rPr>
                <w:rFonts w:ascii="Trebuchet MS" w:hAnsi="Trebuchet MS"/>
                <w:bCs/>
                <w:color w:val="808080"/>
              </w:rPr>
            </w:pPr>
          </w:p>
        </w:tc>
        <w:tc>
          <w:tcPr>
            <w:tcW w:w="1757" w:type="dxa"/>
          </w:tcPr>
          <w:p w14:paraId="71A16372" w14:textId="77777777" w:rsidR="00CD476A" w:rsidRPr="00486F56" w:rsidRDefault="00CD476A" w:rsidP="00032701">
            <w:pPr>
              <w:jc w:val="center"/>
              <w:rPr>
                <w:rFonts w:ascii="Trebuchet MS" w:hAnsi="Trebuchet MS"/>
                <w:bCs/>
                <w:color w:val="808080"/>
              </w:rPr>
            </w:pPr>
          </w:p>
        </w:tc>
      </w:tr>
      <w:tr w:rsidR="00CD476A" w:rsidRPr="00486F56" w14:paraId="6B80CB2A" w14:textId="77777777" w:rsidTr="00CD476A">
        <w:trPr>
          <w:trHeight w:val="851"/>
        </w:trPr>
        <w:tc>
          <w:tcPr>
            <w:tcW w:w="2552" w:type="dxa"/>
            <w:shd w:val="clear" w:color="auto" w:fill="auto"/>
            <w:vAlign w:val="center"/>
          </w:tcPr>
          <w:p w14:paraId="143D5965" w14:textId="77777777" w:rsidR="00CD476A" w:rsidRDefault="00CD476A" w:rsidP="00032701">
            <w:pPr>
              <w:spacing w:before="120"/>
              <w:rPr>
                <w:rFonts w:ascii="Century Gothic" w:hAnsi="Century Gothic"/>
                <w:sz w:val="20"/>
                <w:szCs w:val="20"/>
              </w:rPr>
            </w:pPr>
            <w:r w:rsidRPr="00356D2D">
              <w:rPr>
                <w:rFonts w:ascii="Century Gothic" w:hAnsi="Century Gothic"/>
                <w:b/>
                <w:sz w:val="20"/>
                <w:szCs w:val="20"/>
              </w:rPr>
              <w:t>Utilisation d’outils</w:t>
            </w:r>
            <w:r w:rsidRPr="00356D2D">
              <w:rPr>
                <w:rFonts w:ascii="Century Gothic" w:hAnsi="Century Gothic"/>
                <w:sz w:val="20"/>
                <w:szCs w:val="20"/>
              </w:rPr>
              <w:t xml:space="preserve"> </w:t>
            </w:r>
          </w:p>
          <w:p w14:paraId="178E8B76" w14:textId="7B44AA11" w:rsidR="00CD476A" w:rsidRPr="00356D2D" w:rsidRDefault="00CD476A" w:rsidP="00032701">
            <w:pPr>
              <w:spacing w:before="120"/>
              <w:rPr>
                <w:rFonts w:ascii="Century Gothic" w:hAnsi="Century Gothic"/>
                <w:b/>
                <w:sz w:val="20"/>
                <w:szCs w:val="20"/>
              </w:rPr>
            </w:pPr>
            <w:r w:rsidRPr="00356D2D">
              <w:rPr>
                <w:rFonts w:ascii="Century Gothic" w:hAnsi="Century Gothic"/>
                <w:sz w:val="20"/>
                <w:szCs w:val="20"/>
              </w:rPr>
              <w:t>Zone tranchante, coupante…</w:t>
            </w:r>
          </w:p>
        </w:tc>
        <w:tc>
          <w:tcPr>
            <w:tcW w:w="4678" w:type="dxa"/>
            <w:shd w:val="clear" w:color="auto" w:fill="C5E0B3" w:themeFill="accent6" w:themeFillTint="66"/>
            <w:vAlign w:val="center"/>
          </w:tcPr>
          <w:p w14:paraId="6B584DF7" w14:textId="77777777" w:rsidR="00CD476A" w:rsidRDefault="00CD476A" w:rsidP="00032701">
            <w:pPr>
              <w:rPr>
                <w:rFonts w:ascii="Century Gothic" w:hAnsi="Century Gothic"/>
                <w:sz w:val="20"/>
                <w:szCs w:val="20"/>
              </w:rPr>
            </w:pPr>
            <w:r>
              <w:rPr>
                <w:rFonts w:ascii="Century Gothic" w:hAnsi="Century Gothic"/>
                <w:sz w:val="20"/>
                <w:szCs w:val="20"/>
              </w:rPr>
              <w:t>Utilisation de couteau de cuisine.</w:t>
            </w:r>
          </w:p>
          <w:p w14:paraId="5288F652" w14:textId="77777777" w:rsidR="00CD476A" w:rsidRDefault="00CD476A" w:rsidP="00032701">
            <w:pPr>
              <w:rPr>
                <w:rFonts w:ascii="Century Gothic" w:hAnsi="Century Gothic"/>
                <w:sz w:val="20"/>
                <w:szCs w:val="20"/>
              </w:rPr>
            </w:pPr>
          </w:p>
        </w:tc>
        <w:tc>
          <w:tcPr>
            <w:tcW w:w="3686" w:type="dxa"/>
            <w:vAlign w:val="center"/>
          </w:tcPr>
          <w:p w14:paraId="3EE8CFDD" w14:textId="77777777" w:rsidR="00CD476A" w:rsidRDefault="00CD476A" w:rsidP="00032701">
            <w:pPr>
              <w:rPr>
                <w:rFonts w:ascii="Century Gothic" w:hAnsi="Century Gothic"/>
                <w:color w:val="FF0000"/>
                <w:sz w:val="20"/>
                <w:szCs w:val="20"/>
              </w:rPr>
            </w:pPr>
            <w:r w:rsidRPr="006604B2">
              <w:rPr>
                <w:rFonts w:ascii="Century Gothic" w:hAnsi="Century Gothic"/>
                <w:color w:val="FF0000"/>
                <w:sz w:val="20"/>
                <w:szCs w:val="20"/>
              </w:rPr>
              <w:t>Maintenir la sensibilisation aux dangers domestiques</w:t>
            </w:r>
          </w:p>
          <w:p w14:paraId="6B5E9A6D" w14:textId="0FE53CDA" w:rsidR="00CD476A" w:rsidRPr="00F05548" w:rsidRDefault="00CD476A" w:rsidP="00032701">
            <w:pPr>
              <w:rPr>
                <w:rFonts w:ascii="Century Gothic" w:hAnsi="Century Gothic"/>
                <w:color w:val="FF0000"/>
                <w:sz w:val="20"/>
                <w:szCs w:val="20"/>
              </w:rPr>
            </w:pPr>
            <w:r>
              <w:rPr>
                <w:rFonts w:ascii="Century Gothic" w:hAnsi="Century Gothic"/>
                <w:color w:val="FF0000"/>
                <w:sz w:val="20"/>
                <w:szCs w:val="20"/>
              </w:rPr>
              <w:t xml:space="preserve">Faire un inventaire des objets tranchants et dangereux et avoir une alerte entre les professionnels </w:t>
            </w:r>
          </w:p>
        </w:tc>
        <w:tc>
          <w:tcPr>
            <w:tcW w:w="1559" w:type="dxa"/>
            <w:shd w:val="clear" w:color="auto" w:fill="auto"/>
            <w:vAlign w:val="center"/>
          </w:tcPr>
          <w:p w14:paraId="2757445B" w14:textId="685C432C" w:rsidR="00CD476A" w:rsidRPr="00756C2A" w:rsidRDefault="00CD476A" w:rsidP="00032701">
            <w:pPr>
              <w:jc w:val="center"/>
              <w:rPr>
                <w:rFonts w:ascii="Trebuchet MS" w:hAnsi="Trebuchet MS"/>
                <w:color w:val="FF0000"/>
                <w:sz w:val="22"/>
                <w:szCs w:val="22"/>
              </w:rPr>
            </w:pPr>
            <w:r>
              <w:rPr>
                <w:rFonts w:ascii="Century Gothic" w:hAnsi="Century Gothic"/>
                <w:color w:val="FF0000"/>
                <w:sz w:val="20"/>
                <w:szCs w:val="20"/>
              </w:rPr>
              <w:t>dans les 3 à 6 mois</w:t>
            </w:r>
          </w:p>
        </w:tc>
        <w:tc>
          <w:tcPr>
            <w:tcW w:w="1559" w:type="dxa"/>
            <w:vAlign w:val="center"/>
          </w:tcPr>
          <w:p w14:paraId="59E61B2B" w14:textId="77777777" w:rsidR="00CD476A" w:rsidRPr="00486F56" w:rsidRDefault="00CD476A" w:rsidP="00032701">
            <w:pPr>
              <w:jc w:val="center"/>
              <w:rPr>
                <w:rFonts w:ascii="Trebuchet MS" w:hAnsi="Trebuchet MS"/>
                <w:bCs/>
                <w:color w:val="808080"/>
              </w:rPr>
            </w:pPr>
          </w:p>
        </w:tc>
        <w:tc>
          <w:tcPr>
            <w:tcW w:w="1757" w:type="dxa"/>
          </w:tcPr>
          <w:p w14:paraId="270F1A5F" w14:textId="77777777" w:rsidR="00CD476A" w:rsidRPr="00486F56" w:rsidRDefault="00CD476A" w:rsidP="00032701">
            <w:pPr>
              <w:jc w:val="center"/>
              <w:rPr>
                <w:rFonts w:ascii="Trebuchet MS" w:hAnsi="Trebuchet MS"/>
                <w:bCs/>
                <w:color w:val="808080"/>
              </w:rPr>
            </w:pPr>
          </w:p>
        </w:tc>
      </w:tr>
      <w:tr w:rsidR="00CD476A" w:rsidRPr="00486F56" w14:paraId="24391B79" w14:textId="77777777" w:rsidTr="00CD476A">
        <w:trPr>
          <w:trHeight w:val="851"/>
        </w:trPr>
        <w:tc>
          <w:tcPr>
            <w:tcW w:w="2552" w:type="dxa"/>
            <w:shd w:val="clear" w:color="auto" w:fill="auto"/>
            <w:vAlign w:val="center"/>
          </w:tcPr>
          <w:p w14:paraId="7D17949A" w14:textId="739CEE41" w:rsidR="00CD476A" w:rsidRPr="00356D2D" w:rsidRDefault="00CD476A" w:rsidP="00032701">
            <w:pPr>
              <w:spacing w:before="120"/>
              <w:rPr>
                <w:rFonts w:ascii="Century Gothic" w:hAnsi="Century Gothic"/>
                <w:b/>
                <w:sz w:val="20"/>
                <w:szCs w:val="20"/>
              </w:rPr>
            </w:pPr>
            <w:r w:rsidRPr="00356D2D">
              <w:rPr>
                <w:rFonts w:ascii="Century Gothic" w:hAnsi="Century Gothic"/>
                <w:b/>
                <w:sz w:val="20"/>
                <w:szCs w:val="20"/>
              </w:rPr>
              <w:t>Travail sur écran</w:t>
            </w:r>
          </w:p>
        </w:tc>
        <w:tc>
          <w:tcPr>
            <w:tcW w:w="4678" w:type="dxa"/>
            <w:shd w:val="clear" w:color="auto" w:fill="C5E0B3" w:themeFill="accent6" w:themeFillTint="66"/>
            <w:vAlign w:val="center"/>
          </w:tcPr>
          <w:p w14:paraId="58CBF996" w14:textId="77777777" w:rsidR="00CD476A" w:rsidRDefault="00CD476A" w:rsidP="00032701">
            <w:pPr>
              <w:rPr>
                <w:rFonts w:ascii="Century Gothic" w:hAnsi="Century Gothic"/>
                <w:sz w:val="20"/>
                <w:szCs w:val="20"/>
              </w:rPr>
            </w:pPr>
            <w:r>
              <w:rPr>
                <w:rFonts w:ascii="Century Gothic" w:hAnsi="Century Gothic"/>
                <w:sz w:val="20"/>
                <w:szCs w:val="20"/>
              </w:rPr>
              <w:t>Travail sur ordinateur</w:t>
            </w:r>
          </w:p>
          <w:p w14:paraId="0CACD035" w14:textId="77777777" w:rsidR="00CD476A" w:rsidRDefault="00CD476A" w:rsidP="00032701">
            <w:pPr>
              <w:rPr>
                <w:rFonts w:ascii="Century Gothic" w:hAnsi="Century Gothic"/>
                <w:sz w:val="20"/>
                <w:szCs w:val="20"/>
              </w:rPr>
            </w:pPr>
          </w:p>
        </w:tc>
        <w:tc>
          <w:tcPr>
            <w:tcW w:w="3686" w:type="dxa"/>
            <w:vAlign w:val="center"/>
          </w:tcPr>
          <w:p w14:paraId="5CBC4942" w14:textId="1F331638" w:rsidR="00CD476A" w:rsidRPr="006604B2" w:rsidRDefault="00CD476A" w:rsidP="00032701">
            <w:pPr>
              <w:rPr>
                <w:rFonts w:ascii="Century Gothic" w:hAnsi="Century Gothic"/>
                <w:color w:val="FF0000"/>
                <w:sz w:val="20"/>
                <w:szCs w:val="20"/>
              </w:rPr>
            </w:pPr>
            <w:r w:rsidRPr="00DD5FE1">
              <w:rPr>
                <w:rFonts w:ascii="Century Gothic" w:hAnsi="Century Gothic"/>
                <w:color w:val="FF0000"/>
                <w:sz w:val="20"/>
                <w:szCs w:val="20"/>
              </w:rPr>
              <w:t>Varier les positions de travail et l’amplitude de travail</w:t>
            </w:r>
          </w:p>
        </w:tc>
        <w:tc>
          <w:tcPr>
            <w:tcW w:w="1559" w:type="dxa"/>
            <w:shd w:val="clear" w:color="auto" w:fill="auto"/>
            <w:vAlign w:val="center"/>
          </w:tcPr>
          <w:p w14:paraId="3E53582C" w14:textId="77777777" w:rsidR="00CD476A" w:rsidRPr="00756C2A" w:rsidRDefault="00CD476A" w:rsidP="00032701">
            <w:pPr>
              <w:jc w:val="center"/>
              <w:rPr>
                <w:rFonts w:ascii="Trebuchet MS" w:hAnsi="Trebuchet MS"/>
                <w:color w:val="FF0000"/>
                <w:sz w:val="22"/>
                <w:szCs w:val="22"/>
              </w:rPr>
            </w:pPr>
          </w:p>
        </w:tc>
        <w:tc>
          <w:tcPr>
            <w:tcW w:w="1559" w:type="dxa"/>
            <w:vAlign w:val="center"/>
          </w:tcPr>
          <w:p w14:paraId="1E6A58BE" w14:textId="77777777" w:rsidR="00CD476A" w:rsidRPr="00486F56" w:rsidRDefault="00CD476A" w:rsidP="00032701">
            <w:pPr>
              <w:jc w:val="center"/>
              <w:rPr>
                <w:rFonts w:ascii="Trebuchet MS" w:hAnsi="Trebuchet MS"/>
                <w:bCs/>
                <w:color w:val="808080"/>
              </w:rPr>
            </w:pPr>
          </w:p>
        </w:tc>
        <w:tc>
          <w:tcPr>
            <w:tcW w:w="1757" w:type="dxa"/>
          </w:tcPr>
          <w:p w14:paraId="2D8835CB" w14:textId="77777777" w:rsidR="00CD476A" w:rsidRPr="00486F56" w:rsidRDefault="00CD476A" w:rsidP="00032701">
            <w:pPr>
              <w:jc w:val="center"/>
              <w:rPr>
                <w:rFonts w:ascii="Trebuchet MS" w:hAnsi="Trebuchet MS"/>
                <w:bCs/>
                <w:color w:val="808080"/>
              </w:rPr>
            </w:pPr>
          </w:p>
        </w:tc>
      </w:tr>
      <w:tr w:rsidR="00CD476A" w:rsidRPr="00486F56" w14:paraId="59FE13CA" w14:textId="77777777" w:rsidTr="00CD476A">
        <w:trPr>
          <w:trHeight w:val="851"/>
        </w:trPr>
        <w:tc>
          <w:tcPr>
            <w:tcW w:w="2552" w:type="dxa"/>
            <w:shd w:val="clear" w:color="auto" w:fill="auto"/>
            <w:vAlign w:val="center"/>
          </w:tcPr>
          <w:p w14:paraId="63729F61" w14:textId="7193C273" w:rsidR="00CD476A" w:rsidRPr="00356D2D" w:rsidRDefault="00CD476A" w:rsidP="00032701">
            <w:pPr>
              <w:spacing w:before="120"/>
              <w:rPr>
                <w:rFonts w:ascii="Century Gothic" w:hAnsi="Century Gothic"/>
                <w:b/>
                <w:sz w:val="20"/>
                <w:szCs w:val="20"/>
              </w:rPr>
            </w:pPr>
            <w:r w:rsidRPr="00356D2D">
              <w:rPr>
                <w:rFonts w:ascii="Century Gothic" w:hAnsi="Century Gothic"/>
                <w:b/>
                <w:bCs/>
                <w:sz w:val="20"/>
                <w:szCs w:val="20"/>
              </w:rPr>
              <w:t>Autre :</w:t>
            </w:r>
          </w:p>
        </w:tc>
        <w:tc>
          <w:tcPr>
            <w:tcW w:w="4678" w:type="dxa"/>
            <w:shd w:val="clear" w:color="auto" w:fill="C5E0B3" w:themeFill="accent6" w:themeFillTint="66"/>
            <w:vAlign w:val="center"/>
          </w:tcPr>
          <w:p w14:paraId="138275FE" w14:textId="77777777" w:rsidR="00CD476A" w:rsidRDefault="00CD476A" w:rsidP="00032701">
            <w:pPr>
              <w:rPr>
                <w:rFonts w:ascii="Century Gothic" w:hAnsi="Century Gothic"/>
                <w:sz w:val="20"/>
                <w:szCs w:val="20"/>
              </w:rPr>
            </w:pPr>
            <w:r>
              <w:rPr>
                <w:rFonts w:ascii="Century Gothic" w:hAnsi="Century Gothic"/>
                <w:sz w:val="20"/>
                <w:szCs w:val="20"/>
              </w:rPr>
              <w:t>Besoin d’un espace de travail dédié aux professionnels</w:t>
            </w:r>
          </w:p>
          <w:p w14:paraId="3F592DDF" w14:textId="77777777" w:rsidR="00CD476A" w:rsidRDefault="00CD476A" w:rsidP="00032701">
            <w:pPr>
              <w:rPr>
                <w:rFonts w:ascii="Century Gothic" w:hAnsi="Century Gothic"/>
                <w:sz w:val="20"/>
                <w:szCs w:val="20"/>
              </w:rPr>
            </w:pPr>
          </w:p>
        </w:tc>
        <w:tc>
          <w:tcPr>
            <w:tcW w:w="3686" w:type="dxa"/>
            <w:vAlign w:val="center"/>
          </w:tcPr>
          <w:p w14:paraId="5B41917C" w14:textId="1952F22B" w:rsidR="00CD476A" w:rsidRPr="006604B2" w:rsidRDefault="00CD476A" w:rsidP="00032701">
            <w:pPr>
              <w:rPr>
                <w:rFonts w:ascii="Century Gothic" w:hAnsi="Century Gothic"/>
                <w:color w:val="FF0000"/>
                <w:sz w:val="20"/>
                <w:szCs w:val="20"/>
              </w:rPr>
            </w:pPr>
            <w:r w:rsidRPr="00DD5FE1">
              <w:rPr>
                <w:rFonts w:ascii="Century Gothic" w:hAnsi="Century Gothic"/>
                <w:color w:val="FF0000"/>
                <w:sz w:val="20"/>
                <w:szCs w:val="20"/>
              </w:rPr>
              <w:t>Création d’un espace de travail dans l’année</w:t>
            </w:r>
          </w:p>
        </w:tc>
        <w:tc>
          <w:tcPr>
            <w:tcW w:w="1559" w:type="dxa"/>
            <w:shd w:val="clear" w:color="auto" w:fill="auto"/>
            <w:vAlign w:val="center"/>
          </w:tcPr>
          <w:p w14:paraId="7D773B34" w14:textId="77777777" w:rsidR="00CD476A" w:rsidRPr="00756C2A" w:rsidRDefault="00CD476A" w:rsidP="00032701">
            <w:pPr>
              <w:jc w:val="center"/>
              <w:rPr>
                <w:rFonts w:ascii="Trebuchet MS" w:hAnsi="Trebuchet MS"/>
                <w:color w:val="FF0000"/>
                <w:sz w:val="22"/>
                <w:szCs w:val="22"/>
              </w:rPr>
            </w:pPr>
          </w:p>
        </w:tc>
        <w:tc>
          <w:tcPr>
            <w:tcW w:w="1559" w:type="dxa"/>
            <w:vAlign w:val="center"/>
          </w:tcPr>
          <w:p w14:paraId="62272F14" w14:textId="77777777" w:rsidR="00CD476A" w:rsidRPr="00486F56" w:rsidRDefault="00CD476A" w:rsidP="00032701">
            <w:pPr>
              <w:jc w:val="center"/>
              <w:rPr>
                <w:rFonts w:ascii="Trebuchet MS" w:hAnsi="Trebuchet MS"/>
                <w:bCs/>
                <w:color w:val="808080"/>
              </w:rPr>
            </w:pPr>
          </w:p>
        </w:tc>
        <w:tc>
          <w:tcPr>
            <w:tcW w:w="1757" w:type="dxa"/>
          </w:tcPr>
          <w:p w14:paraId="40B31416" w14:textId="77777777" w:rsidR="00CD476A" w:rsidRPr="00486F56" w:rsidRDefault="00CD476A" w:rsidP="00032701">
            <w:pPr>
              <w:jc w:val="center"/>
              <w:rPr>
                <w:rFonts w:ascii="Trebuchet MS" w:hAnsi="Trebuchet MS"/>
                <w:bCs/>
                <w:color w:val="808080"/>
              </w:rPr>
            </w:pPr>
          </w:p>
        </w:tc>
      </w:tr>
      <w:tr w:rsidR="00CD476A" w:rsidRPr="00486F56" w14:paraId="311B83A6" w14:textId="77777777" w:rsidTr="00CD476A">
        <w:trPr>
          <w:trHeight w:val="851"/>
        </w:trPr>
        <w:tc>
          <w:tcPr>
            <w:tcW w:w="2552" w:type="dxa"/>
            <w:shd w:val="clear" w:color="auto" w:fill="auto"/>
            <w:vAlign w:val="center"/>
          </w:tcPr>
          <w:p w14:paraId="2C19B6C3" w14:textId="0445DCE0" w:rsidR="00CD476A" w:rsidRPr="00356D2D" w:rsidRDefault="00CD476A" w:rsidP="00032701">
            <w:pPr>
              <w:spacing w:before="120"/>
              <w:rPr>
                <w:rFonts w:ascii="Century Gothic" w:hAnsi="Century Gothic"/>
                <w:b/>
                <w:sz w:val="20"/>
                <w:szCs w:val="20"/>
              </w:rPr>
            </w:pPr>
            <w:r w:rsidRPr="00356D2D">
              <w:rPr>
                <w:rFonts w:ascii="Century Gothic" w:hAnsi="Century Gothic"/>
                <w:b/>
                <w:bCs/>
                <w:sz w:val="20"/>
                <w:szCs w:val="20"/>
              </w:rPr>
              <w:t>Présence de substances : irritantes, sensibilisantes, nocives, corrosives, toxiques</w:t>
            </w:r>
          </w:p>
        </w:tc>
        <w:tc>
          <w:tcPr>
            <w:tcW w:w="4678" w:type="dxa"/>
            <w:shd w:val="clear" w:color="auto" w:fill="C5E0B3" w:themeFill="accent6" w:themeFillTint="66"/>
            <w:vAlign w:val="center"/>
          </w:tcPr>
          <w:p w14:paraId="7185110E" w14:textId="7F5B4B53" w:rsidR="00CD476A" w:rsidRDefault="00CD476A" w:rsidP="00032701">
            <w:pPr>
              <w:rPr>
                <w:rFonts w:ascii="Century Gothic" w:hAnsi="Century Gothic"/>
                <w:sz w:val="20"/>
                <w:szCs w:val="20"/>
              </w:rPr>
            </w:pPr>
            <w:r>
              <w:rPr>
                <w:rFonts w:ascii="Century Gothic" w:hAnsi="Century Gothic"/>
                <w:sz w:val="20"/>
                <w:szCs w:val="20"/>
              </w:rPr>
              <w:t xml:space="preserve">Présence de produit de nettoyage, </w:t>
            </w:r>
            <w:r w:rsidRPr="00D852EE">
              <w:rPr>
                <w:rFonts w:ascii="Century Gothic" w:hAnsi="Century Gothic"/>
                <w:sz w:val="20"/>
                <w:szCs w:val="20"/>
              </w:rPr>
              <w:t>White Spirit</w:t>
            </w:r>
          </w:p>
        </w:tc>
        <w:tc>
          <w:tcPr>
            <w:tcW w:w="3686" w:type="dxa"/>
            <w:vAlign w:val="center"/>
          </w:tcPr>
          <w:p w14:paraId="18EC4B76" w14:textId="2A130AF0" w:rsidR="00CD476A" w:rsidRPr="006604B2" w:rsidRDefault="00CD476A" w:rsidP="00032701">
            <w:pPr>
              <w:rPr>
                <w:rFonts w:ascii="Century Gothic" w:hAnsi="Century Gothic"/>
                <w:color w:val="FF0000"/>
                <w:sz w:val="20"/>
                <w:szCs w:val="20"/>
              </w:rPr>
            </w:pPr>
            <w:r w:rsidRPr="00032701">
              <w:rPr>
                <w:rFonts w:ascii="Century Gothic" w:hAnsi="Century Gothic"/>
                <w:color w:val="FF0000"/>
                <w:sz w:val="20"/>
                <w:szCs w:val="20"/>
              </w:rPr>
              <w:t>tout est sous clefs</w:t>
            </w:r>
          </w:p>
        </w:tc>
        <w:tc>
          <w:tcPr>
            <w:tcW w:w="1559" w:type="dxa"/>
            <w:shd w:val="clear" w:color="auto" w:fill="auto"/>
            <w:vAlign w:val="center"/>
          </w:tcPr>
          <w:p w14:paraId="3C17ADA2" w14:textId="77777777" w:rsidR="00CD476A" w:rsidRPr="00756C2A" w:rsidRDefault="00CD476A" w:rsidP="00032701">
            <w:pPr>
              <w:jc w:val="center"/>
              <w:rPr>
                <w:rFonts w:ascii="Trebuchet MS" w:hAnsi="Trebuchet MS"/>
                <w:color w:val="FF0000"/>
                <w:sz w:val="22"/>
                <w:szCs w:val="22"/>
              </w:rPr>
            </w:pPr>
          </w:p>
        </w:tc>
        <w:tc>
          <w:tcPr>
            <w:tcW w:w="1559" w:type="dxa"/>
            <w:vAlign w:val="center"/>
          </w:tcPr>
          <w:p w14:paraId="736CE96E" w14:textId="77777777" w:rsidR="00CD476A" w:rsidRPr="00486F56" w:rsidRDefault="00CD476A" w:rsidP="00032701">
            <w:pPr>
              <w:jc w:val="center"/>
              <w:rPr>
                <w:rFonts w:ascii="Trebuchet MS" w:hAnsi="Trebuchet MS"/>
                <w:bCs/>
                <w:color w:val="808080"/>
              </w:rPr>
            </w:pPr>
          </w:p>
        </w:tc>
        <w:tc>
          <w:tcPr>
            <w:tcW w:w="1757" w:type="dxa"/>
          </w:tcPr>
          <w:p w14:paraId="438DC60F" w14:textId="77777777" w:rsidR="00CD476A" w:rsidRPr="00486F56" w:rsidRDefault="00CD476A" w:rsidP="00032701">
            <w:pPr>
              <w:jc w:val="center"/>
              <w:rPr>
                <w:rFonts w:ascii="Trebuchet MS" w:hAnsi="Trebuchet MS"/>
                <w:bCs/>
                <w:color w:val="808080"/>
              </w:rPr>
            </w:pPr>
          </w:p>
        </w:tc>
      </w:tr>
      <w:tr w:rsidR="00CD476A" w:rsidRPr="00486F56" w14:paraId="48EC05F1" w14:textId="77777777" w:rsidTr="00CD476A">
        <w:trPr>
          <w:trHeight w:val="851"/>
        </w:trPr>
        <w:tc>
          <w:tcPr>
            <w:tcW w:w="2552" w:type="dxa"/>
            <w:shd w:val="clear" w:color="auto" w:fill="auto"/>
            <w:vAlign w:val="center"/>
          </w:tcPr>
          <w:p w14:paraId="04DDF408" w14:textId="51E7885C" w:rsidR="00CD476A" w:rsidRPr="00356D2D" w:rsidRDefault="00CD476A" w:rsidP="003A7D23">
            <w:pPr>
              <w:spacing w:before="120"/>
              <w:rPr>
                <w:rFonts w:ascii="Century Gothic" w:hAnsi="Century Gothic"/>
                <w:b/>
                <w:color w:val="FF6600"/>
                <w:sz w:val="20"/>
                <w:szCs w:val="20"/>
              </w:rPr>
            </w:pPr>
            <w:r w:rsidRPr="00356D2D">
              <w:rPr>
                <w:rFonts w:ascii="Century Gothic" w:hAnsi="Century Gothic"/>
                <w:b/>
                <w:sz w:val="20"/>
                <w:szCs w:val="20"/>
              </w:rPr>
              <w:t>Risques psychosociaux L’organisation du travail</w:t>
            </w:r>
            <w:r w:rsidRPr="00356D2D">
              <w:rPr>
                <w:rFonts w:ascii="Century Gothic" w:hAnsi="Century Gothic"/>
                <w:b/>
                <w:color w:val="FF6600"/>
                <w:sz w:val="20"/>
                <w:szCs w:val="20"/>
              </w:rPr>
              <w:t> (Facteur pénibilité)</w:t>
            </w:r>
          </w:p>
          <w:p w14:paraId="1066C63F" w14:textId="19CA2741" w:rsidR="00CD476A" w:rsidRPr="00356D2D" w:rsidRDefault="00CD476A" w:rsidP="00032701">
            <w:pPr>
              <w:spacing w:before="120"/>
              <w:rPr>
                <w:rFonts w:ascii="Century Gothic" w:hAnsi="Century Gothic"/>
                <w:b/>
                <w:bCs/>
                <w:sz w:val="20"/>
                <w:szCs w:val="20"/>
              </w:rPr>
            </w:pPr>
          </w:p>
        </w:tc>
        <w:tc>
          <w:tcPr>
            <w:tcW w:w="4678" w:type="dxa"/>
            <w:shd w:val="clear" w:color="auto" w:fill="BF8F00" w:themeFill="accent4" w:themeFillShade="BF"/>
            <w:vAlign w:val="center"/>
          </w:tcPr>
          <w:p w14:paraId="22D7C060" w14:textId="3A9EF1BD" w:rsidR="00CD476A" w:rsidRDefault="00CD476A" w:rsidP="00034F9D">
            <w:pPr>
              <w:spacing w:before="120"/>
              <w:rPr>
                <w:rFonts w:ascii="Century Gothic" w:hAnsi="Century Gothic"/>
                <w:sz w:val="20"/>
                <w:szCs w:val="20"/>
              </w:rPr>
            </w:pPr>
            <w:r w:rsidRPr="007E2B81">
              <w:rPr>
                <w:rFonts w:ascii="Century Gothic" w:hAnsi="Century Gothic"/>
                <w:sz w:val="20"/>
                <w:szCs w:val="20"/>
              </w:rPr>
              <w:t xml:space="preserve">Nombre de salariés exposés au facteur « travail de nuit ou en équipes successives alternantes » : </w:t>
            </w:r>
          </w:p>
          <w:p w14:paraId="7EACA989" w14:textId="77777777" w:rsidR="00CD476A" w:rsidRDefault="00CD476A" w:rsidP="00034F9D">
            <w:pPr>
              <w:spacing w:before="120"/>
              <w:rPr>
                <w:rFonts w:ascii="Century Gothic" w:hAnsi="Century Gothic"/>
                <w:sz w:val="20"/>
                <w:szCs w:val="20"/>
              </w:rPr>
            </w:pPr>
          </w:p>
          <w:p w14:paraId="753579CC" w14:textId="77777777" w:rsidR="00CD476A" w:rsidRPr="007E2B81" w:rsidRDefault="00CD476A" w:rsidP="00267DD3">
            <w:pPr>
              <w:spacing w:before="120"/>
              <w:rPr>
                <w:rFonts w:ascii="Century Gothic" w:hAnsi="Century Gothic"/>
                <w:sz w:val="20"/>
                <w:szCs w:val="20"/>
              </w:rPr>
            </w:pPr>
            <w:proofErr w:type="gramStart"/>
            <w:r w:rsidRPr="007E2B81">
              <w:rPr>
                <w:rFonts w:ascii="Century Gothic" w:hAnsi="Century Gothic"/>
                <w:sz w:val="20"/>
                <w:szCs w:val="20"/>
              </w:rPr>
              <w:t>fatigabilité</w:t>
            </w:r>
            <w:proofErr w:type="gramEnd"/>
            <w:r w:rsidRPr="007E2B81">
              <w:rPr>
                <w:rFonts w:ascii="Century Gothic" w:hAnsi="Century Gothic"/>
                <w:sz w:val="20"/>
                <w:szCs w:val="20"/>
              </w:rPr>
              <w:t xml:space="preserve"> sur l’horaire d’arrivée 7h et l’heure de départ tard à 22h</w:t>
            </w:r>
          </w:p>
          <w:p w14:paraId="1F8E8C09" w14:textId="7AAFB935" w:rsidR="00CD476A" w:rsidRDefault="00CD476A" w:rsidP="00267DD3">
            <w:pPr>
              <w:spacing w:before="120"/>
              <w:rPr>
                <w:rFonts w:ascii="Century Gothic" w:hAnsi="Century Gothic"/>
                <w:sz w:val="20"/>
                <w:szCs w:val="20"/>
              </w:rPr>
            </w:pPr>
            <w:r>
              <w:rPr>
                <w:rFonts w:ascii="Century Gothic" w:hAnsi="Century Gothic"/>
                <w:sz w:val="20"/>
                <w:szCs w:val="20"/>
              </w:rPr>
              <w:t>Surcroit le travail administratif, organisation des taxis, rapports d’activités…</w:t>
            </w:r>
          </w:p>
          <w:p w14:paraId="42610EB4" w14:textId="77777777" w:rsidR="00CD476A" w:rsidRDefault="00CD476A" w:rsidP="00267DD3">
            <w:pPr>
              <w:spacing w:before="120"/>
              <w:rPr>
                <w:rFonts w:ascii="Century Gothic" w:hAnsi="Century Gothic"/>
                <w:sz w:val="20"/>
                <w:szCs w:val="20"/>
              </w:rPr>
            </w:pPr>
          </w:p>
          <w:p w14:paraId="2F2006C0" w14:textId="77777777" w:rsidR="00CD476A" w:rsidRDefault="00CD476A" w:rsidP="00267DD3">
            <w:pPr>
              <w:spacing w:before="120"/>
              <w:rPr>
                <w:rFonts w:ascii="Century Gothic" w:hAnsi="Century Gothic"/>
                <w:sz w:val="20"/>
                <w:szCs w:val="20"/>
              </w:rPr>
            </w:pPr>
            <w:r>
              <w:rPr>
                <w:rFonts w:ascii="Century Gothic" w:hAnsi="Century Gothic"/>
                <w:sz w:val="20"/>
                <w:szCs w:val="20"/>
              </w:rPr>
              <w:t>Pénibilité dans l’approvisionnement des budgets</w:t>
            </w:r>
          </w:p>
          <w:p w14:paraId="51D02A6A" w14:textId="77777777" w:rsidR="00CD476A" w:rsidRDefault="00CD476A" w:rsidP="00032701">
            <w:pPr>
              <w:rPr>
                <w:rFonts w:ascii="Century Gothic" w:hAnsi="Century Gothic"/>
                <w:sz w:val="20"/>
                <w:szCs w:val="20"/>
              </w:rPr>
            </w:pPr>
          </w:p>
        </w:tc>
        <w:tc>
          <w:tcPr>
            <w:tcW w:w="3686" w:type="dxa"/>
            <w:vAlign w:val="center"/>
          </w:tcPr>
          <w:p w14:paraId="69A8D1E6" w14:textId="77777777" w:rsidR="00CD476A" w:rsidRDefault="00CD476A" w:rsidP="00267DD3">
            <w:pPr>
              <w:spacing w:before="120"/>
              <w:rPr>
                <w:rFonts w:ascii="Century Gothic" w:hAnsi="Century Gothic"/>
                <w:color w:val="FF0000"/>
                <w:sz w:val="20"/>
                <w:szCs w:val="20"/>
              </w:rPr>
            </w:pPr>
            <w:r w:rsidRPr="00AA5439">
              <w:rPr>
                <w:rFonts w:ascii="Century Gothic" w:hAnsi="Century Gothic"/>
                <w:color w:val="FF0000"/>
                <w:sz w:val="20"/>
                <w:szCs w:val="20"/>
              </w:rPr>
              <w:t>Respecter les réglementations de nuit</w:t>
            </w:r>
          </w:p>
          <w:p w14:paraId="788D4596" w14:textId="77777777" w:rsidR="00CD476A" w:rsidRDefault="00CD476A" w:rsidP="00267DD3">
            <w:pPr>
              <w:spacing w:before="120"/>
              <w:rPr>
                <w:rFonts w:ascii="Century Gothic" w:hAnsi="Century Gothic"/>
                <w:color w:val="FF0000"/>
                <w:sz w:val="20"/>
                <w:szCs w:val="20"/>
              </w:rPr>
            </w:pPr>
            <w:r>
              <w:rPr>
                <w:rFonts w:ascii="Century Gothic" w:hAnsi="Century Gothic"/>
                <w:color w:val="FF0000"/>
                <w:sz w:val="20"/>
                <w:szCs w:val="20"/>
              </w:rPr>
              <w:t>Maintenir la vigilance auprès du veilleur de nuit et des équipes éducatives</w:t>
            </w:r>
          </w:p>
          <w:p w14:paraId="66618ECE" w14:textId="77777777" w:rsidR="00CD476A" w:rsidRPr="00493259" w:rsidRDefault="00CD476A" w:rsidP="00267DD3">
            <w:pPr>
              <w:spacing w:before="120"/>
              <w:rPr>
                <w:rFonts w:ascii="Century Gothic" w:hAnsi="Century Gothic"/>
                <w:color w:val="FF0000"/>
                <w:sz w:val="20"/>
                <w:szCs w:val="20"/>
              </w:rPr>
            </w:pPr>
            <w:r w:rsidRPr="00493259">
              <w:rPr>
                <w:rFonts w:ascii="Century Gothic" w:hAnsi="Century Gothic"/>
                <w:color w:val="FF0000"/>
                <w:sz w:val="20"/>
                <w:szCs w:val="20"/>
              </w:rPr>
              <w:t>Utilisation progressive d’OGYRIS</w:t>
            </w:r>
            <w:r>
              <w:rPr>
                <w:rFonts w:ascii="Century Gothic" w:hAnsi="Century Gothic"/>
                <w:color w:val="FF0000"/>
                <w:sz w:val="20"/>
                <w:szCs w:val="20"/>
              </w:rPr>
              <w:t xml:space="preserve"> et mise en place de formation dans les 2 ans</w:t>
            </w:r>
          </w:p>
          <w:p w14:paraId="40DF4238" w14:textId="77777777" w:rsidR="00CD476A" w:rsidRPr="00493259" w:rsidRDefault="00CD476A" w:rsidP="00267DD3">
            <w:pPr>
              <w:spacing w:before="120"/>
              <w:rPr>
                <w:rFonts w:ascii="Century Gothic" w:hAnsi="Century Gothic"/>
                <w:color w:val="FF0000"/>
                <w:sz w:val="20"/>
                <w:szCs w:val="20"/>
              </w:rPr>
            </w:pPr>
            <w:r w:rsidRPr="00493259">
              <w:rPr>
                <w:rFonts w:ascii="Century Gothic" w:hAnsi="Century Gothic"/>
                <w:color w:val="FF0000"/>
                <w:sz w:val="20"/>
                <w:szCs w:val="20"/>
              </w:rPr>
              <w:t xml:space="preserve">Procédure, fonctionnement et délai à revoir </w:t>
            </w:r>
          </w:p>
          <w:p w14:paraId="39F801F2" w14:textId="77777777" w:rsidR="00CD476A" w:rsidRPr="00032701" w:rsidRDefault="00CD476A" w:rsidP="00034F9D">
            <w:pPr>
              <w:spacing w:before="120"/>
              <w:rPr>
                <w:rFonts w:ascii="Century Gothic" w:hAnsi="Century Gothic"/>
                <w:color w:val="FF0000"/>
                <w:sz w:val="20"/>
                <w:szCs w:val="20"/>
              </w:rPr>
            </w:pPr>
          </w:p>
        </w:tc>
        <w:tc>
          <w:tcPr>
            <w:tcW w:w="1559" w:type="dxa"/>
            <w:shd w:val="clear" w:color="auto" w:fill="auto"/>
            <w:vAlign w:val="center"/>
          </w:tcPr>
          <w:p w14:paraId="7A6F67CB" w14:textId="77777777" w:rsidR="00CD476A" w:rsidRPr="00756C2A" w:rsidRDefault="00CD476A" w:rsidP="00032701">
            <w:pPr>
              <w:jc w:val="center"/>
              <w:rPr>
                <w:rFonts w:ascii="Trebuchet MS" w:hAnsi="Trebuchet MS"/>
                <w:color w:val="FF0000"/>
                <w:sz w:val="22"/>
                <w:szCs w:val="22"/>
              </w:rPr>
            </w:pPr>
          </w:p>
        </w:tc>
        <w:tc>
          <w:tcPr>
            <w:tcW w:w="1559" w:type="dxa"/>
            <w:vAlign w:val="center"/>
          </w:tcPr>
          <w:p w14:paraId="1EEDD082" w14:textId="77777777" w:rsidR="00CD476A" w:rsidRPr="00486F56" w:rsidRDefault="00CD476A" w:rsidP="00032701">
            <w:pPr>
              <w:jc w:val="center"/>
              <w:rPr>
                <w:rFonts w:ascii="Trebuchet MS" w:hAnsi="Trebuchet MS"/>
                <w:bCs/>
                <w:color w:val="808080"/>
              </w:rPr>
            </w:pPr>
          </w:p>
        </w:tc>
        <w:tc>
          <w:tcPr>
            <w:tcW w:w="1757" w:type="dxa"/>
          </w:tcPr>
          <w:p w14:paraId="1E9CFE7A" w14:textId="77777777" w:rsidR="00CD476A" w:rsidRPr="00486F56" w:rsidRDefault="00CD476A" w:rsidP="00032701">
            <w:pPr>
              <w:jc w:val="center"/>
              <w:rPr>
                <w:rFonts w:ascii="Trebuchet MS" w:hAnsi="Trebuchet MS"/>
                <w:bCs/>
                <w:color w:val="808080"/>
              </w:rPr>
            </w:pPr>
          </w:p>
        </w:tc>
      </w:tr>
    </w:tbl>
    <w:p w14:paraId="2C815A9D" w14:textId="5F2924BF" w:rsidR="00F65F1E" w:rsidRDefault="00F65F1E"/>
    <w:p w14:paraId="4873989D" w14:textId="15B2A816" w:rsidR="00267DD3" w:rsidRDefault="00267DD3"/>
    <w:p w14:paraId="01E720CC" w14:textId="77777777" w:rsidR="00267DD3" w:rsidRDefault="00267DD3"/>
    <w:p w14:paraId="6330CD2F" w14:textId="77777777" w:rsidR="00A66ED3" w:rsidRDefault="00A66ED3" w:rsidP="00267DD3">
      <w:pPr>
        <w:rPr>
          <w:rFonts w:ascii="Trebuchet MS" w:hAnsi="Trebuchet MS"/>
          <w:b/>
          <w:i/>
          <w:sz w:val="40"/>
          <w:szCs w:val="40"/>
        </w:rPr>
      </w:pPr>
    </w:p>
    <w:p w14:paraId="45B154B7" w14:textId="77777777" w:rsidR="00A66ED3" w:rsidRDefault="00A66ED3" w:rsidP="00267DD3">
      <w:pPr>
        <w:rPr>
          <w:rFonts w:ascii="Trebuchet MS" w:hAnsi="Trebuchet MS"/>
          <w:b/>
          <w:i/>
          <w:sz w:val="40"/>
          <w:szCs w:val="40"/>
        </w:rPr>
      </w:pPr>
    </w:p>
    <w:p w14:paraId="44490759" w14:textId="77777777" w:rsidR="00A66ED3" w:rsidRDefault="00A66ED3" w:rsidP="00267DD3">
      <w:pPr>
        <w:rPr>
          <w:rFonts w:ascii="Trebuchet MS" w:hAnsi="Trebuchet MS"/>
          <w:b/>
          <w:i/>
          <w:sz w:val="40"/>
          <w:szCs w:val="40"/>
        </w:rPr>
      </w:pPr>
    </w:p>
    <w:p w14:paraId="1507D1E1" w14:textId="77777777" w:rsidR="00A66ED3" w:rsidRDefault="00A66ED3" w:rsidP="00267DD3">
      <w:pPr>
        <w:rPr>
          <w:rFonts w:ascii="Trebuchet MS" w:hAnsi="Trebuchet MS"/>
          <w:b/>
          <w:i/>
          <w:sz w:val="40"/>
          <w:szCs w:val="40"/>
        </w:rPr>
      </w:pPr>
    </w:p>
    <w:p w14:paraId="653C2079" w14:textId="0A1E910C" w:rsidR="00EC39F6" w:rsidRDefault="00EC39F6" w:rsidP="00EC39F6">
      <w:pPr>
        <w:ind w:hanging="142"/>
        <w:rPr>
          <w:rFonts w:ascii="Trebuchet MS" w:hAnsi="Trebuchet MS"/>
          <w:i/>
          <w:sz w:val="22"/>
          <w:szCs w:val="22"/>
        </w:rPr>
      </w:pPr>
    </w:p>
    <w:p w14:paraId="51AF1F0C" w14:textId="4646F736" w:rsidR="00EC39F6" w:rsidRDefault="00EC39F6" w:rsidP="00EC39F6">
      <w:pPr>
        <w:ind w:hanging="142"/>
        <w:rPr>
          <w:rFonts w:ascii="Trebuchet MS" w:hAnsi="Trebuchet MS"/>
          <w:i/>
          <w:sz w:val="22"/>
          <w:szCs w:val="22"/>
        </w:rPr>
      </w:pPr>
    </w:p>
    <w:p w14:paraId="2B86A304" w14:textId="6728A678" w:rsidR="00EC39F6" w:rsidRDefault="00EC39F6" w:rsidP="00EC39F6">
      <w:pPr>
        <w:ind w:hanging="142"/>
        <w:rPr>
          <w:rFonts w:ascii="Trebuchet MS" w:hAnsi="Trebuchet MS"/>
          <w:i/>
          <w:sz w:val="22"/>
          <w:szCs w:val="22"/>
        </w:rPr>
      </w:pPr>
    </w:p>
    <w:p w14:paraId="1D873784" w14:textId="77777777" w:rsidR="00EC39F6" w:rsidRDefault="00EC39F6" w:rsidP="00EC39F6">
      <w:pPr>
        <w:ind w:hanging="142"/>
        <w:rPr>
          <w:rFonts w:ascii="Trebuchet MS" w:hAnsi="Trebuchet MS"/>
          <w:i/>
          <w:sz w:val="22"/>
          <w:szCs w:val="22"/>
        </w:rPr>
      </w:pPr>
    </w:p>
    <w:tbl>
      <w:tblPr>
        <w:tblW w:w="8222"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6E6E6"/>
        <w:tblLook w:val="01E0" w:firstRow="1" w:lastRow="1" w:firstColumn="1" w:lastColumn="1" w:noHBand="0" w:noVBand="0"/>
      </w:tblPr>
      <w:tblGrid>
        <w:gridCol w:w="1702"/>
        <w:gridCol w:w="1701"/>
        <w:gridCol w:w="1701"/>
        <w:gridCol w:w="1559"/>
        <w:gridCol w:w="1559"/>
      </w:tblGrid>
      <w:tr w:rsidR="00EC39F6" w14:paraId="600D68BD" w14:textId="77777777" w:rsidTr="006D51B7">
        <w:tc>
          <w:tcPr>
            <w:tcW w:w="1702" w:type="dxa"/>
            <w:tcBorders>
              <w:bottom w:val="single" w:sz="4" w:space="0" w:color="auto"/>
            </w:tcBorders>
            <w:shd w:val="clear" w:color="auto" w:fill="C5E0B3" w:themeFill="accent6" w:themeFillTint="66"/>
            <w:vAlign w:val="center"/>
          </w:tcPr>
          <w:p w14:paraId="4EB6BC8A" w14:textId="77777777" w:rsidR="00EC39F6" w:rsidRPr="00486F56" w:rsidRDefault="00EC39F6" w:rsidP="006D51B7">
            <w:pPr>
              <w:jc w:val="center"/>
              <w:rPr>
                <w:rFonts w:ascii="Trebuchet MS" w:hAnsi="Trebuchet MS"/>
                <w:b/>
                <w:bCs/>
              </w:rPr>
            </w:pPr>
            <w:r>
              <w:rPr>
                <w:rFonts w:ascii="Trebuchet MS" w:hAnsi="Trebuchet MS"/>
                <w:b/>
                <w:bCs/>
              </w:rPr>
              <w:t>Très faible</w:t>
            </w:r>
          </w:p>
        </w:tc>
        <w:tc>
          <w:tcPr>
            <w:tcW w:w="1701" w:type="dxa"/>
            <w:tcBorders>
              <w:bottom w:val="single" w:sz="4" w:space="0" w:color="auto"/>
            </w:tcBorders>
            <w:shd w:val="clear" w:color="auto" w:fill="9CC2E5" w:themeFill="accent1" w:themeFillTint="99"/>
            <w:vAlign w:val="center"/>
          </w:tcPr>
          <w:p w14:paraId="536BDA44" w14:textId="77777777" w:rsidR="00EC39F6" w:rsidRPr="00486F56" w:rsidRDefault="00EC39F6" w:rsidP="006D51B7">
            <w:pPr>
              <w:pStyle w:val="Titre5"/>
              <w:spacing w:before="0" w:after="0"/>
              <w:jc w:val="center"/>
              <w:rPr>
                <w:rFonts w:ascii="Trebuchet MS" w:hAnsi="Trebuchet MS"/>
                <w:i w:val="0"/>
                <w:sz w:val="24"/>
                <w:szCs w:val="24"/>
              </w:rPr>
            </w:pPr>
            <w:r>
              <w:rPr>
                <w:rFonts w:ascii="Trebuchet MS" w:hAnsi="Trebuchet MS"/>
                <w:i w:val="0"/>
                <w:sz w:val="24"/>
                <w:szCs w:val="24"/>
              </w:rPr>
              <w:t>Faible</w:t>
            </w:r>
          </w:p>
        </w:tc>
        <w:tc>
          <w:tcPr>
            <w:tcW w:w="1701" w:type="dxa"/>
            <w:tcBorders>
              <w:bottom w:val="single" w:sz="4" w:space="0" w:color="auto"/>
            </w:tcBorders>
            <w:shd w:val="clear" w:color="auto" w:fill="FFD966" w:themeFill="accent4" w:themeFillTint="99"/>
          </w:tcPr>
          <w:p w14:paraId="6BA13E43" w14:textId="77777777" w:rsidR="00EC39F6" w:rsidRDefault="00EC39F6" w:rsidP="006D51B7">
            <w:pPr>
              <w:jc w:val="center"/>
              <w:rPr>
                <w:rFonts w:ascii="Trebuchet MS" w:hAnsi="Trebuchet MS"/>
                <w:b/>
                <w:bCs/>
              </w:rPr>
            </w:pPr>
          </w:p>
          <w:p w14:paraId="23DE8F32" w14:textId="77777777" w:rsidR="00EC39F6" w:rsidRDefault="00EC39F6" w:rsidP="006D51B7">
            <w:pPr>
              <w:jc w:val="center"/>
              <w:rPr>
                <w:rFonts w:ascii="Trebuchet MS" w:hAnsi="Trebuchet MS"/>
                <w:b/>
                <w:bCs/>
              </w:rPr>
            </w:pPr>
            <w:r>
              <w:rPr>
                <w:rFonts w:ascii="Trebuchet MS" w:hAnsi="Trebuchet MS"/>
                <w:b/>
                <w:bCs/>
              </w:rPr>
              <w:t>Moyen</w:t>
            </w:r>
          </w:p>
          <w:p w14:paraId="2C283892" w14:textId="77777777" w:rsidR="00EC39F6" w:rsidRDefault="00EC39F6" w:rsidP="006D51B7">
            <w:pPr>
              <w:rPr>
                <w:rFonts w:ascii="Trebuchet MS" w:hAnsi="Trebuchet MS"/>
                <w:b/>
                <w:bCs/>
              </w:rPr>
            </w:pPr>
          </w:p>
        </w:tc>
        <w:tc>
          <w:tcPr>
            <w:tcW w:w="1559" w:type="dxa"/>
            <w:tcBorders>
              <w:bottom w:val="single" w:sz="4" w:space="0" w:color="auto"/>
            </w:tcBorders>
            <w:shd w:val="clear" w:color="auto" w:fill="BF8F00" w:themeFill="accent4" w:themeFillShade="BF"/>
            <w:vAlign w:val="center"/>
          </w:tcPr>
          <w:p w14:paraId="1E0F16DA" w14:textId="77777777" w:rsidR="00EC39F6" w:rsidRPr="00486F56" w:rsidRDefault="00EC39F6" w:rsidP="006D51B7">
            <w:pPr>
              <w:jc w:val="center"/>
              <w:rPr>
                <w:rFonts w:ascii="Trebuchet MS" w:hAnsi="Trebuchet MS"/>
                <w:b/>
                <w:bCs/>
              </w:rPr>
            </w:pPr>
            <w:r>
              <w:rPr>
                <w:rFonts w:ascii="Trebuchet MS" w:hAnsi="Trebuchet MS"/>
                <w:b/>
                <w:bCs/>
              </w:rPr>
              <w:t>Important</w:t>
            </w:r>
          </w:p>
        </w:tc>
        <w:tc>
          <w:tcPr>
            <w:tcW w:w="1559" w:type="dxa"/>
            <w:tcBorders>
              <w:bottom w:val="single" w:sz="4" w:space="0" w:color="auto"/>
            </w:tcBorders>
            <w:shd w:val="clear" w:color="auto" w:fill="FF0000"/>
            <w:vAlign w:val="center"/>
          </w:tcPr>
          <w:p w14:paraId="43EC6C8E" w14:textId="77777777" w:rsidR="00EC39F6" w:rsidRDefault="00EC39F6" w:rsidP="006D51B7">
            <w:pPr>
              <w:jc w:val="center"/>
              <w:rPr>
                <w:rFonts w:ascii="Trebuchet MS" w:hAnsi="Trebuchet MS"/>
                <w:b/>
                <w:bCs/>
              </w:rPr>
            </w:pPr>
            <w:r>
              <w:rPr>
                <w:rFonts w:ascii="Trebuchet MS" w:hAnsi="Trebuchet MS"/>
                <w:b/>
                <w:bCs/>
              </w:rPr>
              <w:t>Très important</w:t>
            </w:r>
          </w:p>
        </w:tc>
      </w:tr>
    </w:tbl>
    <w:p w14:paraId="15E52BEC" w14:textId="77777777" w:rsidR="00A66ED3" w:rsidRDefault="00A66ED3" w:rsidP="00267DD3">
      <w:pPr>
        <w:rPr>
          <w:rFonts w:ascii="Trebuchet MS" w:hAnsi="Trebuchet MS"/>
          <w:b/>
          <w:i/>
          <w:sz w:val="40"/>
          <w:szCs w:val="40"/>
        </w:rPr>
      </w:pPr>
    </w:p>
    <w:p w14:paraId="5EBBD22C" w14:textId="18AB5C36" w:rsidR="00267DD3" w:rsidRDefault="00267DD3" w:rsidP="00267DD3">
      <w:pPr>
        <w:rPr>
          <w:rFonts w:ascii="Trebuchet MS" w:hAnsi="Trebuchet MS"/>
          <w:b/>
          <w:i/>
          <w:sz w:val="40"/>
          <w:szCs w:val="40"/>
        </w:rPr>
      </w:pPr>
      <w:proofErr w:type="spellStart"/>
      <w:r>
        <w:rPr>
          <w:rFonts w:ascii="Trebuchet MS" w:hAnsi="Trebuchet MS"/>
          <w:b/>
          <w:i/>
          <w:sz w:val="40"/>
          <w:szCs w:val="40"/>
        </w:rPr>
        <w:t>Batiment</w:t>
      </w:r>
      <w:proofErr w:type="spellEnd"/>
      <w:r>
        <w:rPr>
          <w:rFonts w:ascii="Trebuchet MS" w:hAnsi="Trebuchet MS"/>
          <w:b/>
          <w:i/>
          <w:sz w:val="40"/>
          <w:szCs w:val="40"/>
        </w:rPr>
        <w:t xml:space="preserve"> Pédagogique</w:t>
      </w:r>
    </w:p>
    <w:p w14:paraId="667AC82F" w14:textId="77777777" w:rsidR="00267DD3" w:rsidRDefault="00267DD3" w:rsidP="00267DD3">
      <w:pPr>
        <w:rPr>
          <w:rFonts w:ascii="Trebuchet MS" w:hAnsi="Trebuchet MS"/>
          <w:b/>
          <w:i/>
          <w:sz w:val="40"/>
          <w:szCs w:val="40"/>
        </w:rPr>
      </w:pPr>
    </w:p>
    <w:tbl>
      <w:tblPr>
        <w:tblW w:w="15791"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6E6E6"/>
        <w:tblLook w:val="01E0" w:firstRow="1" w:lastRow="1" w:firstColumn="1" w:lastColumn="1" w:noHBand="0" w:noVBand="0"/>
      </w:tblPr>
      <w:tblGrid>
        <w:gridCol w:w="2552"/>
        <w:gridCol w:w="4536"/>
        <w:gridCol w:w="3828"/>
        <w:gridCol w:w="1559"/>
        <w:gridCol w:w="1559"/>
        <w:gridCol w:w="1757"/>
      </w:tblGrid>
      <w:tr w:rsidR="00566980" w14:paraId="7CF008D6" w14:textId="77777777" w:rsidTr="00566980">
        <w:tc>
          <w:tcPr>
            <w:tcW w:w="2552" w:type="dxa"/>
            <w:tcBorders>
              <w:bottom w:val="single" w:sz="4" w:space="0" w:color="auto"/>
            </w:tcBorders>
            <w:shd w:val="clear" w:color="auto" w:fill="E6E6E6"/>
            <w:vAlign w:val="center"/>
          </w:tcPr>
          <w:p w14:paraId="0F5EA9FD" w14:textId="77777777" w:rsidR="00267DD3" w:rsidRPr="00486F56" w:rsidRDefault="00267DD3" w:rsidP="00A66ED3">
            <w:pPr>
              <w:jc w:val="center"/>
              <w:rPr>
                <w:rFonts w:ascii="Trebuchet MS" w:hAnsi="Trebuchet MS"/>
                <w:b/>
                <w:bCs/>
              </w:rPr>
            </w:pPr>
            <w:r>
              <w:rPr>
                <w:rFonts w:ascii="Trebuchet MS" w:hAnsi="Trebuchet MS"/>
                <w:b/>
              </w:rPr>
              <w:t>Sources de d</w:t>
            </w:r>
            <w:r w:rsidRPr="00486F56">
              <w:rPr>
                <w:rFonts w:ascii="Trebuchet MS" w:hAnsi="Trebuchet MS"/>
                <w:b/>
              </w:rPr>
              <w:t>anger</w:t>
            </w:r>
          </w:p>
        </w:tc>
        <w:tc>
          <w:tcPr>
            <w:tcW w:w="4536" w:type="dxa"/>
            <w:tcBorders>
              <w:bottom w:val="single" w:sz="4" w:space="0" w:color="auto"/>
            </w:tcBorders>
            <w:shd w:val="clear" w:color="auto" w:fill="E6E6E6"/>
            <w:vAlign w:val="center"/>
          </w:tcPr>
          <w:p w14:paraId="3DAC0C80" w14:textId="77777777" w:rsidR="00267DD3" w:rsidRPr="00486F56" w:rsidRDefault="00267DD3" w:rsidP="00A66ED3">
            <w:pPr>
              <w:pStyle w:val="Titre5"/>
              <w:spacing w:before="0" w:after="0"/>
              <w:jc w:val="center"/>
              <w:rPr>
                <w:rFonts w:ascii="Trebuchet MS" w:hAnsi="Trebuchet MS"/>
                <w:i w:val="0"/>
                <w:sz w:val="24"/>
                <w:szCs w:val="24"/>
              </w:rPr>
            </w:pPr>
            <w:r>
              <w:rPr>
                <w:rFonts w:ascii="Trebuchet MS" w:hAnsi="Trebuchet MS"/>
                <w:bCs w:val="0"/>
                <w:i w:val="0"/>
                <w:sz w:val="24"/>
                <w:szCs w:val="24"/>
              </w:rPr>
              <w:t>Risques potentiels</w:t>
            </w:r>
          </w:p>
        </w:tc>
        <w:tc>
          <w:tcPr>
            <w:tcW w:w="3828" w:type="dxa"/>
            <w:tcBorders>
              <w:bottom w:val="single" w:sz="4" w:space="0" w:color="auto"/>
            </w:tcBorders>
            <w:shd w:val="clear" w:color="auto" w:fill="E6E6E6"/>
          </w:tcPr>
          <w:p w14:paraId="0C68702E" w14:textId="77777777" w:rsidR="00267DD3" w:rsidRDefault="00267DD3" w:rsidP="00A66ED3">
            <w:pPr>
              <w:jc w:val="center"/>
              <w:rPr>
                <w:rFonts w:ascii="Trebuchet MS" w:hAnsi="Trebuchet MS"/>
                <w:b/>
                <w:bCs/>
              </w:rPr>
            </w:pPr>
            <w:r>
              <w:rPr>
                <w:rFonts w:ascii="Trebuchet MS" w:hAnsi="Trebuchet MS"/>
                <w:b/>
                <w:bCs/>
              </w:rPr>
              <w:t>Action</w:t>
            </w:r>
          </w:p>
        </w:tc>
        <w:tc>
          <w:tcPr>
            <w:tcW w:w="1559" w:type="dxa"/>
            <w:tcBorders>
              <w:bottom w:val="single" w:sz="4" w:space="0" w:color="auto"/>
            </w:tcBorders>
            <w:shd w:val="clear" w:color="auto" w:fill="E6E6E6"/>
            <w:vAlign w:val="center"/>
          </w:tcPr>
          <w:p w14:paraId="1DA45AD9" w14:textId="77777777" w:rsidR="00267DD3" w:rsidRPr="00486F56" w:rsidRDefault="00267DD3" w:rsidP="00A66ED3">
            <w:pPr>
              <w:jc w:val="center"/>
              <w:rPr>
                <w:rFonts w:ascii="Trebuchet MS" w:hAnsi="Trebuchet MS"/>
                <w:b/>
                <w:bCs/>
              </w:rPr>
            </w:pPr>
            <w:r>
              <w:rPr>
                <w:rFonts w:ascii="Trebuchet MS" w:hAnsi="Trebuchet MS"/>
                <w:b/>
                <w:bCs/>
              </w:rPr>
              <w:t>Délai de réalisation</w:t>
            </w:r>
          </w:p>
        </w:tc>
        <w:tc>
          <w:tcPr>
            <w:tcW w:w="1559" w:type="dxa"/>
            <w:tcBorders>
              <w:bottom w:val="single" w:sz="4" w:space="0" w:color="auto"/>
            </w:tcBorders>
            <w:shd w:val="clear" w:color="auto" w:fill="E6E6E6"/>
            <w:vAlign w:val="center"/>
          </w:tcPr>
          <w:p w14:paraId="453DEAE8" w14:textId="77777777" w:rsidR="00267DD3" w:rsidRDefault="00267DD3" w:rsidP="00A66ED3">
            <w:pPr>
              <w:jc w:val="center"/>
              <w:rPr>
                <w:rFonts w:ascii="Trebuchet MS" w:hAnsi="Trebuchet MS"/>
                <w:b/>
                <w:bCs/>
              </w:rPr>
            </w:pPr>
            <w:r>
              <w:rPr>
                <w:rFonts w:ascii="Trebuchet MS" w:hAnsi="Trebuchet MS"/>
                <w:b/>
                <w:bCs/>
              </w:rPr>
              <w:t xml:space="preserve">Personne en charge </w:t>
            </w:r>
          </w:p>
        </w:tc>
        <w:tc>
          <w:tcPr>
            <w:tcW w:w="1757" w:type="dxa"/>
            <w:tcBorders>
              <w:bottom w:val="single" w:sz="4" w:space="0" w:color="auto"/>
            </w:tcBorders>
            <w:shd w:val="clear" w:color="auto" w:fill="E6E6E6"/>
          </w:tcPr>
          <w:p w14:paraId="37922707" w14:textId="2F887B96" w:rsidR="00267DD3" w:rsidRDefault="00566980" w:rsidP="00A66ED3">
            <w:pPr>
              <w:jc w:val="center"/>
              <w:rPr>
                <w:rFonts w:ascii="Trebuchet MS" w:hAnsi="Trebuchet MS"/>
                <w:b/>
                <w:bCs/>
              </w:rPr>
            </w:pPr>
            <w:r>
              <w:rPr>
                <w:rFonts w:ascii="Trebuchet MS" w:hAnsi="Trebuchet MS"/>
                <w:b/>
                <w:bCs/>
              </w:rPr>
              <w:t>Avancement</w:t>
            </w:r>
          </w:p>
        </w:tc>
      </w:tr>
    </w:tbl>
    <w:p w14:paraId="1F8FFD05" w14:textId="77777777" w:rsidR="00267DD3" w:rsidRPr="00AC1024" w:rsidRDefault="00267DD3" w:rsidP="00267DD3">
      <w:pPr>
        <w:rPr>
          <w:sz w:val="40"/>
          <w:szCs w:val="40"/>
        </w:rPr>
      </w:pPr>
    </w:p>
    <w:tbl>
      <w:tblPr>
        <w:tblW w:w="15791"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6E6E6"/>
        <w:tblLook w:val="01E0" w:firstRow="1" w:lastRow="1" w:firstColumn="1" w:lastColumn="1" w:noHBand="0" w:noVBand="0"/>
      </w:tblPr>
      <w:tblGrid>
        <w:gridCol w:w="2552"/>
        <w:gridCol w:w="4536"/>
        <w:gridCol w:w="3828"/>
        <w:gridCol w:w="1559"/>
        <w:gridCol w:w="1559"/>
        <w:gridCol w:w="1757"/>
      </w:tblGrid>
      <w:tr w:rsidR="00566980" w:rsidRPr="00486F56" w14:paraId="5D164FA4" w14:textId="77777777" w:rsidTr="00566980">
        <w:trPr>
          <w:trHeight w:val="851"/>
        </w:trPr>
        <w:tc>
          <w:tcPr>
            <w:tcW w:w="2552" w:type="dxa"/>
            <w:shd w:val="clear" w:color="auto" w:fill="auto"/>
            <w:vAlign w:val="center"/>
          </w:tcPr>
          <w:p w14:paraId="24833F0D" w14:textId="77777777" w:rsidR="00267DD3" w:rsidRDefault="00267DD3" w:rsidP="00A66ED3">
            <w:pPr>
              <w:spacing w:before="120"/>
              <w:rPr>
                <w:rFonts w:ascii="Trebuchet MS" w:hAnsi="Trebuchet MS"/>
                <w:b/>
                <w:bCs/>
                <w:sz w:val="22"/>
                <w:szCs w:val="22"/>
              </w:rPr>
            </w:pPr>
          </w:p>
          <w:p w14:paraId="71EA6548" w14:textId="4282AB90" w:rsidR="00267DD3" w:rsidRPr="005C3B2D" w:rsidRDefault="004A0EE0" w:rsidP="00A66ED3">
            <w:pPr>
              <w:spacing w:before="120"/>
              <w:rPr>
                <w:rFonts w:ascii="Trebuchet MS" w:hAnsi="Trebuchet MS"/>
                <w:b/>
                <w:bCs/>
                <w:sz w:val="22"/>
                <w:szCs w:val="22"/>
              </w:rPr>
            </w:pPr>
            <w:r>
              <w:rPr>
                <w:rFonts w:ascii="Century Gothic" w:eastAsia="Century Gothic" w:hAnsi="Century Gothic" w:cs="Century Gothic"/>
                <w:b/>
                <w:sz w:val="20"/>
              </w:rPr>
              <w:t xml:space="preserve">Zone commune piétons / véhicules </w:t>
            </w:r>
            <w:r>
              <w:rPr>
                <w:rFonts w:ascii="Century Gothic" w:eastAsia="Century Gothic" w:hAnsi="Century Gothic" w:cs="Century Gothic"/>
                <w:sz w:val="20"/>
              </w:rPr>
              <w:t>(zone de livraison, parking, voie publique)</w:t>
            </w:r>
          </w:p>
        </w:tc>
        <w:tc>
          <w:tcPr>
            <w:tcW w:w="4536" w:type="dxa"/>
            <w:shd w:val="clear" w:color="auto" w:fill="9CC2E5" w:themeFill="accent1" w:themeFillTint="99"/>
            <w:vAlign w:val="center"/>
          </w:tcPr>
          <w:p w14:paraId="3B34F186" w14:textId="77777777" w:rsidR="004A0EE0" w:rsidRDefault="004A0EE0" w:rsidP="004A0EE0">
            <w:pPr>
              <w:spacing w:after="86"/>
              <w:ind w:left="72"/>
            </w:pPr>
            <w:r>
              <w:rPr>
                <w:rFonts w:ascii="Century Gothic" w:eastAsia="Century Gothic" w:hAnsi="Century Gothic" w:cs="Century Gothic"/>
                <w:sz w:val="20"/>
              </w:rPr>
              <w:t xml:space="preserve">Plan de circulation qui n’est pas forcément connu par les personnes extérieures à l’établissement + marquage au sol </w:t>
            </w:r>
          </w:p>
          <w:p w14:paraId="50F105CA" w14:textId="77777777" w:rsidR="00267DD3" w:rsidRPr="005C3B2D" w:rsidRDefault="00267DD3" w:rsidP="00267DD3">
            <w:pPr>
              <w:jc w:val="center"/>
              <w:rPr>
                <w:rFonts w:ascii="Trebuchet MS" w:hAnsi="Trebuchet MS"/>
                <w:sz w:val="22"/>
                <w:szCs w:val="22"/>
              </w:rPr>
            </w:pPr>
          </w:p>
        </w:tc>
        <w:tc>
          <w:tcPr>
            <w:tcW w:w="3828" w:type="dxa"/>
            <w:vAlign w:val="center"/>
          </w:tcPr>
          <w:p w14:paraId="1A9D9CFE" w14:textId="5952B87D" w:rsidR="00267DD3" w:rsidRPr="00756C2A" w:rsidRDefault="00267DD3" w:rsidP="00A66ED3">
            <w:pPr>
              <w:rPr>
                <w:rFonts w:ascii="Trebuchet MS" w:hAnsi="Trebuchet MS"/>
                <w:color w:val="FF0000"/>
                <w:sz w:val="22"/>
                <w:szCs w:val="22"/>
              </w:rPr>
            </w:pPr>
          </w:p>
        </w:tc>
        <w:tc>
          <w:tcPr>
            <w:tcW w:w="1559" w:type="dxa"/>
            <w:shd w:val="clear" w:color="auto" w:fill="auto"/>
            <w:vAlign w:val="center"/>
          </w:tcPr>
          <w:p w14:paraId="2B9C779E" w14:textId="77777777" w:rsidR="00267DD3" w:rsidRPr="00756C2A" w:rsidRDefault="00267DD3" w:rsidP="00A66ED3">
            <w:pPr>
              <w:jc w:val="center"/>
              <w:rPr>
                <w:rFonts w:ascii="Trebuchet MS" w:hAnsi="Trebuchet MS"/>
                <w:color w:val="FF0000"/>
                <w:sz w:val="22"/>
                <w:szCs w:val="22"/>
              </w:rPr>
            </w:pPr>
          </w:p>
        </w:tc>
        <w:tc>
          <w:tcPr>
            <w:tcW w:w="1559" w:type="dxa"/>
            <w:vAlign w:val="center"/>
          </w:tcPr>
          <w:p w14:paraId="2CA5BCD8" w14:textId="77777777" w:rsidR="00267DD3" w:rsidRPr="00486F56" w:rsidRDefault="00267DD3" w:rsidP="00A66ED3">
            <w:pPr>
              <w:jc w:val="center"/>
              <w:rPr>
                <w:rFonts w:ascii="Trebuchet MS" w:hAnsi="Trebuchet MS"/>
                <w:bCs/>
                <w:color w:val="808080"/>
              </w:rPr>
            </w:pPr>
          </w:p>
        </w:tc>
        <w:tc>
          <w:tcPr>
            <w:tcW w:w="1757" w:type="dxa"/>
          </w:tcPr>
          <w:p w14:paraId="6D4A7924" w14:textId="77777777" w:rsidR="00267DD3" w:rsidRPr="00486F56" w:rsidRDefault="00267DD3" w:rsidP="00A66ED3">
            <w:pPr>
              <w:jc w:val="center"/>
              <w:rPr>
                <w:rFonts w:ascii="Trebuchet MS" w:hAnsi="Trebuchet MS"/>
                <w:bCs/>
                <w:color w:val="808080"/>
              </w:rPr>
            </w:pPr>
          </w:p>
        </w:tc>
      </w:tr>
      <w:tr w:rsidR="00566980" w:rsidRPr="00486F56" w14:paraId="21212FB3" w14:textId="77777777" w:rsidTr="00566980">
        <w:trPr>
          <w:trHeight w:val="851"/>
        </w:trPr>
        <w:tc>
          <w:tcPr>
            <w:tcW w:w="2552" w:type="dxa"/>
            <w:shd w:val="clear" w:color="auto" w:fill="auto"/>
            <w:vAlign w:val="center"/>
          </w:tcPr>
          <w:p w14:paraId="6C400317" w14:textId="215BDCF2" w:rsidR="00267DD3" w:rsidRDefault="004A0EE0" w:rsidP="00A66ED3">
            <w:pPr>
              <w:spacing w:before="120"/>
              <w:rPr>
                <w:rFonts w:ascii="Trebuchet MS" w:hAnsi="Trebuchet MS"/>
                <w:b/>
                <w:bCs/>
                <w:sz w:val="22"/>
                <w:szCs w:val="22"/>
              </w:rPr>
            </w:pPr>
            <w:r>
              <w:rPr>
                <w:rFonts w:ascii="Century Gothic" w:eastAsia="Century Gothic" w:hAnsi="Century Gothic" w:cs="Century Gothic"/>
                <w:b/>
                <w:sz w:val="20"/>
              </w:rPr>
              <w:t xml:space="preserve">Passages encombrés </w:t>
            </w:r>
            <w:r>
              <w:rPr>
                <w:rFonts w:ascii="Century Gothic" w:eastAsia="Century Gothic" w:hAnsi="Century Gothic" w:cs="Century Gothic"/>
                <w:sz w:val="20"/>
              </w:rPr>
              <w:t>(câbles, cartons…)</w:t>
            </w:r>
            <w:r>
              <w:rPr>
                <w:rFonts w:ascii="Century Gothic" w:eastAsia="Century Gothic" w:hAnsi="Century Gothic" w:cs="Century Gothic"/>
                <w:b/>
                <w:sz w:val="20"/>
              </w:rPr>
              <w:t xml:space="preserve">, parties saillantes </w:t>
            </w:r>
            <w:r>
              <w:rPr>
                <w:rFonts w:ascii="Century Gothic" w:eastAsia="Century Gothic" w:hAnsi="Century Gothic" w:cs="Century Gothic"/>
                <w:sz w:val="20"/>
              </w:rPr>
              <w:t>(palettes, …)</w:t>
            </w:r>
          </w:p>
          <w:p w14:paraId="568623B5" w14:textId="112FA7AB" w:rsidR="00267DD3" w:rsidRPr="005C3B2D" w:rsidRDefault="00267DD3" w:rsidP="00A66ED3">
            <w:pPr>
              <w:spacing w:before="120"/>
              <w:rPr>
                <w:rFonts w:ascii="Trebuchet MS" w:hAnsi="Trebuchet MS"/>
                <w:b/>
                <w:bCs/>
                <w:sz w:val="22"/>
                <w:szCs w:val="22"/>
              </w:rPr>
            </w:pPr>
          </w:p>
        </w:tc>
        <w:tc>
          <w:tcPr>
            <w:tcW w:w="4536" w:type="dxa"/>
            <w:shd w:val="clear" w:color="auto" w:fill="C5E0B3" w:themeFill="accent6" w:themeFillTint="66"/>
            <w:vAlign w:val="center"/>
          </w:tcPr>
          <w:p w14:paraId="11C4A3E1" w14:textId="77777777" w:rsidR="004A0EE0" w:rsidRDefault="004A0EE0" w:rsidP="004A0EE0">
            <w:pPr>
              <w:spacing w:after="339"/>
              <w:ind w:left="72"/>
            </w:pPr>
            <w:r>
              <w:rPr>
                <w:rFonts w:ascii="Century Gothic" w:eastAsia="Century Gothic" w:hAnsi="Century Gothic" w:cs="Century Gothic"/>
                <w:sz w:val="20"/>
              </w:rPr>
              <w:t xml:space="preserve">Attention aux cartables posés par les jeunes dans le hall d’entrée (encombrement des deux portes) et dans les couloirs </w:t>
            </w:r>
          </w:p>
          <w:p w14:paraId="7314B888" w14:textId="77777777" w:rsidR="00267DD3" w:rsidRPr="005C3B2D" w:rsidRDefault="00267DD3" w:rsidP="00267DD3">
            <w:pPr>
              <w:jc w:val="center"/>
              <w:rPr>
                <w:rFonts w:ascii="Trebuchet MS" w:hAnsi="Trebuchet MS"/>
                <w:sz w:val="22"/>
                <w:szCs w:val="22"/>
              </w:rPr>
            </w:pPr>
          </w:p>
        </w:tc>
        <w:tc>
          <w:tcPr>
            <w:tcW w:w="3828" w:type="dxa"/>
            <w:vAlign w:val="center"/>
          </w:tcPr>
          <w:p w14:paraId="7CF83B2E" w14:textId="77777777" w:rsidR="00267DD3" w:rsidRPr="00756C2A" w:rsidRDefault="00267DD3" w:rsidP="00A66ED3">
            <w:pPr>
              <w:rPr>
                <w:rFonts w:ascii="Trebuchet MS" w:hAnsi="Trebuchet MS"/>
                <w:color w:val="FF0000"/>
                <w:sz w:val="22"/>
                <w:szCs w:val="22"/>
              </w:rPr>
            </w:pPr>
          </w:p>
        </w:tc>
        <w:tc>
          <w:tcPr>
            <w:tcW w:w="1559" w:type="dxa"/>
            <w:shd w:val="clear" w:color="auto" w:fill="auto"/>
            <w:vAlign w:val="center"/>
          </w:tcPr>
          <w:p w14:paraId="5A0344A0" w14:textId="77777777" w:rsidR="00267DD3" w:rsidRPr="00756C2A" w:rsidRDefault="00267DD3" w:rsidP="00A66ED3">
            <w:pPr>
              <w:jc w:val="center"/>
              <w:rPr>
                <w:rFonts w:ascii="Trebuchet MS" w:hAnsi="Trebuchet MS"/>
                <w:color w:val="FF0000"/>
                <w:sz w:val="22"/>
                <w:szCs w:val="22"/>
              </w:rPr>
            </w:pPr>
          </w:p>
        </w:tc>
        <w:tc>
          <w:tcPr>
            <w:tcW w:w="1559" w:type="dxa"/>
            <w:vAlign w:val="center"/>
          </w:tcPr>
          <w:p w14:paraId="4A6CA423" w14:textId="77777777" w:rsidR="00267DD3" w:rsidRPr="00486F56" w:rsidRDefault="00267DD3" w:rsidP="00A66ED3">
            <w:pPr>
              <w:jc w:val="center"/>
              <w:rPr>
                <w:rFonts w:ascii="Trebuchet MS" w:hAnsi="Trebuchet MS"/>
                <w:bCs/>
                <w:color w:val="808080"/>
              </w:rPr>
            </w:pPr>
          </w:p>
        </w:tc>
        <w:tc>
          <w:tcPr>
            <w:tcW w:w="1757" w:type="dxa"/>
          </w:tcPr>
          <w:p w14:paraId="44E1AFC7" w14:textId="77777777" w:rsidR="00267DD3" w:rsidRPr="00486F56" w:rsidRDefault="00267DD3" w:rsidP="00A66ED3">
            <w:pPr>
              <w:jc w:val="center"/>
              <w:rPr>
                <w:rFonts w:ascii="Trebuchet MS" w:hAnsi="Trebuchet MS"/>
                <w:bCs/>
                <w:color w:val="808080"/>
              </w:rPr>
            </w:pPr>
          </w:p>
        </w:tc>
      </w:tr>
      <w:tr w:rsidR="00566980" w:rsidRPr="00486F56" w14:paraId="3730A7B7" w14:textId="77777777" w:rsidTr="00566980">
        <w:trPr>
          <w:trHeight w:val="851"/>
        </w:trPr>
        <w:tc>
          <w:tcPr>
            <w:tcW w:w="2552" w:type="dxa"/>
            <w:shd w:val="clear" w:color="auto" w:fill="auto"/>
            <w:vAlign w:val="center"/>
          </w:tcPr>
          <w:p w14:paraId="775B2B86" w14:textId="38ABD436" w:rsidR="00267DD3" w:rsidRDefault="004A0EE0" w:rsidP="00A66ED3">
            <w:pPr>
              <w:spacing w:before="120"/>
              <w:rPr>
                <w:rFonts w:ascii="Trebuchet MS" w:hAnsi="Trebuchet MS"/>
                <w:b/>
                <w:bCs/>
                <w:sz w:val="22"/>
                <w:szCs w:val="22"/>
              </w:rPr>
            </w:pPr>
            <w:r>
              <w:rPr>
                <w:rFonts w:ascii="Century Gothic" w:eastAsia="Century Gothic" w:hAnsi="Century Gothic" w:cs="Century Gothic"/>
                <w:b/>
                <w:sz w:val="20"/>
              </w:rPr>
              <w:t>Sol inégal ou irrégulier</w:t>
            </w:r>
            <w:r>
              <w:rPr>
                <w:rFonts w:ascii="Century Gothic" w:eastAsia="Century Gothic" w:hAnsi="Century Gothic" w:cs="Century Gothic"/>
                <w:sz w:val="20"/>
              </w:rPr>
              <w:t xml:space="preserve"> (petites marches, escaliers, niveaux, trous, bosses, aspérités, …)</w:t>
            </w:r>
          </w:p>
        </w:tc>
        <w:tc>
          <w:tcPr>
            <w:tcW w:w="4536" w:type="dxa"/>
            <w:shd w:val="clear" w:color="auto" w:fill="9CC2E5" w:themeFill="accent1" w:themeFillTint="99"/>
            <w:vAlign w:val="center"/>
          </w:tcPr>
          <w:p w14:paraId="26071ABE" w14:textId="77777777" w:rsidR="004A0EE0" w:rsidRDefault="004A0EE0" w:rsidP="004A0EE0">
            <w:pPr>
              <w:ind w:left="72"/>
            </w:pPr>
            <w:r>
              <w:rPr>
                <w:rFonts w:ascii="Century Gothic" w:eastAsia="Century Gothic" w:hAnsi="Century Gothic" w:cs="Century Gothic"/>
                <w:sz w:val="20"/>
              </w:rPr>
              <w:t xml:space="preserve">Trous sur la cour de récréation (refaire sol de la cour) </w:t>
            </w:r>
          </w:p>
          <w:p w14:paraId="7999A5D7" w14:textId="77777777" w:rsidR="004A0EE0" w:rsidRDefault="004A0EE0" w:rsidP="004A0EE0">
            <w:pPr>
              <w:spacing w:after="91"/>
              <w:ind w:left="72"/>
            </w:pPr>
            <w:r>
              <w:rPr>
                <w:rFonts w:ascii="Century Gothic" w:eastAsia="Century Gothic" w:hAnsi="Century Gothic" w:cs="Century Gothic"/>
                <w:sz w:val="20"/>
              </w:rPr>
              <w:t xml:space="preserve">Monter et descendre l’escalier plusieurs fois par jour pour accéder aux étages </w:t>
            </w:r>
          </w:p>
          <w:p w14:paraId="7FA199BA" w14:textId="77777777" w:rsidR="00267DD3" w:rsidRPr="005C3B2D" w:rsidRDefault="00267DD3" w:rsidP="00267DD3">
            <w:pPr>
              <w:jc w:val="center"/>
              <w:rPr>
                <w:rFonts w:ascii="Trebuchet MS" w:hAnsi="Trebuchet MS"/>
                <w:sz w:val="22"/>
                <w:szCs w:val="22"/>
              </w:rPr>
            </w:pPr>
          </w:p>
        </w:tc>
        <w:tc>
          <w:tcPr>
            <w:tcW w:w="3828" w:type="dxa"/>
            <w:vAlign w:val="center"/>
          </w:tcPr>
          <w:p w14:paraId="7593840E" w14:textId="77777777" w:rsidR="00267DD3" w:rsidRPr="00756C2A" w:rsidRDefault="00267DD3" w:rsidP="00A66ED3">
            <w:pPr>
              <w:rPr>
                <w:rFonts w:ascii="Trebuchet MS" w:hAnsi="Trebuchet MS"/>
                <w:color w:val="FF0000"/>
                <w:sz w:val="22"/>
                <w:szCs w:val="22"/>
              </w:rPr>
            </w:pPr>
          </w:p>
        </w:tc>
        <w:tc>
          <w:tcPr>
            <w:tcW w:w="1559" w:type="dxa"/>
            <w:shd w:val="clear" w:color="auto" w:fill="auto"/>
            <w:vAlign w:val="center"/>
          </w:tcPr>
          <w:p w14:paraId="373E074B" w14:textId="77777777" w:rsidR="00267DD3" w:rsidRPr="00756C2A" w:rsidRDefault="00267DD3" w:rsidP="00A66ED3">
            <w:pPr>
              <w:jc w:val="center"/>
              <w:rPr>
                <w:rFonts w:ascii="Trebuchet MS" w:hAnsi="Trebuchet MS"/>
                <w:color w:val="FF0000"/>
                <w:sz w:val="22"/>
                <w:szCs w:val="22"/>
              </w:rPr>
            </w:pPr>
          </w:p>
        </w:tc>
        <w:tc>
          <w:tcPr>
            <w:tcW w:w="1559" w:type="dxa"/>
            <w:vAlign w:val="center"/>
          </w:tcPr>
          <w:p w14:paraId="61AAABF9" w14:textId="77777777" w:rsidR="00267DD3" w:rsidRPr="00486F56" w:rsidRDefault="00267DD3" w:rsidP="00A66ED3">
            <w:pPr>
              <w:jc w:val="center"/>
              <w:rPr>
                <w:rFonts w:ascii="Trebuchet MS" w:hAnsi="Trebuchet MS"/>
                <w:bCs/>
                <w:color w:val="808080"/>
              </w:rPr>
            </w:pPr>
          </w:p>
        </w:tc>
        <w:tc>
          <w:tcPr>
            <w:tcW w:w="1757" w:type="dxa"/>
          </w:tcPr>
          <w:p w14:paraId="6B946697" w14:textId="77777777" w:rsidR="00267DD3" w:rsidRPr="00486F56" w:rsidRDefault="00267DD3" w:rsidP="00A66ED3">
            <w:pPr>
              <w:jc w:val="center"/>
              <w:rPr>
                <w:rFonts w:ascii="Trebuchet MS" w:hAnsi="Trebuchet MS"/>
                <w:bCs/>
                <w:color w:val="808080"/>
              </w:rPr>
            </w:pPr>
          </w:p>
        </w:tc>
      </w:tr>
      <w:tr w:rsidR="00566980" w:rsidRPr="00486F56" w14:paraId="5F743628" w14:textId="77777777" w:rsidTr="00566980">
        <w:trPr>
          <w:trHeight w:val="851"/>
        </w:trPr>
        <w:tc>
          <w:tcPr>
            <w:tcW w:w="2552" w:type="dxa"/>
            <w:shd w:val="clear" w:color="auto" w:fill="auto"/>
            <w:vAlign w:val="center"/>
          </w:tcPr>
          <w:p w14:paraId="4C85ABB8" w14:textId="529D63E9" w:rsidR="004A0EE0" w:rsidRDefault="004A0EE0" w:rsidP="004A0EE0">
            <w:pPr>
              <w:ind w:left="25"/>
            </w:pPr>
            <w:r>
              <w:rPr>
                <w:rFonts w:ascii="Century Gothic" w:eastAsia="Century Gothic" w:hAnsi="Century Gothic" w:cs="Century Gothic"/>
                <w:b/>
                <w:sz w:val="20"/>
              </w:rPr>
              <w:t>Déplacements routiers</w:t>
            </w:r>
            <w:r>
              <w:rPr>
                <w:rFonts w:ascii="Century Gothic" w:eastAsia="Century Gothic" w:hAnsi="Century Gothic" w:cs="Century Gothic"/>
                <w:sz w:val="20"/>
              </w:rPr>
              <w:t xml:space="preserve"> Destinations très éloignées (supérieures à </w:t>
            </w:r>
          </w:p>
          <w:p w14:paraId="4B1B5726" w14:textId="3F198F5B" w:rsidR="00267DD3" w:rsidRDefault="004A0EE0" w:rsidP="004A0EE0">
            <w:pPr>
              <w:spacing w:before="120"/>
              <w:rPr>
                <w:rFonts w:ascii="Trebuchet MS" w:hAnsi="Trebuchet MS"/>
                <w:b/>
                <w:bCs/>
                <w:sz w:val="22"/>
                <w:szCs w:val="22"/>
              </w:rPr>
            </w:pPr>
            <w:r>
              <w:rPr>
                <w:rFonts w:ascii="Century Gothic" w:eastAsia="Century Gothic" w:hAnsi="Century Gothic" w:cs="Century Gothic"/>
                <w:sz w:val="20"/>
              </w:rPr>
              <w:t>200 km ou au niveau national)</w:t>
            </w:r>
          </w:p>
        </w:tc>
        <w:tc>
          <w:tcPr>
            <w:tcW w:w="4536" w:type="dxa"/>
            <w:shd w:val="clear" w:color="auto" w:fill="FFD966" w:themeFill="accent4" w:themeFillTint="99"/>
            <w:vAlign w:val="center"/>
          </w:tcPr>
          <w:p w14:paraId="5EF45F0C" w14:textId="77777777" w:rsidR="004A0EE0" w:rsidRDefault="004A0EE0" w:rsidP="004A0EE0">
            <w:pPr>
              <w:spacing w:after="194"/>
              <w:ind w:left="72"/>
            </w:pPr>
            <w:r>
              <w:rPr>
                <w:rFonts w:ascii="Century Gothic" w:eastAsia="Century Gothic" w:hAnsi="Century Gothic" w:cs="Century Gothic"/>
                <w:i/>
                <w:sz w:val="20"/>
              </w:rPr>
              <w:t xml:space="preserve">Déplacement sur des courtes moyenne distance </w:t>
            </w:r>
          </w:p>
          <w:p w14:paraId="72EB3853" w14:textId="77777777" w:rsidR="00267DD3" w:rsidRPr="005C3B2D" w:rsidRDefault="00267DD3" w:rsidP="00267DD3">
            <w:pPr>
              <w:jc w:val="center"/>
              <w:rPr>
                <w:rFonts w:ascii="Trebuchet MS" w:hAnsi="Trebuchet MS"/>
                <w:sz w:val="22"/>
                <w:szCs w:val="22"/>
              </w:rPr>
            </w:pPr>
          </w:p>
        </w:tc>
        <w:tc>
          <w:tcPr>
            <w:tcW w:w="3828" w:type="dxa"/>
            <w:vAlign w:val="center"/>
          </w:tcPr>
          <w:p w14:paraId="44DCBB18" w14:textId="77777777" w:rsidR="00267DD3" w:rsidRPr="00756C2A" w:rsidRDefault="00267DD3" w:rsidP="00A66ED3">
            <w:pPr>
              <w:rPr>
                <w:rFonts w:ascii="Trebuchet MS" w:hAnsi="Trebuchet MS"/>
                <w:color w:val="FF0000"/>
                <w:sz w:val="22"/>
                <w:szCs w:val="22"/>
              </w:rPr>
            </w:pPr>
          </w:p>
        </w:tc>
        <w:tc>
          <w:tcPr>
            <w:tcW w:w="1559" w:type="dxa"/>
            <w:shd w:val="clear" w:color="auto" w:fill="auto"/>
            <w:vAlign w:val="center"/>
          </w:tcPr>
          <w:p w14:paraId="630253C5" w14:textId="77777777" w:rsidR="00267DD3" w:rsidRPr="00756C2A" w:rsidRDefault="00267DD3" w:rsidP="00A66ED3">
            <w:pPr>
              <w:jc w:val="center"/>
              <w:rPr>
                <w:rFonts w:ascii="Trebuchet MS" w:hAnsi="Trebuchet MS"/>
                <w:color w:val="FF0000"/>
                <w:sz w:val="22"/>
                <w:szCs w:val="22"/>
              </w:rPr>
            </w:pPr>
          </w:p>
        </w:tc>
        <w:tc>
          <w:tcPr>
            <w:tcW w:w="1559" w:type="dxa"/>
            <w:vAlign w:val="center"/>
          </w:tcPr>
          <w:p w14:paraId="6B54946A" w14:textId="77777777" w:rsidR="00267DD3" w:rsidRPr="00486F56" w:rsidRDefault="00267DD3" w:rsidP="00A66ED3">
            <w:pPr>
              <w:jc w:val="center"/>
              <w:rPr>
                <w:rFonts w:ascii="Trebuchet MS" w:hAnsi="Trebuchet MS"/>
                <w:bCs/>
                <w:color w:val="808080"/>
              </w:rPr>
            </w:pPr>
          </w:p>
        </w:tc>
        <w:tc>
          <w:tcPr>
            <w:tcW w:w="1757" w:type="dxa"/>
          </w:tcPr>
          <w:p w14:paraId="26CE9D45" w14:textId="77777777" w:rsidR="00267DD3" w:rsidRPr="00486F56" w:rsidRDefault="00267DD3" w:rsidP="00A66ED3">
            <w:pPr>
              <w:jc w:val="center"/>
              <w:rPr>
                <w:rFonts w:ascii="Trebuchet MS" w:hAnsi="Trebuchet MS"/>
                <w:bCs/>
                <w:color w:val="808080"/>
              </w:rPr>
            </w:pPr>
          </w:p>
        </w:tc>
      </w:tr>
      <w:tr w:rsidR="00566980" w:rsidRPr="00486F56" w14:paraId="0B919235" w14:textId="77777777" w:rsidTr="00566980">
        <w:trPr>
          <w:trHeight w:val="851"/>
        </w:trPr>
        <w:tc>
          <w:tcPr>
            <w:tcW w:w="2552" w:type="dxa"/>
            <w:shd w:val="clear" w:color="auto" w:fill="auto"/>
            <w:vAlign w:val="center"/>
          </w:tcPr>
          <w:p w14:paraId="0314CB68" w14:textId="1369718E" w:rsidR="00267DD3" w:rsidRDefault="004A0EE0" w:rsidP="00A66ED3">
            <w:pPr>
              <w:spacing w:before="120"/>
              <w:rPr>
                <w:rFonts w:ascii="Trebuchet MS" w:hAnsi="Trebuchet MS"/>
                <w:b/>
                <w:bCs/>
                <w:sz w:val="22"/>
                <w:szCs w:val="22"/>
              </w:rPr>
            </w:pPr>
            <w:r>
              <w:rPr>
                <w:rFonts w:ascii="Century Gothic" w:eastAsia="Century Gothic" w:hAnsi="Century Gothic" w:cs="Century Gothic"/>
                <w:sz w:val="20"/>
              </w:rPr>
              <w:t>Contraintes horaires importantes</w:t>
            </w:r>
          </w:p>
        </w:tc>
        <w:tc>
          <w:tcPr>
            <w:tcW w:w="4536" w:type="dxa"/>
            <w:shd w:val="clear" w:color="auto" w:fill="9CC2E5" w:themeFill="accent1" w:themeFillTint="99"/>
            <w:vAlign w:val="center"/>
          </w:tcPr>
          <w:p w14:paraId="50BD1CD5" w14:textId="77777777" w:rsidR="004A0EE0" w:rsidRDefault="004A0EE0" w:rsidP="004A0EE0">
            <w:pPr>
              <w:spacing w:after="128" w:line="244" w:lineRule="auto"/>
              <w:ind w:left="72" w:right="272"/>
            </w:pPr>
            <w:r>
              <w:rPr>
                <w:rFonts w:ascii="Century Gothic" w:eastAsia="Century Gothic" w:hAnsi="Century Gothic" w:cs="Century Gothic"/>
                <w:i/>
                <w:sz w:val="20"/>
              </w:rPr>
              <w:t xml:space="preserve">Rencontre d’un partenaire / une famille, déplacement pour accompagnement de jeunes à un examen ou sur lieu d’inclusion Si cela est nécessaire, penser à préparer son parcours avant de prendre le véhicule de service. </w:t>
            </w:r>
          </w:p>
          <w:p w14:paraId="0207F019" w14:textId="77777777" w:rsidR="004A0EE0" w:rsidRDefault="004A0EE0" w:rsidP="004A0EE0">
            <w:pPr>
              <w:spacing w:after="238"/>
              <w:ind w:left="72"/>
            </w:pPr>
            <w:r>
              <w:rPr>
                <w:rFonts w:ascii="Century Gothic" w:eastAsia="Century Gothic" w:hAnsi="Century Gothic" w:cs="Century Gothic"/>
                <w:i/>
                <w:sz w:val="20"/>
              </w:rPr>
              <w:t xml:space="preserve"> </w:t>
            </w:r>
          </w:p>
          <w:p w14:paraId="4FCBFD2B" w14:textId="77777777" w:rsidR="00267DD3" w:rsidRPr="005C3B2D" w:rsidRDefault="00267DD3" w:rsidP="00267DD3">
            <w:pPr>
              <w:jc w:val="center"/>
              <w:rPr>
                <w:rFonts w:ascii="Trebuchet MS" w:hAnsi="Trebuchet MS"/>
                <w:sz w:val="22"/>
                <w:szCs w:val="22"/>
              </w:rPr>
            </w:pPr>
          </w:p>
        </w:tc>
        <w:tc>
          <w:tcPr>
            <w:tcW w:w="3828" w:type="dxa"/>
            <w:vAlign w:val="center"/>
          </w:tcPr>
          <w:p w14:paraId="5FBC30CA" w14:textId="77777777" w:rsidR="00267DD3" w:rsidRPr="00756C2A" w:rsidRDefault="00267DD3" w:rsidP="00A66ED3">
            <w:pPr>
              <w:rPr>
                <w:rFonts w:ascii="Trebuchet MS" w:hAnsi="Trebuchet MS"/>
                <w:color w:val="FF0000"/>
                <w:sz w:val="22"/>
                <w:szCs w:val="22"/>
              </w:rPr>
            </w:pPr>
          </w:p>
        </w:tc>
        <w:tc>
          <w:tcPr>
            <w:tcW w:w="1559" w:type="dxa"/>
            <w:shd w:val="clear" w:color="auto" w:fill="auto"/>
            <w:vAlign w:val="center"/>
          </w:tcPr>
          <w:p w14:paraId="51A8A1E1" w14:textId="77777777" w:rsidR="00267DD3" w:rsidRPr="00756C2A" w:rsidRDefault="00267DD3" w:rsidP="00A66ED3">
            <w:pPr>
              <w:jc w:val="center"/>
              <w:rPr>
                <w:rFonts w:ascii="Trebuchet MS" w:hAnsi="Trebuchet MS"/>
                <w:color w:val="FF0000"/>
                <w:sz w:val="22"/>
                <w:szCs w:val="22"/>
              </w:rPr>
            </w:pPr>
          </w:p>
        </w:tc>
        <w:tc>
          <w:tcPr>
            <w:tcW w:w="1559" w:type="dxa"/>
            <w:vAlign w:val="center"/>
          </w:tcPr>
          <w:p w14:paraId="4D570F2D" w14:textId="77777777" w:rsidR="00267DD3" w:rsidRPr="00486F56" w:rsidRDefault="00267DD3" w:rsidP="00A66ED3">
            <w:pPr>
              <w:jc w:val="center"/>
              <w:rPr>
                <w:rFonts w:ascii="Trebuchet MS" w:hAnsi="Trebuchet MS"/>
                <w:bCs/>
                <w:color w:val="808080"/>
              </w:rPr>
            </w:pPr>
          </w:p>
        </w:tc>
        <w:tc>
          <w:tcPr>
            <w:tcW w:w="1757" w:type="dxa"/>
          </w:tcPr>
          <w:p w14:paraId="1FEE1468" w14:textId="77777777" w:rsidR="00267DD3" w:rsidRPr="00486F56" w:rsidRDefault="00267DD3" w:rsidP="00A66ED3">
            <w:pPr>
              <w:jc w:val="center"/>
              <w:rPr>
                <w:rFonts w:ascii="Trebuchet MS" w:hAnsi="Trebuchet MS"/>
                <w:bCs/>
                <w:color w:val="808080"/>
              </w:rPr>
            </w:pPr>
          </w:p>
        </w:tc>
      </w:tr>
      <w:tr w:rsidR="00566980" w:rsidRPr="00486F56" w14:paraId="5DF85C3C" w14:textId="77777777" w:rsidTr="00566980">
        <w:trPr>
          <w:trHeight w:val="851"/>
        </w:trPr>
        <w:tc>
          <w:tcPr>
            <w:tcW w:w="2552" w:type="dxa"/>
            <w:shd w:val="clear" w:color="auto" w:fill="auto"/>
            <w:vAlign w:val="center"/>
          </w:tcPr>
          <w:p w14:paraId="27F4A3B0" w14:textId="3DFEF297" w:rsidR="00267DD3" w:rsidRDefault="004A0EE0" w:rsidP="00A66ED3">
            <w:pPr>
              <w:spacing w:before="120"/>
              <w:rPr>
                <w:rFonts w:ascii="Trebuchet MS" w:hAnsi="Trebuchet MS"/>
                <w:b/>
                <w:bCs/>
                <w:sz w:val="22"/>
                <w:szCs w:val="22"/>
              </w:rPr>
            </w:pPr>
            <w:r>
              <w:rPr>
                <w:rFonts w:ascii="Century Gothic" w:eastAsia="Century Gothic" w:hAnsi="Century Gothic" w:cs="Century Gothic"/>
                <w:b/>
                <w:sz w:val="20"/>
              </w:rPr>
              <w:t>Utilisation d’outils</w:t>
            </w:r>
            <w:r>
              <w:rPr>
                <w:rFonts w:ascii="Century Gothic" w:eastAsia="Century Gothic" w:hAnsi="Century Gothic" w:cs="Century Gothic"/>
                <w:sz w:val="20"/>
              </w:rPr>
              <w:t xml:space="preserve"> Zone tranchante, coupante…</w:t>
            </w:r>
          </w:p>
        </w:tc>
        <w:tc>
          <w:tcPr>
            <w:tcW w:w="4536" w:type="dxa"/>
            <w:shd w:val="clear" w:color="auto" w:fill="9CC2E5" w:themeFill="accent1" w:themeFillTint="99"/>
            <w:vAlign w:val="center"/>
          </w:tcPr>
          <w:p w14:paraId="3BBA70F0" w14:textId="77777777" w:rsidR="004A0EE0" w:rsidRDefault="004A0EE0" w:rsidP="004A0EE0">
            <w:pPr>
              <w:spacing w:after="92"/>
              <w:ind w:left="47"/>
            </w:pPr>
            <w:r>
              <w:rPr>
                <w:rFonts w:ascii="Century Gothic" w:eastAsia="Century Gothic" w:hAnsi="Century Gothic" w:cs="Century Gothic"/>
                <w:i/>
                <w:sz w:val="20"/>
              </w:rPr>
              <w:t xml:space="preserve">Utilisation d’appareils électriques (batteur, robot électrique, four, plaques à induction et outils tranchants (couteau...)) </w:t>
            </w:r>
          </w:p>
          <w:p w14:paraId="6F386516" w14:textId="77777777" w:rsidR="00267DD3" w:rsidRPr="005C3B2D" w:rsidRDefault="00267DD3" w:rsidP="00267DD3">
            <w:pPr>
              <w:jc w:val="center"/>
              <w:rPr>
                <w:rFonts w:ascii="Trebuchet MS" w:hAnsi="Trebuchet MS"/>
                <w:sz w:val="22"/>
                <w:szCs w:val="22"/>
              </w:rPr>
            </w:pPr>
          </w:p>
        </w:tc>
        <w:tc>
          <w:tcPr>
            <w:tcW w:w="3828" w:type="dxa"/>
            <w:vAlign w:val="center"/>
          </w:tcPr>
          <w:p w14:paraId="618AE823" w14:textId="77777777" w:rsidR="00267DD3" w:rsidRPr="00756C2A" w:rsidRDefault="00267DD3" w:rsidP="00A66ED3">
            <w:pPr>
              <w:rPr>
                <w:rFonts w:ascii="Trebuchet MS" w:hAnsi="Trebuchet MS"/>
                <w:color w:val="FF0000"/>
                <w:sz w:val="22"/>
                <w:szCs w:val="22"/>
              </w:rPr>
            </w:pPr>
          </w:p>
        </w:tc>
        <w:tc>
          <w:tcPr>
            <w:tcW w:w="1559" w:type="dxa"/>
            <w:shd w:val="clear" w:color="auto" w:fill="auto"/>
            <w:vAlign w:val="center"/>
          </w:tcPr>
          <w:p w14:paraId="28F87D54" w14:textId="77777777" w:rsidR="00267DD3" w:rsidRPr="00756C2A" w:rsidRDefault="00267DD3" w:rsidP="00A66ED3">
            <w:pPr>
              <w:jc w:val="center"/>
              <w:rPr>
                <w:rFonts w:ascii="Trebuchet MS" w:hAnsi="Trebuchet MS"/>
                <w:color w:val="FF0000"/>
                <w:sz w:val="22"/>
                <w:szCs w:val="22"/>
              </w:rPr>
            </w:pPr>
          </w:p>
        </w:tc>
        <w:tc>
          <w:tcPr>
            <w:tcW w:w="1559" w:type="dxa"/>
            <w:vAlign w:val="center"/>
          </w:tcPr>
          <w:p w14:paraId="5FECC798" w14:textId="77777777" w:rsidR="00267DD3" w:rsidRPr="00486F56" w:rsidRDefault="00267DD3" w:rsidP="00A66ED3">
            <w:pPr>
              <w:jc w:val="center"/>
              <w:rPr>
                <w:rFonts w:ascii="Trebuchet MS" w:hAnsi="Trebuchet MS"/>
                <w:bCs/>
                <w:color w:val="808080"/>
              </w:rPr>
            </w:pPr>
          </w:p>
        </w:tc>
        <w:tc>
          <w:tcPr>
            <w:tcW w:w="1757" w:type="dxa"/>
          </w:tcPr>
          <w:p w14:paraId="19B20862" w14:textId="77777777" w:rsidR="00267DD3" w:rsidRPr="00486F56" w:rsidRDefault="00267DD3" w:rsidP="00A66ED3">
            <w:pPr>
              <w:jc w:val="center"/>
              <w:rPr>
                <w:rFonts w:ascii="Trebuchet MS" w:hAnsi="Trebuchet MS"/>
                <w:bCs/>
                <w:color w:val="808080"/>
              </w:rPr>
            </w:pPr>
          </w:p>
        </w:tc>
      </w:tr>
      <w:tr w:rsidR="00566980" w:rsidRPr="00486F56" w14:paraId="734C4C25" w14:textId="77777777" w:rsidTr="00566980">
        <w:trPr>
          <w:trHeight w:val="851"/>
        </w:trPr>
        <w:tc>
          <w:tcPr>
            <w:tcW w:w="2552" w:type="dxa"/>
            <w:shd w:val="clear" w:color="auto" w:fill="auto"/>
            <w:vAlign w:val="center"/>
          </w:tcPr>
          <w:p w14:paraId="3FD6277E" w14:textId="36CA98E1" w:rsidR="00267DD3" w:rsidRDefault="004A0EE0" w:rsidP="00A66ED3">
            <w:pPr>
              <w:spacing w:before="120"/>
              <w:rPr>
                <w:rFonts w:ascii="Trebuchet MS" w:hAnsi="Trebuchet MS"/>
                <w:b/>
                <w:bCs/>
                <w:sz w:val="22"/>
                <w:szCs w:val="22"/>
              </w:rPr>
            </w:pPr>
            <w:r>
              <w:rPr>
                <w:rFonts w:ascii="Century Gothic" w:eastAsia="Century Gothic" w:hAnsi="Century Gothic" w:cs="Century Gothic"/>
                <w:sz w:val="20"/>
              </w:rPr>
              <w:t>Surface chaude</w:t>
            </w:r>
          </w:p>
        </w:tc>
        <w:tc>
          <w:tcPr>
            <w:tcW w:w="4536" w:type="dxa"/>
            <w:shd w:val="clear" w:color="auto" w:fill="9CC2E5" w:themeFill="accent1" w:themeFillTint="99"/>
            <w:vAlign w:val="center"/>
          </w:tcPr>
          <w:p w14:paraId="4980FC05" w14:textId="77777777" w:rsidR="004A0EE0" w:rsidRDefault="004A0EE0" w:rsidP="004A0EE0">
            <w:pPr>
              <w:spacing w:after="192"/>
              <w:ind w:left="47"/>
            </w:pPr>
            <w:r>
              <w:rPr>
                <w:rFonts w:ascii="Century Gothic" w:eastAsia="Century Gothic" w:hAnsi="Century Gothic" w:cs="Century Gothic"/>
                <w:i/>
                <w:sz w:val="20"/>
              </w:rPr>
              <w:t xml:space="preserve">Utilisation de gants, de sabots de sécurité </w:t>
            </w:r>
          </w:p>
          <w:p w14:paraId="15B5D5E8" w14:textId="77777777" w:rsidR="00267DD3" w:rsidRPr="005C3B2D" w:rsidRDefault="00267DD3" w:rsidP="00267DD3">
            <w:pPr>
              <w:jc w:val="center"/>
              <w:rPr>
                <w:rFonts w:ascii="Trebuchet MS" w:hAnsi="Trebuchet MS"/>
                <w:sz w:val="22"/>
                <w:szCs w:val="22"/>
              </w:rPr>
            </w:pPr>
          </w:p>
        </w:tc>
        <w:tc>
          <w:tcPr>
            <w:tcW w:w="3828" w:type="dxa"/>
            <w:vAlign w:val="center"/>
          </w:tcPr>
          <w:p w14:paraId="7BDBE38B" w14:textId="77777777" w:rsidR="00267DD3" w:rsidRPr="00756C2A" w:rsidRDefault="00267DD3" w:rsidP="00A66ED3">
            <w:pPr>
              <w:rPr>
                <w:rFonts w:ascii="Trebuchet MS" w:hAnsi="Trebuchet MS"/>
                <w:color w:val="FF0000"/>
                <w:sz w:val="22"/>
                <w:szCs w:val="22"/>
              </w:rPr>
            </w:pPr>
          </w:p>
        </w:tc>
        <w:tc>
          <w:tcPr>
            <w:tcW w:w="1559" w:type="dxa"/>
            <w:shd w:val="clear" w:color="auto" w:fill="auto"/>
            <w:vAlign w:val="center"/>
          </w:tcPr>
          <w:p w14:paraId="3DB54987" w14:textId="77777777" w:rsidR="00267DD3" w:rsidRPr="00756C2A" w:rsidRDefault="00267DD3" w:rsidP="00A66ED3">
            <w:pPr>
              <w:jc w:val="center"/>
              <w:rPr>
                <w:rFonts w:ascii="Trebuchet MS" w:hAnsi="Trebuchet MS"/>
                <w:color w:val="FF0000"/>
                <w:sz w:val="22"/>
                <w:szCs w:val="22"/>
              </w:rPr>
            </w:pPr>
          </w:p>
        </w:tc>
        <w:tc>
          <w:tcPr>
            <w:tcW w:w="1559" w:type="dxa"/>
            <w:vAlign w:val="center"/>
          </w:tcPr>
          <w:p w14:paraId="6ED28799" w14:textId="77777777" w:rsidR="00267DD3" w:rsidRPr="00486F56" w:rsidRDefault="00267DD3" w:rsidP="00A66ED3">
            <w:pPr>
              <w:jc w:val="center"/>
              <w:rPr>
                <w:rFonts w:ascii="Trebuchet MS" w:hAnsi="Trebuchet MS"/>
                <w:bCs/>
                <w:color w:val="808080"/>
              </w:rPr>
            </w:pPr>
          </w:p>
        </w:tc>
        <w:tc>
          <w:tcPr>
            <w:tcW w:w="1757" w:type="dxa"/>
          </w:tcPr>
          <w:p w14:paraId="1DA8E455" w14:textId="77777777" w:rsidR="00267DD3" w:rsidRPr="00486F56" w:rsidRDefault="00267DD3" w:rsidP="00A66ED3">
            <w:pPr>
              <w:jc w:val="center"/>
              <w:rPr>
                <w:rFonts w:ascii="Trebuchet MS" w:hAnsi="Trebuchet MS"/>
                <w:bCs/>
                <w:color w:val="808080"/>
              </w:rPr>
            </w:pPr>
          </w:p>
        </w:tc>
      </w:tr>
      <w:tr w:rsidR="00566980" w:rsidRPr="00486F56" w14:paraId="136E5FB0" w14:textId="77777777" w:rsidTr="00566980">
        <w:trPr>
          <w:trHeight w:val="851"/>
        </w:trPr>
        <w:tc>
          <w:tcPr>
            <w:tcW w:w="2552" w:type="dxa"/>
            <w:shd w:val="clear" w:color="auto" w:fill="auto"/>
            <w:vAlign w:val="center"/>
          </w:tcPr>
          <w:p w14:paraId="1488B854" w14:textId="46A91B89" w:rsidR="00267DD3" w:rsidRDefault="004A0EE0" w:rsidP="00A66ED3">
            <w:pPr>
              <w:spacing w:before="120"/>
              <w:rPr>
                <w:rFonts w:ascii="Trebuchet MS" w:hAnsi="Trebuchet MS"/>
                <w:b/>
                <w:bCs/>
                <w:sz w:val="22"/>
                <w:szCs w:val="22"/>
              </w:rPr>
            </w:pPr>
            <w:r>
              <w:rPr>
                <w:rFonts w:ascii="Century Gothic" w:eastAsia="Century Gothic" w:hAnsi="Century Gothic" w:cs="Century Gothic"/>
                <w:b/>
                <w:sz w:val="20"/>
              </w:rPr>
              <w:t>Autre :</w:t>
            </w:r>
          </w:p>
        </w:tc>
        <w:tc>
          <w:tcPr>
            <w:tcW w:w="4536" w:type="dxa"/>
            <w:shd w:val="clear" w:color="auto" w:fill="C5E0B3" w:themeFill="accent6" w:themeFillTint="66"/>
            <w:vAlign w:val="center"/>
          </w:tcPr>
          <w:p w14:paraId="5C143998" w14:textId="0A0A357F" w:rsidR="00267DD3" w:rsidRPr="005C3B2D" w:rsidRDefault="004A0EE0" w:rsidP="00267DD3">
            <w:pPr>
              <w:jc w:val="center"/>
              <w:rPr>
                <w:rFonts w:ascii="Trebuchet MS" w:hAnsi="Trebuchet MS"/>
                <w:sz w:val="22"/>
                <w:szCs w:val="22"/>
              </w:rPr>
            </w:pPr>
            <w:r>
              <w:rPr>
                <w:rFonts w:ascii="Century Gothic" w:eastAsia="Century Gothic" w:hAnsi="Century Gothic" w:cs="Century Gothic"/>
                <w:i/>
                <w:sz w:val="20"/>
              </w:rPr>
              <w:t>Utilisation de pistolet à colle, pyrograveur, cutter, massicot…</w:t>
            </w:r>
          </w:p>
        </w:tc>
        <w:tc>
          <w:tcPr>
            <w:tcW w:w="3828" w:type="dxa"/>
            <w:vAlign w:val="center"/>
          </w:tcPr>
          <w:p w14:paraId="0EF25636" w14:textId="77777777" w:rsidR="00267DD3" w:rsidRPr="00756C2A" w:rsidRDefault="00267DD3" w:rsidP="00A66ED3">
            <w:pPr>
              <w:rPr>
                <w:rFonts w:ascii="Trebuchet MS" w:hAnsi="Trebuchet MS"/>
                <w:color w:val="FF0000"/>
                <w:sz w:val="22"/>
                <w:szCs w:val="22"/>
              </w:rPr>
            </w:pPr>
          </w:p>
        </w:tc>
        <w:tc>
          <w:tcPr>
            <w:tcW w:w="1559" w:type="dxa"/>
            <w:shd w:val="clear" w:color="auto" w:fill="auto"/>
            <w:vAlign w:val="center"/>
          </w:tcPr>
          <w:p w14:paraId="01E20EDE" w14:textId="77777777" w:rsidR="00267DD3" w:rsidRPr="00756C2A" w:rsidRDefault="00267DD3" w:rsidP="00A66ED3">
            <w:pPr>
              <w:jc w:val="center"/>
              <w:rPr>
                <w:rFonts w:ascii="Trebuchet MS" w:hAnsi="Trebuchet MS"/>
                <w:color w:val="FF0000"/>
                <w:sz w:val="22"/>
                <w:szCs w:val="22"/>
              </w:rPr>
            </w:pPr>
          </w:p>
        </w:tc>
        <w:tc>
          <w:tcPr>
            <w:tcW w:w="1559" w:type="dxa"/>
            <w:vAlign w:val="center"/>
          </w:tcPr>
          <w:p w14:paraId="5861056E" w14:textId="77777777" w:rsidR="00267DD3" w:rsidRPr="00486F56" w:rsidRDefault="00267DD3" w:rsidP="00A66ED3">
            <w:pPr>
              <w:jc w:val="center"/>
              <w:rPr>
                <w:rFonts w:ascii="Trebuchet MS" w:hAnsi="Trebuchet MS"/>
                <w:bCs/>
                <w:color w:val="808080"/>
              </w:rPr>
            </w:pPr>
          </w:p>
        </w:tc>
        <w:tc>
          <w:tcPr>
            <w:tcW w:w="1757" w:type="dxa"/>
          </w:tcPr>
          <w:p w14:paraId="1D1A424E" w14:textId="77777777" w:rsidR="00267DD3" w:rsidRPr="00486F56" w:rsidRDefault="00267DD3" w:rsidP="00A66ED3">
            <w:pPr>
              <w:jc w:val="center"/>
              <w:rPr>
                <w:rFonts w:ascii="Trebuchet MS" w:hAnsi="Trebuchet MS"/>
                <w:bCs/>
                <w:color w:val="808080"/>
              </w:rPr>
            </w:pPr>
          </w:p>
        </w:tc>
      </w:tr>
      <w:tr w:rsidR="00566980" w:rsidRPr="00486F56" w14:paraId="408C13CE" w14:textId="77777777" w:rsidTr="00566980">
        <w:trPr>
          <w:trHeight w:val="851"/>
        </w:trPr>
        <w:tc>
          <w:tcPr>
            <w:tcW w:w="2552" w:type="dxa"/>
            <w:shd w:val="clear" w:color="auto" w:fill="auto"/>
            <w:vAlign w:val="center"/>
          </w:tcPr>
          <w:p w14:paraId="0D78F28D" w14:textId="11A4C926" w:rsidR="00267DD3" w:rsidRDefault="004A0EE0" w:rsidP="00A66ED3">
            <w:pPr>
              <w:spacing w:before="120"/>
              <w:rPr>
                <w:rFonts w:ascii="Trebuchet MS" w:hAnsi="Trebuchet MS"/>
                <w:b/>
                <w:bCs/>
                <w:sz w:val="22"/>
                <w:szCs w:val="22"/>
              </w:rPr>
            </w:pPr>
            <w:r>
              <w:rPr>
                <w:rFonts w:ascii="Century Gothic" w:eastAsia="Century Gothic" w:hAnsi="Century Gothic" w:cs="Century Gothic"/>
                <w:b/>
                <w:sz w:val="20"/>
              </w:rPr>
              <w:t>Exposition au bruit</w:t>
            </w:r>
          </w:p>
        </w:tc>
        <w:tc>
          <w:tcPr>
            <w:tcW w:w="4536" w:type="dxa"/>
            <w:shd w:val="clear" w:color="auto" w:fill="9CC2E5" w:themeFill="accent1" w:themeFillTint="99"/>
            <w:vAlign w:val="center"/>
          </w:tcPr>
          <w:p w14:paraId="007BFFC1" w14:textId="77777777" w:rsidR="004A0EE0" w:rsidRDefault="004A0EE0" w:rsidP="004A0EE0">
            <w:pPr>
              <w:spacing w:after="89"/>
              <w:ind w:left="72"/>
            </w:pPr>
            <w:r>
              <w:rPr>
                <w:rFonts w:ascii="Century Gothic" w:eastAsia="Century Gothic" w:hAnsi="Century Gothic" w:cs="Century Gothic"/>
                <w:i/>
                <w:sz w:val="20"/>
              </w:rPr>
              <w:t xml:space="preserve">Les classes sont sonores + certains élèves peuvent être bruyants. Bruit généré par l’armoire informatique de la salle informatique. </w:t>
            </w:r>
          </w:p>
          <w:p w14:paraId="73FDB52E" w14:textId="77777777" w:rsidR="00267DD3" w:rsidRPr="005C3B2D" w:rsidRDefault="00267DD3" w:rsidP="00267DD3">
            <w:pPr>
              <w:jc w:val="center"/>
              <w:rPr>
                <w:rFonts w:ascii="Trebuchet MS" w:hAnsi="Trebuchet MS"/>
                <w:sz w:val="22"/>
                <w:szCs w:val="22"/>
              </w:rPr>
            </w:pPr>
          </w:p>
        </w:tc>
        <w:tc>
          <w:tcPr>
            <w:tcW w:w="3828" w:type="dxa"/>
            <w:vAlign w:val="center"/>
          </w:tcPr>
          <w:p w14:paraId="671C9B1F" w14:textId="77777777" w:rsidR="00267DD3" w:rsidRPr="00756C2A" w:rsidRDefault="00267DD3" w:rsidP="00A66ED3">
            <w:pPr>
              <w:rPr>
                <w:rFonts w:ascii="Trebuchet MS" w:hAnsi="Trebuchet MS"/>
                <w:color w:val="FF0000"/>
                <w:sz w:val="22"/>
                <w:szCs w:val="22"/>
              </w:rPr>
            </w:pPr>
          </w:p>
        </w:tc>
        <w:tc>
          <w:tcPr>
            <w:tcW w:w="1559" w:type="dxa"/>
            <w:shd w:val="clear" w:color="auto" w:fill="auto"/>
            <w:vAlign w:val="center"/>
          </w:tcPr>
          <w:p w14:paraId="4F77E660" w14:textId="77777777" w:rsidR="00267DD3" w:rsidRPr="00756C2A" w:rsidRDefault="00267DD3" w:rsidP="00A66ED3">
            <w:pPr>
              <w:jc w:val="center"/>
              <w:rPr>
                <w:rFonts w:ascii="Trebuchet MS" w:hAnsi="Trebuchet MS"/>
                <w:color w:val="FF0000"/>
                <w:sz w:val="22"/>
                <w:szCs w:val="22"/>
              </w:rPr>
            </w:pPr>
          </w:p>
        </w:tc>
        <w:tc>
          <w:tcPr>
            <w:tcW w:w="1559" w:type="dxa"/>
            <w:vAlign w:val="center"/>
          </w:tcPr>
          <w:p w14:paraId="45CDE337" w14:textId="77777777" w:rsidR="00267DD3" w:rsidRPr="00486F56" w:rsidRDefault="00267DD3" w:rsidP="00A66ED3">
            <w:pPr>
              <w:jc w:val="center"/>
              <w:rPr>
                <w:rFonts w:ascii="Trebuchet MS" w:hAnsi="Trebuchet MS"/>
                <w:bCs/>
                <w:color w:val="808080"/>
              </w:rPr>
            </w:pPr>
          </w:p>
        </w:tc>
        <w:tc>
          <w:tcPr>
            <w:tcW w:w="1757" w:type="dxa"/>
          </w:tcPr>
          <w:p w14:paraId="069295DE" w14:textId="77777777" w:rsidR="00267DD3" w:rsidRPr="00486F56" w:rsidRDefault="00267DD3" w:rsidP="00A66ED3">
            <w:pPr>
              <w:jc w:val="center"/>
              <w:rPr>
                <w:rFonts w:ascii="Trebuchet MS" w:hAnsi="Trebuchet MS"/>
                <w:bCs/>
                <w:color w:val="808080"/>
              </w:rPr>
            </w:pPr>
          </w:p>
        </w:tc>
      </w:tr>
      <w:tr w:rsidR="00566980" w:rsidRPr="00486F56" w14:paraId="103C9E1D" w14:textId="77777777" w:rsidTr="00566980">
        <w:trPr>
          <w:trHeight w:val="851"/>
        </w:trPr>
        <w:tc>
          <w:tcPr>
            <w:tcW w:w="2552" w:type="dxa"/>
            <w:shd w:val="clear" w:color="auto" w:fill="auto"/>
            <w:vAlign w:val="center"/>
          </w:tcPr>
          <w:p w14:paraId="2DA6614E" w14:textId="5425BCB6" w:rsidR="004A0EE0" w:rsidRDefault="004A0EE0" w:rsidP="00A66ED3">
            <w:pPr>
              <w:spacing w:before="120"/>
              <w:rPr>
                <w:rFonts w:ascii="Century Gothic" w:eastAsia="Century Gothic" w:hAnsi="Century Gothic" w:cs="Century Gothic"/>
                <w:b/>
                <w:sz w:val="20"/>
              </w:rPr>
            </w:pPr>
            <w:r>
              <w:rPr>
                <w:rFonts w:ascii="Century Gothic" w:eastAsia="Century Gothic" w:hAnsi="Century Gothic" w:cs="Century Gothic"/>
                <w:b/>
                <w:sz w:val="20"/>
              </w:rPr>
              <w:t>Travail sur écran</w:t>
            </w:r>
          </w:p>
        </w:tc>
        <w:tc>
          <w:tcPr>
            <w:tcW w:w="4536" w:type="dxa"/>
            <w:shd w:val="clear" w:color="auto" w:fill="FFD966" w:themeFill="accent4" w:themeFillTint="99"/>
            <w:vAlign w:val="center"/>
          </w:tcPr>
          <w:p w14:paraId="4CF73181" w14:textId="77777777" w:rsidR="004A0EE0" w:rsidRDefault="004A0EE0" w:rsidP="004A0EE0">
            <w:pPr>
              <w:spacing w:after="542"/>
              <w:ind w:left="72"/>
            </w:pPr>
            <w:r>
              <w:rPr>
                <w:rFonts w:ascii="Century Gothic" w:eastAsia="Century Gothic" w:hAnsi="Century Gothic" w:cs="Century Gothic"/>
                <w:i/>
                <w:sz w:val="20"/>
              </w:rPr>
              <w:t xml:space="preserve">Travail sur écran important + ergonomie </w:t>
            </w:r>
          </w:p>
          <w:p w14:paraId="62EFA5FB" w14:textId="77777777" w:rsidR="004A0EE0" w:rsidRDefault="004A0EE0" w:rsidP="004A0EE0">
            <w:pPr>
              <w:spacing w:after="89"/>
              <w:ind w:left="72"/>
              <w:rPr>
                <w:rFonts w:ascii="Century Gothic" w:eastAsia="Century Gothic" w:hAnsi="Century Gothic" w:cs="Century Gothic"/>
                <w:i/>
                <w:sz w:val="20"/>
              </w:rPr>
            </w:pPr>
          </w:p>
        </w:tc>
        <w:tc>
          <w:tcPr>
            <w:tcW w:w="3828" w:type="dxa"/>
            <w:vAlign w:val="center"/>
          </w:tcPr>
          <w:p w14:paraId="1EBF7450" w14:textId="77777777" w:rsidR="004A0EE0" w:rsidRPr="00756C2A" w:rsidRDefault="004A0EE0" w:rsidP="00A66ED3">
            <w:pPr>
              <w:rPr>
                <w:rFonts w:ascii="Trebuchet MS" w:hAnsi="Trebuchet MS"/>
                <w:color w:val="FF0000"/>
                <w:sz w:val="22"/>
                <w:szCs w:val="22"/>
              </w:rPr>
            </w:pPr>
          </w:p>
        </w:tc>
        <w:tc>
          <w:tcPr>
            <w:tcW w:w="1559" w:type="dxa"/>
            <w:shd w:val="clear" w:color="auto" w:fill="auto"/>
            <w:vAlign w:val="center"/>
          </w:tcPr>
          <w:p w14:paraId="31DDEAA5" w14:textId="77777777" w:rsidR="004A0EE0" w:rsidRPr="00756C2A" w:rsidRDefault="004A0EE0" w:rsidP="00A66ED3">
            <w:pPr>
              <w:jc w:val="center"/>
              <w:rPr>
                <w:rFonts w:ascii="Trebuchet MS" w:hAnsi="Trebuchet MS"/>
                <w:color w:val="FF0000"/>
                <w:sz w:val="22"/>
                <w:szCs w:val="22"/>
              </w:rPr>
            </w:pPr>
          </w:p>
        </w:tc>
        <w:tc>
          <w:tcPr>
            <w:tcW w:w="1559" w:type="dxa"/>
            <w:vAlign w:val="center"/>
          </w:tcPr>
          <w:p w14:paraId="297F7DA8" w14:textId="77777777" w:rsidR="004A0EE0" w:rsidRPr="00486F56" w:rsidRDefault="004A0EE0" w:rsidP="00A66ED3">
            <w:pPr>
              <w:jc w:val="center"/>
              <w:rPr>
                <w:rFonts w:ascii="Trebuchet MS" w:hAnsi="Trebuchet MS"/>
                <w:bCs/>
                <w:color w:val="808080"/>
              </w:rPr>
            </w:pPr>
          </w:p>
        </w:tc>
        <w:tc>
          <w:tcPr>
            <w:tcW w:w="1757" w:type="dxa"/>
          </w:tcPr>
          <w:p w14:paraId="1B0454F9" w14:textId="77777777" w:rsidR="004A0EE0" w:rsidRPr="00486F56" w:rsidRDefault="004A0EE0" w:rsidP="00A66ED3">
            <w:pPr>
              <w:jc w:val="center"/>
              <w:rPr>
                <w:rFonts w:ascii="Trebuchet MS" w:hAnsi="Trebuchet MS"/>
                <w:bCs/>
                <w:color w:val="808080"/>
              </w:rPr>
            </w:pPr>
          </w:p>
        </w:tc>
      </w:tr>
      <w:tr w:rsidR="00566980" w:rsidRPr="00486F56" w14:paraId="34980767" w14:textId="77777777" w:rsidTr="00566980">
        <w:trPr>
          <w:trHeight w:val="851"/>
        </w:trPr>
        <w:tc>
          <w:tcPr>
            <w:tcW w:w="2552" w:type="dxa"/>
            <w:shd w:val="clear" w:color="auto" w:fill="auto"/>
            <w:vAlign w:val="center"/>
          </w:tcPr>
          <w:p w14:paraId="5E15F546" w14:textId="134ECA45" w:rsidR="004A0EE0" w:rsidRDefault="004A0EE0" w:rsidP="00A66ED3">
            <w:pPr>
              <w:spacing w:before="120"/>
              <w:rPr>
                <w:rFonts w:ascii="Century Gothic" w:eastAsia="Century Gothic" w:hAnsi="Century Gothic" w:cs="Century Gothic"/>
                <w:b/>
                <w:sz w:val="20"/>
              </w:rPr>
            </w:pPr>
            <w:r>
              <w:rPr>
                <w:rFonts w:ascii="Century Gothic" w:eastAsia="Century Gothic" w:hAnsi="Century Gothic" w:cs="Century Gothic"/>
                <w:b/>
                <w:sz w:val="20"/>
              </w:rPr>
              <w:t>Présence de substances : irritantes, sensibilisantes, nocives, corrosives, toxiques</w:t>
            </w:r>
          </w:p>
        </w:tc>
        <w:tc>
          <w:tcPr>
            <w:tcW w:w="4536" w:type="dxa"/>
            <w:shd w:val="clear" w:color="auto" w:fill="9CC2E5" w:themeFill="accent1" w:themeFillTint="99"/>
            <w:vAlign w:val="center"/>
          </w:tcPr>
          <w:p w14:paraId="3DF7AB9C" w14:textId="77777777" w:rsidR="004A0EE0" w:rsidRDefault="004A0EE0" w:rsidP="004A0EE0">
            <w:pPr>
              <w:spacing w:after="253" w:line="241" w:lineRule="auto"/>
              <w:ind w:left="72"/>
            </w:pPr>
            <w:r>
              <w:rPr>
                <w:rFonts w:ascii="Century Gothic" w:eastAsia="Century Gothic" w:hAnsi="Century Gothic" w:cs="Century Gothic"/>
                <w:i/>
                <w:sz w:val="20"/>
              </w:rPr>
              <w:t xml:space="preserve">Liste des produits : peinture acrylique, White Spirit, essence de térébenthine (salle Arts Plastiques) + petit matériel de chimie (salle n°2) (relancer personnel pour enlever ces produits) </w:t>
            </w:r>
          </w:p>
          <w:p w14:paraId="0B6F555A" w14:textId="11A916E3" w:rsidR="004A0EE0" w:rsidRDefault="004A0EE0" w:rsidP="004A0EE0">
            <w:pPr>
              <w:spacing w:after="89"/>
              <w:ind w:left="72"/>
              <w:rPr>
                <w:rFonts w:ascii="Century Gothic" w:eastAsia="Century Gothic" w:hAnsi="Century Gothic" w:cs="Century Gothic"/>
                <w:i/>
                <w:sz w:val="20"/>
              </w:rPr>
            </w:pPr>
            <w:r>
              <w:rPr>
                <w:rFonts w:ascii="Century Gothic" w:eastAsia="Century Gothic" w:hAnsi="Century Gothic" w:cs="Century Gothic"/>
                <w:i/>
                <w:sz w:val="20"/>
              </w:rPr>
              <w:t>Produits d’entretien de l’atelier cuisine. Fiches à rédiger.</w:t>
            </w:r>
          </w:p>
        </w:tc>
        <w:tc>
          <w:tcPr>
            <w:tcW w:w="3828" w:type="dxa"/>
            <w:vAlign w:val="center"/>
          </w:tcPr>
          <w:p w14:paraId="492A05C8" w14:textId="77777777" w:rsidR="004A0EE0" w:rsidRPr="00756C2A" w:rsidRDefault="004A0EE0" w:rsidP="00A66ED3">
            <w:pPr>
              <w:rPr>
                <w:rFonts w:ascii="Trebuchet MS" w:hAnsi="Trebuchet MS"/>
                <w:color w:val="FF0000"/>
                <w:sz w:val="22"/>
                <w:szCs w:val="22"/>
              </w:rPr>
            </w:pPr>
          </w:p>
        </w:tc>
        <w:tc>
          <w:tcPr>
            <w:tcW w:w="1559" w:type="dxa"/>
            <w:shd w:val="clear" w:color="auto" w:fill="auto"/>
            <w:vAlign w:val="center"/>
          </w:tcPr>
          <w:p w14:paraId="6C2CAA50" w14:textId="77777777" w:rsidR="004A0EE0" w:rsidRPr="00756C2A" w:rsidRDefault="004A0EE0" w:rsidP="00A66ED3">
            <w:pPr>
              <w:jc w:val="center"/>
              <w:rPr>
                <w:rFonts w:ascii="Trebuchet MS" w:hAnsi="Trebuchet MS"/>
                <w:color w:val="FF0000"/>
                <w:sz w:val="22"/>
                <w:szCs w:val="22"/>
              </w:rPr>
            </w:pPr>
          </w:p>
        </w:tc>
        <w:tc>
          <w:tcPr>
            <w:tcW w:w="1559" w:type="dxa"/>
            <w:vAlign w:val="center"/>
          </w:tcPr>
          <w:p w14:paraId="088EA50B" w14:textId="77777777" w:rsidR="004A0EE0" w:rsidRPr="00486F56" w:rsidRDefault="004A0EE0" w:rsidP="00A66ED3">
            <w:pPr>
              <w:jc w:val="center"/>
              <w:rPr>
                <w:rFonts w:ascii="Trebuchet MS" w:hAnsi="Trebuchet MS"/>
                <w:bCs/>
                <w:color w:val="808080"/>
              </w:rPr>
            </w:pPr>
          </w:p>
        </w:tc>
        <w:tc>
          <w:tcPr>
            <w:tcW w:w="1757" w:type="dxa"/>
          </w:tcPr>
          <w:p w14:paraId="635E52B6" w14:textId="77777777" w:rsidR="004A0EE0" w:rsidRPr="00486F56" w:rsidRDefault="004A0EE0" w:rsidP="00A66ED3">
            <w:pPr>
              <w:jc w:val="center"/>
              <w:rPr>
                <w:rFonts w:ascii="Trebuchet MS" w:hAnsi="Trebuchet MS"/>
                <w:bCs/>
                <w:color w:val="808080"/>
              </w:rPr>
            </w:pPr>
          </w:p>
        </w:tc>
      </w:tr>
      <w:tr w:rsidR="00566980" w:rsidRPr="00486F56" w14:paraId="7E9C0E6A" w14:textId="77777777" w:rsidTr="00566980">
        <w:trPr>
          <w:trHeight w:val="851"/>
        </w:trPr>
        <w:tc>
          <w:tcPr>
            <w:tcW w:w="2552" w:type="dxa"/>
            <w:shd w:val="clear" w:color="auto" w:fill="auto"/>
            <w:vAlign w:val="center"/>
          </w:tcPr>
          <w:p w14:paraId="1536F86E" w14:textId="36D508AD" w:rsidR="004A0EE0" w:rsidRDefault="004A0EE0" w:rsidP="00A66ED3">
            <w:pPr>
              <w:spacing w:before="120"/>
              <w:rPr>
                <w:rFonts w:ascii="Century Gothic" w:eastAsia="Century Gothic" w:hAnsi="Century Gothic" w:cs="Century Gothic"/>
                <w:b/>
                <w:sz w:val="20"/>
              </w:rPr>
            </w:pPr>
            <w:r>
              <w:rPr>
                <w:rFonts w:ascii="Century Gothic" w:eastAsia="Century Gothic" w:hAnsi="Century Gothic" w:cs="Century Gothic"/>
                <w:b/>
                <w:sz w:val="20"/>
              </w:rPr>
              <w:t xml:space="preserve">Émission de poussières et de fumées </w:t>
            </w:r>
            <w:r>
              <w:rPr>
                <w:rFonts w:ascii="Century Gothic" w:eastAsia="Century Gothic" w:hAnsi="Century Gothic" w:cs="Century Gothic"/>
                <w:sz w:val="20"/>
              </w:rPr>
              <w:t xml:space="preserve"> </w:t>
            </w:r>
          </w:p>
        </w:tc>
        <w:tc>
          <w:tcPr>
            <w:tcW w:w="4536" w:type="dxa"/>
            <w:shd w:val="clear" w:color="auto" w:fill="C5E0B3" w:themeFill="accent6" w:themeFillTint="66"/>
            <w:vAlign w:val="center"/>
          </w:tcPr>
          <w:p w14:paraId="78E56268" w14:textId="73E470CF" w:rsidR="004A0EE0" w:rsidRDefault="004A0EE0" w:rsidP="004A0EE0">
            <w:pPr>
              <w:spacing w:after="253" w:line="241" w:lineRule="auto"/>
              <w:ind w:left="72"/>
              <w:rPr>
                <w:rFonts w:ascii="Century Gothic" w:eastAsia="Century Gothic" w:hAnsi="Century Gothic" w:cs="Century Gothic"/>
                <w:i/>
                <w:sz w:val="20"/>
              </w:rPr>
            </w:pPr>
            <w:r>
              <w:rPr>
                <w:rFonts w:ascii="Century Gothic" w:eastAsia="Century Gothic" w:hAnsi="Century Gothic" w:cs="Century Gothic"/>
                <w:i/>
                <w:sz w:val="20"/>
              </w:rPr>
              <w:t>Utilisation de la craie pour écrire sur certains tableaux</w:t>
            </w:r>
          </w:p>
        </w:tc>
        <w:tc>
          <w:tcPr>
            <w:tcW w:w="3828" w:type="dxa"/>
            <w:vAlign w:val="center"/>
          </w:tcPr>
          <w:p w14:paraId="12FD36CE" w14:textId="77777777" w:rsidR="004A0EE0" w:rsidRPr="00756C2A" w:rsidRDefault="004A0EE0" w:rsidP="00A66ED3">
            <w:pPr>
              <w:rPr>
                <w:rFonts w:ascii="Trebuchet MS" w:hAnsi="Trebuchet MS"/>
                <w:color w:val="FF0000"/>
                <w:sz w:val="22"/>
                <w:szCs w:val="22"/>
              </w:rPr>
            </w:pPr>
          </w:p>
        </w:tc>
        <w:tc>
          <w:tcPr>
            <w:tcW w:w="1559" w:type="dxa"/>
            <w:shd w:val="clear" w:color="auto" w:fill="auto"/>
            <w:vAlign w:val="center"/>
          </w:tcPr>
          <w:p w14:paraId="172C3C9A" w14:textId="77777777" w:rsidR="004A0EE0" w:rsidRPr="00756C2A" w:rsidRDefault="004A0EE0" w:rsidP="00A66ED3">
            <w:pPr>
              <w:jc w:val="center"/>
              <w:rPr>
                <w:rFonts w:ascii="Trebuchet MS" w:hAnsi="Trebuchet MS"/>
                <w:color w:val="FF0000"/>
                <w:sz w:val="22"/>
                <w:szCs w:val="22"/>
              </w:rPr>
            </w:pPr>
          </w:p>
        </w:tc>
        <w:tc>
          <w:tcPr>
            <w:tcW w:w="1559" w:type="dxa"/>
            <w:vAlign w:val="center"/>
          </w:tcPr>
          <w:p w14:paraId="171DA987" w14:textId="77777777" w:rsidR="004A0EE0" w:rsidRPr="00486F56" w:rsidRDefault="004A0EE0" w:rsidP="00A66ED3">
            <w:pPr>
              <w:jc w:val="center"/>
              <w:rPr>
                <w:rFonts w:ascii="Trebuchet MS" w:hAnsi="Trebuchet MS"/>
                <w:bCs/>
                <w:color w:val="808080"/>
              </w:rPr>
            </w:pPr>
          </w:p>
        </w:tc>
        <w:tc>
          <w:tcPr>
            <w:tcW w:w="1757" w:type="dxa"/>
          </w:tcPr>
          <w:p w14:paraId="67FD61C1" w14:textId="77777777" w:rsidR="004A0EE0" w:rsidRPr="00486F56" w:rsidRDefault="004A0EE0" w:rsidP="00A66ED3">
            <w:pPr>
              <w:jc w:val="center"/>
              <w:rPr>
                <w:rFonts w:ascii="Trebuchet MS" w:hAnsi="Trebuchet MS"/>
                <w:bCs/>
                <w:color w:val="808080"/>
              </w:rPr>
            </w:pPr>
          </w:p>
        </w:tc>
      </w:tr>
      <w:tr w:rsidR="00566980" w:rsidRPr="00486F56" w14:paraId="2C7B3AD3" w14:textId="77777777" w:rsidTr="00566980">
        <w:trPr>
          <w:trHeight w:val="851"/>
        </w:trPr>
        <w:tc>
          <w:tcPr>
            <w:tcW w:w="2552" w:type="dxa"/>
            <w:shd w:val="clear" w:color="auto" w:fill="auto"/>
            <w:vAlign w:val="center"/>
          </w:tcPr>
          <w:p w14:paraId="1921189F" w14:textId="57D081C8" w:rsidR="004A0EE0" w:rsidRDefault="004A0EE0" w:rsidP="00A66ED3">
            <w:pPr>
              <w:spacing w:before="120"/>
              <w:rPr>
                <w:rFonts w:ascii="Century Gothic" w:eastAsia="Century Gothic" w:hAnsi="Century Gothic" w:cs="Century Gothic"/>
                <w:b/>
                <w:sz w:val="20"/>
              </w:rPr>
            </w:pPr>
            <w:r>
              <w:rPr>
                <w:rFonts w:ascii="Century Gothic" w:eastAsia="Century Gothic" w:hAnsi="Century Gothic" w:cs="Century Gothic"/>
                <w:b/>
                <w:sz w:val="20"/>
              </w:rPr>
              <w:t>Ventilation et aération</w:t>
            </w:r>
          </w:p>
        </w:tc>
        <w:tc>
          <w:tcPr>
            <w:tcW w:w="4536" w:type="dxa"/>
            <w:shd w:val="clear" w:color="auto" w:fill="BF8F00" w:themeFill="accent4" w:themeFillShade="BF"/>
            <w:vAlign w:val="center"/>
          </w:tcPr>
          <w:p w14:paraId="25BA4143" w14:textId="72AF57CE" w:rsidR="004A0EE0" w:rsidRDefault="004A0EE0" w:rsidP="004A0EE0">
            <w:pPr>
              <w:spacing w:after="253" w:line="241" w:lineRule="auto"/>
              <w:ind w:left="72"/>
              <w:rPr>
                <w:rFonts w:ascii="Century Gothic" w:eastAsia="Century Gothic" w:hAnsi="Century Gothic" w:cs="Century Gothic"/>
                <w:i/>
                <w:sz w:val="20"/>
              </w:rPr>
            </w:pPr>
            <w:r>
              <w:rPr>
                <w:rFonts w:ascii="Century Gothic" w:eastAsia="Century Gothic" w:hAnsi="Century Gothic" w:cs="Century Gothic"/>
                <w:i/>
                <w:sz w:val="20"/>
              </w:rPr>
              <w:t>Stockage des denrées alimentaires consommées à mettre en place. Moquette murale dans certaines salles de classe</w:t>
            </w:r>
          </w:p>
        </w:tc>
        <w:tc>
          <w:tcPr>
            <w:tcW w:w="3828" w:type="dxa"/>
            <w:vAlign w:val="center"/>
          </w:tcPr>
          <w:p w14:paraId="75667556" w14:textId="77777777" w:rsidR="004A0EE0" w:rsidRPr="00756C2A" w:rsidRDefault="004A0EE0" w:rsidP="00A66ED3">
            <w:pPr>
              <w:rPr>
                <w:rFonts w:ascii="Trebuchet MS" w:hAnsi="Trebuchet MS"/>
                <w:color w:val="FF0000"/>
                <w:sz w:val="22"/>
                <w:szCs w:val="22"/>
              </w:rPr>
            </w:pPr>
          </w:p>
        </w:tc>
        <w:tc>
          <w:tcPr>
            <w:tcW w:w="1559" w:type="dxa"/>
            <w:shd w:val="clear" w:color="auto" w:fill="auto"/>
            <w:vAlign w:val="center"/>
          </w:tcPr>
          <w:p w14:paraId="76B067D0" w14:textId="77777777" w:rsidR="004A0EE0" w:rsidRPr="00756C2A" w:rsidRDefault="004A0EE0" w:rsidP="00A66ED3">
            <w:pPr>
              <w:jc w:val="center"/>
              <w:rPr>
                <w:rFonts w:ascii="Trebuchet MS" w:hAnsi="Trebuchet MS"/>
                <w:color w:val="FF0000"/>
                <w:sz w:val="22"/>
                <w:szCs w:val="22"/>
              </w:rPr>
            </w:pPr>
          </w:p>
        </w:tc>
        <w:tc>
          <w:tcPr>
            <w:tcW w:w="1559" w:type="dxa"/>
            <w:vAlign w:val="center"/>
          </w:tcPr>
          <w:p w14:paraId="688B9544" w14:textId="77777777" w:rsidR="004A0EE0" w:rsidRPr="00486F56" w:rsidRDefault="004A0EE0" w:rsidP="00A66ED3">
            <w:pPr>
              <w:jc w:val="center"/>
              <w:rPr>
                <w:rFonts w:ascii="Trebuchet MS" w:hAnsi="Trebuchet MS"/>
                <w:bCs/>
                <w:color w:val="808080"/>
              </w:rPr>
            </w:pPr>
          </w:p>
        </w:tc>
        <w:tc>
          <w:tcPr>
            <w:tcW w:w="1757" w:type="dxa"/>
          </w:tcPr>
          <w:p w14:paraId="4DEA3189" w14:textId="77777777" w:rsidR="004A0EE0" w:rsidRPr="00486F56" w:rsidRDefault="004A0EE0" w:rsidP="00A66ED3">
            <w:pPr>
              <w:jc w:val="center"/>
              <w:rPr>
                <w:rFonts w:ascii="Trebuchet MS" w:hAnsi="Trebuchet MS"/>
                <w:bCs/>
                <w:color w:val="808080"/>
              </w:rPr>
            </w:pPr>
          </w:p>
        </w:tc>
      </w:tr>
      <w:tr w:rsidR="00566980" w:rsidRPr="00486F56" w14:paraId="5F12E9DB" w14:textId="77777777" w:rsidTr="00566980">
        <w:trPr>
          <w:trHeight w:val="851"/>
        </w:trPr>
        <w:tc>
          <w:tcPr>
            <w:tcW w:w="2552" w:type="dxa"/>
            <w:shd w:val="clear" w:color="auto" w:fill="auto"/>
            <w:vAlign w:val="center"/>
          </w:tcPr>
          <w:p w14:paraId="2D926BC6" w14:textId="77777777" w:rsidR="00A66ED3" w:rsidRDefault="00A66ED3" w:rsidP="00A66ED3">
            <w:pPr>
              <w:spacing w:before="120"/>
              <w:rPr>
                <w:rFonts w:ascii="Century Gothic" w:eastAsia="Century Gothic" w:hAnsi="Century Gothic" w:cs="Century Gothic"/>
                <w:sz w:val="20"/>
              </w:rPr>
            </w:pPr>
            <w:r>
              <w:rPr>
                <w:rFonts w:ascii="Century Gothic" w:eastAsia="Century Gothic" w:hAnsi="Century Gothic" w:cs="Century Gothic"/>
                <w:b/>
                <w:sz w:val="20"/>
              </w:rPr>
              <w:t>Incendie</w:t>
            </w:r>
            <w:r>
              <w:rPr>
                <w:rFonts w:ascii="Century Gothic" w:eastAsia="Century Gothic" w:hAnsi="Century Gothic" w:cs="Century Gothic"/>
                <w:sz w:val="20"/>
              </w:rPr>
              <w:t xml:space="preserve"> </w:t>
            </w:r>
          </w:p>
          <w:p w14:paraId="0CA71754" w14:textId="44E558F4" w:rsidR="00A66ED3" w:rsidRDefault="00A66ED3" w:rsidP="00A66ED3">
            <w:pPr>
              <w:spacing w:before="120"/>
              <w:rPr>
                <w:rFonts w:ascii="Century Gothic" w:eastAsia="Century Gothic" w:hAnsi="Century Gothic" w:cs="Century Gothic"/>
                <w:b/>
                <w:sz w:val="20"/>
              </w:rPr>
            </w:pPr>
            <w:r>
              <w:rPr>
                <w:rFonts w:ascii="Century Gothic" w:eastAsia="Century Gothic" w:hAnsi="Century Gothic" w:cs="Century Gothic"/>
                <w:b/>
                <w:sz w:val="20"/>
              </w:rPr>
              <w:t>Issues de secours et voies de dégagement encombrées ou non signalées</w:t>
            </w:r>
          </w:p>
        </w:tc>
        <w:tc>
          <w:tcPr>
            <w:tcW w:w="4536" w:type="dxa"/>
            <w:shd w:val="clear" w:color="auto" w:fill="9CC2E5" w:themeFill="accent1" w:themeFillTint="99"/>
            <w:vAlign w:val="center"/>
          </w:tcPr>
          <w:p w14:paraId="43A2E378" w14:textId="77777777" w:rsidR="00A66ED3" w:rsidRDefault="00A66ED3" w:rsidP="00A66ED3">
            <w:pPr>
              <w:ind w:left="47"/>
            </w:pPr>
            <w:r>
              <w:rPr>
                <w:rFonts w:ascii="Century Gothic" w:eastAsia="Century Gothic" w:hAnsi="Century Gothic" w:cs="Century Gothic"/>
                <w:i/>
                <w:sz w:val="20"/>
              </w:rPr>
              <w:t xml:space="preserve">1 issue de secours débouchant directement sur la rue </w:t>
            </w:r>
            <w:proofErr w:type="spellStart"/>
            <w:r>
              <w:rPr>
                <w:rFonts w:ascii="Century Gothic" w:eastAsia="Century Gothic" w:hAnsi="Century Gothic" w:cs="Century Gothic"/>
                <w:i/>
                <w:sz w:val="20"/>
              </w:rPr>
              <w:t>Mauté</w:t>
            </w:r>
            <w:proofErr w:type="spellEnd"/>
            <w:r>
              <w:rPr>
                <w:rFonts w:ascii="Century Gothic" w:eastAsia="Century Gothic" w:hAnsi="Century Gothic" w:cs="Century Gothic"/>
                <w:i/>
                <w:sz w:val="20"/>
              </w:rPr>
              <w:t xml:space="preserve"> </w:t>
            </w:r>
            <w:proofErr w:type="spellStart"/>
            <w:r>
              <w:rPr>
                <w:rFonts w:ascii="Century Gothic" w:eastAsia="Century Gothic" w:hAnsi="Century Gothic" w:cs="Century Gothic"/>
                <w:i/>
                <w:sz w:val="20"/>
              </w:rPr>
              <w:t>Lelasseux</w:t>
            </w:r>
            <w:proofErr w:type="spellEnd"/>
            <w:r>
              <w:rPr>
                <w:rFonts w:ascii="Century Gothic" w:eastAsia="Century Gothic" w:hAnsi="Century Gothic" w:cs="Century Gothic"/>
                <w:i/>
                <w:sz w:val="20"/>
              </w:rPr>
              <w:t xml:space="preserve">. </w:t>
            </w:r>
          </w:p>
          <w:p w14:paraId="5F6E09CE" w14:textId="77777777" w:rsidR="00A66ED3" w:rsidRDefault="00A66ED3" w:rsidP="00A66ED3">
            <w:pPr>
              <w:spacing w:after="134"/>
              <w:ind w:left="47" w:right="7"/>
            </w:pPr>
            <w:r>
              <w:rPr>
                <w:rFonts w:ascii="Century Gothic" w:eastAsia="Century Gothic" w:hAnsi="Century Gothic" w:cs="Century Gothic"/>
                <w:i/>
                <w:sz w:val="20"/>
              </w:rPr>
              <w:t xml:space="preserve">Encombrement par des cartables des deux portes d’entrée + dans les couloirs </w:t>
            </w:r>
          </w:p>
          <w:p w14:paraId="0136B3D5" w14:textId="77777777" w:rsidR="00A66ED3" w:rsidRDefault="00A66ED3" w:rsidP="00A66ED3">
            <w:pPr>
              <w:spacing w:after="192"/>
              <w:ind w:left="47"/>
              <w:rPr>
                <w:rFonts w:ascii="Century Gothic" w:eastAsia="Century Gothic" w:hAnsi="Century Gothic" w:cs="Century Gothic"/>
                <w:i/>
                <w:sz w:val="20"/>
              </w:rPr>
            </w:pPr>
          </w:p>
        </w:tc>
        <w:tc>
          <w:tcPr>
            <w:tcW w:w="3828" w:type="dxa"/>
            <w:vAlign w:val="center"/>
          </w:tcPr>
          <w:p w14:paraId="2A9D9C57" w14:textId="77777777" w:rsidR="00A66ED3" w:rsidRPr="00756C2A" w:rsidRDefault="00A66ED3" w:rsidP="00A66ED3">
            <w:pPr>
              <w:rPr>
                <w:rFonts w:ascii="Trebuchet MS" w:hAnsi="Trebuchet MS"/>
                <w:color w:val="FF0000"/>
                <w:sz w:val="22"/>
                <w:szCs w:val="22"/>
              </w:rPr>
            </w:pPr>
          </w:p>
        </w:tc>
        <w:tc>
          <w:tcPr>
            <w:tcW w:w="1559" w:type="dxa"/>
            <w:shd w:val="clear" w:color="auto" w:fill="auto"/>
            <w:vAlign w:val="center"/>
          </w:tcPr>
          <w:p w14:paraId="7B8384A7" w14:textId="77777777" w:rsidR="00A66ED3" w:rsidRPr="00756C2A" w:rsidRDefault="00A66ED3" w:rsidP="00A66ED3">
            <w:pPr>
              <w:jc w:val="center"/>
              <w:rPr>
                <w:rFonts w:ascii="Trebuchet MS" w:hAnsi="Trebuchet MS"/>
                <w:color w:val="FF0000"/>
                <w:sz w:val="22"/>
                <w:szCs w:val="22"/>
              </w:rPr>
            </w:pPr>
          </w:p>
        </w:tc>
        <w:tc>
          <w:tcPr>
            <w:tcW w:w="1559" w:type="dxa"/>
            <w:vAlign w:val="center"/>
          </w:tcPr>
          <w:p w14:paraId="7F84F835" w14:textId="77777777" w:rsidR="00A66ED3" w:rsidRPr="00486F56" w:rsidRDefault="00A66ED3" w:rsidP="00A66ED3">
            <w:pPr>
              <w:jc w:val="center"/>
              <w:rPr>
                <w:rFonts w:ascii="Trebuchet MS" w:hAnsi="Trebuchet MS"/>
                <w:bCs/>
                <w:color w:val="808080"/>
              </w:rPr>
            </w:pPr>
          </w:p>
        </w:tc>
        <w:tc>
          <w:tcPr>
            <w:tcW w:w="1757" w:type="dxa"/>
          </w:tcPr>
          <w:p w14:paraId="2B330350" w14:textId="77777777" w:rsidR="00A66ED3" w:rsidRPr="00486F56" w:rsidRDefault="00A66ED3" w:rsidP="00A66ED3">
            <w:pPr>
              <w:jc w:val="center"/>
              <w:rPr>
                <w:rFonts w:ascii="Trebuchet MS" w:hAnsi="Trebuchet MS"/>
                <w:bCs/>
                <w:color w:val="808080"/>
              </w:rPr>
            </w:pPr>
          </w:p>
        </w:tc>
      </w:tr>
      <w:tr w:rsidR="00566980" w:rsidRPr="00486F56" w14:paraId="0CAD24A6" w14:textId="77777777" w:rsidTr="00566980">
        <w:trPr>
          <w:trHeight w:val="851"/>
        </w:trPr>
        <w:tc>
          <w:tcPr>
            <w:tcW w:w="2552" w:type="dxa"/>
            <w:shd w:val="clear" w:color="auto" w:fill="auto"/>
            <w:vAlign w:val="center"/>
          </w:tcPr>
          <w:p w14:paraId="206D4D56" w14:textId="581075B2" w:rsidR="004A0EE0" w:rsidRDefault="00A66ED3" w:rsidP="00A66ED3">
            <w:pPr>
              <w:spacing w:before="120"/>
              <w:rPr>
                <w:rFonts w:ascii="Century Gothic" w:eastAsia="Century Gothic" w:hAnsi="Century Gothic" w:cs="Century Gothic"/>
                <w:b/>
                <w:sz w:val="20"/>
              </w:rPr>
            </w:pPr>
            <w:r>
              <w:rPr>
                <w:rFonts w:ascii="Century Gothic" w:eastAsia="Century Gothic" w:hAnsi="Century Gothic" w:cs="Century Gothic"/>
                <w:b/>
                <w:sz w:val="20"/>
              </w:rPr>
              <w:t xml:space="preserve">Organisation des secours </w:t>
            </w:r>
            <w:r>
              <w:rPr>
                <w:rFonts w:ascii="Century Gothic" w:eastAsia="Century Gothic" w:hAnsi="Century Gothic" w:cs="Century Gothic"/>
                <w:sz w:val="20"/>
              </w:rPr>
              <w:t xml:space="preserve"> </w:t>
            </w:r>
            <w:r>
              <w:rPr>
                <w:rFonts w:ascii="Century Gothic" w:eastAsia="Century Gothic" w:hAnsi="Century Gothic" w:cs="Century Gothic"/>
                <w:b/>
                <w:sz w:val="20"/>
              </w:rPr>
              <w:t>Travail isolé</w:t>
            </w:r>
          </w:p>
        </w:tc>
        <w:tc>
          <w:tcPr>
            <w:tcW w:w="4536" w:type="dxa"/>
            <w:shd w:val="clear" w:color="auto" w:fill="BF8F00" w:themeFill="accent4" w:themeFillShade="BF"/>
            <w:vAlign w:val="center"/>
          </w:tcPr>
          <w:p w14:paraId="170C4A10" w14:textId="77777777" w:rsidR="00A66ED3" w:rsidRDefault="00A66ED3" w:rsidP="00A66ED3">
            <w:pPr>
              <w:spacing w:after="192"/>
              <w:ind w:left="47"/>
            </w:pPr>
            <w:r>
              <w:rPr>
                <w:rFonts w:ascii="Century Gothic" w:eastAsia="Century Gothic" w:hAnsi="Century Gothic" w:cs="Century Gothic"/>
                <w:i/>
                <w:sz w:val="20"/>
              </w:rPr>
              <w:t xml:space="preserve">Occasionnellement un professionnel peut se retrouver seul </w:t>
            </w:r>
          </w:p>
          <w:p w14:paraId="1C3CA53A" w14:textId="77777777" w:rsidR="004A0EE0" w:rsidRDefault="004A0EE0" w:rsidP="004A0EE0">
            <w:pPr>
              <w:ind w:left="47"/>
              <w:rPr>
                <w:rFonts w:ascii="Century Gothic" w:eastAsia="Century Gothic" w:hAnsi="Century Gothic" w:cs="Century Gothic"/>
                <w:i/>
                <w:sz w:val="20"/>
              </w:rPr>
            </w:pPr>
          </w:p>
        </w:tc>
        <w:tc>
          <w:tcPr>
            <w:tcW w:w="3828" w:type="dxa"/>
            <w:vAlign w:val="center"/>
          </w:tcPr>
          <w:p w14:paraId="5D9B5266" w14:textId="77777777" w:rsidR="004A0EE0" w:rsidRPr="00756C2A" w:rsidRDefault="004A0EE0" w:rsidP="00A66ED3">
            <w:pPr>
              <w:rPr>
                <w:rFonts w:ascii="Trebuchet MS" w:hAnsi="Trebuchet MS"/>
                <w:color w:val="FF0000"/>
                <w:sz w:val="22"/>
                <w:szCs w:val="22"/>
              </w:rPr>
            </w:pPr>
          </w:p>
        </w:tc>
        <w:tc>
          <w:tcPr>
            <w:tcW w:w="1559" w:type="dxa"/>
            <w:shd w:val="clear" w:color="auto" w:fill="auto"/>
            <w:vAlign w:val="center"/>
          </w:tcPr>
          <w:p w14:paraId="2AB4F2F7" w14:textId="77777777" w:rsidR="004A0EE0" w:rsidRPr="00756C2A" w:rsidRDefault="004A0EE0" w:rsidP="00A66ED3">
            <w:pPr>
              <w:jc w:val="center"/>
              <w:rPr>
                <w:rFonts w:ascii="Trebuchet MS" w:hAnsi="Trebuchet MS"/>
                <w:color w:val="FF0000"/>
                <w:sz w:val="22"/>
                <w:szCs w:val="22"/>
              </w:rPr>
            </w:pPr>
          </w:p>
        </w:tc>
        <w:tc>
          <w:tcPr>
            <w:tcW w:w="1559" w:type="dxa"/>
            <w:vAlign w:val="center"/>
          </w:tcPr>
          <w:p w14:paraId="7AD9B462" w14:textId="77777777" w:rsidR="004A0EE0" w:rsidRPr="00486F56" w:rsidRDefault="004A0EE0" w:rsidP="00A66ED3">
            <w:pPr>
              <w:jc w:val="center"/>
              <w:rPr>
                <w:rFonts w:ascii="Trebuchet MS" w:hAnsi="Trebuchet MS"/>
                <w:bCs/>
                <w:color w:val="808080"/>
              </w:rPr>
            </w:pPr>
          </w:p>
        </w:tc>
        <w:tc>
          <w:tcPr>
            <w:tcW w:w="1757" w:type="dxa"/>
          </w:tcPr>
          <w:p w14:paraId="0CEA1ED2" w14:textId="77777777" w:rsidR="004A0EE0" w:rsidRPr="00486F56" w:rsidRDefault="004A0EE0" w:rsidP="00A66ED3">
            <w:pPr>
              <w:jc w:val="center"/>
              <w:rPr>
                <w:rFonts w:ascii="Trebuchet MS" w:hAnsi="Trebuchet MS"/>
                <w:bCs/>
                <w:color w:val="808080"/>
              </w:rPr>
            </w:pPr>
          </w:p>
        </w:tc>
      </w:tr>
      <w:tr w:rsidR="00566980" w:rsidRPr="00486F56" w14:paraId="31E87E25" w14:textId="77777777" w:rsidTr="00566980">
        <w:trPr>
          <w:trHeight w:val="851"/>
        </w:trPr>
        <w:tc>
          <w:tcPr>
            <w:tcW w:w="2552" w:type="dxa"/>
            <w:shd w:val="clear" w:color="auto" w:fill="auto"/>
            <w:vAlign w:val="center"/>
          </w:tcPr>
          <w:p w14:paraId="1FC107B0" w14:textId="068AEF20" w:rsidR="00A66ED3" w:rsidRDefault="00A66ED3" w:rsidP="00A66ED3">
            <w:pPr>
              <w:spacing w:before="120"/>
              <w:rPr>
                <w:rFonts w:ascii="Century Gothic" w:eastAsia="Century Gothic" w:hAnsi="Century Gothic" w:cs="Century Gothic"/>
                <w:b/>
                <w:sz w:val="20"/>
              </w:rPr>
            </w:pPr>
            <w:r>
              <w:rPr>
                <w:rFonts w:ascii="Century Gothic" w:eastAsia="Century Gothic" w:hAnsi="Century Gothic" w:cs="Century Gothic"/>
                <w:b/>
                <w:sz w:val="20"/>
              </w:rPr>
              <w:t xml:space="preserve">Risques psychosociaux </w:t>
            </w:r>
            <w:r>
              <w:rPr>
                <w:rFonts w:ascii="Century Gothic" w:eastAsia="Century Gothic" w:hAnsi="Century Gothic" w:cs="Century Gothic"/>
                <w:sz w:val="20"/>
              </w:rPr>
              <w:t xml:space="preserve"> </w:t>
            </w:r>
            <w:r>
              <w:rPr>
                <w:rFonts w:ascii="Century Gothic" w:eastAsia="Century Gothic" w:hAnsi="Century Gothic" w:cs="Century Gothic"/>
                <w:b/>
                <w:sz w:val="20"/>
              </w:rPr>
              <w:t>Facteurs liés à la tâche</w:t>
            </w:r>
          </w:p>
        </w:tc>
        <w:tc>
          <w:tcPr>
            <w:tcW w:w="4536" w:type="dxa"/>
            <w:shd w:val="clear" w:color="auto" w:fill="BF8F00" w:themeFill="accent4" w:themeFillShade="BF"/>
            <w:vAlign w:val="center"/>
          </w:tcPr>
          <w:p w14:paraId="3AE26E12" w14:textId="77777777" w:rsidR="00A66ED3" w:rsidRDefault="00A66ED3" w:rsidP="00A66ED3">
            <w:pPr>
              <w:spacing w:after="119" w:line="241" w:lineRule="auto"/>
              <w:ind w:left="47"/>
            </w:pPr>
            <w:r>
              <w:rPr>
                <w:rFonts w:ascii="Century Gothic" w:eastAsia="Century Gothic" w:hAnsi="Century Gothic" w:cs="Century Gothic"/>
                <w:i/>
                <w:sz w:val="20"/>
              </w:rPr>
              <w:t xml:space="preserve">S’adapter à de nouvelles populations et à leurs problématiques spécifiques. Nécessité de temps pour évaluer et comprendre le fonctionnement du jeune tout en l’accueillant au quotidien. S’adapter à de nouvelles méthodes de travail, de nouvelles tâches, de nouveaux outils informatiques. </w:t>
            </w:r>
          </w:p>
          <w:p w14:paraId="1BA57EEF" w14:textId="77777777" w:rsidR="00A66ED3" w:rsidRDefault="00A66ED3" w:rsidP="00A66ED3">
            <w:pPr>
              <w:spacing w:after="120"/>
              <w:ind w:left="47"/>
            </w:pPr>
            <w:r>
              <w:rPr>
                <w:rFonts w:ascii="Century Gothic" w:eastAsia="Century Gothic" w:hAnsi="Century Gothic" w:cs="Century Gothic"/>
                <w:i/>
                <w:sz w:val="20"/>
              </w:rPr>
              <w:t xml:space="preserve">Charge de travail conséquente (en responsabilité, en quantité et en intensité). </w:t>
            </w:r>
          </w:p>
          <w:p w14:paraId="37035ADC" w14:textId="77777777" w:rsidR="00A66ED3" w:rsidRDefault="00A66ED3" w:rsidP="00A66ED3">
            <w:pPr>
              <w:spacing w:after="118" w:line="242" w:lineRule="auto"/>
              <w:ind w:left="47"/>
            </w:pPr>
            <w:r>
              <w:rPr>
                <w:rFonts w:ascii="Century Gothic" w:eastAsia="Century Gothic" w:hAnsi="Century Gothic" w:cs="Century Gothic"/>
                <w:i/>
                <w:sz w:val="20"/>
              </w:rPr>
              <w:t xml:space="preserve">Intensification des tâches considérées comme « administratives » au détriment de la mission première d’enseignement </w:t>
            </w:r>
          </w:p>
          <w:p w14:paraId="4B50B3D8" w14:textId="77777777" w:rsidR="00A66ED3" w:rsidRDefault="00A66ED3" w:rsidP="00A66ED3">
            <w:pPr>
              <w:spacing w:after="192"/>
              <w:ind w:left="47"/>
              <w:rPr>
                <w:rFonts w:ascii="Century Gothic" w:eastAsia="Century Gothic" w:hAnsi="Century Gothic" w:cs="Century Gothic"/>
                <w:i/>
                <w:sz w:val="20"/>
              </w:rPr>
            </w:pPr>
          </w:p>
        </w:tc>
        <w:tc>
          <w:tcPr>
            <w:tcW w:w="3828" w:type="dxa"/>
            <w:vAlign w:val="center"/>
          </w:tcPr>
          <w:p w14:paraId="72103531" w14:textId="77777777" w:rsidR="00A66ED3" w:rsidRPr="00756C2A" w:rsidRDefault="00A66ED3" w:rsidP="00A66ED3">
            <w:pPr>
              <w:rPr>
                <w:rFonts w:ascii="Trebuchet MS" w:hAnsi="Trebuchet MS"/>
                <w:color w:val="FF0000"/>
                <w:sz w:val="22"/>
                <w:szCs w:val="22"/>
              </w:rPr>
            </w:pPr>
          </w:p>
        </w:tc>
        <w:tc>
          <w:tcPr>
            <w:tcW w:w="1559" w:type="dxa"/>
            <w:shd w:val="clear" w:color="auto" w:fill="auto"/>
            <w:vAlign w:val="center"/>
          </w:tcPr>
          <w:p w14:paraId="72D57CD4" w14:textId="77777777" w:rsidR="00A66ED3" w:rsidRPr="00756C2A" w:rsidRDefault="00A66ED3" w:rsidP="00A66ED3">
            <w:pPr>
              <w:jc w:val="center"/>
              <w:rPr>
                <w:rFonts w:ascii="Trebuchet MS" w:hAnsi="Trebuchet MS"/>
                <w:color w:val="FF0000"/>
                <w:sz w:val="22"/>
                <w:szCs w:val="22"/>
              </w:rPr>
            </w:pPr>
          </w:p>
        </w:tc>
        <w:tc>
          <w:tcPr>
            <w:tcW w:w="1559" w:type="dxa"/>
            <w:vAlign w:val="center"/>
          </w:tcPr>
          <w:p w14:paraId="0322BDBE" w14:textId="77777777" w:rsidR="00A66ED3" w:rsidRPr="00486F56" w:rsidRDefault="00A66ED3" w:rsidP="00A66ED3">
            <w:pPr>
              <w:jc w:val="center"/>
              <w:rPr>
                <w:rFonts w:ascii="Trebuchet MS" w:hAnsi="Trebuchet MS"/>
                <w:bCs/>
                <w:color w:val="808080"/>
              </w:rPr>
            </w:pPr>
          </w:p>
        </w:tc>
        <w:tc>
          <w:tcPr>
            <w:tcW w:w="1757" w:type="dxa"/>
          </w:tcPr>
          <w:p w14:paraId="66D5C4B7" w14:textId="77777777" w:rsidR="00A66ED3" w:rsidRPr="00486F56" w:rsidRDefault="00A66ED3" w:rsidP="00A66ED3">
            <w:pPr>
              <w:jc w:val="center"/>
              <w:rPr>
                <w:rFonts w:ascii="Trebuchet MS" w:hAnsi="Trebuchet MS"/>
                <w:bCs/>
                <w:color w:val="808080"/>
              </w:rPr>
            </w:pPr>
          </w:p>
        </w:tc>
      </w:tr>
      <w:tr w:rsidR="00566980" w:rsidRPr="00486F56" w14:paraId="5DEF066E" w14:textId="77777777" w:rsidTr="00566980">
        <w:trPr>
          <w:trHeight w:val="851"/>
        </w:trPr>
        <w:tc>
          <w:tcPr>
            <w:tcW w:w="2552" w:type="dxa"/>
            <w:shd w:val="clear" w:color="auto" w:fill="auto"/>
            <w:vAlign w:val="center"/>
          </w:tcPr>
          <w:p w14:paraId="292B50BB" w14:textId="7E9A7214" w:rsidR="00A66ED3" w:rsidRDefault="00A66ED3" w:rsidP="00A66ED3">
            <w:pPr>
              <w:spacing w:before="120"/>
              <w:rPr>
                <w:rFonts w:ascii="Century Gothic" w:eastAsia="Century Gothic" w:hAnsi="Century Gothic" w:cs="Century Gothic"/>
                <w:b/>
                <w:sz w:val="20"/>
              </w:rPr>
            </w:pPr>
            <w:r>
              <w:rPr>
                <w:rFonts w:ascii="Century Gothic" w:eastAsia="Century Gothic" w:hAnsi="Century Gothic" w:cs="Century Gothic"/>
                <w:b/>
                <w:sz w:val="20"/>
              </w:rPr>
              <w:t>L’organisation du travail</w:t>
            </w:r>
          </w:p>
        </w:tc>
        <w:tc>
          <w:tcPr>
            <w:tcW w:w="4536" w:type="dxa"/>
            <w:shd w:val="clear" w:color="auto" w:fill="BF8F00" w:themeFill="accent4" w:themeFillShade="BF"/>
            <w:vAlign w:val="center"/>
          </w:tcPr>
          <w:p w14:paraId="719325D9" w14:textId="77777777" w:rsidR="00A66ED3" w:rsidRDefault="00A66ED3" w:rsidP="00A66ED3">
            <w:pPr>
              <w:spacing w:after="119" w:line="241" w:lineRule="auto"/>
              <w:ind w:left="47"/>
            </w:pPr>
            <w:proofErr w:type="gramStart"/>
            <w:r>
              <w:rPr>
                <w:rFonts w:ascii="Century Gothic" w:eastAsia="Century Gothic" w:hAnsi="Century Gothic" w:cs="Century Gothic"/>
                <w:i/>
                <w:sz w:val="20"/>
              </w:rPr>
              <w:t>survoler</w:t>
            </w:r>
            <w:proofErr w:type="gramEnd"/>
            <w:r>
              <w:rPr>
                <w:rFonts w:ascii="Century Gothic" w:eastAsia="Century Gothic" w:hAnsi="Century Gothic" w:cs="Century Gothic"/>
                <w:i/>
                <w:sz w:val="20"/>
              </w:rPr>
              <w:t xml:space="preserve"> beaucoup de points sans être constructif et de ne pas avancer sur les sujets évoqués). </w:t>
            </w:r>
          </w:p>
          <w:p w14:paraId="74FFB2C8" w14:textId="107A97EC" w:rsidR="00A66ED3" w:rsidRDefault="00A66ED3" w:rsidP="00A66ED3">
            <w:pPr>
              <w:spacing w:after="119" w:line="241" w:lineRule="auto"/>
              <w:ind w:left="47"/>
              <w:rPr>
                <w:rFonts w:ascii="Century Gothic" w:eastAsia="Century Gothic" w:hAnsi="Century Gothic" w:cs="Century Gothic"/>
                <w:i/>
                <w:sz w:val="20"/>
              </w:rPr>
            </w:pPr>
            <w:r>
              <w:rPr>
                <w:rFonts w:ascii="Century Gothic" w:eastAsia="Century Gothic" w:hAnsi="Century Gothic" w:cs="Century Gothic"/>
                <w:i/>
                <w:sz w:val="20"/>
              </w:rPr>
              <w:t>La procédure de récupération des heures supplémentaires n’est pas explicite et ne sont pas appliquées de la même manière pour tous Sentiment que certaines réunions sont insuffisamment structurées et préparées en amont avec un ordre du jour clair et réalisable sur le temps imparti (impression pour certains participants de redite, de</w:t>
            </w:r>
          </w:p>
          <w:p w14:paraId="7DC4D83E" w14:textId="351FE840" w:rsidR="00A66ED3" w:rsidRDefault="00A66ED3" w:rsidP="00A66ED3">
            <w:pPr>
              <w:spacing w:after="119" w:line="241" w:lineRule="auto"/>
              <w:ind w:left="47"/>
              <w:rPr>
                <w:rFonts w:ascii="Century Gothic" w:eastAsia="Century Gothic" w:hAnsi="Century Gothic" w:cs="Century Gothic"/>
                <w:i/>
                <w:sz w:val="20"/>
              </w:rPr>
            </w:pPr>
          </w:p>
        </w:tc>
        <w:tc>
          <w:tcPr>
            <w:tcW w:w="3828" w:type="dxa"/>
            <w:vAlign w:val="center"/>
          </w:tcPr>
          <w:p w14:paraId="03A8B937" w14:textId="77777777" w:rsidR="00A66ED3" w:rsidRPr="00756C2A" w:rsidRDefault="00A66ED3" w:rsidP="00A66ED3">
            <w:pPr>
              <w:rPr>
                <w:rFonts w:ascii="Trebuchet MS" w:hAnsi="Trebuchet MS"/>
                <w:color w:val="FF0000"/>
                <w:sz w:val="22"/>
                <w:szCs w:val="22"/>
              </w:rPr>
            </w:pPr>
          </w:p>
        </w:tc>
        <w:tc>
          <w:tcPr>
            <w:tcW w:w="1559" w:type="dxa"/>
            <w:shd w:val="clear" w:color="auto" w:fill="auto"/>
            <w:vAlign w:val="center"/>
          </w:tcPr>
          <w:p w14:paraId="7AD61BAA" w14:textId="77777777" w:rsidR="00A66ED3" w:rsidRPr="00756C2A" w:rsidRDefault="00A66ED3" w:rsidP="00A66ED3">
            <w:pPr>
              <w:jc w:val="center"/>
              <w:rPr>
                <w:rFonts w:ascii="Trebuchet MS" w:hAnsi="Trebuchet MS"/>
                <w:color w:val="FF0000"/>
                <w:sz w:val="22"/>
                <w:szCs w:val="22"/>
              </w:rPr>
            </w:pPr>
          </w:p>
        </w:tc>
        <w:tc>
          <w:tcPr>
            <w:tcW w:w="1559" w:type="dxa"/>
            <w:vAlign w:val="center"/>
          </w:tcPr>
          <w:p w14:paraId="02F03ACE" w14:textId="77777777" w:rsidR="00A66ED3" w:rsidRPr="00486F56" w:rsidRDefault="00A66ED3" w:rsidP="00A66ED3">
            <w:pPr>
              <w:jc w:val="center"/>
              <w:rPr>
                <w:rFonts w:ascii="Trebuchet MS" w:hAnsi="Trebuchet MS"/>
                <w:bCs/>
                <w:color w:val="808080"/>
              </w:rPr>
            </w:pPr>
          </w:p>
        </w:tc>
        <w:tc>
          <w:tcPr>
            <w:tcW w:w="1757" w:type="dxa"/>
          </w:tcPr>
          <w:p w14:paraId="550C8FA1" w14:textId="77777777" w:rsidR="00A66ED3" w:rsidRPr="00486F56" w:rsidRDefault="00A66ED3" w:rsidP="00A66ED3">
            <w:pPr>
              <w:jc w:val="center"/>
              <w:rPr>
                <w:rFonts w:ascii="Trebuchet MS" w:hAnsi="Trebuchet MS"/>
                <w:bCs/>
                <w:color w:val="808080"/>
              </w:rPr>
            </w:pPr>
          </w:p>
        </w:tc>
      </w:tr>
      <w:tr w:rsidR="00566980" w:rsidRPr="00486F56" w14:paraId="344C94A4" w14:textId="77777777" w:rsidTr="00566980">
        <w:trPr>
          <w:trHeight w:val="851"/>
        </w:trPr>
        <w:tc>
          <w:tcPr>
            <w:tcW w:w="2552" w:type="dxa"/>
            <w:shd w:val="clear" w:color="auto" w:fill="auto"/>
            <w:vAlign w:val="center"/>
          </w:tcPr>
          <w:p w14:paraId="0FCC9973" w14:textId="589D7180" w:rsidR="00A66ED3" w:rsidRDefault="00A66ED3" w:rsidP="00A66ED3">
            <w:pPr>
              <w:spacing w:before="120"/>
              <w:rPr>
                <w:rFonts w:ascii="Century Gothic" w:eastAsia="Century Gothic" w:hAnsi="Century Gothic" w:cs="Century Gothic"/>
                <w:b/>
                <w:sz w:val="20"/>
              </w:rPr>
            </w:pPr>
            <w:r>
              <w:rPr>
                <w:rFonts w:ascii="Century Gothic" w:eastAsia="Century Gothic" w:hAnsi="Century Gothic" w:cs="Century Gothic"/>
                <w:b/>
                <w:sz w:val="20"/>
              </w:rPr>
              <w:t>Relation de travail</w:t>
            </w:r>
          </w:p>
        </w:tc>
        <w:tc>
          <w:tcPr>
            <w:tcW w:w="4536" w:type="dxa"/>
            <w:shd w:val="clear" w:color="auto" w:fill="FFD966" w:themeFill="accent4" w:themeFillTint="99"/>
            <w:vAlign w:val="center"/>
          </w:tcPr>
          <w:p w14:paraId="6A3D79C6" w14:textId="77777777" w:rsidR="00A66ED3" w:rsidRDefault="00A66ED3" w:rsidP="00A66ED3">
            <w:pPr>
              <w:spacing w:after="120"/>
              <w:ind w:left="47"/>
            </w:pPr>
            <w:r>
              <w:rPr>
                <w:rFonts w:ascii="Century Gothic" w:eastAsia="Century Gothic" w:hAnsi="Century Gothic" w:cs="Century Gothic"/>
                <w:i/>
                <w:sz w:val="20"/>
              </w:rPr>
              <w:t xml:space="preserve">De bonnes relations dans l’ensemble mais sentiment d’un certain isolement. Il manque notamment des temps de concertation pédagogique pour échanger sur des thèmes précis, partager les pratiques mises en œuvre, les outils utilisés… </w:t>
            </w:r>
          </w:p>
          <w:p w14:paraId="37279A35" w14:textId="77777777" w:rsidR="00A66ED3" w:rsidRDefault="00A66ED3" w:rsidP="00A66ED3">
            <w:pPr>
              <w:spacing w:after="119" w:line="241" w:lineRule="auto"/>
              <w:ind w:left="47"/>
              <w:rPr>
                <w:rFonts w:ascii="Century Gothic" w:eastAsia="Century Gothic" w:hAnsi="Century Gothic" w:cs="Century Gothic"/>
                <w:i/>
                <w:sz w:val="20"/>
              </w:rPr>
            </w:pPr>
          </w:p>
        </w:tc>
        <w:tc>
          <w:tcPr>
            <w:tcW w:w="3828" w:type="dxa"/>
            <w:vAlign w:val="center"/>
          </w:tcPr>
          <w:p w14:paraId="0553BD66" w14:textId="77777777" w:rsidR="00A66ED3" w:rsidRPr="00756C2A" w:rsidRDefault="00A66ED3" w:rsidP="00A66ED3">
            <w:pPr>
              <w:rPr>
                <w:rFonts w:ascii="Trebuchet MS" w:hAnsi="Trebuchet MS"/>
                <w:color w:val="FF0000"/>
                <w:sz w:val="22"/>
                <w:szCs w:val="22"/>
              </w:rPr>
            </w:pPr>
          </w:p>
        </w:tc>
        <w:tc>
          <w:tcPr>
            <w:tcW w:w="1559" w:type="dxa"/>
            <w:shd w:val="clear" w:color="auto" w:fill="auto"/>
            <w:vAlign w:val="center"/>
          </w:tcPr>
          <w:p w14:paraId="789592DF" w14:textId="77777777" w:rsidR="00A66ED3" w:rsidRPr="00756C2A" w:rsidRDefault="00A66ED3" w:rsidP="00A66ED3">
            <w:pPr>
              <w:jc w:val="center"/>
              <w:rPr>
                <w:rFonts w:ascii="Trebuchet MS" w:hAnsi="Trebuchet MS"/>
                <w:color w:val="FF0000"/>
                <w:sz w:val="22"/>
                <w:szCs w:val="22"/>
              </w:rPr>
            </w:pPr>
          </w:p>
        </w:tc>
        <w:tc>
          <w:tcPr>
            <w:tcW w:w="1559" w:type="dxa"/>
            <w:vAlign w:val="center"/>
          </w:tcPr>
          <w:p w14:paraId="1D306448" w14:textId="77777777" w:rsidR="00A66ED3" w:rsidRPr="00486F56" w:rsidRDefault="00A66ED3" w:rsidP="00A66ED3">
            <w:pPr>
              <w:jc w:val="center"/>
              <w:rPr>
                <w:rFonts w:ascii="Trebuchet MS" w:hAnsi="Trebuchet MS"/>
                <w:bCs/>
                <w:color w:val="808080"/>
              </w:rPr>
            </w:pPr>
          </w:p>
        </w:tc>
        <w:tc>
          <w:tcPr>
            <w:tcW w:w="1757" w:type="dxa"/>
          </w:tcPr>
          <w:p w14:paraId="6483EDF4" w14:textId="77777777" w:rsidR="00A66ED3" w:rsidRPr="00486F56" w:rsidRDefault="00A66ED3" w:rsidP="00A66ED3">
            <w:pPr>
              <w:jc w:val="center"/>
              <w:rPr>
                <w:rFonts w:ascii="Trebuchet MS" w:hAnsi="Trebuchet MS"/>
                <w:bCs/>
                <w:color w:val="808080"/>
              </w:rPr>
            </w:pPr>
          </w:p>
        </w:tc>
      </w:tr>
      <w:tr w:rsidR="00566980" w:rsidRPr="00486F56" w14:paraId="5A4BDB3E" w14:textId="77777777" w:rsidTr="00566980">
        <w:trPr>
          <w:trHeight w:val="851"/>
        </w:trPr>
        <w:tc>
          <w:tcPr>
            <w:tcW w:w="2552" w:type="dxa"/>
            <w:shd w:val="clear" w:color="auto" w:fill="auto"/>
            <w:vAlign w:val="center"/>
          </w:tcPr>
          <w:p w14:paraId="1AC1D330" w14:textId="6A2DD1C7" w:rsidR="00A66ED3" w:rsidRDefault="00A66ED3" w:rsidP="00A66ED3">
            <w:pPr>
              <w:spacing w:before="120"/>
              <w:rPr>
                <w:rFonts w:ascii="Century Gothic" w:eastAsia="Century Gothic" w:hAnsi="Century Gothic" w:cs="Century Gothic"/>
                <w:b/>
                <w:sz w:val="20"/>
              </w:rPr>
            </w:pPr>
            <w:r>
              <w:rPr>
                <w:rFonts w:ascii="Century Gothic" w:eastAsia="Century Gothic" w:hAnsi="Century Gothic" w:cs="Century Gothic"/>
                <w:b/>
                <w:sz w:val="20"/>
              </w:rPr>
              <w:t>L’environnement socio-économique</w:t>
            </w:r>
          </w:p>
        </w:tc>
        <w:tc>
          <w:tcPr>
            <w:tcW w:w="4536" w:type="dxa"/>
            <w:shd w:val="clear" w:color="auto" w:fill="BF8F00" w:themeFill="accent4" w:themeFillShade="BF"/>
            <w:vAlign w:val="center"/>
          </w:tcPr>
          <w:p w14:paraId="45A5D251" w14:textId="77777777" w:rsidR="00A66ED3" w:rsidRDefault="00A66ED3" w:rsidP="00A66ED3">
            <w:pPr>
              <w:spacing w:after="2"/>
              <w:ind w:left="47"/>
            </w:pPr>
            <w:proofErr w:type="gramStart"/>
            <w:r>
              <w:rPr>
                <w:rFonts w:ascii="Century Gothic" w:eastAsia="Century Gothic" w:hAnsi="Century Gothic" w:cs="Century Gothic"/>
                <w:i/>
                <w:sz w:val="20"/>
              </w:rPr>
              <w:t>évolutions</w:t>
            </w:r>
            <w:proofErr w:type="gramEnd"/>
            <w:r>
              <w:rPr>
                <w:rFonts w:ascii="Century Gothic" w:eastAsia="Century Gothic" w:hAnsi="Century Gothic" w:cs="Century Gothic"/>
                <w:i/>
                <w:sz w:val="20"/>
              </w:rPr>
              <w:t xml:space="preserve"> de la société qui impactent le travail au quotidien et peuvent générer de l’inquiétude (nécessité de s’adapter aux attentes de la société ; par exemple :  accueil d’un / de nouveau(x) </w:t>
            </w:r>
          </w:p>
          <w:p w14:paraId="05824060" w14:textId="77777777" w:rsidR="00A66ED3" w:rsidRDefault="00A66ED3" w:rsidP="00A66ED3">
            <w:pPr>
              <w:spacing w:after="130"/>
              <w:ind w:left="47"/>
            </w:pPr>
            <w:proofErr w:type="gramStart"/>
            <w:r>
              <w:rPr>
                <w:rFonts w:ascii="Century Gothic" w:eastAsia="Century Gothic" w:hAnsi="Century Gothic" w:cs="Century Gothic"/>
                <w:i/>
                <w:sz w:val="20"/>
              </w:rPr>
              <w:t>public</w:t>
            </w:r>
            <w:proofErr w:type="gramEnd"/>
            <w:r>
              <w:rPr>
                <w:rFonts w:ascii="Century Gothic" w:eastAsia="Century Gothic" w:hAnsi="Century Gothic" w:cs="Century Gothic"/>
                <w:i/>
                <w:sz w:val="20"/>
              </w:rPr>
              <w:t xml:space="preserve">(s), l’inclusion, quels seront les rôles des différents professionnels dans les années à venir…).Ces changements non maîtrisés génèrent de l’insécurité. </w:t>
            </w:r>
          </w:p>
          <w:p w14:paraId="18CF968E" w14:textId="77777777" w:rsidR="00A66ED3" w:rsidRDefault="00A66ED3" w:rsidP="00A66ED3">
            <w:pPr>
              <w:spacing w:after="119" w:line="241" w:lineRule="auto"/>
              <w:ind w:left="47"/>
              <w:rPr>
                <w:rFonts w:ascii="Century Gothic" w:eastAsia="Century Gothic" w:hAnsi="Century Gothic" w:cs="Century Gothic"/>
                <w:i/>
                <w:sz w:val="20"/>
              </w:rPr>
            </w:pPr>
          </w:p>
        </w:tc>
        <w:tc>
          <w:tcPr>
            <w:tcW w:w="3828" w:type="dxa"/>
            <w:vAlign w:val="center"/>
          </w:tcPr>
          <w:p w14:paraId="6ECF8F50" w14:textId="77777777" w:rsidR="00A66ED3" w:rsidRPr="00756C2A" w:rsidRDefault="00A66ED3" w:rsidP="00A66ED3">
            <w:pPr>
              <w:rPr>
                <w:rFonts w:ascii="Trebuchet MS" w:hAnsi="Trebuchet MS"/>
                <w:color w:val="FF0000"/>
                <w:sz w:val="22"/>
                <w:szCs w:val="22"/>
              </w:rPr>
            </w:pPr>
          </w:p>
        </w:tc>
        <w:tc>
          <w:tcPr>
            <w:tcW w:w="1559" w:type="dxa"/>
            <w:shd w:val="clear" w:color="auto" w:fill="auto"/>
            <w:vAlign w:val="center"/>
          </w:tcPr>
          <w:p w14:paraId="2BB9E613" w14:textId="77777777" w:rsidR="00A66ED3" w:rsidRPr="00756C2A" w:rsidRDefault="00A66ED3" w:rsidP="00A66ED3">
            <w:pPr>
              <w:jc w:val="center"/>
              <w:rPr>
                <w:rFonts w:ascii="Trebuchet MS" w:hAnsi="Trebuchet MS"/>
                <w:color w:val="FF0000"/>
                <w:sz w:val="22"/>
                <w:szCs w:val="22"/>
              </w:rPr>
            </w:pPr>
          </w:p>
        </w:tc>
        <w:tc>
          <w:tcPr>
            <w:tcW w:w="1559" w:type="dxa"/>
            <w:vAlign w:val="center"/>
          </w:tcPr>
          <w:p w14:paraId="15BC440B" w14:textId="77777777" w:rsidR="00A66ED3" w:rsidRPr="00486F56" w:rsidRDefault="00A66ED3" w:rsidP="00A66ED3">
            <w:pPr>
              <w:jc w:val="center"/>
              <w:rPr>
                <w:rFonts w:ascii="Trebuchet MS" w:hAnsi="Trebuchet MS"/>
                <w:bCs/>
                <w:color w:val="808080"/>
              </w:rPr>
            </w:pPr>
          </w:p>
        </w:tc>
        <w:tc>
          <w:tcPr>
            <w:tcW w:w="1757" w:type="dxa"/>
          </w:tcPr>
          <w:p w14:paraId="728B0501" w14:textId="77777777" w:rsidR="00A66ED3" w:rsidRPr="00486F56" w:rsidRDefault="00A66ED3" w:rsidP="00A66ED3">
            <w:pPr>
              <w:jc w:val="center"/>
              <w:rPr>
                <w:rFonts w:ascii="Trebuchet MS" w:hAnsi="Trebuchet MS"/>
                <w:bCs/>
                <w:color w:val="808080"/>
              </w:rPr>
            </w:pPr>
          </w:p>
        </w:tc>
      </w:tr>
      <w:tr w:rsidR="00566980" w:rsidRPr="00486F56" w14:paraId="54FDF01B" w14:textId="77777777" w:rsidTr="00566980">
        <w:trPr>
          <w:trHeight w:val="851"/>
        </w:trPr>
        <w:tc>
          <w:tcPr>
            <w:tcW w:w="2552" w:type="dxa"/>
            <w:shd w:val="clear" w:color="auto" w:fill="auto"/>
            <w:vAlign w:val="center"/>
          </w:tcPr>
          <w:p w14:paraId="5AC2A3B2" w14:textId="54E954E8" w:rsidR="00A66ED3" w:rsidRDefault="00A66ED3" w:rsidP="00A66ED3">
            <w:pPr>
              <w:spacing w:before="120"/>
              <w:rPr>
                <w:rFonts w:ascii="Century Gothic" w:eastAsia="Century Gothic" w:hAnsi="Century Gothic" w:cs="Century Gothic"/>
                <w:b/>
                <w:sz w:val="20"/>
              </w:rPr>
            </w:pPr>
            <w:r>
              <w:rPr>
                <w:rFonts w:ascii="Century Gothic" w:eastAsia="Century Gothic" w:hAnsi="Century Gothic" w:cs="Century Gothic"/>
                <w:b/>
                <w:sz w:val="20"/>
              </w:rPr>
              <w:t>Les violences externes</w:t>
            </w:r>
          </w:p>
        </w:tc>
        <w:tc>
          <w:tcPr>
            <w:tcW w:w="4536" w:type="dxa"/>
            <w:shd w:val="clear" w:color="auto" w:fill="FFD966" w:themeFill="accent4" w:themeFillTint="99"/>
            <w:vAlign w:val="center"/>
          </w:tcPr>
          <w:p w14:paraId="722DFC8B" w14:textId="77777777" w:rsidR="00A66ED3" w:rsidRDefault="00A66ED3" w:rsidP="00A66ED3">
            <w:pPr>
              <w:spacing w:after="119" w:line="241" w:lineRule="auto"/>
              <w:ind w:left="47"/>
            </w:pPr>
            <w:r>
              <w:rPr>
                <w:rFonts w:ascii="Century Gothic" w:eastAsia="Century Gothic" w:hAnsi="Century Gothic" w:cs="Century Gothic"/>
                <w:i/>
                <w:sz w:val="20"/>
              </w:rPr>
              <w:t xml:space="preserve">Certains élèves peuvent avoir un comportement inadapté, produire de violentes colères. D’autres élèves peuvent utiliser la violence physique pour communiquer leur mécontentement.  </w:t>
            </w:r>
          </w:p>
          <w:p w14:paraId="1304CD6F" w14:textId="77777777" w:rsidR="00A66ED3" w:rsidRDefault="00A66ED3" w:rsidP="00A66ED3">
            <w:pPr>
              <w:spacing w:after="120"/>
              <w:ind w:left="47"/>
            </w:pPr>
            <w:r>
              <w:rPr>
                <w:rFonts w:ascii="Century Gothic" w:eastAsia="Century Gothic" w:hAnsi="Century Gothic" w:cs="Century Gothic"/>
                <w:i/>
                <w:sz w:val="20"/>
              </w:rPr>
              <w:t xml:space="preserve">Certains salariés se sentent démunis, ne sachant pas comment réagir vis-à-vis de ses crises de violences. Cela peut générer un sentiment d’insécurité et un mal être du professionnel. </w:t>
            </w:r>
          </w:p>
          <w:p w14:paraId="780EC54B" w14:textId="3A49C3C9" w:rsidR="00A66ED3" w:rsidRDefault="00A66ED3" w:rsidP="00A66ED3">
            <w:pPr>
              <w:spacing w:after="2"/>
              <w:ind w:left="47"/>
              <w:rPr>
                <w:rFonts w:ascii="Century Gothic" w:eastAsia="Century Gothic" w:hAnsi="Century Gothic" w:cs="Century Gothic"/>
                <w:i/>
                <w:sz w:val="20"/>
              </w:rPr>
            </w:pPr>
            <w:r>
              <w:rPr>
                <w:rFonts w:ascii="Century Gothic" w:eastAsia="Century Gothic" w:hAnsi="Century Gothic" w:cs="Century Gothic"/>
                <w:i/>
                <w:sz w:val="20"/>
              </w:rPr>
              <w:t>Besoin de temps collectif pour réfléchir, échanger et partager autour de ce sujet. Besoin de formation sur ce thème mais peut-être aussi de mettre en place un relai thérapeutique et/ou éducatif clairement identifié en proposant des solutions spécifiques au vu de la problématique du jeune concerné</w:t>
            </w:r>
          </w:p>
        </w:tc>
        <w:tc>
          <w:tcPr>
            <w:tcW w:w="3828" w:type="dxa"/>
            <w:vAlign w:val="center"/>
          </w:tcPr>
          <w:p w14:paraId="69B3C215" w14:textId="77777777" w:rsidR="00A66ED3" w:rsidRPr="00756C2A" w:rsidRDefault="00A66ED3" w:rsidP="00A66ED3">
            <w:pPr>
              <w:rPr>
                <w:rFonts w:ascii="Trebuchet MS" w:hAnsi="Trebuchet MS"/>
                <w:color w:val="FF0000"/>
                <w:sz w:val="22"/>
                <w:szCs w:val="22"/>
              </w:rPr>
            </w:pPr>
          </w:p>
        </w:tc>
        <w:tc>
          <w:tcPr>
            <w:tcW w:w="1559" w:type="dxa"/>
            <w:shd w:val="clear" w:color="auto" w:fill="auto"/>
            <w:vAlign w:val="center"/>
          </w:tcPr>
          <w:p w14:paraId="302998F0" w14:textId="77777777" w:rsidR="00A66ED3" w:rsidRPr="00756C2A" w:rsidRDefault="00A66ED3" w:rsidP="00A66ED3">
            <w:pPr>
              <w:jc w:val="center"/>
              <w:rPr>
                <w:rFonts w:ascii="Trebuchet MS" w:hAnsi="Trebuchet MS"/>
                <w:color w:val="FF0000"/>
                <w:sz w:val="22"/>
                <w:szCs w:val="22"/>
              </w:rPr>
            </w:pPr>
          </w:p>
        </w:tc>
        <w:tc>
          <w:tcPr>
            <w:tcW w:w="1559" w:type="dxa"/>
            <w:vAlign w:val="center"/>
          </w:tcPr>
          <w:p w14:paraId="46DD0BF3" w14:textId="77777777" w:rsidR="00A66ED3" w:rsidRPr="00486F56" w:rsidRDefault="00A66ED3" w:rsidP="00A66ED3">
            <w:pPr>
              <w:jc w:val="center"/>
              <w:rPr>
                <w:rFonts w:ascii="Trebuchet MS" w:hAnsi="Trebuchet MS"/>
                <w:bCs/>
                <w:color w:val="808080"/>
              </w:rPr>
            </w:pPr>
          </w:p>
        </w:tc>
        <w:tc>
          <w:tcPr>
            <w:tcW w:w="1757" w:type="dxa"/>
          </w:tcPr>
          <w:p w14:paraId="29203E2C" w14:textId="77777777" w:rsidR="00A66ED3" w:rsidRPr="00486F56" w:rsidRDefault="00A66ED3" w:rsidP="00A66ED3">
            <w:pPr>
              <w:jc w:val="center"/>
              <w:rPr>
                <w:rFonts w:ascii="Trebuchet MS" w:hAnsi="Trebuchet MS"/>
                <w:bCs/>
                <w:color w:val="808080"/>
              </w:rPr>
            </w:pPr>
          </w:p>
        </w:tc>
      </w:tr>
    </w:tbl>
    <w:p w14:paraId="476DEA21" w14:textId="6DB102F9" w:rsidR="00267DD3" w:rsidRDefault="00267DD3"/>
    <w:p w14:paraId="3ACBFA7A" w14:textId="122DE151" w:rsidR="00A66ED3" w:rsidRDefault="00A66ED3"/>
    <w:p w14:paraId="0529A4FD" w14:textId="5A761951" w:rsidR="00FC7973" w:rsidRDefault="00FC7973"/>
    <w:p w14:paraId="7FB62A77" w14:textId="00FD51B2" w:rsidR="008F0093" w:rsidRDefault="008F0093"/>
    <w:p w14:paraId="1133D77C" w14:textId="0CDE5DE8" w:rsidR="00EC39F6" w:rsidRDefault="00EC39F6"/>
    <w:p w14:paraId="49C5528D" w14:textId="31FCD56F" w:rsidR="00EC39F6" w:rsidRDefault="00EC39F6"/>
    <w:p w14:paraId="4B94DC30" w14:textId="28D0079D" w:rsidR="00EC39F6" w:rsidRDefault="00EC39F6"/>
    <w:p w14:paraId="4FC0D445" w14:textId="339C4AC9" w:rsidR="00EC39F6" w:rsidRDefault="00EC39F6"/>
    <w:p w14:paraId="0DEDD431" w14:textId="77F2271A" w:rsidR="00EC39F6" w:rsidRDefault="00EC39F6"/>
    <w:p w14:paraId="1FD2FF57" w14:textId="77777777" w:rsidR="00EC39F6" w:rsidRDefault="00EC39F6"/>
    <w:p w14:paraId="16795C1F" w14:textId="77777777" w:rsidR="00EC39F6" w:rsidRDefault="00EC39F6" w:rsidP="00EC39F6">
      <w:pPr>
        <w:ind w:hanging="142"/>
        <w:rPr>
          <w:rFonts w:ascii="Trebuchet MS" w:hAnsi="Trebuchet MS"/>
          <w:i/>
          <w:sz w:val="22"/>
          <w:szCs w:val="22"/>
        </w:rPr>
      </w:pPr>
    </w:p>
    <w:tbl>
      <w:tblPr>
        <w:tblW w:w="8222"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6E6E6"/>
        <w:tblLook w:val="01E0" w:firstRow="1" w:lastRow="1" w:firstColumn="1" w:lastColumn="1" w:noHBand="0" w:noVBand="0"/>
      </w:tblPr>
      <w:tblGrid>
        <w:gridCol w:w="1702"/>
        <w:gridCol w:w="1701"/>
        <w:gridCol w:w="1701"/>
        <w:gridCol w:w="1559"/>
        <w:gridCol w:w="1559"/>
      </w:tblGrid>
      <w:tr w:rsidR="00EC39F6" w14:paraId="358D14F2" w14:textId="77777777" w:rsidTr="006D51B7">
        <w:tc>
          <w:tcPr>
            <w:tcW w:w="1702" w:type="dxa"/>
            <w:tcBorders>
              <w:bottom w:val="single" w:sz="4" w:space="0" w:color="auto"/>
            </w:tcBorders>
            <w:shd w:val="clear" w:color="auto" w:fill="C5E0B3" w:themeFill="accent6" w:themeFillTint="66"/>
            <w:vAlign w:val="center"/>
          </w:tcPr>
          <w:p w14:paraId="48CFC3C4" w14:textId="77777777" w:rsidR="00EC39F6" w:rsidRPr="00486F56" w:rsidRDefault="00EC39F6" w:rsidP="006D51B7">
            <w:pPr>
              <w:jc w:val="center"/>
              <w:rPr>
                <w:rFonts w:ascii="Trebuchet MS" w:hAnsi="Trebuchet MS"/>
                <w:b/>
                <w:bCs/>
              </w:rPr>
            </w:pPr>
            <w:r>
              <w:rPr>
                <w:rFonts w:ascii="Trebuchet MS" w:hAnsi="Trebuchet MS"/>
                <w:b/>
                <w:bCs/>
              </w:rPr>
              <w:t>Très faible</w:t>
            </w:r>
          </w:p>
        </w:tc>
        <w:tc>
          <w:tcPr>
            <w:tcW w:w="1701" w:type="dxa"/>
            <w:tcBorders>
              <w:bottom w:val="single" w:sz="4" w:space="0" w:color="auto"/>
            </w:tcBorders>
            <w:shd w:val="clear" w:color="auto" w:fill="9CC2E5" w:themeFill="accent1" w:themeFillTint="99"/>
            <w:vAlign w:val="center"/>
          </w:tcPr>
          <w:p w14:paraId="65960583" w14:textId="77777777" w:rsidR="00EC39F6" w:rsidRPr="00486F56" w:rsidRDefault="00EC39F6" w:rsidP="006D51B7">
            <w:pPr>
              <w:pStyle w:val="Titre5"/>
              <w:spacing w:before="0" w:after="0"/>
              <w:jc w:val="center"/>
              <w:rPr>
                <w:rFonts w:ascii="Trebuchet MS" w:hAnsi="Trebuchet MS"/>
                <w:i w:val="0"/>
                <w:sz w:val="24"/>
                <w:szCs w:val="24"/>
              </w:rPr>
            </w:pPr>
            <w:r>
              <w:rPr>
                <w:rFonts w:ascii="Trebuchet MS" w:hAnsi="Trebuchet MS"/>
                <w:i w:val="0"/>
                <w:sz w:val="24"/>
                <w:szCs w:val="24"/>
              </w:rPr>
              <w:t>Faible</w:t>
            </w:r>
          </w:p>
        </w:tc>
        <w:tc>
          <w:tcPr>
            <w:tcW w:w="1701" w:type="dxa"/>
            <w:tcBorders>
              <w:bottom w:val="single" w:sz="4" w:space="0" w:color="auto"/>
            </w:tcBorders>
            <w:shd w:val="clear" w:color="auto" w:fill="FFD966" w:themeFill="accent4" w:themeFillTint="99"/>
          </w:tcPr>
          <w:p w14:paraId="475E69E0" w14:textId="77777777" w:rsidR="00EC39F6" w:rsidRDefault="00EC39F6" w:rsidP="006D51B7">
            <w:pPr>
              <w:jc w:val="center"/>
              <w:rPr>
                <w:rFonts w:ascii="Trebuchet MS" w:hAnsi="Trebuchet MS"/>
                <w:b/>
                <w:bCs/>
              </w:rPr>
            </w:pPr>
          </w:p>
          <w:p w14:paraId="0C1096D0" w14:textId="77777777" w:rsidR="00EC39F6" w:rsidRDefault="00EC39F6" w:rsidP="006D51B7">
            <w:pPr>
              <w:jc w:val="center"/>
              <w:rPr>
                <w:rFonts w:ascii="Trebuchet MS" w:hAnsi="Trebuchet MS"/>
                <w:b/>
                <w:bCs/>
              </w:rPr>
            </w:pPr>
            <w:r>
              <w:rPr>
                <w:rFonts w:ascii="Trebuchet MS" w:hAnsi="Trebuchet MS"/>
                <w:b/>
                <w:bCs/>
              </w:rPr>
              <w:t>Moyen</w:t>
            </w:r>
          </w:p>
          <w:p w14:paraId="73765445" w14:textId="77777777" w:rsidR="00EC39F6" w:rsidRDefault="00EC39F6" w:rsidP="006D51B7">
            <w:pPr>
              <w:rPr>
                <w:rFonts w:ascii="Trebuchet MS" w:hAnsi="Trebuchet MS"/>
                <w:b/>
                <w:bCs/>
              </w:rPr>
            </w:pPr>
          </w:p>
        </w:tc>
        <w:tc>
          <w:tcPr>
            <w:tcW w:w="1559" w:type="dxa"/>
            <w:tcBorders>
              <w:bottom w:val="single" w:sz="4" w:space="0" w:color="auto"/>
            </w:tcBorders>
            <w:shd w:val="clear" w:color="auto" w:fill="BF8F00" w:themeFill="accent4" w:themeFillShade="BF"/>
            <w:vAlign w:val="center"/>
          </w:tcPr>
          <w:p w14:paraId="1D8BC970" w14:textId="77777777" w:rsidR="00EC39F6" w:rsidRPr="00486F56" w:rsidRDefault="00EC39F6" w:rsidP="006D51B7">
            <w:pPr>
              <w:jc w:val="center"/>
              <w:rPr>
                <w:rFonts w:ascii="Trebuchet MS" w:hAnsi="Trebuchet MS"/>
                <w:b/>
                <w:bCs/>
              </w:rPr>
            </w:pPr>
            <w:r>
              <w:rPr>
                <w:rFonts w:ascii="Trebuchet MS" w:hAnsi="Trebuchet MS"/>
                <w:b/>
                <w:bCs/>
              </w:rPr>
              <w:t>Important</w:t>
            </w:r>
          </w:p>
        </w:tc>
        <w:tc>
          <w:tcPr>
            <w:tcW w:w="1559" w:type="dxa"/>
            <w:tcBorders>
              <w:bottom w:val="single" w:sz="4" w:space="0" w:color="auto"/>
            </w:tcBorders>
            <w:shd w:val="clear" w:color="auto" w:fill="FF0000"/>
            <w:vAlign w:val="center"/>
          </w:tcPr>
          <w:p w14:paraId="16BB9698" w14:textId="77777777" w:rsidR="00EC39F6" w:rsidRDefault="00EC39F6" w:rsidP="006D51B7">
            <w:pPr>
              <w:jc w:val="center"/>
              <w:rPr>
                <w:rFonts w:ascii="Trebuchet MS" w:hAnsi="Trebuchet MS"/>
                <w:b/>
                <w:bCs/>
              </w:rPr>
            </w:pPr>
            <w:r>
              <w:rPr>
                <w:rFonts w:ascii="Trebuchet MS" w:hAnsi="Trebuchet MS"/>
                <w:b/>
                <w:bCs/>
              </w:rPr>
              <w:t>Très important</w:t>
            </w:r>
          </w:p>
        </w:tc>
      </w:tr>
    </w:tbl>
    <w:p w14:paraId="1ED8B307" w14:textId="7A58C84A" w:rsidR="008F0093" w:rsidRDefault="008F0093"/>
    <w:p w14:paraId="3FAB36FF" w14:textId="738056F0" w:rsidR="00A66ED3" w:rsidRDefault="00A66ED3" w:rsidP="00A66ED3">
      <w:pPr>
        <w:rPr>
          <w:rFonts w:ascii="Trebuchet MS" w:hAnsi="Trebuchet MS"/>
          <w:b/>
          <w:i/>
          <w:sz w:val="40"/>
          <w:szCs w:val="40"/>
        </w:rPr>
      </w:pPr>
      <w:r>
        <w:rPr>
          <w:rFonts w:ascii="Trebuchet MS" w:hAnsi="Trebuchet MS"/>
          <w:b/>
          <w:i/>
          <w:sz w:val="40"/>
          <w:szCs w:val="40"/>
        </w:rPr>
        <w:t>Thérapeutique</w:t>
      </w:r>
    </w:p>
    <w:p w14:paraId="28BA8751" w14:textId="77777777" w:rsidR="00FC7973" w:rsidRDefault="00FC7973" w:rsidP="00A66ED3">
      <w:pPr>
        <w:rPr>
          <w:rFonts w:ascii="Trebuchet MS" w:hAnsi="Trebuchet MS"/>
          <w:b/>
          <w:i/>
          <w:sz w:val="40"/>
          <w:szCs w:val="40"/>
        </w:rPr>
      </w:pPr>
    </w:p>
    <w:p w14:paraId="26699A2C" w14:textId="77777777" w:rsidR="00A66ED3" w:rsidRDefault="00A66ED3" w:rsidP="00A66ED3">
      <w:pPr>
        <w:rPr>
          <w:rFonts w:ascii="Trebuchet MS" w:hAnsi="Trebuchet MS"/>
          <w:b/>
          <w:i/>
          <w:sz w:val="40"/>
          <w:szCs w:val="40"/>
        </w:rPr>
      </w:pPr>
    </w:p>
    <w:tbl>
      <w:tblPr>
        <w:tblW w:w="16019"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6E6E6"/>
        <w:tblLook w:val="01E0" w:firstRow="1" w:lastRow="1" w:firstColumn="1" w:lastColumn="1" w:noHBand="0" w:noVBand="0"/>
      </w:tblPr>
      <w:tblGrid>
        <w:gridCol w:w="2552"/>
        <w:gridCol w:w="4395"/>
        <w:gridCol w:w="3969"/>
        <w:gridCol w:w="1701"/>
        <w:gridCol w:w="1701"/>
        <w:gridCol w:w="1701"/>
      </w:tblGrid>
      <w:tr w:rsidR="00566980" w14:paraId="541475B3" w14:textId="77777777" w:rsidTr="00566980">
        <w:tc>
          <w:tcPr>
            <w:tcW w:w="2552" w:type="dxa"/>
            <w:tcBorders>
              <w:bottom w:val="single" w:sz="4" w:space="0" w:color="auto"/>
            </w:tcBorders>
            <w:shd w:val="clear" w:color="auto" w:fill="E6E6E6"/>
            <w:vAlign w:val="center"/>
          </w:tcPr>
          <w:p w14:paraId="3C4C530A" w14:textId="77777777" w:rsidR="00A66ED3" w:rsidRPr="00486F56" w:rsidRDefault="00A66ED3" w:rsidP="00A66ED3">
            <w:pPr>
              <w:jc w:val="center"/>
              <w:rPr>
                <w:rFonts w:ascii="Trebuchet MS" w:hAnsi="Trebuchet MS"/>
                <w:b/>
                <w:bCs/>
              </w:rPr>
            </w:pPr>
            <w:r>
              <w:rPr>
                <w:rFonts w:ascii="Trebuchet MS" w:hAnsi="Trebuchet MS"/>
                <w:b/>
              </w:rPr>
              <w:t>Sources de d</w:t>
            </w:r>
            <w:r w:rsidRPr="00486F56">
              <w:rPr>
                <w:rFonts w:ascii="Trebuchet MS" w:hAnsi="Trebuchet MS"/>
                <w:b/>
              </w:rPr>
              <w:t>anger</w:t>
            </w:r>
          </w:p>
        </w:tc>
        <w:tc>
          <w:tcPr>
            <w:tcW w:w="4395" w:type="dxa"/>
            <w:tcBorders>
              <w:bottom w:val="single" w:sz="4" w:space="0" w:color="auto"/>
            </w:tcBorders>
            <w:shd w:val="clear" w:color="auto" w:fill="E6E6E6"/>
            <w:vAlign w:val="center"/>
          </w:tcPr>
          <w:p w14:paraId="571A844B" w14:textId="77777777" w:rsidR="00A66ED3" w:rsidRPr="00486F56" w:rsidRDefault="00A66ED3" w:rsidP="00A66ED3">
            <w:pPr>
              <w:pStyle w:val="Titre5"/>
              <w:spacing w:before="0" w:after="0"/>
              <w:jc w:val="center"/>
              <w:rPr>
                <w:rFonts w:ascii="Trebuchet MS" w:hAnsi="Trebuchet MS"/>
                <w:i w:val="0"/>
                <w:sz w:val="24"/>
                <w:szCs w:val="24"/>
              </w:rPr>
            </w:pPr>
            <w:r>
              <w:rPr>
                <w:rFonts w:ascii="Trebuchet MS" w:hAnsi="Trebuchet MS"/>
                <w:bCs w:val="0"/>
                <w:i w:val="0"/>
                <w:sz w:val="24"/>
                <w:szCs w:val="24"/>
              </w:rPr>
              <w:t>Risques potentiels</w:t>
            </w:r>
          </w:p>
        </w:tc>
        <w:tc>
          <w:tcPr>
            <w:tcW w:w="3969" w:type="dxa"/>
            <w:tcBorders>
              <w:bottom w:val="single" w:sz="4" w:space="0" w:color="auto"/>
            </w:tcBorders>
            <w:shd w:val="clear" w:color="auto" w:fill="E6E6E6"/>
          </w:tcPr>
          <w:p w14:paraId="2F520D09" w14:textId="77777777" w:rsidR="00A66ED3" w:rsidRDefault="00A66ED3" w:rsidP="00A66ED3">
            <w:pPr>
              <w:jc w:val="center"/>
              <w:rPr>
                <w:rFonts w:ascii="Trebuchet MS" w:hAnsi="Trebuchet MS"/>
                <w:b/>
                <w:bCs/>
              </w:rPr>
            </w:pPr>
            <w:r>
              <w:rPr>
                <w:rFonts w:ascii="Trebuchet MS" w:hAnsi="Trebuchet MS"/>
                <w:b/>
                <w:bCs/>
              </w:rPr>
              <w:t>Action</w:t>
            </w:r>
          </w:p>
        </w:tc>
        <w:tc>
          <w:tcPr>
            <w:tcW w:w="1701" w:type="dxa"/>
            <w:tcBorders>
              <w:bottom w:val="single" w:sz="4" w:space="0" w:color="auto"/>
            </w:tcBorders>
            <w:shd w:val="clear" w:color="auto" w:fill="E6E6E6"/>
            <w:vAlign w:val="center"/>
          </w:tcPr>
          <w:p w14:paraId="79CAD94C" w14:textId="77777777" w:rsidR="00A66ED3" w:rsidRPr="00486F56" w:rsidRDefault="00A66ED3" w:rsidP="00A66ED3">
            <w:pPr>
              <w:jc w:val="center"/>
              <w:rPr>
                <w:rFonts w:ascii="Trebuchet MS" w:hAnsi="Trebuchet MS"/>
                <w:b/>
                <w:bCs/>
              </w:rPr>
            </w:pPr>
            <w:r>
              <w:rPr>
                <w:rFonts w:ascii="Trebuchet MS" w:hAnsi="Trebuchet MS"/>
                <w:b/>
                <w:bCs/>
              </w:rPr>
              <w:t>Délai de réalisation</w:t>
            </w:r>
          </w:p>
        </w:tc>
        <w:tc>
          <w:tcPr>
            <w:tcW w:w="1701" w:type="dxa"/>
            <w:tcBorders>
              <w:bottom w:val="single" w:sz="4" w:space="0" w:color="auto"/>
            </w:tcBorders>
            <w:shd w:val="clear" w:color="auto" w:fill="E6E6E6"/>
            <w:vAlign w:val="center"/>
          </w:tcPr>
          <w:p w14:paraId="75FF404D" w14:textId="77777777" w:rsidR="00A66ED3" w:rsidRDefault="00A66ED3" w:rsidP="00A66ED3">
            <w:pPr>
              <w:jc w:val="center"/>
              <w:rPr>
                <w:rFonts w:ascii="Trebuchet MS" w:hAnsi="Trebuchet MS"/>
                <w:b/>
                <w:bCs/>
              </w:rPr>
            </w:pPr>
            <w:r>
              <w:rPr>
                <w:rFonts w:ascii="Trebuchet MS" w:hAnsi="Trebuchet MS"/>
                <w:b/>
                <w:bCs/>
              </w:rPr>
              <w:t xml:space="preserve">Personne en charge </w:t>
            </w:r>
          </w:p>
        </w:tc>
        <w:tc>
          <w:tcPr>
            <w:tcW w:w="1701" w:type="dxa"/>
            <w:tcBorders>
              <w:bottom w:val="single" w:sz="4" w:space="0" w:color="auto"/>
            </w:tcBorders>
            <w:shd w:val="clear" w:color="auto" w:fill="E6E6E6"/>
          </w:tcPr>
          <w:p w14:paraId="6EDDF532" w14:textId="0DB7BC97" w:rsidR="00A66ED3" w:rsidRDefault="00566980" w:rsidP="00A66ED3">
            <w:pPr>
              <w:jc w:val="center"/>
              <w:rPr>
                <w:rFonts w:ascii="Trebuchet MS" w:hAnsi="Trebuchet MS"/>
                <w:b/>
                <w:bCs/>
              </w:rPr>
            </w:pPr>
            <w:r>
              <w:rPr>
                <w:rFonts w:ascii="Trebuchet MS" w:hAnsi="Trebuchet MS"/>
                <w:b/>
                <w:bCs/>
              </w:rPr>
              <w:t>Avancement</w:t>
            </w:r>
          </w:p>
        </w:tc>
      </w:tr>
    </w:tbl>
    <w:p w14:paraId="2FF43BA8" w14:textId="77777777" w:rsidR="00A66ED3" w:rsidRPr="00AC1024" w:rsidRDefault="00A66ED3" w:rsidP="00A66ED3">
      <w:pPr>
        <w:rPr>
          <w:sz w:val="40"/>
          <w:szCs w:val="40"/>
        </w:rPr>
      </w:pPr>
    </w:p>
    <w:tbl>
      <w:tblPr>
        <w:tblW w:w="16019"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6E6E6"/>
        <w:tblLook w:val="01E0" w:firstRow="1" w:lastRow="1" w:firstColumn="1" w:lastColumn="1" w:noHBand="0" w:noVBand="0"/>
      </w:tblPr>
      <w:tblGrid>
        <w:gridCol w:w="2411"/>
        <w:gridCol w:w="4536"/>
        <w:gridCol w:w="3969"/>
        <w:gridCol w:w="1701"/>
        <w:gridCol w:w="1701"/>
        <w:gridCol w:w="1701"/>
      </w:tblGrid>
      <w:tr w:rsidR="00A66ED3" w:rsidRPr="00486F56" w14:paraId="2699818D" w14:textId="77777777" w:rsidTr="00566980">
        <w:trPr>
          <w:trHeight w:val="851"/>
        </w:trPr>
        <w:tc>
          <w:tcPr>
            <w:tcW w:w="2411" w:type="dxa"/>
            <w:shd w:val="clear" w:color="auto" w:fill="auto"/>
            <w:vAlign w:val="center"/>
          </w:tcPr>
          <w:p w14:paraId="47A15786" w14:textId="77777777" w:rsidR="00A66ED3" w:rsidRDefault="00A66ED3" w:rsidP="00A66ED3">
            <w:pPr>
              <w:spacing w:before="120"/>
              <w:rPr>
                <w:rFonts w:ascii="Trebuchet MS" w:hAnsi="Trebuchet MS"/>
                <w:b/>
                <w:bCs/>
                <w:sz w:val="22"/>
                <w:szCs w:val="22"/>
              </w:rPr>
            </w:pPr>
          </w:p>
          <w:p w14:paraId="13A79210" w14:textId="77777777" w:rsidR="00A66ED3" w:rsidRPr="005C3B2D" w:rsidRDefault="00A66ED3" w:rsidP="00A66ED3">
            <w:pPr>
              <w:spacing w:before="120"/>
              <w:rPr>
                <w:rFonts w:ascii="Trebuchet MS" w:hAnsi="Trebuchet MS"/>
                <w:b/>
                <w:bCs/>
                <w:sz w:val="22"/>
                <w:szCs w:val="22"/>
              </w:rPr>
            </w:pPr>
            <w:r>
              <w:rPr>
                <w:rFonts w:ascii="Century Gothic" w:eastAsia="Century Gothic" w:hAnsi="Century Gothic" w:cs="Century Gothic"/>
                <w:b/>
                <w:sz w:val="20"/>
              </w:rPr>
              <w:t xml:space="preserve">Zone commune piétons / véhicules </w:t>
            </w:r>
            <w:r>
              <w:rPr>
                <w:rFonts w:ascii="Century Gothic" w:eastAsia="Century Gothic" w:hAnsi="Century Gothic" w:cs="Century Gothic"/>
                <w:sz w:val="20"/>
              </w:rPr>
              <w:t>(zone de livraison, parking, voie publique)</w:t>
            </w:r>
          </w:p>
        </w:tc>
        <w:tc>
          <w:tcPr>
            <w:tcW w:w="4536" w:type="dxa"/>
            <w:shd w:val="clear" w:color="auto" w:fill="9CC2E5" w:themeFill="accent1" w:themeFillTint="99"/>
            <w:vAlign w:val="center"/>
          </w:tcPr>
          <w:p w14:paraId="19BBF87C" w14:textId="77777777" w:rsidR="00A66ED3" w:rsidRDefault="00A66ED3" w:rsidP="00A66ED3">
            <w:pPr>
              <w:spacing w:after="209"/>
              <w:ind w:left="72"/>
            </w:pPr>
            <w:r>
              <w:rPr>
                <w:rFonts w:ascii="Century Gothic" w:eastAsia="Century Gothic" w:hAnsi="Century Gothic" w:cs="Century Gothic"/>
                <w:sz w:val="20"/>
              </w:rPr>
              <w:t xml:space="preserve">Croisement des zones piétons et véhicule (scinder les passages et renouveler le plan de circulation). </w:t>
            </w:r>
          </w:p>
          <w:p w14:paraId="437CDED6" w14:textId="77777777" w:rsidR="00A66ED3" w:rsidRPr="005C3B2D" w:rsidRDefault="00A66ED3" w:rsidP="00A66ED3">
            <w:pPr>
              <w:spacing w:after="86"/>
              <w:ind w:left="72"/>
              <w:rPr>
                <w:rFonts w:ascii="Trebuchet MS" w:hAnsi="Trebuchet MS"/>
                <w:sz w:val="22"/>
                <w:szCs w:val="22"/>
              </w:rPr>
            </w:pPr>
          </w:p>
        </w:tc>
        <w:tc>
          <w:tcPr>
            <w:tcW w:w="3969" w:type="dxa"/>
            <w:vAlign w:val="center"/>
          </w:tcPr>
          <w:p w14:paraId="287D8A51" w14:textId="77777777" w:rsidR="00A66ED3" w:rsidRPr="00756C2A" w:rsidRDefault="00A66ED3" w:rsidP="00A66ED3">
            <w:pPr>
              <w:rPr>
                <w:rFonts w:ascii="Trebuchet MS" w:hAnsi="Trebuchet MS"/>
                <w:color w:val="FF0000"/>
                <w:sz w:val="22"/>
                <w:szCs w:val="22"/>
              </w:rPr>
            </w:pPr>
          </w:p>
        </w:tc>
        <w:tc>
          <w:tcPr>
            <w:tcW w:w="1701" w:type="dxa"/>
            <w:shd w:val="clear" w:color="auto" w:fill="auto"/>
            <w:vAlign w:val="center"/>
          </w:tcPr>
          <w:p w14:paraId="732FFF58" w14:textId="77777777" w:rsidR="00A66ED3" w:rsidRPr="00756C2A" w:rsidRDefault="00A66ED3" w:rsidP="00A66ED3">
            <w:pPr>
              <w:jc w:val="center"/>
              <w:rPr>
                <w:rFonts w:ascii="Trebuchet MS" w:hAnsi="Trebuchet MS"/>
                <w:color w:val="FF0000"/>
                <w:sz w:val="22"/>
                <w:szCs w:val="22"/>
              </w:rPr>
            </w:pPr>
          </w:p>
        </w:tc>
        <w:tc>
          <w:tcPr>
            <w:tcW w:w="1701" w:type="dxa"/>
            <w:vAlign w:val="center"/>
          </w:tcPr>
          <w:p w14:paraId="1363BC79" w14:textId="77777777" w:rsidR="00A66ED3" w:rsidRPr="00486F56" w:rsidRDefault="00A66ED3" w:rsidP="00A66ED3">
            <w:pPr>
              <w:jc w:val="center"/>
              <w:rPr>
                <w:rFonts w:ascii="Trebuchet MS" w:hAnsi="Trebuchet MS"/>
                <w:bCs/>
                <w:color w:val="808080"/>
              </w:rPr>
            </w:pPr>
          </w:p>
        </w:tc>
        <w:tc>
          <w:tcPr>
            <w:tcW w:w="1701" w:type="dxa"/>
          </w:tcPr>
          <w:p w14:paraId="744217D7" w14:textId="77777777" w:rsidR="00A66ED3" w:rsidRPr="00486F56" w:rsidRDefault="00A66ED3" w:rsidP="00A66ED3">
            <w:pPr>
              <w:jc w:val="center"/>
              <w:rPr>
                <w:rFonts w:ascii="Trebuchet MS" w:hAnsi="Trebuchet MS"/>
                <w:bCs/>
                <w:color w:val="808080"/>
              </w:rPr>
            </w:pPr>
          </w:p>
        </w:tc>
      </w:tr>
      <w:tr w:rsidR="00A66ED3" w:rsidRPr="00486F56" w14:paraId="5045EFAC" w14:textId="77777777" w:rsidTr="00566980">
        <w:trPr>
          <w:trHeight w:val="851"/>
        </w:trPr>
        <w:tc>
          <w:tcPr>
            <w:tcW w:w="2411" w:type="dxa"/>
            <w:shd w:val="clear" w:color="auto" w:fill="auto"/>
            <w:vAlign w:val="center"/>
          </w:tcPr>
          <w:p w14:paraId="1C556431" w14:textId="6719F68D" w:rsidR="00A66ED3" w:rsidRDefault="00A66ED3" w:rsidP="00A66ED3">
            <w:pPr>
              <w:spacing w:before="120"/>
              <w:rPr>
                <w:rFonts w:ascii="Trebuchet MS" w:hAnsi="Trebuchet MS"/>
                <w:b/>
                <w:bCs/>
                <w:sz w:val="22"/>
                <w:szCs w:val="22"/>
              </w:rPr>
            </w:pPr>
            <w:r>
              <w:rPr>
                <w:rFonts w:ascii="Century Gothic" w:eastAsia="Century Gothic" w:hAnsi="Century Gothic" w:cs="Century Gothic"/>
                <w:b/>
                <w:sz w:val="20"/>
              </w:rPr>
              <w:t xml:space="preserve">Sol glissant, produits répandus </w:t>
            </w:r>
            <w:r>
              <w:rPr>
                <w:rFonts w:ascii="Century Gothic" w:eastAsia="Century Gothic" w:hAnsi="Century Gothic" w:cs="Century Gothic"/>
                <w:sz w:val="20"/>
              </w:rPr>
              <w:t>(eau, huile…)</w:t>
            </w:r>
            <w:r>
              <w:rPr>
                <w:rFonts w:ascii="Century Gothic" w:eastAsia="Century Gothic" w:hAnsi="Century Gothic" w:cs="Century Gothic"/>
                <w:b/>
                <w:sz w:val="20"/>
              </w:rPr>
              <w:t xml:space="preserve">, conditions climatiques </w:t>
            </w:r>
            <w:r>
              <w:rPr>
                <w:rFonts w:ascii="Century Gothic" w:eastAsia="Century Gothic" w:hAnsi="Century Gothic" w:cs="Century Gothic"/>
                <w:sz w:val="20"/>
              </w:rPr>
              <w:t>(feuilles, neige, verglas)</w:t>
            </w:r>
            <w:r>
              <w:rPr>
                <w:rFonts w:ascii="Century Gothic" w:eastAsia="Century Gothic" w:hAnsi="Century Gothic" w:cs="Century Gothic"/>
                <w:b/>
                <w:sz w:val="20"/>
              </w:rPr>
              <w:t xml:space="preserve">  </w:t>
            </w:r>
          </w:p>
        </w:tc>
        <w:tc>
          <w:tcPr>
            <w:tcW w:w="4536" w:type="dxa"/>
            <w:shd w:val="clear" w:color="auto" w:fill="9CC2E5" w:themeFill="accent1" w:themeFillTint="99"/>
            <w:vAlign w:val="center"/>
          </w:tcPr>
          <w:p w14:paraId="73D0ABEF" w14:textId="77777777" w:rsidR="00A66ED3" w:rsidRDefault="00A66ED3" w:rsidP="00A66ED3">
            <w:pPr>
              <w:spacing w:after="285"/>
              <w:ind w:left="72"/>
            </w:pPr>
            <w:r>
              <w:rPr>
                <w:rFonts w:ascii="Century Gothic" w:eastAsia="Century Gothic" w:hAnsi="Century Gothic" w:cs="Century Gothic"/>
                <w:sz w:val="20"/>
              </w:rPr>
              <w:t xml:space="preserve">Mousse glissante sur la cour du bâtiment école et devant le foyer </w:t>
            </w:r>
          </w:p>
          <w:p w14:paraId="12F176F5" w14:textId="77777777" w:rsidR="00A66ED3" w:rsidRDefault="00A66ED3" w:rsidP="00A66ED3">
            <w:pPr>
              <w:spacing w:after="209"/>
              <w:ind w:left="72"/>
              <w:rPr>
                <w:rFonts w:ascii="Century Gothic" w:eastAsia="Century Gothic" w:hAnsi="Century Gothic" w:cs="Century Gothic"/>
                <w:sz w:val="20"/>
              </w:rPr>
            </w:pPr>
          </w:p>
        </w:tc>
        <w:tc>
          <w:tcPr>
            <w:tcW w:w="3969" w:type="dxa"/>
            <w:vAlign w:val="center"/>
          </w:tcPr>
          <w:p w14:paraId="546D4F99" w14:textId="77777777" w:rsidR="00A66ED3" w:rsidRPr="00756C2A" w:rsidRDefault="00A66ED3" w:rsidP="00A66ED3">
            <w:pPr>
              <w:rPr>
                <w:rFonts w:ascii="Trebuchet MS" w:hAnsi="Trebuchet MS"/>
                <w:color w:val="FF0000"/>
                <w:sz w:val="22"/>
                <w:szCs w:val="22"/>
              </w:rPr>
            </w:pPr>
          </w:p>
        </w:tc>
        <w:tc>
          <w:tcPr>
            <w:tcW w:w="1701" w:type="dxa"/>
            <w:shd w:val="clear" w:color="auto" w:fill="auto"/>
            <w:vAlign w:val="center"/>
          </w:tcPr>
          <w:p w14:paraId="00937C13" w14:textId="77777777" w:rsidR="00A66ED3" w:rsidRPr="00756C2A" w:rsidRDefault="00A66ED3" w:rsidP="00A66ED3">
            <w:pPr>
              <w:jc w:val="center"/>
              <w:rPr>
                <w:rFonts w:ascii="Trebuchet MS" w:hAnsi="Trebuchet MS"/>
                <w:color w:val="FF0000"/>
                <w:sz w:val="22"/>
                <w:szCs w:val="22"/>
              </w:rPr>
            </w:pPr>
          </w:p>
        </w:tc>
        <w:tc>
          <w:tcPr>
            <w:tcW w:w="1701" w:type="dxa"/>
            <w:vAlign w:val="center"/>
          </w:tcPr>
          <w:p w14:paraId="350B9010" w14:textId="77777777" w:rsidR="00A66ED3" w:rsidRPr="00486F56" w:rsidRDefault="00A66ED3" w:rsidP="00A66ED3">
            <w:pPr>
              <w:jc w:val="center"/>
              <w:rPr>
                <w:rFonts w:ascii="Trebuchet MS" w:hAnsi="Trebuchet MS"/>
                <w:bCs/>
                <w:color w:val="808080"/>
              </w:rPr>
            </w:pPr>
          </w:p>
        </w:tc>
        <w:tc>
          <w:tcPr>
            <w:tcW w:w="1701" w:type="dxa"/>
          </w:tcPr>
          <w:p w14:paraId="17A28145" w14:textId="77777777" w:rsidR="00A66ED3" w:rsidRPr="00486F56" w:rsidRDefault="00A66ED3" w:rsidP="00A66ED3">
            <w:pPr>
              <w:jc w:val="center"/>
              <w:rPr>
                <w:rFonts w:ascii="Trebuchet MS" w:hAnsi="Trebuchet MS"/>
                <w:bCs/>
                <w:color w:val="808080"/>
              </w:rPr>
            </w:pPr>
          </w:p>
        </w:tc>
      </w:tr>
      <w:tr w:rsidR="00A66ED3" w:rsidRPr="00486F56" w14:paraId="590D8CE8" w14:textId="77777777" w:rsidTr="00566980">
        <w:trPr>
          <w:trHeight w:val="851"/>
        </w:trPr>
        <w:tc>
          <w:tcPr>
            <w:tcW w:w="2411" w:type="dxa"/>
            <w:shd w:val="clear" w:color="auto" w:fill="auto"/>
            <w:vAlign w:val="center"/>
          </w:tcPr>
          <w:p w14:paraId="3EF7FC6B" w14:textId="1F931A03" w:rsidR="00A66ED3" w:rsidRDefault="00A66ED3" w:rsidP="00A66ED3">
            <w:pPr>
              <w:spacing w:before="120"/>
              <w:rPr>
                <w:rFonts w:ascii="Trebuchet MS" w:hAnsi="Trebuchet MS"/>
                <w:b/>
                <w:bCs/>
                <w:sz w:val="22"/>
                <w:szCs w:val="22"/>
              </w:rPr>
            </w:pPr>
            <w:r>
              <w:rPr>
                <w:rFonts w:ascii="Century Gothic" w:eastAsia="Century Gothic" w:hAnsi="Century Gothic" w:cs="Century Gothic"/>
                <w:b/>
                <w:sz w:val="20"/>
              </w:rPr>
              <w:t>Sol inégal ou irrégulier</w:t>
            </w:r>
            <w:r>
              <w:rPr>
                <w:rFonts w:ascii="Century Gothic" w:eastAsia="Century Gothic" w:hAnsi="Century Gothic" w:cs="Century Gothic"/>
                <w:sz w:val="20"/>
              </w:rPr>
              <w:t xml:space="preserve"> (petites marches, escaliers, niveaux, trous, bosses, aspérités, …)</w:t>
            </w:r>
          </w:p>
        </w:tc>
        <w:tc>
          <w:tcPr>
            <w:tcW w:w="4536" w:type="dxa"/>
            <w:shd w:val="clear" w:color="auto" w:fill="FFD966" w:themeFill="accent4" w:themeFillTint="99"/>
            <w:vAlign w:val="center"/>
          </w:tcPr>
          <w:p w14:paraId="3F43C715" w14:textId="77777777" w:rsidR="00A66ED3" w:rsidRDefault="00A66ED3" w:rsidP="00A66ED3">
            <w:pPr>
              <w:spacing w:after="91"/>
              <w:ind w:left="72"/>
            </w:pPr>
            <w:r>
              <w:rPr>
                <w:rFonts w:ascii="Century Gothic" w:eastAsia="Century Gothic" w:hAnsi="Century Gothic" w:cs="Century Gothic"/>
                <w:sz w:val="20"/>
              </w:rPr>
              <w:t xml:space="preserve">Escaliers dans tous les bâtiments. Celui qui mène aux archives est dangereux (marches étroites, le portillon de sécurité est trop bas. Risque de chute important) </w:t>
            </w:r>
          </w:p>
          <w:p w14:paraId="4A9B6FFC" w14:textId="77777777" w:rsidR="00A66ED3" w:rsidRDefault="00A66ED3" w:rsidP="00A66ED3">
            <w:pPr>
              <w:spacing w:after="209"/>
              <w:ind w:left="72"/>
              <w:rPr>
                <w:rFonts w:ascii="Century Gothic" w:eastAsia="Century Gothic" w:hAnsi="Century Gothic" w:cs="Century Gothic"/>
                <w:sz w:val="20"/>
              </w:rPr>
            </w:pPr>
          </w:p>
        </w:tc>
        <w:tc>
          <w:tcPr>
            <w:tcW w:w="3969" w:type="dxa"/>
            <w:vAlign w:val="center"/>
          </w:tcPr>
          <w:p w14:paraId="4823EB97" w14:textId="77777777" w:rsidR="00A66ED3" w:rsidRPr="00756C2A" w:rsidRDefault="00A66ED3" w:rsidP="00A66ED3">
            <w:pPr>
              <w:rPr>
                <w:rFonts w:ascii="Trebuchet MS" w:hAnsi="Trebuchet MS"/>
                <w:color w:val="FF0000"/>
                <w:sz w:val="22"/>
                <w:szCs w:val="22"/>
              </w:rPr>
            </w:pPr>
          </w:p>
        </w:tc>
        <w:tc>
          <w:tcPr>
            <w:tcW w:w="1701" w:type="dxa"/>
            <w:shd w:val="clear" w:color="auto" w:fill="auto"/>
            <w:vAlign w:val="center"/>
          </w:tcPr>
          <w:p w14:paraId="2511DFEA" w14:textId="77777777" w:rsidR="00A66ED3" w:rsidRPr="00756C2A" w:rsidRDefault="00A66ED3" w:rsidP="00A66ED3">
            <w:pPr>
              <w:jc w:val="center"/>
              <w:rPr>
                <w:rFonts w:ascii="Trebuchet MS" w:hAnsi="Trebuchet MS"/>
                <w:color w:val="FF0000"/>
                <w:sz w:val="22"/>
                <w:szCs w:val="22"/>
              </w:rPr>
            </w:pPr>
          </w:p>
        </w:tc>
        <w:tc>
          <w:tcPr>
            <w:tcW w:w="1701" w:type="dxa"/>
            <w:vAlign w:val="center"/>
          </w:tcPr>
          <w:p w14:paraId="39C7E89A" w14:textId="77777777" w:rsidR="00A66ED3" w:rsidRPr="00486F56" w:rsidRDefault="00A66ED3" w:rsidP="00A66ED3">
            <w:pPr>
              <w:jc w:val="center"/>
              <w:rPr>
                <w:rFonts w:ascii="Trebuchet MS" w:hAnsi="Trebuchet MS"/>
                <w:bCs/>
                <w:color w:val="808080"/>
              </w:rPr>
            </w:pPr>
          </w:p>
        </w:tc>
        <w:tc>
          <w:tcPr>
            <w:tcW w:w="1701" w:type="dxa"/>
          </w:tcPr>
          <w:p w14:paraId="4533388F" w14:textId="77777777" w:rsidR="00A66ED3" w:rsidRPr="00486F56" w:rsidRDefault="00A66ED3" w:rsidP="00A66ED3">
            <w:pPr>
              <w:jc w:val="center"/>
              <w:rPr>
                <w:rFonts w:ascii="Trebuchet MS" w:hAnsi="Trebuchet MS"/>
                <w:bCs/>
                <w:color w:val="808080"/>
              </w:rPr>
            </w:pPr>
          </w:p>
        </w:tc>
      </w:tr>
      <w:tr w:rsidR="00A66ED3" w:rsidRPr="00486F56" w14:paraId="0D578E43" w14:textId="77777777" w:rsidTr="00566980">
        <w:trPr>
          <w:trHeight w:val="851"/>
        </w:trPr>
        <w:tc>
          <w:tcPr>
            <w:tcW w:w="2411" w:type="dxa"/>
            <w:shd w:val="clear" w:color="auto" w:fill="auto"/>
            <w:vAlign w:val="center"/>
          </w:tcPr>
          <w:p w14:paraId="41DC8DED" w14:textId="0E40851D" w:rsidR="00A66ED3" w:rsidRDefault="00A66ED3" w:rsidP="00A66ED3">
            <w:pPr>
              <w:spacing w:before="120"/>
              <w:rPr>
                <w:rFonts w:ascii="Trebuchet MS" w:hAnsi="Trebuchet MS"/>
                <w:b/>
                <w:bCs/>
                <w:sz w:val="22"/>
                <w:szCs w:val="22"/>
              </w:rPr>
            </w:pPr>
            <w:r>
              <w:rPr>
                <w:rFonts w:ascii="Century Gothic" w:eastAsia="Century Gothic" w:hAnsi="Century Gothic" w:cs="Century Gothic"/>
                <w:b/>
                <w:sz w:val="20"/>
              </w:rPr>
              <w:t xml:space="preserve">Manque d’éclairage </w:t>
            </w:r>
            <w:r>
              <w:rPr>
                <w:rFonts w:ascii="Century Gothic" w:eastAsia="Century Gothic" w:hAnsi="Century Gothic" w:cs="Century Gothic"/>
                <w:sz w:val="20"/>
              </w:rPr>
              <w:t>(intérieur, extérieur)</w:t>
            </w:r>
          </w:p>
        </w:tc>
        <w:tc>
          <w:tcPr>
            <w:tcW w:w="4536" w:type="dxa"/>
            <w:shd w:val="clear" w:color="auto" w:fill="C5E0B3" w:themeFill="accent6" w:themeFillTint="66"/>
            <w:vAlign w:val="center"/>
          </w:tcPr>
          <w:p w14:paraId="65FEBE1E" w14:textId="77777777" w:rsidR="00A66ED3" w:rsidRDefault="00A66ED3" w:rsidP="00A66ED3">
            <w:pPr>
              <w:spacing w:after="151"/>
              <w:ind w:left="72"/>
            </w:pPr>
            <w:r>
              <w:rPr>
                <w:rFonts w:ascii="Century Gothic" w:eastAsia="Century Gothic" w:hAnsi="Century Gothic" w:cs="Century Gothic"/>
                <w:sz w:val="20"/>
              </w:rPr>
              <w:t xml:space="preserve">La salle de psychomotricité est sombre toute l’année (volets inclinés) </w:t>
            </w:r>
          </w:p>
          <w:p w14:paraId="453D97B0" w14:textId="77777777" w:rsidR="00A66ED3" w:rsidRDefault="00A66ED3" w:rsidP="00A66ED3">
            <w:pPr>
              <w:spacing w:after="209"/>
              <w:ind w:left="72"/>
              <w:rPr>
                <w:rFonts w:ascii="Century Gothic" w:eastAsia="Century Gothic" w:hAnsi="Century Gothic" w:cs="Century Gothic"/>
                <w:sz w:val="20"/>
              </w:rPr>
            </w:pPr>
          </w:p>
        </w:tc>
        <w:tc>
          <w:tcPr>
            <w:tcW w:w="3969" w:type="dxa"/>
            <w:vAlign w:val="center"/>
          </w:tcPr>
          <w:p w14:paraId="66F10590" w14:textId="77777777" w:rsidR="00A66ED3" w:rsidRPr="00756C2A" w:rsidRDefault="00A66ED3" w:rsidP="00A66ED3">
            <w:pPr>
              <w:rPr>
                <w:rFonts w:ascii="Trebuchet MS" w:hAnsi="Trebuchet MS"/>
                <w:color w:val="FF0000"/>
                <w:sz w:val="22"/>
                <w:szCs w:val="22"/>
              </w:rPr>
            </w:pPr>
          </w:p>
        </w:tc>
        <w:tc>
          <w:tcPr>
            <w:tcW w:w="1701" w:type="dxa"/>
            <w:shd w:val="clear" w:color="auto" w:fill="auto"/>
            <w:vAlign w:val="center"/>
          </w:tcPr>
          <w:p w14:paraId="476F6238" w14:textId="77777777" w:rsidR="00A66ED3" w:rsidRPr="00756C2A" w:rsidRDefault="00A66ED3" w:rsidP="00A66ED3">
            <w:pPr>
              <w:jc w:val="center"/>
              <w:rPr>
                <w:rFonts w:ascii="Trebuchet MS" w:hAnsi="Trebuchet MS"/>
                <w:color w:val="FF0000"/>
                <w:sz w:val="22"/>
                <w:szCs w:val="22"/>
              </w:rPr>
            </w:pPr>
          </w:p>
        </w:tc>
        <w:tc>
          <w:tcPr>
            <w:tcW w:w="1701" w:type="dxa"/>
            <w:vAlign w:val="center"/>
          </w:tcPr>
          <w:p w14:paraId="1717D051" w14:textId="77777777" w:rsidR="00A66ED3" w:rsidRPr="00486F56" w:rsidRDefault="00A66ED3" w:rsidP="00A66ED3">
            <w:pPr>
              <w:jc w:val="center"/>
              <w:rPr>
                <w:rFonts w:ascii="Trebuchet MS" w:hAnsi="Trebuchet MS"/>
                <w:bCs/>
                <w:color w:val="808080"/>
              </w:rPr>
            </w:pPr>
          </w:p>
        </w:tc>
        <w:tc>
          <w:tcPr>
            <w:tcW w:w="1701" w:type="dxa"/>
          </w:tcPr>
          <w:p w14:paraId="079F8254" w14:textId="77777777" w:rsidR="00A66ED3" w:rsidRPr="00486F56" w:rsidRDefault="00A66ED3" w:rsidP="00A66ED3">
            <w:pPr>
              <w:jc w:val="center"/>
              <w:rPr>
                <w:rFonts w:ascii="Trebuchet MS" w:hAnsi="Trebuchet MS"/>
                <w:bCs/>
                <w:color w:val="808080"/>
              </w:rPr>
            </w:pPr>
          </w:p>
        </w:tc>
      </w:tr>
      <w:tr w:rsidR="00A66ED3" w:rsidRPr="00486F56" w14:paraId="12DCD68E" w14:textId="77777777" w:rsidTr="00566980">
        <w:trPr>
          <w:trHeight w:val="851"/>
        </w:trPr>
        <w:tc>
          <w:tcPr>
            <w:tcW w:w="2411" w:type="dxa"/>
            <w:shd w:val="clear" w:color="auto" w:fill="auto"/>
            <w:vAlign w:val="center"/>
          </w:tcPr>
          <w:p w14:paraId="6299C0B8" w14:textId="4E84A6A4" w:rsidR="00A66ED3" w:rsidRDefault="00A66ED3" w:rsidP="00A66ED3">
            <w:pPr>
              <w:spacing w:before="120"/>
              <w:rPr>
                <w:rFonts w:ascii="Century Gothic" w:eastAsia="Century Gothic" w:hAnsi="Century Gothic" w:cs="Century Gothic"/>
                <w:b/>
                <w:sz w:val="20"/>
              </w:rPr>
            </w:pPr>
            <w:r>
              <w:rPr>
                <w:rFonts w:ascii="Century Gothic" w:eastAsia="Century Gothic" w:hAnsi="Century Gothic" w:cs="Century Gothic"/>
                <w:b/>
                <w:sz w:val="20"/>
              </w:rPr>
              <w:t>Déplacements routiers</w:t>
            </w:r>
          </w:p>
        </w:tc>
        <w:tc>
          <w:tcPr>
            <w:tcW w:w="4536" w:type="dxa"/>
            <w:shd w:val="clear" w:color="auto" w:fill="FFD966" w:themeFill="accent4" w:themeFillTint="99"/>
            <w:vAlign w:val="center"/>
          </w:tcPr>
          <w:p w14:paraId="2980E1DD" w14:textId="77777777" w:rsidR="00A66ED3" w:rsidRDefault="00A66ED3" w:rsidP="00A66ED3">
            <w:pPr>
              <w:spacing w:after="194"/>
              <w:ind w:left="72"/>
            </w:pPr>
            <w:r>
              <w:rPr>
                <w:rFonts w:ascii="Century Gothic" w:eastAsia="Century Gothic" w:hAnsi="Century Gothic" w:cs="Century Gothic"/>
                <w:sz w:val="20"/>
              </w:rPr>
              <w:t xml:space="preserve">De 0 à 500 km par semaine pour deux personnes </w:t>
            </w:r>
          </w:p>
          <w:p w14:paraId="3F8339DF" w14:textId="77777777" w:rsidR="00A66ED3" w:rsidRDefault="00A66ED3" w:rsidP="00A66ED3">
            <w:pPr>
              <w:spacing w:after="151"/>
              <w:ind w:left="72"/>
              <w:rPr>
                <w:rFonts w:ascii="Century Gothic" w:eastAsia="Century Gothic" w:hAnsi="Century Gothic" w:cs="Century Gothic"/>
                <w:sz w:val="20"/>
              </w:rPr>
            </w:pPr>
          </w:p>
        </w:tc>
        <w:tc>
          <w:tcPr>
            <w:tcW w:w="3969" w:type="dxa"/>
            <w:vAlign w:val="center"/>
          </w:tcPr>
          <w:p w14:paraId="284FF07D" w14:textId="77777777" w:rsidR="00A66ED3" w:rsidRPr="00756C2A" w:rsidRDefault="00A66ED3" w:rsidP="00A66ED3">
            <w:pPr>
              <w:rPr>
                <w:rFonts w:ascii="Trebuchet MS" w:hAnsi="Trebuchet MS"/>
                <w:color w:val="FF0000"/>
                <w:sz w:val="22"/>
                <w:szCs w:val="22"/>
              </w:rPr>
            </w:pPr>
          </w:p>
        </w:tc>
        <w:tc>
          <w:tcPr>
            <w:tcW w:w="1701" w:type="dxa"/>
            <w:shd w:val="clear" w:color="auto" w:fill="auto"/>
            <w:vAlign w:val="center"/>
          </w:tcPr>
          <w:p w14:paraId="1DC9A209" w14:textId="77777777" w:rsidR="00A66ED3" w:rsidRPr="00756C2A" w:rsidRDefault="00A66ED3" w:rsidP="00A66ED3">
            <w:pPr>
              <w:jc w:val="center"/>
              <w:rPr>
                <w:rFonts w:ascii="Trebuchet MS" w:hAnsi="Trebuchet MS"/>
                <w:color w:val="FF0000"/>
                <w:sz w:val="22"/>
                <w:szCs w:val="22"/>
              </w:rPr>
            </w:pPr>
          </w:p>
        </w:tc>
        <w:tc>
          <w:tcPr>
            <w:tcW w:w="1701" w:type="dxa"/>
            <w:vAlign w:val="center"/>
          </w:tcPr>
          <w:p w14:paraId="5B59F6B4" w14:textId="77777777" w:rsidR="00A66ED3" w:rsidRPr="00486F56" w:rsidRDefault="00A66ED3" w:rsidP="00A66ED3">
            <w:pPr>
              <w:jc w:val="center"/>
              <w:rPr>
                <w:rFonts w:ascii="Trebuchet MS" w:hAnsi="Trebuchet MS"/>
                <w:bCs/>
                <w:color w:val="808080"/>
              </w:rPr>
            </w:pPr>
          </w:p>
        </w:tc>
        <w:tc>
          <w:tcPr>
            <w:tcW w:w="1701" w:type="dxa"/>
          </w:tcPr>
          <w:p w14:paraId="255A4384" w14:textId="77777777" w:rsidR="00A66ED3" w:rsidRPr="00486F56" w:rsidRDefault="00A66ED3" w:rsidP="00A66ED3">
            <w:pPr>
              <w:jc w:val="center"/>
              <w:rPr>
                <w:rFonts w:ascii="Trebuchet MS" w:hAnsi="Trebuchet MS"/>
                <w:bCs/>
                <w:color w:val="808080"/>
              </w:rPr>
            </w:pPr>
          </w:p>
        </w:tc>
      </w:tr>
      <w:tr w:rsidR="00A66ED3" w:rsidRPr="00486F56" w14:paraId="6F9352C1" w14:textId="77777777" w:rsidTr="00566980">
        <w:trPr>
          <w:trHeight w:val="851"/>
        </w:trPr>
        <w:tc>
          <w:tcPr>
            <w:tcW w:w="2411" w:type="dxa"/>
            <w:shd w:val="clear" w:color="auto" w:fill="auto"/>
            <w:vAlign w:val="center"/>
          </w:tcPr>
          <w:p w14:paraId="005B8935" w14:textId="2BE280F9" w:rsidR="00A66ED3" w:rsidRDefault="00A66ED3" w:rsidP="00A66ED3">
            <w:pPr>
              <w:spacing w:before="120"/>
              <w:rPr>
                <w:rFonts w:ascii="Century Gothic" w:eastAsia="Century Gothic" w:hAnsi="Century Gothic" w:cs="Century Gothic"/>
                <w:b/>
                <w:sz w:val="20"/>
              </w:rPr>
            </w:pPr>
            <w:r>
              <w:rPr>
                <w:rFonts w:ascii="Century Gothic" w:eastAsia="Century Gothic" w:hAnsi="Century Gothic" w:cs="Century Gothic"/>
                <w:sz w:val="20"/>
              </w:rPr>
              <w:t>Contraintes horaires importantes</w:t>
            </w:r>
          </w:p>
        </w:tc>
        <w:tc>
          <w:tcPr>
            <w:tcW w:w="4536" w:type="dxa"/>
            <w:shd w:val="clear" w:color="auto" w:fill="9CC2E5" w:themeFill="accent1" w:themeFillTint="99"/>
            <w:vAlign w:val="center"/>
          </w:tcPr>
          <w:p w14:paraId="0C3C2479" w14:textId="77777777" w:rsidR="00A66ED3" w:rsidRDefault="00A66ED3" w:rsidP="00A66ED3">
            <w:pPr>
              <w:spacing w:after="166" w:line="285" w:lineRule="auto"/>
              <w:ind w:left="72" w:right="8"/>
            </w:pPr>
            <w:r>
              <w:rPr>
                <w:rFonts w:ascii="Century Gothic" w:eastAsia="Century Gothic" w:hAnsi="Century Gothic" w:cs="Century Gothic"/>
                <w:sz w:val="20"/>
              </w:rPr>
              <w:t xml:space="preserve">Amplitudes parfois importantes avec parfois déplacements sur plusieurs sites la même journée particulièrement pour 2 personnes GPS à disposition </w:t>
            </w:r>
          </w:p>
          <w:p w14:paraId="52AB55F3" w14:textId="77777777" w:rsidR="00A66ED3" w:rsidRDefault="00A66ED3" w:rsidP="00A66ED3">
            <w:pPr>
              <w:spacing w:after="151"/>
              <w:ind w:left="72"/>
              <w:rPr>
                <w:rFonts w:ascii="Century Gothic" w:eastAsia="Century Gothic" w:hAnsi="Century Gothic" w:cs="Century Gothic"/>
                <w:sz w:val="20"/>
              </w:rPr>
            </w:pPr>
          </w:p>
        </w:tc>
        <w:tc>
          <w:tcPr>
            <w:tcW w:w="3969" w:type="dxa"/>
            <w:vAlign w:val="center"/>
          </w:tcPr>
          <w:p w14:paraId="120D1EC1" w14:textId="77777777" w:rsidR="00A66ED3" w:rsidRPr="00756C2A" w:rsidRDefault="00A66ED3" w:rsidP="00A66ED3">
            <w:pPr>
              <w:rPr>
                <w:rFonts w:ascii="Trebuchet MS" w:hAnsi="Trebuchet MS"/>
                <w:color w:val="FF0000"/>
                <w:sz w:val="22"/>
                <w:szCs w:val="22"/>
              </w:rPr>
            </w:pPr>
          </w:p>
        </w:tc>
        <w:tc>
          <w:tcPr>
            <w:tcW w:w="1701" w:type="dxa"/>
            <w:shd w:val="clear" w:color="auto" w:fill="auto"/>
            <w:vAlign w:val="center"/>
          </w:tcPr>
          <w:p w14:paraId="1C617AF4" w14:textId="77777777" w:rsidR="00A66ED3" w:rsidRPr="00756C2A" w:rsidRDefault="00A66ED3" w:rsidP="00A66ED3">
            <w:pPr>
              <w:jc w:val="center"/>
              <w:rPr>
                <w:rFonts w:ascii="Trebuchet MS" w:hAnsi="Trebuchet MS"/>
                <w:color w:val="FF0000"/>
                <w:sz w:val="22"/>
                <w:szCs w:val="22"/>
              </w:rPr>
            </w:pPr>
          </w:p>
        </w:tc>
        <w:tc>
          <w:tcPr>
            <w:tcW w:w="1701" w:type="dxa"/>
            <w:vAlign w:val="center"/>
          </w:tcPr>
          <w:p w14:paraId="62B695E4" w14:textId="77777777" w:rsidR="00A66ED3" w:rsidRPr="00486F56" w:rsidRDefault="00A66ED3" w:rsidP="00A66ED3">
            <w:pPr>
              <w:jc w:val="center"/>
              <w:rPr>
                <w:rFonts w:ascii="Trebuchet MS" w:hAnsi="Trebuchet MS"/>
                <w:bCs/>
                <w:color w:val="808080"/>
              </w:rPr>
            </w:pPr>
          </w:p>
        </w:tc>
        <w:tc>
          <w:tcPr>
            <w:tcW w:w="1701" w:type="dxa"/>
          </w:tcPr>
          <w:p w14:paraId="11A12EF6" w14:textId="77777777" w:rsidR="00A66ED3" w:rsidRPr="00486F56" w:rsidRDefault="00A66ED3" w:rsidP="00A66ED3">
            <w:pPr>
              <w:jc w:val="center"/>
              <w:rPr>
                <w:rFonts w:ascii="Trebuchet MS" w:hAnsi="Trebuchet MS"/>
                <w:bCs/>
                <w:color w:val="808080"/>
              </w:rPr>
            </w:pPr>
          </w:p>
        </w:tc>
      </w:tr>
      <w:tr w:rsidR="00A66ED3" w:rsidRPr="00486F56" w14:paraId="1DB0966F" w14:textId="77777777" w:rsidTr="00566980">
        <w:trPr>
          <w:trHeight w:val="851"/>
        </w:trPr>
        <w:tc>
          <w:tcPr>
            <w:tcW w:w="2411" w:type="dxa"/>
            <w:shd w:val="clear" w:color="auto" w:fill="auto"/>
            <w:vAlign w:val="center"/>
          </w:tcPr>
          <w:p w14:paraId="2AE8B8A6" w14:textId="1A9DC8BE" w:rsidR="00A66ED3" w:rsidRDefault="00A66ED3" w:rsidP="00A66ED3">
            <w:pPr>
              <w:spacing w:before="120"/>
              <w:rPr>
                <w:rFonts w:ascii="Century Gothic" w:eastAsia="Century Gothic" w:hAnsi="Century Gothic" w:cs="Century Gothic"/>
                <w:sz w:val="20"/>
              </w:rPr>
            </w:pPr>
            <w:r>
              <w:rPr>
                <w:rFonts w:ascii="Century Gothic" w:eastAsia="Century Gothic" w:hAnsi="Century Gothic" w:cs="Century Gothic"/>
                <w:b/>
                <w:sz w:val="20"/>
              </w:rPr>
              <w:t xml:space="preserve">Stockage en hauteur  </w:t>
            </w:r>
          </w:p>
        </w:tc>
        <w:tc>
          <w:tcPr>
            <w:tcW w:w="4536" w:type="dxa"/>
            <w:shd w:val="clear" w:color="auto" w:fill="9CC2E5" w:themeFill="accent1" w:themeFillTint="99"/>
            <w:vAlign w:val="center"/>
          </w:tcPr>
          <w:p w14:paraId="07EAB072" w14:textId="77777777" w:rsidR="00A66ED3" w:rsidRDefault="00A66ED3" w:rsidP="00A66ED3">
            <w:pPr>
              <w:spacing w:after="91"/>
              <w:ind w:left="72"/>
            </w:pPr>
            <w:r>
              <w:rPr>
                <w:rFonts w:ascii="Century Gothic" w:eastAsia="Century Gothic" w:hAnsi="Century Gothic" w:cs="Century Gothic"/>
                <w:sz w:val="20"/>
              </w:rPr>
              <w:t xml:space="preserve">Archives stockées sur l’armoire dans la salle de la psychologue et à l’infirmerie. Armoire très haute avec marche pied à disposition </w:t>
            </w:r>
          </w:p>
          <w:p w14:paraId="3D0081E3" w14:textId="77777777" w:rsidR="00A66ED3" w:rsidRDefault="00A66ED3" w:rsidP="00A66ED3">
            <w:pPr>
              <w:spacing w:after="166" w:line="285" w:lineRule="auto"/>
              <w:ind w:left="72" w:right="8"/>
              <w:rPr>
                <w:rFonts w:ascii="Century Gothic" w:eastAsia="Century Gothic" w:hAnsi="Century Gothic" w:cs="Century Gothic"/>
                <w:sz w:val="20"/>
              </w:rPr>
            </w:pPr>
          </w:p>
        </w:tc>
        <w:tc>
          <w:tcPr>
            <w:tcW w:w="3969" w:type="dxa"/>
            <w:vAlign w:val="center"/>
          </w:tcPr>
          <w:p w14:paraId="5783A32D" w14:textId="77777777" w:rsidR="00A66ED3" w:rsidRPr="00756C2A" w:rsidRDefault="00A66ED3" w:rsidP="00A66ED3">
            <w:pPr>
              <w:rPr>
                <w:rFonts w:ascii="Trebuchet MS" w:hAnsi="Trebuchet MS"/>
                <w:color w:val="FF0000"/>
                <w:sz w:val="22"/>
                <w:szCs w:val="22"/>
              </w:rPr>
            </w:pPr>
          </w:p>
        </w:tc>
        <w:tc>
          <w:tcPr>
            <w:tcW w:w="1701" w:type="dxa"/>
            <w:shd w:val="clear" w:color="auto" w:fill="auto"/>
            <w:vAlign w:val="center"/>
          </w:tcPr>
          <w:p w14:paraId="7017DAA6" w14:textId="77777777" w:rsidR="00A66ED3" w:rsidRPr="00756C2A" w:rsidRDefault="00A66ED3" w:rsidP="00A66ED3">
            <w:pPr>
              <w:jc w:val="center"/>
              <w:rPr>
                <w:rFonts w:ascii="Trebuchet MS" w:hAnsi="Trebuchet MS"/>
                <w:color w:val="FF0000"/>
                <w:sz w:val="22"/>
                <w:szCs w:val="22"/>
              </w:rPr>
            </w:pPr>
          </w:p>
        </w:tc>
        <w:tc>
          <w:tcPr>
            <w:tcW w:w="1701" w:type="dxa"/>
            <w:vAlign w:val="center"/>
          </w:tcPr>
          <w:p w14:paraId="5E2C0252" w14:textId="77777777" w:rsidR="00A66ED3" w:rsidRPr="00486F56" w:rsidRDefault="00A66ED3" w:rsidP="00A66ED3">
            <w:pPr>
              <w:jc w:val="center"/>
              <w:rPr>
                <w:rFonts w:ascii="Trebuchet MS" w:hAnsi="Trebuchet MS"/>
                <w:bCs/>
                <w:color w:val="808080"/>
              </w:rPr>
            </w:pPr>
          </w:p>
        </w:tc>
        <w:tc>
          <w:tcPr>
            <w:tcW w:w="1701" w:type="dxa"/>
          </w:tcPr>
          <w:p w14:paraId="5961F2E8" w14:textId="77777777" w:rsidR="00A66ED3" w:rsidRPr="00486F56" w:rsidRDefault="00A66ED3" w:rsidP="00A66ED3">
            <w:pPr>
              <w:jc w:val="center"/>
              <w:rPr>
                <w:rFonts w:ascii="Trebuchet MS" w:hAnsi="Trebuchet MS"/>
                <w:bCs/>
                <w:color w:val="808080"/>
              </w:rPr>
            </w:pPr>
          </w:p>
        </w:tc>
      </w:tr>
      <w:tr w:rsidR="00A66ED3" w:rsidRPr="00486F56" w14:paraId="796D5A56" w14:textId="77777777" w:rsidTr="00566980">
        <w:trPr>
          <w:trHeight w:val="851"/>
        </w:trPr>
        <w:tc>
          <w:tcPr>
            <w:tcW w:w="2411" w:type="dxa"/>
            <w:shd w:val="clear" w:color="auto" w:fill="auto"/>
            <w:vAlign w:val="center"/>
          </w:tcPr>
          <w:p w14:paraId="539B82E3" w14:textId="77777777" w:rsidR="00A66ED3" w:rsidRDefault="00A66ED3" w:rsidP="00A66ED3">
            <w:pPr>
              <w:ind w:left="25"/>
            </w:pPr>
            <w:r>
              <w:rPr>
                <w:rFonts w:ascii="Century Gothic" w:eastAsia="Century Gothic" w:hAnsi="Century Gothic" w:cs="Century Gothic"/>
                <w:b/>
                <w:sz w:val="20"/>
              </w:rPr>
              <w:t xml:space="preserve">Travail en hauteur sur dispositif fixe </w:t>
            </w:r>
          </w:p>
          <w:p w14:paraId="3EFFA5CE" w14:textId="0FF93288" w:rsidR="00A66ED3" w:rsidRDefault="00A66ED3" w:rsidP="00A66ED3">
            <w:pPr>
              <w:spacing w:before="120"/>
              <w:rPr>
                <w:rFonts w:ascii="Century Gothic" w:eastAsia="Century Gothic" w:hAnsi="Century Gothic" w:cs="Century Gothic"/>
                <w:b/>
                <w:sz w:val="20"/>
              </w:rPr>
            </w:pPr>
            <w:r>
              <w:rPr>
                <w:rFonts w:ascii="Century Gothic" w:eastAsia="Century Gothic" w:hAnsi="Century Gothic" w:cs="Century Gothic"/>
                <w:b/>
                <w:sz w:val="20"/>
              </w:rPr>
              <w:t>(mezzanine ou plateforme)</w:t>
            </w:r>
          </w:p>
        </w:tc>
        <w:tc>
          <w:tcPr>
            <w:tcW w:w="4536" w:type="dxa"/>
            <w:shd w:val="clear" w:color="auto" w:fill="9CC2E5" w:themeFill="accent1" w:themeFillTint="99"/>
            <w:vAlign w:val="center"/>
          </w:tcPr>
          <w:p w14:paraId="7088937E" w14:textId="6E67F0BA" w:rsidR="00A66ED3" w:rsidRDefault="00A66ED3" w:rsidP="00A66ED3">
            <w:pPr>
              <w:spacing w:after="91"/>
              <w:ind w:left="72"/>
              <w:rPr>
                <w:rFonts w:ascii="Century Gothic" w:eastAsia="Century Gothic" w:hAnsi="Century Gothic" w:cs="Century Gothic"/>
                <w:sz w:val="20"/>
              </w:rPr>
            </w:pPr>
            <w:r>
              <w:rPr>
                <w:rFonts w:ascii="Century Gothic" w:eastAsia="Century Gothic" w:hAnsi="Century Gothic" w:cs="Century Gothic"/>
                <w:sz w:val="20"/>
              </w:rPr>
              <w:t>Différentes personnes montent sur des chaises pour prendre des choses en hauteur.</w:t>
            </w:r>
          </w:p>
        </w:tc>
        <w:tc>
          <w:tcPr>
            <w:tcW w:w="3969" w:type="dxa"/>
            <w:vAlign w:val="center"/>
          </w:tcPr>
          <w:p w14:paraId="428F49CD" w14:textId="77777777" w:rsidR="00A66ED3" w:rsidRPr="00756C2A" w:rsidRDefault="00A66ED3" w:rsidP="00A66ED3">
            <w:pPr>
              <w:rPr>
                <w:rFonts w:ascii="Trebuchet MS" w:hAnsi="Trebuchet MS"/>
                <w:color w:val="FF0000"/>
                <w:sz w:val="22"/>
                <w:szCs w:val="22"/>
              </w:rPr>
            </w:pPr>
          </w:p>
        </w:tc>
        <w:tc>
          <w:tcPr>
            <w:tcW w:w="1701" w:type="dxa"/>
            <w:shd w:val="clear" w:color="auto" w:fill="auto"/>
            <w:vAlign w:val="center"/>
          </w:tcPr>
          <w:p w14:paraId="0E0F0F39" w14:textId="77777777" w:rsidR="00A66ED3" w:rsidRPr="00756C2A" w:rsidRDefault="00A66ED3" w:rsidP="00A66ED3">
            <w:pPr>
              <w:jc w:val="center"/>
              <w:rPr>
                <w:rFonts w:ascii="Trebuchet MS" w:hAnsi="Trebuchet MS"/>
                <w:color w:val="FF0000"/>
                <w:sz w:val="22"/>
                <w:szCs w:val="22"/>
              </w:rPr>
            </w:pPr>
          </w:p>
        </w:tc>
        <w:tc>
          <w:tcPr>
            <w:tcW w:w="1701" w:type="dxa"/>
            <w:vAlign w:val="center"/>
          </w:tcPr>
          <w:p w14:paraId="72C7B7B3" w14:textId="77777777" w:rsidR="00A66ED3" w:rsidRPr="00486F56" w:rsidRDefault="00A66ED3" w:rsidP="00A66ED3">
            <w:pPr>
              <w:jc w:val="center"/>
              <w:rPr>
                <w:rFonts w:ascii="Trebuchet MS" w:hAnsi="Trebuchet MS"/>
                <w:bCs/>
                <w:color w:val="808080"/>
              </w:rPr>
            </w:pPr>
          </w:p>
        </w:tc>
        <w:tc>
          <w:tcPr>
            <w:tcW w:w="1701" w:type="dxa"/>
          </w:tcPr>
          <w:p w14:paraId="72DF3E7E" w14:textId="77777777" w:rsidR="00A66ED3" w:rsidRPr="00486F56" w:rsidRDefault="00A66ED3" w:rsidP="00A66ED3">
            <w:pPr>
              <w:jc w:val="center"/>
              <w:rPr>
                <w:rFonts w:ascii="Trebuchet MS" w:hAnsi="Trebuchet MS"/>
                <w:bCs/>
                <w:color w:val="808080"/>
              </w:rPr>
            </w:pPr>
          </w:p>
        </w:tc>
      </w:tr>
      <w:tr w:rsidR="00A66ED3" w:rsidRPr="00486F56" w14:paraId="4076BFEA" w14:textId="77777777" w:rsidTr="00566980">
        <w:trPr>
          <w:trHeight w:val="851"/>
        </w:trPr>
        <w:tc>
          <w:tcPr>
            <w:tcW w:w="2411" w:type="dxa"/>
            <w:shd w:val="clear" w:color="auto" w:fill="auto"/>
            <w:vAlign w:val="center"/>
          </w:tcPr>
          <w:p w14:paraId="54469698" w14:textId="381A31B4" w:rsidR="00A66ED3" w:rsidRDefault="00A66ED3" w:rsidP="00A66ED3">
            <w:pPr>
              <w:ind w:left="25"/>
              <w:rPr>
                <w:rFonts w:ascii="Century Gothic" w:eastAsia="Century Gothic" w:hAnsi="Century Gothic" w:cs="Century Gothic"/>
                <w:b/>
                <w:sz w:val="20"/>
              </w:rPr>
            </w:pPr>
            <w:r>
              <w:rPr>
                <w:rFonts w:ascii="Century Gothic" w:eastAsia="Century Gothic" w:hAnsi="Century Gothic" w:cs="Century Gothic"/>
                <w:b/>
                <w:sz w:val="20"/>
              </w:rPr>
              <w:t>Port de charges lourdes</w:t>
            </w:r>
          </w:p>
        </w:tc>
        <w:tc>
          <w:tcPr>
            <w:tcW w:w="4536" w:type="dxa"/>
            <w:shd w:val="clear" w:color="auto" w:fill="9CC2E5" w:themeFill="accent1" w:themeFillTint="99"/>
            <w:vAlign w:val="center"/>
          </w:tcPr>
          <w:p w14:paraId="2A3453DF" w14:textId="77777777" w:rsidR="00A66ED3" w:rsidRDefault="00A66ED3" w:rsidP="00A66ED3">
            <w:pPr>
              <w:ind w:left="47"/>
            </w:pPr>
            <w:r>
              <w:rPr>
                <w:rFonts w:ascii="Century Gothic" w:eastAsia="Century Gothic" w:hAnsi="Century Gothic" w:cs="Century Gothic"/>
                <w:sz w:val="20"/>
              </w:rPr>
              <w:t xml:space="preserve">Porter les enfants lorsqu’ils sont blessés. Enfants au comportement difficile. </w:t>
            </w:r>
          </w:p>
          <w:p w14:paraId="34825094" w14:textId="77777777" w:rsidR="00A66ED3" w:rsidRDefault="00A66ED3" w:rsidP="00A66ED3">
            <w:pPr>
              <w:spacing w:after="91"/>
              <w:ind w:left="47"/>
            </w:pPr>
            <w:r>
              <w:rPr>
                <w:rFonts w:ascii="Century Gothic" w:eastAsia="Century Gothic" w:hAnsi="Century Gothic" w:cs="Century Gothic"/>
                <w:sz w:val="20"/>
              </w:rPr>
              <w:t xml:space="preserve">Boites d’archivage et dossiers médicaux à transporter. Transfert de dossier usagers dans les différents sites. </w:t>
            </w:r>
          </w:p>
          <w:p w14:paraId="330C3A2F" w14:textId="77777777" w:rsidR="00A66ED3" w:rsidRDefault="00A66ED3" w:rsidP="00A66ED3">
            <w:pPr>
              <w:spacing w:after="91"/>
              <w:ind w:left="72"/>
              <w:rPr>
                <w:rFonts w:ascii="Century Gothic" w:eastAsia="Century Gothic" w:hAnsi="Century Gothic" w:cs="Century Gothic"/>
                <w:sz w:val="20"/>
              </w:rPr>
            </w:pPr>
          </w:p>
        </w:tc>
        <w:tc>
          <w:tcPr>
            <w:tcW w:w="3969" w:type="dxa"/>
            <w:vAlign w:val="center"/>
          </w:tcPr>
          <w:p w14:paraId="7720E54D" w14:textId="77777777" w:rsidR="00A66ED3" w:rsidRPr="00756C2A" w:rsidRDefault="00A66ED3" w:rsidP="00A66ED3">
            <w:pPr>
              <w:rPr>
                <w:rFonts w:ascii="Trebuchet MS" w:hAnsi="Trebuchet MS"/>
                <w:color w:val="FF0000"/>
                <w:sz w:val="22"/>
                <w:szCs w:val="22"/>
              </w:rPr>
            </w:pPr>
          </w:p>
        </w:tc>
        <w:tc>
          <w:tcPr>
            <w:tcW w:w="1701" w:type="dxa"/>
            <w:shd w:val="clear" w:color="auto" w:fill="auto"/>
            <w:vAlign w:val="center"/>
          </w:tcPr>
          <w:p w14:paraId="4409BF12" w14:textId="77777777" w:rsidR="00A66ED3" w:rsidRPr="00756C2A" w:rsidRDefault="00A66ED3" w:rsidP="00A66ED3">
            <w:pPr>
              <w:jc w:val="center"/>
              <w:rPr>
                <w:rFonts w:ascii="Trebuchet MS" w:hAnsi="Trebuchet MS"/>
                <w:color w:val="FF0000"/>
                <w:sz w:val="22"/>
                <w:szCs w:val="22"/>
              </w:rPr>
            </w:pPr>
          </w:p>
        </w:tc>
        <w:tc>
          <w:tcPr>
            <w:tcW w:w="1701" w:type="dxa"/>
            <w:vAlign w:val="center"/>
          </w:tcPr>
          <w:p w14:paraId="44F3F85F" w14:textId="77777777" w:rsidR="00A66ED3" w:rsidRPr="00486F56" w:rsidRDefault="00A66ED3" w:rsidP="00A66ED3">
            <w:pPr>
              <w:jc w:val="center"/>
              <w:rPr>
                <w:rFonts w:ascii="Trebuchet MS" w:hAnsi="Trebuchet MS"/>
                <w:bCs/>
                <w:color w:val="808080"/>
              </w:rPr>
            </w:pPr>
          </w:p>
        </w:tc>
        <w:tc>
          <w:tcPr>
            <w:tcW w:w="1701" w:type="dxa"/>
          </w:tcPr>
          <w:p w14:paraId="5E8C1E64" w14:textId="77777777" w:rsidR="00A66ED3" w:rsidRPr="00486F56" w:rsidRDefault="00A66ED3" w:rsidP="00A66ED3">
            <w:pPr>
              <w:jc w:val="center"/>
              <w:rPr>
                <w:rFonts w:ascii="Trebuchet MS" w:hAnsi="Trebuchet MS"/>
                <w:bCs/>
                <w:color w:val="808080"/>
              </w:rPr>
            </w:pPr>
          </w:p>
        </w:tc>
      </w:tr>
      <w:tr w:rsidR="00A66ED3" w:rsidRPr="00486F56" w14:paraId="43C594D6" w14:textId="77777777" w:rsidTr="00566980">
        <w:trPr>
          <w:trHeight w:val="851"/>
        </w:trPr>
        <w:tc>
          <w:tcPr>
            <w:tcW w:w="2411" w:type="dxa"/>
            <w:shd w:val="clear" w:color="auto" w:fill="auto"/>
            <w:vAlign w:val="center"/>
          </w:tcPr>
          <w:p w14:paraId="04A16C5C" w14:textId="03013781" w:rsidR="00A66ED3" w:rsidRDefault="00A66ED3" w:rsidP="00A66ED3">
            <w:pPr>
              <w:ind w:left="25"/>
              <w:rPr>
                <w:rFonts w:ascii="Century Gothic" w:eastAsia="Century Gothic" w:hAnsi="Century Gothic" w:cs="Century Gothic"/>
                <w:b/>
                <w:sz w:val="20"/>
              </w:rPr>
            </w:pPr>
            <w:r>
              <w:rPr>
                <w:rFonts w:ascii="Century Gothic" w:eastAsia="Century Gothic" w:hAnsi="Century Gothic" w:cs="Century Gothic"/>
                <w:b/>
                <w:sz w:val="20"/>
              </w:rPr>
              <w:t xml:space="preserve">Position prolongée </w:t>
            </w:r>
            <w:r>
              <w:rPr>
                <w:rFonts w:ascii="Century Gothic" w:eastAsia="Century Gothic" w:hAnsi="Century Gothic" w:cs="Century Gothic"/>
                <w:sz w:val="20"/>
              </w:rPr>
              <w:t>(assise, debout…)</w:t>
            </w:r>
          </w:p>
        </w:tc>
        <w:tc>
          <w:tcPr>
            <w:tcW w:w="4536" w:type="dxa"/>
            <w:shd w:val="clear" w:color="auto" w:fill="9CC2E5" w:themeFill="accent1" w:themeFillTint="99"/>
            <w:vAlign w:val="center"/>
          </w:tcPr>
          <w:p w14:paraId="3FC6A9FD" w14:textId="596CC6A8" w:rsidR="00A66ED3" w:rsidRDefault="00A66ED3" w:rsidP="00A66ED3">
            <w:pPr>
              <w:ind w:left="47"/>
              <w:rPr>
                <w:rFonts w:ascii="Century Gothic" w:eastAsia="Century Gothic" w:hAnsi="Century Gothic" w:cs="Century Gothic"/>
                <w:sz w:val="20"/>
              </w:rPr>
            </w:pPr>
            <w:r>
              <w:rPr>
                <w:rFonts w:ascii="Century Gothic" w:eastAsia="Century Gothic" w:hAnsi="Century Gothic" w:cs="Century Gothic"/>
                <w:sz w:val="20"/>
              </w:rPr>
              <w:t>Position assise prolongée pour la secrétaire médicale</w:t>
            </w:r>
          </w:p>
        </w:tc>
        <w:tc>
          <w:tcPr>
            <w:tcW w:w="3969" w:type="dxa"/>
            <w:vAlign w:val="center"/>
          </w:tcPr>
          <w:p w14:paraId="437431F5" w14:textId="77777777" w:rsidR="00A66ED3" w:rsidRPr="00756C2A" w:rsidRDefault="00A66ED3" w:rsidP="00A66ED3">
            <w:pPr>
              <w:rPr>
                <w:rFonts w:ascii="Trebuchet MS" w:hAnsi="Trebuchet MS"/>
                <w:color w:val="FF0000"/>
                <w:sz w:val="22"/>
                <w:szCs w:val="22"/>
              </w:rPr>
            </w:pPr>
          </w:p>
        </w:tc>
        <w:tc>
          <w:tcPr>
            <w:tcW w:w="1701" w:type="dxa"/>
            <w:shd w:val="clear" w:color="auto" w:fill="auto"/>
            <w:vAlign w:val="center"/>
          </w:tcPr>
          <w:p w14:paraId="5BAD5380" w14:textId="77777777" w:rsidR="00A66ED3" w:rsidRPr="00756C2A" w:rsidRDefault="00A66ED3" w:rsidP="00A66ED3">
            <w:pPr>
              <w:jc w:val="center"/>
              <w:rPr>
                <w:rFonts w:ascii="Trebuchet MS" w:hAnsi="Trebuchet MS"/>
                <w:color w:val="FF0000"/>
                <w:sz w:val="22"/>
                <w:szCs w:val="22"/>
              </w:rPr>
            </w:pPr>
          </w:p>
        </w:tc>
        <w:tc>
          <w:tcPr>
            <w:tcW w:w="1701" w:type="dxa"/>
            <w:vAlign w:val="center"/>
          </w:tcPr>
          <w:p w14:paraId="23694AFD" w14:textId="77777777" w:rsidR="00A66ED3" w:rsidRPr="00486F56" w:rsidRDefault="00A66ED3" w:rsidP="00A66ED3">
            <w:pPr>
              <w:jc w:val="center"/>
              <w:rPr>
                <w:rFonts w:ascii="Trebuchet MS" w:hAnsi="Trebuchet MS"/>
                <w:bCs/>
                <w:color w:val="808080"/>
              </w:rPr>
            </w:pPr>
          </w:p>
        </w:tc>
        <w:tc>
          <w:tcPr>
            <w:tcW w:w="1701" w:type="dxa"/>
          </w:tcPr>
          <w:p w14:paraId="196E9E8F" w14:textId="77777777" w:rsidR="00A66ED3" w:rsidRPr="00486F56" w:rsidRDefault="00A66ED3" w:rsidP="00A66ED3">
            <w:pPr>
              <w:jc w:val="center"/>
              <w:rPr>
                <w:rFonts w:ascii="Trebuchet MS" w:hAnsi="Trebuchet MS"/>
                <w:bCs/>
                <w:color w:val="808080"/>
              </w:rPr>
            </w:pPr>
          </w:p>
        </w:tc>
      </w:tr>
      <w:tr w:rsidR="00A66ED3" w:rsidRPr="00486F56" w14:paraId="0380727E" w14:textId="77777777" w:rsidTr="00566980">
        <w:trPr>
          <w:trHeight w:val="851"/>
        </w:trPr>
        <w:tc>
          <w:tcPr>
            <w:tcW w:w="2411" w:type="dxa"/>
            <w:shd w:val="clear" w:color="auto" w:fill="auto"/>
            <w:vAlign w:val="center"/>
          </w:tcPr>
          <w:p w14:paraId="0567B576" w14:textId="237F646D" w:rsidR="00A66ED3" w:rsidRDefault="00A66ED3" w:rsidP="00A66ED3">
            <w:pPr>
              <w:ind w:left="25"/>
              <w:rPr>
                <w:rFonts w:ascii="Century Gothic" w:eastAsia="Century Gothic" w:hAnsi="Century Gothic" w:cs="Century Gothic"/>
                <w:b/>
                <w:sz w:val="20"/>
              </w:rPr>
            </w:pPr>
            <w:r>
              <w:rPr>
                <w:rFonts w:ascii="Century Gothic" w:eastAsia="Century Gothic" w:hAnsi="Century Gothic" w:cs="Century Gothic"/>
                <w:b/>
                <w:sz w:val="20"/>
              </w:rPr>
              <w:t xml:space="preserve">Posture inconfortable </w:t>
            </w:r>
            <w:r>
              <w:rPr>
                <w:rFonts w:ascii="Century Gothic" w:eastAsia="Century Gothic" w:hAnsi="Century Gothic" w:cs="Century Gothic"/>
                <w:sz w:val="20"/>
              </w:rPr>
              <w:t>(travail à genou, dos courbé, espace restreint, bras levés</w:t>
            </w:r>
          </w:p>
        </w:tc>
        <w:tc>
          <w:tcPr>
            <w:tcW w:w="4536" w:type="dxa"/>
            <w:shd w:val="clear" w:color="auto" w:fill="9CC2E5" w:themeFill="accent1" w:themeFillTint="99"/>
            <w:vAlign w:val="center"/>
          </w:tcPr>
          <w:p w14:paraId="76A916AD" w14:textId="58663113" w:rsidR="00A66ED3" w:rsidRDefault="00A66ED3" w:rsidP="00A66ED3">
            <w:pPr>
              <w:ind w:left="47"/>
              <w:rPr>
                <w:rFonts w:ascii="Century Gothic" w:eastAsia="Century Gothic" w:hAnsi="Century Gothic" w:cs="Century Gothic"/>
                <w:sz w:val="20"/>
              </w:rPr>
            </w:pPr>
            <w:r>
              <w:rPr>
                <w:rFonts w:ascii="Century Gothic" w:eastAsia="Century Gothic" w:hAnsi="Century Gothic" w:cs="Century Gothic"/>
                <w:sz w:val="20"/>
              </w:rPr>
              <w:t xml:space="preserve">Dos courbé pour faire des soins. Pas de table de soins. Position à genoux, dos </w:t>
            </w:r>
            <w:proofErr w:type="spellStart"/>
            <w:r>
              <w:rPr>
                <w:rFonts w:ascii="Century Gothic" w:eastAsia="Century Gothic" w:hAnsi="Century Gothic" w:cs="Century Gothic"/>
                <w:sz w:val="20"/>
              </w:rPr>
              <w:t>corpbé</w:t>
            </w:r>
            <w:proofErr w:type="spellEnd"/>
            <w:r>
              <w:rPr>
                <w:rFonts w:ascii="Century Gothic" w:eastAsia="Century Gothic" w:hAnsi="Century Gothic" w:cs="Century Gothic"/>
                <w:sz w:val="20"/>
              </w:rPr>
              <w:t xml:space="preserve"> de façon répétitive pour la psychomotricienne. </w:t>
            </w:r>
          </w:p>
        </w:tc>
        <w:tc>
          <w:tcPr>
            <w:tcW w:w="3969" w:type="dxa"/>
            <w:vAlign w:val="center"/>
          </w:tcPr>
          <w:p w14:paraId="4FD7EE7F" w14:textId="77777777" w:rsidR="00A66ED3" w:rsidRPr="00756C2A" w:rsidRDefault="00A66ED3" w:rsidP="00A66ED3">
            <w:pPr>
              <w:rPr>
                <w:rFonts w:ascii="Trebuchet MS" w:hAnsi="Trebuchet MS"/>
                <w:color w:val="FF0000"/>
                <w:sz w:val="22"/>
                <w:szCs w:val="22"/>
              </w:rPr>
            </w:pPr>
          </w:p>
        </w:tc>
        <w:tc>
          <w:tcPr>
            <w:tcW w:w="1701" w:type="dxa"/>
            <w:shd w:val="clear" w:color="auto" w:fill="auto"/>
            <w:vAlign w:val="center"/>
          </w:tcPr>
          <w:p w14:paraId="29E55D86" w14:textId="77777777" w:rsidR="00A66ED3" w:rsidRPr="00756C2A" w:rsidRDefault="00A66ED3" w:rsidP="00A66ED3">
            <w:pPr>
              <w:jc w:val="center"/>
              <w:rPr>
                <w:rFonts w:ascii="Trebuchet MS" w:hAnsi="Trebuchet MS"/>
                <w:color w:val="FF0000"/>
                <w:sz w:val="22"/>
                <w:szCs w:val="22"/>
              </w:rPr>
            </w:pPr>
          </w:p>
        </w:tc>
        <w:tc>
          <w:tcPr>
            <w:tcW w:w="1701" w:type="dxa"/>
            <w:vAlign w:val="center"/>
          </w:tcPr>
          <w:p w14:paraId="5F4199EC" w14:textId="77777777" w:rsidR="00A66ED3" w:rsidRPr="00486F56" w:rsidRDefault="00A66ED3" w:rsidP="00A66ED3">
            <w:pPr>
              <w:jc w:val="center"/>
              <w:rPr>
                <w:rFonts w:ascii="Trebuchet MS" w:hAnsi="Trebuchet MS"/>
                <w:bCs/>
                <w:color w:val="808080"/>
              </w:rPr>
            </w:pPr>
          </w:p>
        </w:tc>
        <w:tc>
          <w:tcPr>
            <w:tcW w:w="1701" w:type="dxa"/>
          </w:tcPr>
          <w:p w14:paraId="72BACE12" w14:textId="77777777" w:rsidR="00A66ED3" w:rsidRPr="00486F56" w:rsidRDefault="00A66ED3" w:rsidP="00A66ED3">
            <w:pPr>
              <w:jc w:val="center"/>
              <w:rPr>
                <w:rFonts w:ascii="Trebuchet MS" w:hAnsi="Trebuchet MS"/>
                <w:bCs/>
                <w:color w:val="808080"/>
              </w:rPr>
            </w:pPr>
          </w:p>
        </w:tc>
      </w:tr>
      <w:tr w:rsidR="00A66ED3" w:rsidRPr="00486F56" w14:paraId="047E421E" w14:textId="77777777" w:rsidTr="00566980">
        <w:trPr>
          <w:trHeight w:val="851"/>
        </w:trPr>
        <w:tc>
          <w:tcPr>
            <w:tcW w:w="2411" w:type="dxa"/>
            <w:shd w:val="clear" w:color="auto" w:fill="auto"/>
            <w:vAlign w:val="center"/>
          </w:tcPr>
          <w:p w14:paraId="7D5E22F4" w14:textId="108362E2" w:rsidR="00A66ED3" w:rsidRDefault="00A66ED3" w:rsidP="00A66ED3">
            <w:pPr>
              <w:ind w:left="25"/>
              <w:rPr>
                <w:rFonts w:ascii="Century Gothic" w:eastAsia="Century Gothic" w:hAnsi="Century Gothic" w:cs="Century Gothic"/>
                <w:b/>
                <w:sz w:val="20"/>
              </w:rPr>
            </w:pPr>
            <w:r>
              <w:rPr>
                <w:rFonts w:ascii="Century Gothic" w:eastAsia="Century Gothic" w:hAnsi="Century Gothic" w:cs="Century Gothic"/>
                <w:b/>
                <w:sz w:val="20"/>
              </w:rPr>
              <w:t>Utilisation d’outils</w:t>
            </w:r>
          </w:p>
        </w:tc>
        <w:tc>
          <w:tcPr>
            <w:tcW w:w="4536" w:type="dxa"/>
            <w:shd w:val="clear" w:color="auto" w:fill="C5E0B3" w:themeFill="accent6" w:themeFillTint="66"/>
            <w:vAlign w:val="center"/>
          </w:tcPr>
          <w:p w14:paraId="01D06207" w14:textId="77777777" w:rsidR="00A66ED3" w:rsidRDefault="00A66ED3" w:rsidP="00A66ED3">
            <w:pPr>
              <w:spacing w:after="151"/>
              <w:ind w:left="72"/>
              <w:rPr>
                <w:rFonts w:ascii="Century Gothic" w:eastAsia="Century Gothic" w:hAnsi="Century Gothic" w:cs="Century Gothic"/>
                <w:sz w:val="20"/>
              </w:rPr>
            </w:pPr>
            <w:r>
              <w:rPr>
                <w:rFonts w:ascii="Century Gothic" w:eastAsia="Century Gothic" w:hAnsi="Century Gothic" w:cs="Century Gothic"/>
                <w:sz w:val="20"/>
              </w:rPr>
              <w:t xml:space="preserve">Liste des outils : Massicot, ciseaux, cutter, scalpels, aiguilles </w:t>
            </w:r>
          </w:p>
          <w:p w14:paraId="609B30DB" w14:textId="3CAE3267" w:rsidR="00A66ED3" w:rsidRDefault="00A66ED3" w:rsidP="00A66ED3">
            <w:pPr>
              <w:spacing w:after="151"/>
              <w:ind w:left="72"/>
            </w:pPr>
            <w:r>
              <w:rPr>
                <w:rFonts w:ascii="Century Gothic" w:eastAsia="Century Gothic" w:hAnsi="Century Gothic" w:cs="Century Gothic"/>
                <w:sz w:val="20"/>
              </w:rPr>
              <w:t xml:space="preserve">Utilisation de ciseaux, d’aiguilles et parfois scalpels pour les soins </w:t>
            </w:r>
          </w:p>
          <w:p w14:paraId="35D71CC2" w14:textId="77777777" w:rsidR="00A66ED3" w:rsidRDefault="00A66ED3" w:rsidP="00A66ED3">
            <w:pPr>
              <w:spacing w:after="151"/>
              <w:ind w:left="72"/>
            </w:pPr>
          </w:p>
          <w:p w14:paraId="1F6FE454" w14:textId="77777777" w:rsidR="00A66ED3" w:rsidRDefault="00A66ED3" w:rsidP="00A66ED3">
            <w:pPr>
              <w:ind w:left="47"/>
              <w:rPr>
                <w:rFonts w:ascii="Century Gothic" w:eastAsia="Century Gothic" w:hAnsi="Century Gothic" w:cs="Century Gothic"/>
                <w:sz w:val="20"/>
              </w:rPr>
            </w:pPr>
          </w:p>
        </w:tc>
        <w:tc>
          <w:tcPr>
            <w:tcW w:w="3969" w:type="dxa"/>
            <w:vAlign w:val="center"/>
          </w:tcPr>
          <w:p w14:paraId="22971D65" w14:textId="77777777" w:rsidR="00A66ED3" w:rsidRPr="00756C2A" w:rsidRDefault="00A66ED3" w:rsidP="00A66ED3">
            <w:pPr>
              <w:rPr>
                <w:rFonts w:ascii="Trebuchet MS" w:hAnsi="Trebuchet MS"/>
                <w:color w:val="FF0000"/>
                <w:sz w:val="22"/>
                <w:szCs w:val="22"/>
              </w:rPr>
            </w:pPr>
          </w:p>
        </w:tc>
        <w:tc>
          <w:tcPr>
            <w:tcW w:w="1701" w:type="dxa"/>
            <w:shd w:val="clear" w:color="auto" w:fill="auto"/>
            <w:vAlign w:val="center"/>
          </w:tcPr>
          <w:p w14:paraId="1A4F6BFC" w14:textId="77777777" w:rsidR="00A66ED3" w:rsidRPr="00756C2A" w:rsidRDefault="00A66ED3" w:rsidP="00A66ED3">
            <w:pPr>
              <w:jc w:val="center"/>
              <w:rPr>
                <w:rFonts w:ascii="Trebuchet MS" w:hAnsi="Trebuchet MS"/>
                <w:color w:val="FF0000"/>
                <w:sz w:val="22"/>
                <w:szCs w:val="22"/>
              </w:rPr>
            </w:pPr>
          </w:p>
        </w:tc>
        <w:tc>
          <w:tcPr>
            <w:tcW w:w="1701" w:type="dxa"/>
            <w:vAlign w:val="center"/>
          </w:tcPr>
          <w:p w14:paraId="73EE502D" w14:textId="77777777" w:rsidR="00A66ED3" w:rsidRPr="00486F56" w:rsidRDefault="00A66ED3" w:rsidP="00A66ED3">
            <w:pPr>
              <w:jc w:val="center"/>
              <w:rPr>
                <w:rFonts w:ascii="Trebuchet MS" w:hAnsi="Trebuchet MS"/>
                <w:bCs/>
                <w:color w:val="808080"/>
              </w:rPr>
            </w:pPr>
          </w:p>
        </w:tc>
        <w:tc>
          <w:tcPr>
            <w:tcW w:w="1701" w:type="dxa"/>
          </w:tcPr>
          <w:p w14:paraId="1886BFF1" w14:textId="77777777" w:rsidR="00A66ED3" w:rsidRPr="00486F56" w:rsidRDefault="00A66ED3" w:rsidP="00A66ED3">
            <w:pPr>
              <w:jc w:val="center"/>
              <w:rPr>
                <w:rFonts w:ascii="Trebuchet MS" w:hAnsi="Trebuchet MS"/>
                <w:bCs/>
                <w:color w:val="808080"/>
              </w:rPr>
            </w:pPr>
          </w:p>
        </w:tc>
      </w:tr>
      <w:tr w:rsidR="00FC7973" w:rsidRPr="00486F56" w14:paraId="356D980B" w14:textId="77777777" w:rsidTr="00566980">
        <w:trPr>
          <w:trHeight w:val="851"/>
        </w:trPr>
        <w:tc>
          <w:tcPr>
            <w:tcW w:w="2411" w:type="dxa"/>
            <w:shd w:val="clear" w:color="auto" w:fill="auto"/>
            <w:vAlign w:val="center"/>
          </w:tcPr>
          <w:p w14:paraId="06AE59B9" w14:textId="590C2631" w:rsidR="00FC7973" w:rsidRDefault="00FC7973" w:rsidP="00A66ED3">
            <w:pPr>
              <w:ind w:left="25"/>
              <w:rPr>
                <w:rFonts w:ascii="Century Gothic" w:eastAsia="Century Gothic" w:hAnsi="Century Gothic" w:cs="Century Gothic"/>
                <w:sz w:val="20"/>
              </w:rPr>
            </w:pPr>
            <w:r>
              <w:rPr>
                <w:rFonts w:ascii="Century Gothic" w:eastAsia="Century Gothic" w:hAnsi="Century Gothic" w:cs="Century Gothic"/>
                <w:b/>
                <w:sz w:val="20"/>
              </w:rPr>
              <w:t>Ambiances thermiques</w:t>
            </w:r>
          </w:p>
          <w:p w14:paraId="0A2BD0DE" w14:textId="4782F99A" w:rsidR="00FC7973" w:rsidRDefault="00FC7973" w:rsidP="00A66ED3">
            <w:pPr>
              <w:ind w:left="25"/>
              <w:rPr>
                <w:rFonts w:ascii="Century Gothic" w:eastAsia="Century Gothic" w:hAnsi="Century Gothic" w:cs="Century Gothic"/>
                <w:b/>
                <w:sz w:val="20"/>
              </w:rPr>
            </w:pPr>
            <w:r>
              <w:rPr>
                <w:rFonts w:ascii="Century Gothic" w:eastAsia="Century Gothic" w:hAnsi="Century Gothic" w:cs="Century Gothic"/>
                <w:sz w:val="20"/>
              </w:rPr>
              <w:t>Vêtements non adaptés aux conditions</w:t>
            </w:r>
          </w:p>
        </w:tc>
        <w:tc>
          <w:tcPr>
            <w:tcW w:w="4536" w:type="dxa"/>
            <w:shd w:val="clear" w:color="auto" w:fill="C5E0B3" w:themeFill="accent6" w:themeFillTint="66"/>
            <w:vAlign w:val="center"/>
          </w:tcPr>
          <w:p w14:paraId="4DF87EFB" w14:textId="2D3E848F" w:rsidR="00FC7973" w:rsidRDefault="00FC7973" w:rsidP="00A66ED3">
            <w:pPr>
              <w:spacing w:after="151"/>
              <w:ind w:left="72"/>
              <w:rPr>
                <w:rFonts w:ascii="Century Gothic" w:eastAsia="Century Gothic" w:hAnsi="Century Gothic" w:cs="Century Gothic"/>
                <w:sz w:val="20"/>
              </w:rPr>
            </w:pPr>
            <w:r>
              <w:rPr>
                <w:rFonts w:ascii="Century Gothic" w:eastAsia="Century Gothic" w:hAnsi="Century Gothic" w:cs="Century Gothic"/>
                <w:sz w:val="20"/>
              </w:rPr>
              <w:t>La salle de psychomotricité est mal isolée, froide en hiver et peu de radiateurs</w:t>
            </w:r>
          </w:p>
        </w:tc>
        <w:tc>
          <w:tcPr>
            <w:tcW w:w="3969" w:type="dxa"/>
            <w:vAlign w:val="center"/>
          </w:tcPr>
          <w:p w14:paraId="512C5513" w14:textId="77777777" w:rsidR="00FC7973" w:rsidRPr="00756C2A" w:rsidRDefault="00FC7973" w:rsidP="00A66ED3">
            <w:pPr>
              <w:rPr>
                <w:rFonts w:ascii="Trebuchet MS" w:hAnsi="Trebuchet MS"/>
                <w:color w:val="FF0000"/>
                <w:sz w:val="22"/>
                <w:szCs w:val="22"/>
              </w:rPr>
            </w:pPr>
          </w:p>
        </w:tc>
        <w:tc>
          <w:tcPr>
            <w:tcW w:w="1701" w:type="dxa"/>
            <w:shd w:val="clear" w:color="auto" w:fill="auto"/>
            <w:vAlign w:val="center"/>
          </w:tcPr>
          <w:p w14:paraId="2CC89757" w14:textId="77777777" w:rsidR="00FC7973" w:rsidRPr="00756C2A" w:rsidRDefault="00FC7973" w:rsidP="00A66ED3">
            <w:pPr>
              <w:jc w:val="center"/>
              <w:rPr>
                <w:rFonts w:ascii="Trebuchet MS" w:hAnsi="Trebuchet MS"/>
                <w:color w:val="FF0000"/>
                <w:sz w:val="22"/>
                <w:szCs w:val="22"/>
              </w:rPr>
            </w:pPr>
          </w:p>
        </w:tc>
        <w:tc>
          <w:tcPr>
            <w:tcW w:w="1701" w:type="dxa"/>
            <w:vAlign w:val="center"/>
          </w:tcPr>
          <w:p w14:paraId="2662AB7D" w14:textId="77777777" w:rsidR="00FC7973" w:rsidRPr="00486F56" w:rsidRDefault="00FC7973" w:rsidP="00A66ED3">
            <w:pPr>
              <w:jc w:val="center"/>
              <w:rPr>
                <w:rFonts w:ascii="Trebuchet MS" w:hAnsi="Trebuchet MS"/>
                <w:bCs/>
                <w:color w:val="808080"/>
              </w:rPr>
            </w:pPr>
          </w:p>
        </w:tc>
        <w:tc>
          <w:tcPr>
            <w:tcW w:w="1701" w:type="dxa"/>
          </w:tcPr>
          <w:p w14:paraId="3259ADCE" w14:textId="77777777" w:rsidR="00FC7973" w:rsidRPr="00486F56" w:rsidRDefault="00FC7973" w:rsidP="00A66ED3">
            <w:pPr>
              <w:jc w:val="center"/>
              <w:rPr>
                <w:rFonts w:ascii="Trebuchet MS" w:hAnsi="Trebuchet MS"/>
                <w:bCs/>
                <w:color w:val="808080"/>
              </w:rPr>
            </w:pPr>
          </w:p>
        </w:tc>
      </w:tr>
      <w:tr w:rsidR="00FC7973" w:rsidRPr="00486F56" w14:paraId="72DCADB9" w14:textId="77777777" w:rsidTr="00566980">
        <w:trPr>
          <w:trHeight w:val="851"/>
        </w:trPr>
        <w:tc>
          <w:tcPr>
            <w:tcW w:w="2411" w:type="dxa"/>
            <w:shd w:val="clear" w:color="auto" w:fill="auto"/>
            <w:vAlign w:val="center"/>
          </w:tcPr>
          <w:p w14:paraId="0395EE11" w14:textId="52FB91EF" w:rsidR="00FC7973" w:rsidRDefault="00FC7973" w:rsidP="00A66ED3">
            <w:pPr>
              <w:ind w:left="25"/>
              <w:rPr>
                <w:rFonts w:ascii="Century Gothic" w:eastAsia="Century Gothic" w:hAnsi="Century Gothic" w:cs="Century Gothic"/>
                <w:b/>
                <w:sz w:val="20"/>
              </w:rPr>
            </w:pPr>
            <w:r>
              <w:rPr>
                <w:rFonts w:ascii="Century Gothic" w:eastAsia="Century Gothic" w:hAnsi="Century Gothic" w:cs="Century Gothic"/>
                <w:b/>
                <w:sz w:val="20"/>
              </w:rPr>
              <w:t xml:space="preserve">Bruit impulsionnel  </w:t>
            </w:r>
          </w:p>
        </w:tc>
        <w:tc>
          <w:tcPr>
            <w:tcW w:w="4536" w:type="dxa"/>
            <w:shd w:val="clear" w:color="auto" w:fill="BDD6EE" w:themeFill="accent1" w:themeFillTint="66"/>
            <w:vAlign w:val="center"/>
          </w:tcPr>
          <w:p w14:paraId="29DAA70B" w14:textId="18BE28C8" w:rsidR="00FC7973" w:rsidRDefault="00FC7973" w:rsidP="00A66ED3">
            <w:pPr>
              <w:spacing w:after="151"/>
              <w:ind w:left="72"/>
              <w:rPr>
                <w:rFonts w:ascii="Century Gothic" w:eastAsia="Century Gothic" w:hAnsi="Century Gothic" w:cs="Century Gothic"/>
                <w:sz w:val="20"/>
              </w:rPr>
            </w:pPr>
            <w:r>
              <w:rPr>
                <w:rFonts w:ascii="Century Gothic" w:eastAsia="Century Gothic" w:hAnsi="Century Gothic" w:cs="Century Gothic"/>
                <w:sz w:val="20"/>
              </w:rPr>
              <w:t>Pas de point d’eau dans le bureau du médecin et dans la salle de psychomotricité. Le lave main des toilettes n’a pas d’eau chaude près de la salle de psychomotricité (mettre des lingettes désinfectantes à disposition).</w:t>
            </w:r>
          </w:p>
        </w:tc>
        <w:tc>
          <w:tcPr>
            <w:tcW w:w="3969" w:type="dxa"/>
            <w:vAlign w:val="center"/>
          </w:tcPr>
          <w:p w14:paraId="4447128F" w14:textId="77777777" w:rsidR="00FC7973" w:rsidRPr="00756C2A" w:rsidRDefault="00FC7973" w:rsidP="00A66ED3">
            <w:pPr>
              <w:rPr>
                <w:rFonts w:ascii="Trebuchet MS" w:hAnsi="Trebuchet MS"/>
                <w:color w:val="FF0000"/>
                <w:sz w:val="22"/>
                <w:szCs w:val="22"/>
              </w:rPr>
            </w:pPr>
          </w:p>
        </w:tc>
        <w:tc>
          <w:tcPr>
            <w:tcW w:w="1701" w:type="dxa"/>
            <w:shd w:val="clear" w:color="auto" w:fill="auto"/>
            <w:vAlign w:val="center"/>
          </w:tcPr>
          <w:p w14:paraId="759FCF50" w14:textId="77777777" w:rsidR="00FC7973" w:rsidRPr="00756C2A" w:rsidRDefault="00FC7973" w:rsidP="00A66ED3">
            <w:pPr>
              <w:jc w:val="center"/>
              <w:rPr>
                <w:rFonts w:ascii="Trebuchet MS" w:hAnsi="Trebuchet MS"/>
                <w:color w:val="FF0000"/>
                <w:sz w:val="22"/>
                <w:szCs w:val="22"/>
              </w:rPr>
            </w:pPr>
          </w:p>
        </w:tc>
        <w:tc>
          <w:tcPr>
            <w:tcW w:w="1701" w:type="dxa"/>
            <w:vAlign w:val="center"/>
          </w:tcPr>
          <w:p w14:paraId="0EE12853" w14:textId="77777777" w:rsidR="00FC7973" w:rsidRPr="00486F56" w:rsidRDefault="00FC7973" w:rsidP="00A66ED3">
            <w:pPr>
              <w:jc w:val="center"/>
              <w:rPr>
                <w:rFonts w:ascii="Trebuchet MS" w:hAnsi="Trebuchet MS"/>
                <w:bCs/>
                <w:color w:val="808080"/>
              </w:rPr>
            </w:pPr>
          </w:p>
        </w:tc>
        <w:tc>
          <w:tcPr>
            <w:tcW w:w="1701" w:type="dxa"/>
          </w:tcPr>
          <w:p w14:paraId="6ED4C028" w14:textId="77777777" w:rsidR="00FC7973" w:rsidRPr="00486F56" w:rsidRDefault="00FC7973" w:rsidP="00A66ED3">
            <w:pPr>
              <w:jc w:val="center"/>
              <w:rPr>
                <w:rFonts w:ascii="Trebuchet MS" w:hAnsi="Trebuchet MS"/>
                <w:bCs/>
                <w:color w:val="808080"/>
              </w:rPr>
            </w:pPr>
          </w:p>
        </w:tc>
      </w:tr>
      <w:tr w:rsidR="00FC7973" w:rsidRPr="00486F56" w14:paraId="6086FDFA" w14:textId="77777777" w:rsidTr="00566980">
        <w:trPr>
          <w:trHeight w:val="851"/>
        </w:trPr>
        <w:tc>
          <w:tcPr>
            <w:tcW w:w="2411" w:type="dxa"/>
            <w:shd w:val="clear" w:color="auto" w:fill="auto"/>
            <w:vAlign w:val="center"/>
          </w:tcPr>
          <w:p w14:paraId="2CF33A02" w14:textId="19AAD624" w:rsidR="00FC7973" w:rsidRDefault="00FC7973" w:rsidP="00A66ED3">
            <w:pPr>
              <w:ind w:left="25"/>
              <w:rPr>
                <w:rFonts w:ascii="Century Gothic" w:eastAsia="Century Gothic" w:hAnsi="Century Gothic" w:cs="Century Gothic"/>
                <w:b/>
                <w:sz w:val="20"/>
              </w:rPr>
            </w:pPr>
            <w:r>
              <w:rPr>
                <w:rFonts w:ascii="Century Gothic" w:eastAsia="Century Gothic" w:hAnsi="Century Gothic" w:cs="Century Gothic"/>
                <w:b/>
                <w:sz w:val="20"/>
              </w:rPr>
              <w:t>Travail sur écran</w:t>
            </w:r>
          </w:p>
        </w:tc>
        <w:tc>
          <w:tcPr>
            <w:tcW w:w="4536" w:type="dxa"/>
            <w:shd w:val="clear" w:color="auto" w:fill="BDD6EE" w:themeFill="accent1" w:themeFillTint="66"/>
            <w:vAlign w:val="center"/>
          </w:tcPr>
          <w:p w14:paraId="14D9B2C6" w14:textId="77777777" w:rsidR="00FC7973" w:rsidRDefault="00FC7973" w:rsidP="00FC7973">
            <w:pPr>
              <w:spacing w:after="442"/>
              <w:ind w:left="47"/>
            </w:pPr>
            <w:r>
              <w:rPr>
                <w:rFonts w:ascii="Century Gothic" w:eastAsia="Century Gothic" w:hAnsi="Century Gothic" w:cs="Century Gothic"/>
                <w:sz w:val="20"/>
              </w:rPr>
              <w:t xml:space="preserve">Selon le poste : de toute la journée pour une personne à quelques heures par jour </w:t>
            </w:r>
          </w:p>
          <w:p w14:paraId="0A05332D" w14:textId="77777777" w:rsidR="00FC7973" w:rsidRDefault="00FC7973" w:rsidP="00A66ED3">
            <w:pPr>
              <w:spacing w:after="151"/>
              <w:ind w:left="72"/>
              <w:rPr>
                <w:rFonts w:ascii="Century Gothic" w:eastAsia="Century Gothic" w:hAnsi="Century Gothic" w:cs="Century Gothic"/>
                <w:sz w:val="20"/>
              </w:rPr>
            </w:pPr>
          </w:p>
        </w:tc>
        <w:tc>
          <w:tcPr>
            <w:tcW w:w="3969" w:type="dxa"/>
            <w:vAlign w:val="center"/>
          </w:tcPr>
          <w:p w14:paraId="0488EDAA" w14:textId="77777777" w:rsidR="00FC7973" w:rsidRPr="00756C2A" w:rsidRDefault="00FC7973" w:rsidP="00A66ED3">
            <w:pPr>
              <w:rPr>
                <w:rFonts w:ascii="Trebuchet MS" w:hAnsi="Trebuchet MS"/>
                <w:color w:val="FF0000"/>
                <w:sz w:val="22"/>
                <w:szCs w:val="22"/>
              </w:rPr>
            </w:pPr>
          </w:p>
        </w:tc>
        <w:tc>
          <w:tcPr>
            <w:tcW w:w="1701" w:type="dxa"/>
            <w:shd w:val="clear" w:color="auto" w:fill="auto"/>
            <w:vAlign w:val="center"/>
          </w:tcPr>
          <w:p w14:paraId="14123B99" w14:textId="77777777" w:rsidR="00FC7973" w:rsidRPr="00756C2A" w:rsidRDefault="00FC7973" w:rsidP="00A66ED3">
            <w:pPr>
              <w:jc w:val="center"/>
              <w:rPr>
                <w:rFonts w:ascii="Trebuchet MS" w:hAnsi="Trebuchet MS"/>
                <w:color w:val="FF0000"/>
                <w:sz w:val="22"/>
                <w:szCs w:val="22"/>
              </w:rPr>
            </w:pPr>
          </w:p>
        </w:tc>
        <w:tc>
          <w:tcPr>
            <w:tcW w:w="1701" w:type="dxa"/>
            <w:vAlign w:val="center"/>
          </w:tcPr>
          <w:p w14:paraId="1A850FD6" w14:textId="77777777" w:rsidR="00FC7973" w:rsidRPr="00486F56" w:rsidRDefault="00FC7973" w:rsidP="00A66ED3">
            <w:pPr>
              <w:jc w:val="center"/>
              <w:rPr>
                <w:rFonts w:ascii="Trebuchet MS" w:hAnsi="Trebuchet MS"/>
                <w:bCs/>
                <w:color w:val="808080"/>
              </w:rPr>
            </w:pPr>
          </w:p>
        </w:tc>
        <w:tc>
          <w:tcPr>
            <w:tcW w:w="1701" w:type="dxa"/>
          </w:tcPr>
          <w:p w14:paraId="7DBD4181" w14:textId="77777777" w:rsidR="00FC7973" w:rsidRPr="00486F56" w:rsidRDefault="00FC7973" w:rsidP="00A66ED3">
            <w:pPr>
              <w:jc w:val="center"/>
              <w:rPr>
                <w:rFonts w:ascii="Trebuchet MS" w:hAnsi="Trebuchet MS"/>
                <w:bCs/>
                <w:color w:val="808080"/>
              </w:rPr>
            </w:pPr>
          </w:p>
        </w:tc>
      </w:tr>
      <w:tr w:rsidR="00FC7973" w:rsidRPr="00486F56" w14:paraId="053B744B" w14:textId="77777777" w:rsidTr="00566980">
        <w:trPr>
          <w:trHeight w:val="851"/>
        </w:trPr>
        <w:tc>
          <w:tcPr>
            <w:tcW w:w="2411" w:type="dxa"/>
            <w:shd w:val="clear" w:color="auto" w:fill="auto"/>
            <w:vAlign w:val="center"/>
          </w:tcPr>
          <w:p w14:paraId="54ED4CC5" w14:textId="459531BC" w:rsidR="00FC7973" w:rsidRDefault="00FC7973" w:rsidP="00A66ED3">
            <w:pPr>
              <w:ind w:left="25"/>
              <w:rPr>
                <w:rFonts w:ascii="Century Gothic" w:eastAsia="Century Gothic" w:hAnsi="Century Gothic" w:cs="Century Gothic"/>
                <w:b/>
                <w:sz w:val="20"/>
              </w:rPr>
            </w:pPr>
            <w:r>
              <w:rPr>
                <w:rFonts w:ascii="Century Gothic" w:eastAsia="Century Gothic" w:hAnsi="Century Gothic" w:cs="Century Gothic"/>
                <w:b/>
                <w:sz w:val="20"/>
              </w:rPr>
              <w:t>Présence de substances : irritantes, sensibilisantes, nocives, corrosives, toxiques</w:t>
            </w:r>
          </w:p>
        </w:tc>
        <w:tc>
          <w:tcPr>
            <w:tcW w:w="4536" w:type="dxa"/>
            <w:shd w:val="clear" w:color="auto" w:fill="C5E0B3" w:themeFill="accent6" w:themeFillTint="66"/>
            <w:vAlign w:val="center"/>
          </w:tcPr>
          <w:p w14:paraId="44BB3862" w14:textId="77777777" w:rsidR="00FC7973" w:rsidRDefault="00FC7973" w:rsidP="00FC7973">
            <w:pPr>
              <w:spacing w:after="379"/>
              <w:ind w:left="47"/>
            </w:pPr>
            <w:r>
              <w:rPr>
                <w:rFonts w:ascii="Century Gothic" w:eastAsia="Century Gothic" w:hAnsi="Century Gothic" w:cs="Century Gothic"/>
                <w:sz w:val="20"/>
              </w:rPr>
              <w:t xml:space="preserve">Liste des produits : Médicaments dans une armoire métallique fermée à clé. Utilisation de colle pour les tubes d’appareils auditifs. </w:t>
            </w:r>
          </w:p>
          <w:p w14:paraId="2EA6FF87" w14:textId="77777777" w:rsidR="00FC7973" w:rsidRDefault="00FC7973" w:rsidP="00FC7973">
            <w:pPr>
              <w:spacing w:after="442"/>
              <w:ind w:left="47"/>
              <w:rPr>
                <w:rFonts w:ascii="Century Gothic" w:eastAsia="Century Gothic" w:hAnsi="Century Gothic" w:cs="Century Gothic"/>
                <w:sz w:val="20"/>
              </w:rPr>
            </w:pPr>
          </w:p>
        </w:tc>
        <w:tc>
          <w:tcPr>
            <w:tcW w:w="3969" w:type="dxa"/>
            <w:vAlign w:val="center"/>
          </w:tcPr>
          <w:p w14:paraId="57A5AF57" w14:textId="77777777" w:rsidR="00FC7973" w:rsidRPr="00756C2A" w:rsidRDefault="00FC7973" w:rsidP="00A66ED3">
            <w:pPr>
              <w:rPr>
                <w:rFonts w:ascii="Trebuchet MS" w:hAnsi="Trebuchet MS"/>
                <w:color w:val="FF0000"/>
                <w:sz w:val="22"/>
                <w:szCs w:val="22"/>
              </w:rPr>
            </w:pPr>
          </w:p>
        </w:tc>
        <w:tc>
          <w:tcPr>
            <w:tcW w:w="1701" w:type="dxa"/>
            <w:shd w:val="clear" w:color="auto" w:fill="auto"/>
            <w:vAlign w:val="center"/>
          </w:tcPr>
          <w:p w14:paraId="0A447985" w14:textId="77777777" w:rsidR="00FC7973" w:rsidRPr="00756C2A" w:rsidRDefault="00FC7973" w:rsidP="00A66ED3">
            <w:pPr>
              <w:jc w:val="center"/>
              <w:rPr>
                <w:rFonts w:ascii="Trebuchet MS" w:hAnsi="Trebuchet MS"/>
                <w:color w:val="FF0000"/>
                <w:sz w:val="22"/>
                <w:szCs w:val="22"/>
              </w:rPr>
            </w:pPr>
          </w:p>
        </w:tc>
        <w:tc>
          <w:tcPr>
            <w:tcW w:w="1701" w:type="dxa"/>
            <w:vAlign w:val="center"/>
          </w:tcPr>
          <w:p w14:paraId="7FF69FC8" w14:textId="77777777" w:rsidR="00FC7973" w:rsidRPr="00486F56" w:rsidRDefault="00FC7973" w:rsidP="00A66ED3">
            <w:pPr>
              <w:jc w:val="center"/>
              <w:rPr>
                <w:rFonts w:ascii="Trebuchet MS" w:hAnsi="Trebuchet MS"/>
                <w:bCs/>
                <w:color w:val="808080"/>
              </w:rPr>
            </w:pPr>
          </w:p>
        </w:tc>
        <w:tc>
          <w:tcPr>
            <w:tcW w:w="1701" w:type="dxa"/>
          </w:tcPr>
          <w:p w14:paraId="335CABE6" w14:textId="77777777" w:rsidR="00FC7973" w:rsidRPr="00486F56" w:rsidRDefault="00FC7973" w:rsidP="00A66ED3">
            <w:pPr>
              <w:jc w:val="center"/>
              <w:rPr>
                <w:rFonts w:ascii="Trebuchet MS" w:hAnsi="Trebuchet MS"/>
                <w:bCs/>
                <w:color w:val="808080"/>
              </w:rPr>
            </w:pPr>
          </w:p>
        </w:tc>
      </w:tr>
      <w:tr w:rsidR="00300381" w:rsidRPr="00486F56" w14:paraId="77DCA6DA" w14:textId="77777777" w:rsidTr="00566980">
        <w:trPr>
          <w:trHeight w:val="851"/>
        </w:trPr>
        <w:tc>
          <w:tcPr>
            <w:tcW w:w="2411" w:type="dxa"/>
            <w:shd w:val="clear" w:color="auto" w:fill="auto"/>
            <w:vAlign w:val="center"/>
          </w:tcPr>
          <w:p w14:paraId="0A100698" w14:textId="6CA00E87" w:rsidR="00300381" w:rsidRDefault="00300381" w:rsidP="00A66ED3">
            <w:pPr>
              <w:ind w:left="25"/>
              <w:rPr>
                <w:rFonts w:ascii="Century Gothic" w:eastAsia="Century Gothic" w:hAnsi="Century Gothic" w:cs="Century Gothic"/>
                <w:b/>
                <w:sz w:val="20"/>
              </w:rPr>
            </w:pPr>
            <w:r>
              <w:rPr>
                <w:rFonts w:ascii="Century Gothic" w:eastAsia="Century Gothic" w:hAnsi="Century Gothic" w:cs="Century Gothic"/>
                <w:b/>
                <w:sz w:val="20"/>
              </w:rPr>
              <w:t xml:space="preserve">Émission de poussières et de fumées </w:t>
            </w:r>
            <w:r>
              <w:rPr>
                <w:rFonts w:ascii="Century Gothic" w:eastAsia="Century Gothic" w:hAnsi="Century Gothic" w:cs="Century Gothic"/>
                <w:sz w:val="20"/>
              </w:rPr>
              <w:t xml:space="preserve"> </w:t>
            </w:r>
          </w:p>
        </w:tc>
        <w:tc>
          <w:tcPr>
            <w:tcW w:w="4536" w:type="dxa"/>
            <w:shd w:val="clear" w:color="auto" w:fill="BF8F00" w:themeFill="accent4" w:themeFillShade="BF"/>
            <w:vAlign w:val="center"/>
          </w:tcPr>
          <w:p w14:paraId="23D9A15B" w14:textId="2B81267A" w:rsidR="00300381" w:rsidRDefault="00300381" w:rsidP="00FC7973">
            <w:pPr>
              <w:spacing w:after="379"/>
              <w:ind w:left="47"/>
              <w:rPr>
                <w:rFonts w:ascii="Century Gothic" w:eastAsia="Century Gothic" w:hAnsi="Century Gothic" w:cs="Century Gothic"/>
                <w:sz w:val="20"/>
              </w:rPr>
            </w:pPr>
            <w:r>
              <w:rPr>
                <w:rFonts w:ascii="Century Gothic" w:eastAsia="Century Gothic" w:hAnsi="Century Gothic" w:cs="Century Gothic"/>
                <w:sz w:val="20"/>
              </w:rPr>
              <w:t xml:space="preserve">Moquette murale et peintures écaillées dans certaines pièces.  </w:t>
            </w:r>
          </w:p>
        </w:tc>
        <w:tc>
          <w:tcPr>
            <w:tcW w:w="3969" w:type="dxa"/>
            <w:vAlign w:val="center"/>
          </w:tcPr>
          <w:p w14:paraId="6F0FD302" w14:textId="77777777" w:rsidR="00300381" w:rsidRPr="00756C2A" w:rsidRDefault="00300381" w:rsidP="00A66ED3">
            <w:pPr>
              <w:rPr>
                <w:rFonts w:ascii="Trebuchet MS" w:hAnsi="Trebuchet MS"/>
                <w:color w:val="FF0000"/>
                <w:sz w:val="22"/>
                <w:szCs w:val="22"/>
              </w:rPr>
            </w:pPr>
          </w:p>
        </w:tc>
        <w:tc>
          <w:tcPr>
            <w:tcW w:w="1701" w:type="dxa"/>
            <w:shd w:val="clear" w:color="auto" w:fill="auto"/>
            <w:vAlign w:val="center"/>
          </w:tcPr>
          <w:p w14:paraId="4D1EE159" w14:textId="77777777" w:rsidR="00300381" w:rsidRPr="00756C2A" w:rsidRDefault="00300381" w:rsidP="00A66ED3">
            <w:pPr>
              <w:jc w:val="center"/>
              <w:rPr>
                <w:rFonts w:ascii="Trebuchet MS" w:hAnsi="Trebuchet MS"/>
                <w:color w:val="FF0000"/>
                <w:sz w:val="22"/>
                <w:szCs w:val="22"/>
              </w:rPr>
            </w:pPr>
          </w:p>
        </w:tc>
        <w:tc>
          <w:tcPr>
            <w:tcW w:w="1701" w:type="dxa"/>
            <w:vAlign w:val="center"/>
          </w:tcPr>
          <w:p w14:paraId="34B7E348" w14:textId="77777777" w:rsidR="00300381" w:rsidRPr="00486F56" w:rsidRDefault="00300381" w:rsidP="00A66ED3">
            <w:pPr>
              <w:jc w:val="center"/>
              <w:rPr>
                <w:rFonts w:ascii="Trebuchet MS" w:hAnsi="Trebuchet MS"/>
                <w:bCs/>
                <w:color w:val="808080"/>
              </w:rPr>
            </w:pPr>
          </w:p>
        </w:tc>
        <w:tc>
          <w:tcPr>
            <w:tcW w:w="1701" w:type="dxa"/>
          </w:tcPr>
          <w:p w14:paraId="0D9713BB" w14:textId="77777777" w:rsidR="00300381" w:rsidRPr="00486F56" w:rsidRDefault="00300381" w:rsidP="00A66ED3">
            <w:pPr>
              <w:jc w:val="center"/>
              <w:rPr>
                <w:rFonts w:ascii="Trebuchet MS" w:hAnsi="Trebuchet MS"/>
                <w:bCs/>
                <w:color w:val="808080"/>
              </w:rPr>
            </w:pPr>
          </w:p>
        </w:tc>
      </w:tr>
      <w:tr w:rsidR="00300381" w:rsidRPr="00486F56" w14:paraId="35C1BB11" w14:textId="77777777" w:rsidTr="00566980">
        <w:trPr>
          <w:trHeight w:val="851"/>
        </w:trPr>
        <w:tc>
          <w:tcPr>
            <w:tcW w:w="2411" w:type="dxa"/>
            <w:shd w:val="clear" w:color="auto" w:fill="auto"/>
            <w:vAlign w:val="center"/>
          </w:tcPr>
          <w:p w14:paraId="327B8189" w14:textId="77777777" w:rsidR="00300381" w:rsidRDefault="00300381" w:rsidP="00300381">
            <w:pPr>
              <w:ind w:left="25"/>
              <w:jc w:val="both"/>
            </w:pPr>
            <w:r>
              <w:rPr>
                <w:rFonts w:ascii="Century Gothic" w:eastAsia="Century Gothic" w:hAnsi="Century Gothic" w:cs="Century Gothic"/>
                <w:sz w:val="20"/>
              </w:rPr>
              <w:t xml:space="preserve">Absence ou insuffisance de la ventilation </w:t>
            </w:r>
          </w:p>
          <w:p w14:paraId="32B4FA79" w14:textId="47252E93" w:rsidR="00300381" w:rsidRDefault="00300381" w:rsidP="00300381">
            <w:pPr>
              <w:ind w:left="25"/>
              <w:rPr>
                <w:rFonts w:ascii="Century Gothic" w:eastAsia="Century Gothic" w:hAnsi="Century Gothic" w:cs="Century Gothic"/>
                <w:b/>
                <w:sz w:val="20"/>
              </w:rPr>
            </w:pPr>
            <w:r>
              <w:rPr>
                <w:rFonts w:ascii="Century Gothic" w:eastAsia="Century Gothic" w:hAnsi="Century Gothic" w:cs="Century Gothic"/>
                <w:sz w:val="20"/>
              </w:rPr>
              <w:t>mécanique ou de la ventilation naturelle permanente</w:t>
            </w:r>
          </w:p>
        </w:tc>
        <w:tc>
          <w:tcPr>
            <w:tcW w:w="4536" w:type="dxa"/>
            <w:shd w:val="clear" w:color="auto" w:fill="9CC2E5" w:themeFill="accent1" w:themeFillTint="99"/>
            <w:vAlign w:val="center"/>
          </w:tcPr>
          <w:p w14:paraId="555FA042" w14:textId="77777777" w:rsidR="00300381" w:rsidRDefault="00300381" w:rsidP="00300381">
            <w:pPr>
              <w:spacing w:after="319"/>
              <w:ind w:left="72"/>
            </w:pPr>
            <w:r>
              <w:rPr>
                <w:rFonts w:ascii="Century Gothic" w:eastAsia="Century Gothic" w:hAnsi="Century Gothic" w:cs="Century Gothic"/>
                <w:sz w:val="20"/>
              </w:rPr>
              <w:t xml:space="preserve">Ouverture des fenêtres pour aérer. Pas de VMC dans les toilettes de l’infirmerie </w:t>
            </w:r>
          </w:p>
          <w:p w14:paraId="63F9C40E" w14:textId="77777777" w:rsidR="00300381" w:rsidRDefault="00300381" w:rsidP="00FC7973">
            <w:pPr>
              <w:spacing w:after="379"/>
              <w:ind w:left="47"/>
              <w:rPr>
                <w:rFonts w:ascii="Century Gothic" w:eastAsia="Century Gothic" w:hAnsi="Century Gothic" w:cs="Century Gothic"/>
                <w:sz w:val="20"/>
              </w:rPr>
            </w:pPr>
          </w:p>
        </w:tc>
        <w:tc>
          <w:tcPr>
            <w:tcW w:w="3969" w:type="dxa"/>
            <w:vAlign w:val="center"/>
          </w:tcPr>
          <w:p w14:paraId="7FE32D97" w14:textId="77777777" w:rsidR="00300381" w:rsidRPr="00756C2A" w:rsidRDefault="00300381" w:rsidP="00A66ED3">
            <w:pPr>
              <w:rPr>
                <w:rFonts w:ascii="Trebuchet MS" w:hAnsi="Trebuchet MS"/>
                <w:color w:val="FF0000"/>
                <w:sz w:val="22"/>
                <w:szCs w:val="22"/>
              </w:rPr>
            </w:pPr>
          </w:p>
        </w:tc>
        <w:tc>
          <w:tcPr>
            <w:tcW w:w="1701" w:type="dxa"/>
            <w:shd w:val="clear" w:color="auto" w:fill="auto"/>
            <w:vAlign w:val="center"/>
          </w:tcPr>
          <w:p w14:paraId="4958F842" w14:textId="77777777" w:rsidR="00300381" w:rsidRPr="00756C2A" w:rsidRDefault="00300381" w:rsidP="00A66ED3">
            <w:pPr>
              <w:jc w:val="center"/>
              <w:rPr>
                <w:rFonts w:ascii="Trebuchet MS" w:hAnsi="Trebuchet MS"/>
                <w:color w:val="FF0000"/>
                <w:sz w:val="22"/>
                <w:szCs w:val="22"/>
              </w:rPr>
            </w:pPr>
          </w:p>
        </w:tc>
        <w:tc>
          <w:tcPr>
            <w:tcW w:w="1701" w:type="dxa"/>
            <w:vAlign w:val="center"/>
          </w:tcPr>
          <w:p w14:paraId="7538E64C" w14:textId="77777777" w:rsidR="00300381" w:rsidRPr="00486F56" w:rsidRDefault="00300381" w:rsidP="00A66ED3">
            <w:pPr>
              <w:jc w:val="center"/>
              <w:rPr>
                <w:rFonts w:ascii="Trebuchet MS" w:hAnsi="Trebuchet MS"/>
                <w:bCs/>
                <w:color w:val="808080"/>
              </w:rPr>
            </w:pPr>
          </w:p>
        </w:tc>
        <w:tc>
          <w:tcPr>
            <w:tcW w:w="1701" w:type="dxa"/>
          </w:tcPr>
          <w:p w14:paraId="22E7E826" w14:textId="77777777" w:rsidR="00300381" w:rsidRPr="00486F56" w:rsidRDefault="00300381" w:rsidP="00A66ED3">
            <w:pPr>
              <w:jc w:val="center"/>
              <w:rPr>
                <w:rFonts w:ascii="Trebuchet MS" w:hAnsi="Trebuchet MS"/>
                <w:bCs/>
                <w:color w:val="808080"/>
              </w:rPr>
            </w:pPr>
          </w:p>
        </w:tc>
      </w:tr>
      <w:tr w:rsidR="00300381" w:rsidRPr="00486F56" w14:paraId="51CDF253" w14:textId="77777777" w:rsidTr="00566980">
        <w:trPr>
          <w:trHeight w:val="851"/>
        </w:trPr>
        <w:tc>
          <w:tcPr>
            <w:tcW w:w="2411" w:type="dxa"/>
            <w:shd w:val="clear" w:color="auto" w:fill="auto"/>
            <w:vAlign w:val="center"/>
          </w:tcPr>
          <w:p w14:paraId="2EB7D40A" w14:textId="62AAA507" w:rsidR="00300381" w:rsidRDefault="00300381" w:rsidP="00300381">
            <w:pPr>
              <w:ind w:left="25"/>
              <w:jc w:val="both"/>
              <w:rPr>
                <w:rFonts w:ascii="Century Gothic" w:eastAsia="Century Gothic" w:hAnsi="Century Gothic" w:cs="Century Gothic"/>
                <w:sz w:val="20"/>
              </w:rPr>
            </w:pPr>
            <w:r>
              <w:rPr>
                <w:rFonts w:ascii="Century Gothic" w:eastAsia="Century Gothic" w:hAnsi="Century Gothic" w:cs="Century Gothic"/>
                <w:b/>
                <w:sz w:val="20"/>
              </w:rPr>
              <w:t>Travail isolé</w:t>
            </w:r>
          </w:p>
        </w:tc>
        <w:tc>
          <w:tcPr>
            <w:tcW w:w="4536" w:type="dxa"/>
            <w:shd w:val="clear" w:color="auto" w:fill="BF8F00" w:themeFill="accent4" w:themeFillShade="BF"/>
            <w:vAlign w:val="center"/>
          </w:tcPr>
          <w:p w14:paraId="3C70BE6A" w14:textId="77777777" w:rsidR="00300381" w:rsidRDefault="00300381" w:rsidP="00300381">
            <w:pPr>
              <w:spacing w:after="134"/>
              <w:ind w:left="47"/>
            </w:pPr>
            <w:r>
              <w:rPr>
                <w:rFonts w:ascii="Century Gothic" w:eastAsia="Century Gothic" w:hAnsi="Century Gothic" w:cs="Century Gothic"/>
                <w:sz w:val="20"/>
              </w:rPr>
              <w:t xml:space="preserve">Parfois le mercredi après-midi, le soir ou pendant les vacances scolaires. Travail isolé de la psychomotricienne dans le bâtiment séchoir </w:t>
            </w:r>
          </w:p>
          <w:p w14:paraId="5D4E4066" w14:textId="77777777" w:rsidR="00300381" w:rsidRDefault="00300381" w:rsidP="00300381">
            <w:pPr>
              <w:spacing w:after="319"/>
              <w:ind w:left="72"/>
              <w:rPr>
                <w:rFonts w:ascii="Century Gothic" w:eastAsia="Century Gothic" w:hAnsi="Century Gothic" w:cs="Century Gothic"/>
                <w:sz w:val="20"/>
              </w:rPr>
            </w:pPr>
          </w:p>
        </w:tc>
        <w:tc>
          <w:tcPr>
            <w:tcW w:w="3969" w:type="dxa"/>
            <w:vAlign w:val="center"/>
          </w:tcPr>
          <w:p w14:paraId="1E096ECF" w14:textId="77777777" w:rsidR="00300381" w:rsidRPr="00756C2A" w:rsidRDefault="00300381" w:rsidP="00A66ED3">
            <w:pPr>
              <w:rPr>
                <w:rFonts w:ascii="Trebuchet MS" w:hAnsi="Trebuchet MS"/>
                <w:color w:val="FF0000"/>
                <w:sz w:val="22"/>
                <w:szCs w:val="22"/>
              </w:rPr>
            </w:pPr>
          </w:p>
        </w:tc>
        <w:tc>
          <w:tcPr>
            <w:tcW w:w="1701" w:type="dxa"/>
            <w:shd w:val="clear" w:color="auto" w:fill="auto"/>
            <w:vAlign w:val="center"/>
          </w:tcPr>
          <w:p w14:paraId="6AECC84C" w14:textId="77777777" w:rsidR="00300381" w:rsidRPr="00756C2A" w:rsidRDefault="00300381" w:rsidP="00A66ED3">
            <w:pPr>
              <w:jc w:val="center"/>
              <w:rPr>
                <w:rFonts w:ascii="Trebuchet MS" w:hAnsi="Trebuchet MS"/>
                <w:color w:val="FF0000"/>
                <w:sz w:val="22"/>
                <w:szCs w:val="22"/>
              </w:rPr>
            </w:pPr>
          </w:p>
        </w:tc>
        <w:tc>
          <w:tcPr>
            <w:tcW w:w="1701" w:type="dxa"/>
            <w:vAlign w:val="center"/>
          </w:tcPr>
          <w:p w14:paraId="18CD084B" w14:textId="77777777" w:rsidR="00300381" w:rsidRPr="00486F56" w:rsidRDefault="00300381" w:rsidP="00A66ED3">
            <w:pPr>
              <w:jc w:val="center"/>
              <w:rPr>
                <w:rFonts w:ascii="Trebuchet MS" w:hAnsi="Trebuchet MS"/>
                <w:bCs/>
                <w:color w:val="808080"/>
              </w:rPr>
            </w:pPr>
          </w:p>
        </w:tc>
        <w:tc>
          <w:tcPr>
            <w:tcW w:w="1701" w:type="dxa"/>
          </w:tcPr>
          <w:p w14:paraId="0CC3E251" w14:textId="77777777" w:rsidR="00300381" w:rsidRPr="00486F56" w:rsidRDefault="00300381" w:rsidP="00A66ED3">
            <w:pPr>
              <w:jc w:val="center"/>
              <w:rPr>
                <w:rFonts w:ascii="Trebuchet MS" w:hAnsi="Trebuchet MS"/>
                <w:bCs/>
                <w:color w:val="808080"/>
              </w:rPr>
            </w:pPr>
          </w:p>
        </w:tc>
      </w:tr>
      <w:tr w:rsidR="00300381" w:rsidRPr="00486F56" w14:paraId="373EBFF0" w14:textId="77777777" w:rsidTr="00566980">
        <w:trPr>
          <w:trHeight w:val="851"/>
        </w:trPr>
        <w:tc>
          <w:tcPr>
            <w:tcW w:w="2411" w:type="dxa"/>
            <w:shd w:val="clear" w:color="auto" w:fill="auto"/>
            <w:vAlign w:val="center"/>
          </w:tcPr>
          <w:p w14:paraId="417D7BBF" w14:textId="66CF005D" w:rsidR="00300381" w:rsidRDefault="00300381" w:rsidP="00300381">
            <w:pPr>
              <w:ind w:left="25"/>
              <w:jc w:val="both"/>
              <w:rPr>
                <w:rFonts w:ascii="Century Gothic" w:eastAsia="Century Gothic" w:hAnsi="Century Gothic" w:cs="Century Gothic"/>
                <w:b/>
                <w:sz w:val="20"/>
              </w:rPr>
            </w:pPr>
            <w:r>
              <w:rPr>
                <w:rFonts w:ascii="Century Gothic" w:eastAsia="Century Gothic" w:hAnsi="Century Gothic" w:cs="Century Gothic"/>
                <w:b/>
                <w:sz w:val="20"/>
              </w:rPr>
              <w:t>L’organisation du travail</w:t>
            </w:r>
          </w:p>
        </w:tc>
        <w:tc>
          <w:tcPr>
            <w:tcW w:w="4536" w:type="dxa"/>
            <w:shd w:val="clear" w:color="auto" w:fill="A8D08D" w:themeFill="accent6" w:themeFillTint="99"/>
            <w:vAlign w:val="center"/>
          </w:tcPr>
          <w:p w14:paraId="3789BCEA" w14:textId="77777777" w:rsidR="00300381" w:rsidRDefault="00300381" w:rsidP="00300381">
            <w:pPr>
              <w:spacing w:after="324"/>
              <w:ind w:left="47"/>
            </w:pPr>
            <w:r>
              <w:rPr>
                <w:rFonts w:ascii="Century Gothic" w:eastAsia="Century Gothic" w:hAnsi="Century Gothic" w:cs="Century Gothic"/>
                <w:sz w:val="20"/>
              </w:rPr>
              <w:t xml:space="preserve">Les informations ne sont pas systématiquement relayées aux personnes à temps partiel qui doivent passer du temps pour les chercher  </w:t>
            </w:r>
          </w:p>
          <w:p w14:paraId="06012B87" w14:textId="77777777" w:rsidR="00300381" w:rsidRDefault="00300381" w:rsidP="00300381">
            <w:pPr>
              <w:spacing w:after="134"/>
              <w:ind w:left="47"/>
              <w:rPr>
                <w:rFonts w:ascii="Century Gothic" w:eastAsia="Century Gothic" w:hAnsi="Century Gothic" w:cs="Century Gothic"/>
                <w:sz w:val="20"/>
              </w:rPr>
            </w:pPr>
          </w:p>
        </w:tc>
        <w:tc>
          <w:tcPr>
            <w:tcW w:w="3969" w:type="dxa"/>
            <w:vAlign w:val="center"/>
          </w:tcPr>
          <w:p w14:paraId="75EF850D" w14:textId="77777777" w:rsidR="00300381" w:rsidRPr="00756C2A" w:rsidRDefault="00300381" w:rsidP="00A66ED3">
            <w:pPr>
              <w:rPr>
                <w:rFonts w:ascii="Trebuchet MS" w:hAnsi="Trebuchet MS"/>
                <w:color w:val="FF0000"/>
                <w:sz w:val="22"/>
                <w:szCs w:val="22"/>
              </w:rPr>
            </w:pPr>
          </w:p>
        </w:tc>
        <w:tc>
          <w:tcPr>
            <w:tcW w:w="1701" w:type="dxa"/>
            <w:shd w:val="clear" w:color="auto" w:fill="auto"/>
            <w:vAlign w:val="center"/>
          </w:tcPr>
          <w:p w14:paraId="00D0279B" w14:textId="77777777" w:rsidR="00300381" w:rsidRPr="00756C2A" w:rsidRDefault="00300381" w:rsidP="00A66ED3">
            <w:pPr>
              <w:jc w:val="center"/>
              <w:rPr>
                <w:rFonts w:ascii="Trebuchet MS" w:hAnsi="Trebuchet MS"/>
                <w:color w:val="FF0000"/>
                <w:sz w:val="22"/>
                <w:szCs w:val="22"/>
              </w:rPr>
            </w:pPr>
          </w:p>
        </w:tc>
        <w:tc>
          <w:tcPr>
            <w:tcW w:w="1701" w:type="dxa"/>
            <w:vAlign w:val="center"/>
          </w:tcPr>
          <w:p w14:paraId="4C8C1DBB" w14:textId="77777777" w:rsidR="00300381" w:rsidRPr="00486F56" w:rsidRDefault="00300381" w:rsidP="00A66ED3">
            <w:pPr>
              <w:jc w:val="center"/>
              <w:rPr>
                <w:rFonts w:ascii="Trebuchet MS" w:hAnsi="Trebuchet MS"/>
                <w:bCs/>
                <w:color w:val="808080"/>
              </w:rPr>
            </w:pPr>
          </w:p>
        </w:tc>
        <w:tc>
          <w:tcPr>
            <w:tcW w:w="1701" w:type="dxa"/>
          </w:tcPr>
          <w:p w14:paraId="365D6028" w14:textId="77777777" w:rsidR="00300381" w:rsidRPr="00486F56" w:rsidRDefault="00300381" w:rsidP="00A66ED3">
            <w:pPr>
              <w:jc w:val="center"/>
              <w:rPr>
                <w:rFonts w:ascii="Trebuchet MS" w:hAnsi="Trebuchet MS"/>
                <w:bCs/>
                <w:color w:val="808080"/>
              </w:rPr>
            </w:pPr>
          </w:p>
        </w:tc>
      </w:tr>
    </w:tbl>
    <w:p w14:paraId="5998380D" w14:textId="2B31DA0B" w:rsidR="00A66ED3" w:rsidRDefault="00A66ED3"/>
    <w:p w14:paraId="32869D61" w14:textId="715073B8" w:rsidR="00617CDD" w:rsidRDefault="00617CDD"/>
    <w:p w14:paraId="3F21BBD5" w14:textId="77777777" w:rsidR="008F0093" w:rsidRDefault="008F0093" w:rsidP="00617CDD">
      <w:pPr>
        <w:rPr>
          <w:rFonts w:ascii="Trebuchet MS" w:hAnsi="Trebuchet MS"/>
          <w:b/>
          <w:i/>
          <w:sz w:val="40"/>
          <w:szCs w:val="40"/>
        </w:rPr>
      </w:pPr>
    </w:p>
    <w:p w14:paraId="1D5277D2" w14:textId="77777777" w:rsidR="008F0093" w:rsidRDefault="008F0093" w:rsidP="00617CDD">
      <w:pPr>
        <w:rPr>
          <w:rFonts w:ascii="Trebuchet MS" w:hAnsi="Trebuchet MS"/>
          <w:b/>
          <w:i/>
          <w:sz w:val="40"/>
          <w:szCs w:val="40"/>
        </w:rPr>
      </w:pPr>
    </w:p>
    <w:p w14:paraId="3A20D424" w14:textId="77777777" w:rsidR="008F0093" w:rsidRDefault="008F0093" w:rsidP="00617CDD">
      <w:pPr>
        <w:rPr>
          <w:rFonts w:ascii="Trebuchet MS" w:hAnsi="Trebuchet MS"/>
          <w:b/>
          <w:i/>
          <w:sz w:val="40"/>
          <w:szCs w:val="40"/>
        </w:rPr>
      </w:pPr>
    </w:p>
    <w:p w14:paraId="32BC3E21" w14:textId="77777777" w:rsidR="008F0093" w:rsidRDefault="008F0093" w:rsidP="00617CDD">
      <w:pPr>
        <w:rPr>
          <w:rFonts w:ascii="Trebuchet MS" w:hAnsi="Trebuchet MS"/>
          <w:b/>
          <w:i/>
          <w:sz w:val="40"/>
          <w:szCs w:val="40"/>
        </w:rPr>
      </w:pPr>
    </w:p>
    <w:p w14:paraId="25CE09E6" w14:textId="77777777" w:rsidR="008F0093" w:rsidRDefault="008F0093" w:rsidP="00617CDD">
      <w:pPr>
        <w:rPr>
          <w:rFonts w:ascii="Trebuchet MS" w:hAnsi="Trebuchet MS"/>
          <w:b/>
          <w:i/>
          <w:sz w:val="40"/>
          <w:szCs w:val="40"/>
        </w:rPr>
      </w:pPr>
    </w:p>
    <w:p w14:paraId="7ED72ABF" w14:textId="77777777" w:rsidR="008F0093" w:rsidRDefault="008F0093" w:rsidP="00617CDD">
      <w:pPr>
        <w:rPr>
          <w:rFonts w:ascii="Trebuchet MS" w:hAnsi="Trebuchet MS"/>
          <w:b/>
          <w:i/>
          <w:sz w:val="40"/>
          <w:szCs w:val="40"/>
        </w:rPr>
      </w:pPr>
    </w:p>
    <w:p w14:paraId="18947050" w14:textId="77777777" w:rsidR="00EC39F6" w:rsidRDefault="00EC39F6" w:rsidP="00EC39F6">
      <w:pPr>
        <w:ind w:hanging="142"/>
        <w:rPr>
          <w:rFonts w:ascii="Trebuchet MS" w:hAnsi="Trebuchet MS"/>
          <w:i/>
          <w:sz w:val="22"/>
          <w:szCs w:val="22"/>
        </w:rPr>
      </w:pPr>
    </w:p>
    <w:tbl>
      <w:tblPr>
        <w:tblW w:w="8222"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6E6E6"/>
        <w:tblLook w:val="01E0" w:firstRow="1" w:lastRow="1" w:firstColumn="1" w:lastColumn="1" w:noHBand="0" w:noVBand="0"/>
      </w:tblPr>
      <w:tblGrid>
        <w:gridCol w:w="1702"/>
        <w:gridCol w:w="1701"/>
        <w:gridCol w:w="1701"/>
        <w:gridCol w:w="1559"/>
        <w:gridCol w:w="1559"/>
      </w:tblGrid>
      <w:tr w:rsidR="00EC39F6" w14:paraId="1AE8D4E3" w14:textId="77777777" w:rsidTr="006D51B7">
        <w:tc>
          <w:tcPr>
            <w:tcW w:w="1702" w:type="dxa"/>
            <w:tcBorders>
              <w:bottom w:val="single" w:sz="4" w:space="0" w:color="auto"/>
            </w:tcBorders>
            <w:shd w:val="clear" w:color="auto" w:fill="C5E0B3" w:themeFill="accent6" w:themeFillTint="66"/>
            <w:vAlign w:val="center"/>
          </w:tcPr>
          <w:p w14:paraId="11A56FFA" w14:textId="77777777" w:rsidR="00EC39F6" w:rsidRPr="00486F56" w:rsidRDefault="00EC39F6" w:rsidP="006D51B7">
            <w:pPr>
              <w:jc w:val="center"/>
              <w:rPr>
                <w:rFonts w:ascii="Trebuchet MS" w:hAnsi="Trebuchet MS"/>
                <w:b/>
                <w:bCs/>
              </w:rPr>
            </w:pPr>
            <w:r>
              <w:rPr>
                <w:rFonts w:ascii="Trebuchet MS" w:hAnsi="Trebuchet MS"/>
                <w:b/>
                <w:bCs/>
              </w:rPr>
              <w:t>Très faible</w:t>
            </w:r>
          </w:p>
        </w:tc>
        <w:tc>
          <w:tcPr>
            <w:tcW w:w="1701" w:type="dxa"/>
            <w:tcBorders>
              <w:bottom w:val="single" w:sz="4" w:space="0" w:color="auto"/>
            </w:tcBorders>
            <w:shd w:val="clear" w:color="auto" w:fill="9CC2E5" w:themeFill="accent1" w:themeFillTint="99"/>
            <w:vAlign w:val="center"/>
          </w:tcPr>
          <w:p w14:paraId="12C5852B" w14:textId="77777777" w:rsidR="00EC39F6" w:rsidRPr="00486F56" w:rsidRDefault="00EC39F6" w:rsidP="006D51B7">
            <w:pPr>
              <w:pStyle w:val="Titre5"/>
              <w:spacing w:before="0" w:after="0"/>
              <w:jc w:val="center"/>
              <w:rPr>
                <w:rFonts w:ascii="Trebuchet MS" w:hAnsi="Trebuchet MS"/>
                <w:i w:val="0"/>
                <w:sz w:val="24"/>
                <w:szCs w:val="24"/>
              </w:rPr>
            </w:pPr>
            <w:r>
              <w:rPr>
                <w:rFonts w:ascii="Trebuchet MS" w:hAnsi="Trebuchet MS"/>
                <w:i w:val="0"/>
                <w:sz w:val="24"/>
                <w:szCs w:val="24"/>
              </w:rPr>
              <w:t>Faible</w:t>
            </w:r>
          </w:p>
        </w:tc>
        <w:tc>
          <w:tcPr>
            <w:tcW w:w="1701" w:type="dxa"/>
            <w:tcBorders>
              <w:bottom w:val="single" w:sz="4" w:space="0" w:color="auto"/>
            </w:tcBorders>
            <w:shd w:val="clear" w:color="auto" w:fill="FFD966" w:themeFill="accent4" w:themeFillTint="99"/>
          </w:tcPr>
          <w:p w14:paraId="3E9270B4" w14:textId="77777777" w:rsidR="00EC39F6" w:rsidRDefault="00EC39F6" w:rsidP="006D51B7">
            <w:pPr>
              <w:jc w:val="center"/>
              <w:rPr>
                <w:rFonts w:ascii="Trebuchet MS" w:hAnsi="Trebuchet MS"/>
                <w:b/>
                <w:bCs/>
              </w:rPr>
            </w:pPr>
          </w:p>
          <w:p w14:paraId="12FA7812" w14:textId="77777777" w:rsidR="00EC39F6" w:rsidRDefault="00EC39F6" w:rsidP="006D51B7">
            <w:pPr>
              <w:jc w:val="center"/>
              <w:rPr>
                <w:rFonts w:ascii="Trebuchet MS" w:hAnsi="Trebuchet MS"/>
                <w:b/>
                <w:bCs/>
              </w:rPr>
            </w:pPr>
            <w:r>
              <w:rPr>
                <w:rFonts w:ascii="Trebuchet MS" w:hAnsi="Trebuchet MS"/>
                <w:b/>
                <w:bCs/>
              </w:rPr>
              <w:t>Moyen</w:t>
            </w:r>
          </w:p>
          <w:p w14:paraId="2DDCF360" w14:textId="77777777" w:rsidR="00EC39F6" w:rsidRDefault="00EC39F6" w:rsidP="006D51B7">
            <w:pPr>
              <w:rPr>
                <w:rFonts w:ascii="Trebuchet MS" w:hAnsi="Trebuchet MS"/>
                <w:b/>
                <w:bCs/>
              </w:rPr>
            </w:pPr>
          </w:p>
        </w:tc>
        <w:tc>
          <w:tcPr>
            <w:tcW w:w="1559" w:type="dxa"/>
            <w:tcBorders>
              <w:bottom w:val="single" w:sz="4" w:space="0" w:color="auto"/>
            </w:tcBorders>
            <w:shd w:val="clear" w:color="auto" w:fill="BF8F00" w:themeFill="accent4" w:themeFillShade="BF"/>
            <w:vAlign w:val="center"/>
          </w:tcPr>
          <w:p w14:paraId="1071837E" w14:textId="77777777" w:rsidR="00EC39F6" w:rsidRPr="00486F56" w:rsidRDefault="00EC39F6" w:rsidP="006D51B7">
            <w:pPr>
              <w:jc w:val="center"/>
              <w:rPr>
                <w:rFonts w:ascii="Trebuchet MS" w:hAnsi="Trebuchet MS"/>
                <w:b/>
                <w:bCs/>
              </w:rPr>
            </w:pPr>
            <w:r>
              <w:rPr>
                <w:rFonts w:ascii="Trebuchet MS" w:hAnsi="Trebuchet MS"/>
                <w:b/>
                <w:bCs/>
              </w:rPr>
              <w:t>Important</w:t>
            </w:r>
          </w:p>
        </w:tc>
        <w:tc>
          <w:tcPr>
            <w:tcW w:w="1559" w:type="dxa"/>
            <w:tcBorders>
              <w:bottom w:val="single" w:sz="4" w:space="0" w:color="auto"/>
            </w:tcBorders>
            <w:shd w:val="clear" w:color="auto" w:fill="FF0000"/>
            <w:vAlign w:val="center"/>
          </w:tcPr>
          <w:p w14:paraId="6DCE358A" w14:textId="77777777" w:rsidR="00EC39F6" w:rsidRDefault="00EC39F6" w:rsidP="006D51B7">
            <w:pPr>
              <w:jc w:val="center"/>
              <w:rPr>
                <w:rFonts w:ascii="Trebuchet MS" w:hAnsi="Trebuchet MS"/>
                <w:b/>
                <w:bCs/>
              </w:rPr>
            </w:pPr>
            <w:r>
              <w:rPr>
                <w:rFonts w:ascii="Trebuchet MS" w:hAnsi="Trebuchet MS"/>
                <w:b/>
                <w:bCs/>
              </w:rPr>
              <w:t>Très important</w:t>
            </w:r>
          </w:p>
        </w:tc>
      </w:tr>
    </w:tbl>
    <w:p w14:paraId="6CD13AFB" w14:textId="77777777" w:rsidR="008F0093" w:rsidRDefault="008F0093" w:rsidP="00617CDD">
      <w:pPr>
        <w:rPr>
          <w:rFonts w:ascii="Trebuchet MS" w:hAnsi="Trebuchet MS"/>
          <w:b/>
          <w:i/>
          <w:sz w:val="40"/>
          <w:szCs w:val="40"/>
        </w:rPr>
      </w:pPr>
    </w:p>
    <w:p w14:paraId="438C11AB" w14:textId="1F82B1BD" w:rsidR="00617CDD" w:rsidRDefault="00617CDD" w:rsidP="00617CDD">
      <w:pPr>
        <w:rPr>
          <w:rFonts w:ascii="Trebuchet MS" w:hAnsi="Trebuchet MS"/>
          <w:b/>
          <w:i/>
          <w:sz w:val="40"/>
          <w:szCs w:val="40"/>
        </w:rPr>
      </w:pPr>
      <w:r>
        <w:rPr>
          <w:rFonts w:ascii="Trebuchet MS" w:hAnsi="Trebuchet MS"/>
          <w:b/>
          <w:i/>
          <w:sz w:val="40"/>
          <w:szCs w:val="40"/>
        </w:rPr>
        <w:t>Pandémie COVID-19</w:t>
      </w:r>
    </w:p>
    <w:p w14:paraId="6F8E949A" w14:textId="77777777" w:rsidR="00617CDD" w:rsidRDefault="00617CDD" w:rsidP="00617CDD">
      <w:pPr>
        <w:rPr>
          <w:rFonts w:ascii="Trebuchet MS" w:hAnsi="Trebuchet MS"/>
          <w:b/>
          <w:i/>
          <w:sz w:val="40"/>
          <w:szCs w:val="40"/>
        </w:rPr>
      </w:pPr>
    </w:p>
    <w:tbl>
      <w:tblPr>
        <w:tblW w:w="15962"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6E6E6"/>
        <w:tblLook w:val="01E0" w:firstRow="1" w:lastRow="1" w:firstColumn="1" w:lastColumn="1" w:noHBand="0" w:noVBand="0"/>
      </w:tblPr>
      <w:tblGrid>
        <w:gridCol w:w="2411"/>
        <w:gridCol w:w="4536"/>
        <w:gridCol w:w="3969"/>
        <w:gridCol w:w="1701"/>
        <w:gridCol w:w="1701"/>
        <w:gridCol w:w="1644"/>
      </w:tblGrid>
      <w:tr w:rsidR="00617CDD" w14:paraId="76A07919" w14:textId="77777777" w:rsidTr="00CD476A">
        <w:tc>
          <w:tcPr>
            <w:tcW w:w="2411" w:type="dxa"/>
            <w:tcBorders>
              <w:bottom w:val="single" w:sz="4" w:space="0" w:color="auto"/>
            </w:tcBorders>
            <w:shd w:val="clear" w:color="auto" w:fill="E6E6E6"/>
            <w:vAlign w:val="center"/>
          </w:tcPr>
          <w:p w14:paraId="4BE7BCB9" w14:textId="77777777" w:rsidR="00617CDD" w:rsidRPr="00486F56" w:rsidRDefault="00617CDD" w:rsidP="00617CDD">
            <w:pPr>
              <w:jc w:val="center"/>
              <w:rPr>
                <w:rFonts w:ascii="Trebuchet MS" w:hAnsi="Trebuchet MS"/>
                <w:b/>
                <w:bCs/>
              </w:rPr>
            </w:pPr>
            <w:r>
              <w:rPr>
                <w:rFonts w:ascii="Trebuchet MS" w:hAnsi="Trebuchet MS"/>
                <w:b/>
              </w:rPr>
              <w:t>Sources de d</w:t>
            </w:r>
            <w:r w:rsidRPr="00486F56">
              <w:rPr>
                <w:rFonts w:ascii="Trebuchet MS" w:hAnsi="Trebuchet MS"/>
                <w:b/>
              </w:rPr>
              <w:t>anger</w:t>
            </w:r>
          </w:p>
        </w:tc>
        <w:tc>
          <w:tcPr>
            <w:tcW w:w="4536" w:type="dxa"/>
            <w:tcBorders>
              <w:bottom w:val="single" w:sz="4" w:space="0" w:color="auto"/>
            </w:tcBorders>
            <w:shd w:val="clear" w:color="auto" w:fill="E6E6E6"/>
            <w:vAlign w:val="center"/>
          </w:tcPr>
          <w:p w14:paraId="143FEAE3" w14:textId="77777777" w:rsidR="00617CDD" w:rsidRPr="00486F56" w:rsidRDefault="00617CDD" w:rsidP="00617CDD">
            <w:pPr>
              <w:pStyle w:val="Titre5"/>
              <w:spacing w:before="0" w:after="0"/>
              <w:jc w:val="center"/>
              <w:rPr>
                <w:rFonts w:ascii="Trebuchet MS" w:hAnsi="Trebuchet MS"/>
                <w:i w:val="0"/>
                <w:sz w:val="24"/>
                <w:szCs w:val="24"/>
              </w:rPr>
            </w:pPr>
            <w:r>
              <w:rPr>
                <w:rFonts w:ascii="Trebuchet MS" w:hAnsi="Trebuchet MS"/>
                <w:bCs w:val="0"/>
                <w:i w:val="0"/>
                <w:sz w:val="24"/>
                <w:szCs w:val="24"/>
              </w:rPr>
              <w:t>Risques potentiels</w:t>
            </w:r>
          </w:p>
        </w:tc>
        <w:tc>
          <w:tcPr>
            <w:tcW w:w="3969" w:type="dxa"/>
            <w:tcBorders>
              <w:bottom w:val="single" w:sz="4" w:space="0" w:color="auto"/>
            </w:tcBorders>
            <w:shd w:val="clear" w:color="auto" w:fill="E6E6E6"/>
          </w:tcPr>
          <w:p w14:paraId="7322CC98" w14:textId="77777777" w:rsidR="00617CDD" w:rsidRDefault="00617CDD" w:rsidP="00617CDD">
            <w:pPr>
              <w:jc w:val="center"/>
              <w:rPr>
                <w:rFonts w:ascii="Trebuchet MS" w:hAnsi="Trebuchet MS"/>
                <w:b/>
                <w:bCs/>
              </w:rPr>
            </w:pPr>
            <w:r>
              <w:rPr>
                <w:rFonts w:ascii="Trebuchet MS" w:hAnsi="Trebuchet MS"/>
                <w:b/>
                <w:bCs/>
              </w:rPr>
              <w:t>Action</w:t>
            </w:r>
          </w:p>
        </w:tc>
        <w:tc>
          <w:tcPr>
            <w:tcW w:w="1701" w:type="dxa"/>
            <w:tcBorders>
              <w:bottom w:val="single" w:sz="4" w:space="0" w:color="auto"/>
            </w:tcBorders>
            <w:shd w:val="clear" w:color="auto" w:fill="E6E6E6"/>
            <w:vAlign w:val="center"/>
          </w:tcPr>
          <w:p w14:paraId="190FE406" w14:textId="77777777" w:rsidR="00617CDD" w:rsidRPr="00486F56" w:rsidRDefault="00617CDD" w:rsidP="00617CDD">
            <w:pPr>
              <w:jc w:val="center"/>
              <w:rPr>
                <w:rFonts w:ascii="Trebuchet MS" w:hAnsi="Trebuchet MS"/>
                <w:b/>
                <w:bCs/>
              </w:rPr>
            </w:pPr>
            <w:r>
              <w:rPr>
                <w:rFonts w:ascii="Trebuchet MS" w:hAnsi="Trebuchet MS"/>
                <w:b/>
                <w:bCs/>
              </w:rPr>
              <w:t>Délai de réalisation</w:t>
            </w:r>
          </w:p>
        </w:tc>
        <w:tc>
          <w:tcPr>
            <w:tcW w:w="1701" w:type="dxa"/>
            <w:tcBorders>
              <w:bottom w:val="single" w:sz="4" w:space="0" w:color="auto"/>
            </w:tcBorders>
            <w:shd w:val="clear" w:color="auto" w:fill="E6E6E6"/>
            <w:vAlign w:val="center"/>
          </w:tcPr>
          <w:p w14:paraId="11AB76F3" w14:textId="77777777" w:rsidR="00617CDD" w:rsidRDefault="00617CDD" w:rsidP="00617CDD">
            <w:pPr>
              <w:jc w:val="center"/>
              <w:rPr>
                <w:rFonts w:ascii="Trebuchet MS" w:hAnsi="Trebuchet MS"/>
                <w:b/>
                <w:bCs/>
              </w:rPr>
            </w:pPr>
            <w:r>
              <w:rPr>
                <w:rFonts w:ascii="Trebuchet MS" w:hAnsi="Trebuchet MS"/>
                <w:b/>
                <w:bCs/>
              </w:rPr>
              <w:t xml:space="preserve">Personne en charge </w:t>
            </w:r>
          </w:p>
        </w:tc>
        <w:tc>
          <w:tcPr>
            <w:tcW w:w="1644" w:type="dxa"/>
            <w:tcBorders>
              <w:bottom w:val="single" w:sz="4" w:space="0" w:color="auto"/>
            </w:tcBorders>
            <w:shd w:val="clear" w:color="auto" w:fill="E6E6E6"/>
          </w:tcPr>
          <w:p w14:paraId="47D5F839" w14:textId="0CB8103E" w:rsidR="00617CDD" w:rsidRDefault="00566980" w:rsidP="00566980">
            <w:pPr>
              <w:rPr>
                <w:rFonts w:ascii="Trebuchet MS" w:hAnsi="Trebuchet MS"/>
                <w:b/>
                <w:bCs/>
              </w:rPr>
            </w:pPr>
            <w:r>
              <w:rPr>
                <w:rFonts w:ascii="Trebuchet MS" w:hAnsi="Trebuchet MS"/>
                <w:b/>
                <w:bCs/>
              </w:rPr>
              <w:t>Avancement</w:t>
            </w:r>
          </w:p>
        </w:tc>
      </w:tr>
    </w:tbl>
    <w:p w14:paraId="05529E7C" w14:textId="77777777" w:rsidR="00617CDD" w:rsidRPr="00AC1024" w:rsidRDefault="00617CDD" w:rsidP="00617CDD">
      <w:pPr>
        <w:rPr>
          <w:sz w:val="40"/>
          <w:szCs w:val="40"/>
        </w:rPr>
      </w:pPr>
    </w:p>
    <w:tbl>
      <w:tblPr>
        <w:tblW w:w="15962"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6E6E6"/>
        <w:tblLayout w:type="fixed"/>
        <w:tblLook w:val="01E0" w:firstRow="1" w:lastRow="1" w:firstColumn="1" w:lastColumn="1" w:noHBand="0" w:noVBand="0"/>
      </w:tblPr>
      <w:tblGrid>
        <w:gridCol w:w="2411"/>
        <w:gridCol w:w="4536"/>
        <w:gridCol w:w="3969"/>
        <w:gridCol w:w="1701"/>
        <w:gridCol w:w="1701"/>
        <w:gridCol w:w="1644"/>
      </w:tblGrid>
      <w:tr w:rsidR="00880CE1" w:rsidRPr="00486F56" w14:paraId="5209EDC5" w14:textId="77777777" w:rsidTr="00CD476A">
        <w:trPr>
          <w:trHeight w:val="851"/>
        </w:trPr>
        <w:tc>
          <w:tcPr>
            <w:tcW w:w="2411" w:type="dxa"/>
            <w:shd w:val="clear" w:color="auto" w:fill="auto"/>
            <w:vAlign w:val="center"/>
          </w:tcPr>
          <w:p w14:paraId="4D96ABD3" w14:textId="6A9A2196" w:rsidR="008F0093" w:rsidRPr="003A155B" w:rsidRDefault="008F0093" w:rsidP="003E4D49">
            <w:pPr>
              <w:spacing w:before="120"/>
              <w:rPr>
                <w:rFonts w:ascii="Century Gothic" w:hAnsi="Century Gothic"/>
                <w:b/>
                <w:bCs/>
                <w:sz w:val="20"/>
                <w:szCs w:val="20"/>
              </w:rPr>
            </w:pPr>
            <w:r w:rsidRPr="003A155B">
              <w:rPr>
                <w:rFonts w:ascii="Century Gothic" w:hAnsi="Century Gothic"/>
                <w:sz w:val="20"/>
                <w:szCs w:val="20"/>
              </w:rPr>
              <w:t xml:space="preserve">Contact direct </w:t>
            </w:r>
            <w:r w:rsidRPr="003A155B">
              <w:rPr>
                <w:rFonts w:ascii="Century Gothic" w:eastAsia="Century Gothic" w:hAnsi="Century Gothic" w:cs="Century Gothic"/>
                <w:b/>
                <w:sz w:val="20"/>
                <w:szCs w:val="20"/>
              </w:rPr>
              <w:t>rapproché</w:t>
            </w:r>
            <w:r w:rsidRPr="003A155B">
              <w:rPr>
                <w:rFonts w:ascii="Century Gothic" w:hAnsi="Century Gothic"/>
                <w:sz w:val="20"/>
                <w:szCs w:val="20"/>
              </w:rPr>
              <w:t xml:space="preserve"> </w:t>
            </w:r>
            <w:r w:rsidRPr="003A155B">
              <w:rPr>
                <w:rFonts w:ascii="Century Gothic" w:eastAsia="Century Gothic" w:hAnsi="Century Gothic" w:cs="Century Gothic"/>
                <w:sz w:val="20"/>
                <w:szCs w:val="20"/>
              </w:rPr>
              <w:t xml:space="preserve">(moins d’un mètre) </w:t>
            </w:r>
            <w:r w:rsidRPr="003A155B">
              <w:rPr>
                <w:rFonts w:ascii="Century Gothic" w:eastAsia="Century Gothic" w:hAnsi="Century Gothic" w:cs="Century Gothic"/>
                <w:b/>
                <w:sz w:val="20"/>
                <w:szCs w:val="20"/>
              </w:rPr>
              <w:t>et/ou prolongé</w:t>
            </w:r>
            <w:r w:rsidRPr="003A155B">
              <w:rPr>
                <w:rFonts w:ascii="Century Gothic" w:hAnsi="Century Gothic"/>
                <w:sz w:val="20"/>
                <w:szCs w:val="20"/>
              </w:rPr>
              <w:t xml:space="preserve"> (supérieur à 15 min) entre individus</w:t>
            </w:r>
          </w:p>
        </w:tc>
        <w:tc>
          <w:tcPr>
            <w:tcW w:w="4536" w:type="dxa"/>
            <w:shd w:val="clear" w:color="auto" w:fill="FFD966" w:themeFill="accent4" w:themeFillTint="99"/>
          </w:tcPr>
          <w:p w14:paraId="0686B940" w14:textId="77777777" w:rsidR="008F0093" w:rsidRPr="00EC39F6" w:rsidRDefault="008F0093" w:rsidP="003A155B">
            <w:pPr>
              <w:spacing w:after="81" w:line="250" w:lineRule="auto"/>
              <w:jc w:val="both"/>
              <w:rPr>
                <w:rFonts w:ascii="Century Gothic" w:hAnsi="Century Gothic"/>
                <w:sz w:val="20"/>
                <w:szCs w:val="20"/>
              </w:rPr>
            </w:pPr>
            <w:r w:rsidRPr="00EC39F6">
              <w:rPr>
                <w:rFonts w:ascii="Century Gothic" w:eastAsia="Century Gothic" w:hAnsi="Century Gothic" w:cs="Century Gothic"/>
                <w:i/>
                <w:sz w:val="20"/>
                <w:szCs w:val="20"/>
              </w:rPr>
              <w:t xml:space="preserve"> </w:t>
            </w:r>
            <w:r w:rsidRPr="00EC39F6">
              <w:rPr>
                <w:rFonts w:ascii="Century Gothic" w:hAnsi="Century Gothic"/>
                <w:sz w:val="20"/>
                <w:szCs w:val="20"/>
              </w:rPr>
              <w:t xml:space="preserve">Afficher les consignes gestes barrières dans les lieux stratégiques pour les salariés, les usagers et les partenaires. </w:t>
            </w:r>
          </w:p>
          <w:p w14:paraId="5DFBBB5B" w14:textId="77777777" w:rsidR="008F0093" w:rsidRPr="00EC39F6" w:rsidRDefault="008F0093" w:rsidP="003A155B">
            <w:pPr>
              <w:spacing w:after="81" w:line="249" w:lineRule="auto"/>
              <w:jc w:val="both"/>
              <w:rPr>
                <w:rFonts w:ascii="Century Gothic" w:hAnsi="Century Gothic"/>
                <w:sz w:val="20"/>
                <w:szCs w:val="20"/>
              </w:rPr>
            </w:pPr>
            <w:r w:rsidRPr="00EC39F6">
              <w:rPr>
                <w:rFonts w:ascii="Century Gothic" w:eastAsia="Century Gothic" w:hAnsi="Century Gothic" w:cs="Century Gothic"/>
                <w:sz w:val="20"/>
                <w:szCs w:val="20"/>
              </w:rPr>
              <w:t>A l’entrée des bâtiments</w:t>
            </w:r>
            <w:r w:rsidRPr="00EC39F6">
              <w:rPr>
                <w:rFonts w:ascii="Century Gothic" w:hAnsi="Century Gothic"/>
                <w:sz w:val="20"/>
                <w:szCs w:val="20"/>
              </w:rPr>
              <w:t xml:space="preserve"> et à chaque étage ou service, permettre le lavage des mains ou à défaut mettre à disposition une solution hydro-alcoolique. </w:t>
            </w:r>
          </w:p>
          <w:p w14:paraId="0EC068F2" w14:textId="797D7B9A" w:rsidR="008F0093" w:rsidRPr="00EC39F6" w:rsidRDefault="008F0093" w:rsidP="003A155B">
            <w:pPr>
              <w:spacing w:after="85" w:line="246" w:lineRule="auto"/>
              <w:jc w:val="both"/>
              <w:rPr>
                <w:rFonts w:ascii="Century Gothic" w:hAnsi="Century Gothic"/>
                <w:sz w:val="20"/>
                <w:szCs w:val="20"/>
              </w:rPr>
            </w:pPr>
            <w:r w:rsidRPr="00EC39F6">
              <w:rPr>
                <w:rFonts w:ascii="Century Gothic" w:hAnsi="Century Gothic"/>
                <w:sz w:val="20"/>
                <w:szCs w:val="20"/>
              </w:rPr>
              <w:t>Mettre en place une distance de sécurité : espacer les postes de travail ou condamner par exemple un poste sur deux, délimiter des espaces (ex : marquage au sol). Dispositifs spécifiques pour les postes très exposés au public (</w:t>
            </w:r>
            <w:r w:rsidRPr="00EC39F6">
              <w:rPr>
                <w:rFonts w:ascii="Century Gothic" w:eastAsia="Century Gothic" w:hAnsi="Century Gothic" w:cs="Century Gothic"/>
                <w:sz w:val="20"/>
                <w:szCs w:val="20"/>
              </w:rPr>
              <w:t xml:space="preserve">écrans en </w:t>
            </w:r>
            <w:proofErr w:type="gramStart"/>
            <w:r w:rsidRPr="00EC39F6">
              <w:rPr>
                <w:rFonts w:ascii="Century Gothic" w:eastAsia="Century Gothic" w:hAnsi="Century Gothic" w:cs="Century Gothic"/>
                <w:sz w:val="20"/>
                <w:szCs w:val="20"/>
              </w:rPr>
              <w:t>plexiglass,…</w:t>
            </w:r>
            <w:proofErr w:type="gramEnd"/>
            <w:r w:rsidRPr="00EC39F6">
              <w:rPr>
                <w:rFonts w:ascii="Century Gothic" w:eastAsia="Century Gothic" w:hAnsi="Century Gothic" w:cs="Century Gothic"/>
                <w:sz w:val="20"/>
                <w:szCs w:val="20"/>
              </w:rPr>
              <w:t>).</w:t>
            </w:r>
            <w:r w:rsidRPr="00EC39F6">
              <w:rPr>
                <w:rFonts w:ascii="Century Gothic" w:hAnsi="Century Gothic"/>
                <w:sz w:val="20"/>
                <w:szCs w:val="20"/>
              </w:rPr>
              <w:t xml:space="preserve"> </w:t>
            </w:r>
          </w:p>
          <w:p w14:paraId="5B7806C0" w14:textId="26A7CF17" w:rsidR="008F0093" w:rsidRPr="00EC39F6" w:rsidRDefault="008F0093" w:rsidP="003A155B">
            <w:pPr>
              <w:spacing w:after="81" w:line="259" w:lineRule="auto"/>
              <w:jc w:val="both"/>
              <w:rPr>
                <w:rFonts w:ascii="Century Gothic" w:hAnsi="Century Gothic"/>
                <w:sz w:val="20"/>
                <w:szCs w:val="20"/>
              </w:rPr>
            </w:pPr>
            <w:r w:rsidRPr="00EC39F6">
              <w:rPr>
                <w:rFonts w:ascii="Century Gothic" w:hAnsi="Century Gothic"/>
                <w:sz w:val="20"/>
                <w:szCs w:val="20"/>
              </w:rPr>
              <w:t xml:space="preserve">Aménager horaires et disposition des lieux de pause afin de réduire les contacts.  </w:t>
            </w:r>
          </w:p>
          <w:p w14:paraId="0B6CCEB4" w14:textId="6BA666ED" w:rsidR="008F0093" w:rsidRPr="00EC39F6" w:rsidRDefault="008F0093" w:rsidP="003A155B">
            <w:pPr>
              <w:spacing w:after="78" w:line="252" w:lineRule="auto"/>
              <w:jc w:val="both"/>
              <w:rPr>
                <w:rFonts w:ascii="Century Gothic" w:hAnsi="Century Gothic"/>
                <w:sz w:val="20"/>
                <w:szCs w:val="20"/>
              </w:rPr>
            </w:pPr>
            <w:r w:rsidRPr="00EC39F6">
              <w:rPr>
                <w:rFonts w:ascii="Century Gothic" w:hAnsi="Century Gothic"/>
                <w:sz w:val="20"/>
                <w:szCs w:val="20"/>
              </w:rPr>
              <w:t>Limiter le nombre de personnes sur un même lieu de travail (horaires décalés, télétravail</w:t>
            </w:r>
            <w:r w:rsidRPr="00EC39F6">
              <w:rPr>
                <w:rFonts w:ascii="Century Gothic" w:eastAsia="Century Gothic" w:hAnsi="Century Gothic" w:cs="Century Gothic"/>
                <w:sz w:val="20"/>
                <w:szCs w:val="20"/>
              </w:rPr>
              <w:t>…).</w:t>
            </w:r>
            <w:r w:rsidRPr="00EC39F6">
              <w:rPr>
                <w:rFonts w:ascii="Century Gothic" w:hAnsi="Century Gothic"/>
                <w:sz w:val="20"/>
                <w:szCs w:val="20"/>
              </w:rPr>
              <w:t xml:space="preserve"> </w:t>
            </w:r>
            <w:r w:rsidRPr="00EC39F6">
              <w:rPr>
                <w:rFonts w:ascii="Century Gothic" w:eastAsia="Calibri" w:hAnsi="Century Gothic" w:cs="Calibri"/>
                <w:sz w:val="20"/>
                <w:szCs w:val="20"/>
              </w:rPr>
              <w:t>-</w:t>
            </w:r>
            <w:r w:rsidRPr="00EC39F6">
              <w:rPr>
                <w:rFonts w:ascii="Century Gothic" w:eastAsia="Arial" w:hAnsi="Century Gothic" w:cs="Arial"/>
                <w:sz w:val="20"/>
                <w:szCs w:val="20"/>
              </w:rPr>
              <w:t xml:space="preserve"> </w:t>
            </w:r>
            <w:r w:rsidR="00EC39F6">
              <w:rPr>
                <w:rFonts w:ascii="Century Gothic" w:hAnsi="Century Gothic"/>
                <w:sz w:val="20"/>
                <w:szCs w:val="20"/>
              </w:rPr>
              <w:t xml:space="preserve">Eviter les réunions ou rdv </w:t>
            </w:r>
            <w:r w:rsidRPr="00EC39F6">
              <w:rPr>
                <w:rFonts w:ascii="Century Gothic" w:hAnsi="Century Gothic"/>
                <w:sz w:val="20"/>
                <w:szCs w:val="20"/>
              </w:rPr>
              <w:t xml:space="preserve">en présentiel (visioconférences </w:t>
            </w:r>
          </w:p>
          <w:p w14:paraId="284AA102" w14:textId="6B648C71" w:rsidR="008F0093" w:rsidRPr="00EC39F6" w:rsidRDefault="008F0093" w:rsidP="006004FB">
            <w:pPr>
              <w:spacing w:after="71" w:line="259" w:lineRule="auto"/>
              <w:ind w:left="1"/>
              <w:rPr>
                <w:rFonts w:ascii="Century Gothic" w:hAnsi="Century Gothic"/>
                <w:sz w:val="20"/>
                <w:szCs w:val="20"/>
              </w:rPr>
            </w:pPr>
            <w:r w:rsidRPr="00EC39F6">
              <w:rPr>
                <w:rFonts w:ascii="Century Gothic" w:hAnsi="Century Gothic"/>
                <w:sz w:val="20"/>
                <w:szCs w:val="20"/>
              </w:rPr>
              <w:t xml:space="preserve">Privilégier les bureaux individuels en répartissant les salariés présents. A défaut, respecter une distanciation (4 m² par salarié hors mobilier). </w:t>
            </w:r>
          </w:p>
        </w:tc>
        <w:tc>
          <w:tcPr>
            <w:tcW w:w="3969" w:type="dxa"/>
            <w:vAlign w:val="center"/>
          </w:tcPr>
          <w:p w14:paraId="520F9E05" w14:textId="08CFDFD2" w:rsidR="008F0093" w:rsidRPr="00EC39F6" w:rsidRDefault="008F0093" w:rsidP="003E4D49">
            <w:pPr>
              <w:rPr>
                <w:rFonts w:ascii="Century Gothic" w:hAnsi="Century Gothic"/>
                <w:color w:val="FF0000"/>
                <w:sz w:val="20"/>
                <w:szCs w:val="20"/>
              </w:rPr>
            </w:pPr>
          </w:p>
        </w:tc>
        <w:tc>
          <w:tcPr>
            <w:tcW w:w="1701" w:type="dxa"/>
            <w:shd w:val="clear" w:color="auto" w:fill="auto"/>
            <w:vAlign w:val="center"/>
          </w:tcPr>
          <w:p w14:paraId="3C2E0CEB" w14:textId="1182C9B5" w:rsidR="008F0093" w:rsidRPr="00756C2A" w:rsidRDefault="008F0093" w:rsidP="003E4D49">
            <w:pPr>
              <w:jc w:val="center"/>
              <w:rPr>
                <w:rFonts w:ascii="Trebuchet MS" w:hAnsi="Trebuchet MS"/>
                <w:color w:val="FF0000"/>
                <w:sz w:val="22"/>
                <w:szCs w:val="22"/>
              </w:rPr>
            </w:pPr>
          </w:p>
        </w:tc>
        <w:tc>
          <w:tcPr>
            <w:tcW w:w="1701" w:type="dxa"/>
            <w:vAlign w:val="center"/>
          </w:tcPr>
          <w:p w14:paraId="4DB26AD0" w14:textId="77777777" w:rsidR="008F0093" w:rsidRPr="00486F56" w:rsidRDefault="008F0093" w:rsidP="003E4D49">
            <w:pPr>
              <w:jc w:val="center"/>
              <w:rPr>
                <w:rFonts w:ascii="Trebuchet MS" w:hAnsi="Trebuchet MS"/>
                <w:bCs/>
                <w:color w:val="808080"/>
              </w:rPr>
            </w:pPr>
          </w:p>
        </w:tc>
        <w:tc>
          <w:tcPr>
            <w:tcW w:w="1644" w:type="dxa"/>
          </w:tcPr>
          <w:p w14:paraId="50B8866D" w14:textId="77777777" w:rsidR="008F0093" w:rsidRPr="00486F56" w:rsidRDefault="008F0093" w:rsidP="003E4D49">
            <w:pPr>
              <w:jc w:val="center"/>
              <w:rPr>
                <w:rFonts w:ascii="Trebuchet MS" w:hAnsi="Trebuchet MS"/>
                <w:bCs/>
                <w:color w:val="808080"/>
              </w:rPr>
            </w:pPr>
          </w:p>
        </w:tc>
      </w:tr>
      <w:tr w:rsidR="00880CE1" w:rsidRPr="00486F56" w14:paraId="26E7465B" w14:textId="77777777" w:rsidTr="00CD476A">
        <w:trPr>
          <w:trHeight w:val="851"/>
        </w:trPr>
        <w:tc>
          <w:tcPr>
            <w:tcW w:w="2411" w:type="dxa"/>
            <w:shd w:val="clear" w:color="auto" w:fill="auto"/>
            <w:vAlign w:val="center"/>
          </w:tcPr>
          <w:p w14:paraId="5ED634A6" w14:textId="6FCA9D3E" w:rsidR="003E4D49" w:rsidRPr="007702A8" w:rsidRDefault="006004FB" w:rsidP="003E4D49">
            <w:pPr>
              <w:spacing w:before="120"/>
              <w:rPr>
                <w:rFonts w:ascii="Century Gothic" w:hAnsi="Century Gothic"/>
                <w:b/>
                <w:bCs/>
                <w:sz w:val="20"/>
                <w:szCs w:val="20"/>
              </w:rPr>
            </w:pPr>
            <w:r w:rsidRPr="007702A8">
              <w:rPr>
                <w:rFonts w:ascii="Century Gothic" w:hAnsi="Century Gothic"/>
                <w:sz w:val="20"/>
                <w:szCs w:val="20"/>
              </w:rPr>
              <w:t xml:space="preserve">Contact direct </w:t>
            </w:r>
            <w:r w:rsidRPr="007702A8">
              <w:rPr>
                <w:rFonts w:ascii="Century Gothic" w:eastAsia="Century Gothic" w:hAnsi="Century Gothic" w:cs="Century Gothic"/>
                <w:b/>
                <w:sz w:val="20"/>
                <w:szCs w:val="20"/>
              </w:rPr>
              <w:t>éloigné</w:t>
            </w:r>
            <w:r w:rsidRPr="007702A8">
              <w:rPr>
                <w:rFonts w:ascii="Century Gothic" w:hAnsi="Century Gothic"/>
                <w:sz w:val="20"/>
                <w:szCs w:val="20"/>
              </w:rPr>
              <w:t xml:space="preserve"> (plus </w:t>
            </w:r>
            <w:r w:rsidRPr="007702A8">
              <w:rPr>
                <w:rFonts w:ascii="Century Gothic" w:eastAsia="Century Gothic" w:hAnsi="Century Gothic" w:cs="Century Gothic"/>
                <w:sz w:val="20"/>
                <w:szCs w:val="20"/>
              </w:rPr>
              <w:t xml:space="preserve">d’un mètre) </w:t>
            </w:r>
            <w:r w:rsidRPr="007702A8">
              <w:rPr>
                <w:rFonts w:ascii="Century Gothic" w:eastAsia="Century Gothic" w:hAnsi="Century Gothic" w:cs="Century Gothic"/>
                <w:b/>
                <w:sz w:val="20"/>
                <w:szCs w:val="20"/>
              </w:rPr>
              <w:t>et bref</w:t>
            </w:r>
            <w:r w:rsidRPr="007702A8">
              <w:rPr>
                <w:rFonts w:ascii="Century Gothic" w:hAnsi="Century Gothic"/>
                <w:sz w:val="20"/>
                <w:szCs w:val="20"/>
              </w:rPr>
              <w:t xml:space="preserve"> (inférieur à 15 min) entre individus</w:t>
            </w:r>
          </w:p>
        </w:tc>
        <w:tc>
          <w:tcPr>
            <w:tcW w:w="4536" w:type="dxa"/>
            <w:shd w:val="clear" w:color="auto" w:fill="9CC2E5" w:themeFill="accent1" w:themeFillTint="99"/>
            <w:vAlign w:val="center"/>
          </w:tcPr>
          <w:p w14:paraId="3BE0DC68" w14:textId="77777777" w:rsidR="00CC1DE0" w:rsidRPr="00CC1DE0" w:rsidRDefault="00CC1DE0" w:rsidP="00CC1DE0">
            <w:pPr>
              <w:rPr>
                <w:rFonts w:ascii="Trebuchet MS" w:hAnsi="Trebuchet MS"/>
                <w:sz w:val="22"/>
                <w:szCs w:val="22"/>
              </w:rPr>
            </w:pPr>
          </w:p>
          <w:p w14:paraId="16C9261F" w14:textId="77283BE9" w:rsidR="00CC1DE0" w:rsidRPr="00CC1DE0" w:rsidRDefault="00CC1DE0" w:rsidP="00CC1DE0">
            <w:pPr>
              <w:rPr>
                <w:rFonts w:ascii="Century Gothic" w:hAnsi="Century Gothic"/>
                <w:sz w:val="20"/>
                <w:szCs w:val="20"/>
              </w:rPr>
            </w:pPr>
            <w:r w:rsidRPr="00CC1DE0">
              <w:rPr>
                <w:rFonts w:ascii="Trebuchet MS" w:hAnsi="Trebuchet MS"/>
                <w:sz w:val="22"/>
                <w:szCs w:val="22"/>
              </w:rPr>
              <w:t xml:space="preserve"> </w:t>
            </w:r>
          </w:p>
          <w:p w14:paraId="3DC83FFD" w14:textId="556D756F" w:rsidR="00CC1DE0" w:rsidRPr="00CC1DE0" w:rsidRDefault="00CC1DE0" w:rsidP="00CC1DE0">
            <w:pPr>
              <w:rPr>
                <w:rFonts w:ascii="Century Gothic" w:hAnsi="Century Gothic"/>
                <w:sz w:val="20"/>
                <w:szCs w:val="20"/>
              </w:rPr>
            </w:pPr>
            <w:r w:rsidRPr="00CC1DE0">
              <w:rPr>
                <w:rFonts w:ascii="Century Gothic" w:hAnsi="Century Gothic"/>
                <w:sz w:val="20"/>
                <w:szCs w:val="20"/>
              </w:rPr>
              <w:t xml:space="preserve">Aménager les flux de circulation (limiter le nombre de visiteurs, indiquer le sens de la </w:t>
            </w:r>
            <w:proofErr w:type="gramStart"/>
            <w:r w:rsidRPr="00CC1DE0">
              <w:rPr>
                <w:rFonts w:ascii="Century Gothic" w:hAnsi="Century Gothic"/>
                <w:sz w:val="20"/>
                <w:szCs w:val="20"/>
              </w:rPr>
              <w:t>marche,…</w:t>
            </w:r>
            <w:proofErr w:type="gramEnd"/>
            <w:r w:rsidRPr="00CC1DE0">
              <w:rPr>
                <w:rFonts w:ascii="Century Gothic" w:hAnsi="Century Gothic"/>
                <w:sz w:val="20"/>
                <w:szCs w:val="20"/>
              </w:rPr>
              <w:t xml:space="preserve">). </w:t>
            </w:r>
          </w:p>
          <w:p w14:paraId="464BA6C0" w14:textId="03467D24" w:rsidR="00CC1DE0" w:rsidRPr="00CC1DE0" w:rsidRDefault="00CC1DE0" w:rsidP="00CC1DE0">
            <w:pPr>
              <w:rPr>
                <w:rFonts w:ascii="Century Gothic" w:hAnsi="Century Gothic"/>
                <w:sz w:val="20"/>
                <w:szCs w:val="20"/>
              </w:rPr>
            </w:pPr>
            <w:r w:rsidRPr="00CC1DE0">
              <w:rPr>
                <w:rFonts w:ascii="Century Gothic" w:hAnsi="Century Gothic"/>
                <w:sz w:val="20"/>
                <w:szCs w:val="20"/>
              </w:rPr>
              <w:t xml:space="preserve">Réguler le flux dans les vestiaires. </w:t>
            </w:r>
          </w:p>
          <w:p w14:paraId="5F48E56C" w14:textId="7E144B35" w:rsidR="00CC1DE0" w:rsidRPr="00CC1DE0" w:rsidRDefault="00CC1DE0" w:rsidP="00CC1DE0">
            <w:pPr>
              <w:rPr>
                <w:rFonts w:ascii="Century Gothic" w:hAnsi="Century Gothic"/>
                <w:sz w:val="20"/>
                <w:szCs w:val="20"/>
              </w:rPr>
            </w:pPr>
            <w:r w:rsidRPr="00CC1DE0">
              <w:rPr>
                <w:rFonts w:ascii="Century Gothic" w:hAnsi="Century Gothic"/>
                <w:sz w:val="20"/>
                <w:szCs w:val="20"/>
              </w:rPr>
              <w:t xml:space="preserve">Nettoyer régulièrement les surfaces avec une lingette ou produits désinfectant : poignées de porte, interrupteurs, accueil, comptoir, vitrine, ordinateurs, terminal de paiement, … </w:t>
            </w:r>
          </w:p>
          <w:p w14:paraId="2C2EB173" w14:textId="7BBF6AF8" w:rsidR="00CC1DE0" w:rsidRPr="00CC1DE0" w:rsidRDefault="00CC1DE0" w:rsidP="00CC1DE0">
            <w:pPr>
              <w:rPr>
                <w:rFonts w:ascii="Century Gothic" w:hAnsi="Century Gothic"/>
                <w:sz w:val="20"/>
                <w:szCs w:val="20"/>
              </w:rPr>
            </w:pPr>
            <w:r w:rsidRPr="00CC1DE0">
              <w:rPr>
                <w:rFonts w:ascii="Century Gothic" w:hAnsi="Century Gothic"/>
                <w:sz w:val="20"/>
                <w:szCs w:val="20"/>
              </w:rPr>
              <w:t xml:space="preserve">Aérer régulièrement les espaces de travail (minimum 3 fois par jour 15 min). Couper les ventilateurs et les climatiseurs. Eviter le traitement d’air par recyclage mais favoriser les systèmes simple flux avec apport d’air extérieur. </w:t>
            </w:r>
          </w:p>
          <w:p w14:paraId="165A54C2" w14:textId="7E78B898" w:rsidR="00CC1DE0" w:rsidRPr="00CC1DE0" w:rsidRDefault="00CC1DE0" w:rsidP="00CC1DE0">
            <w:pPr>
              <w:rPr>
                <w:rFonts w:ascii="Century Gothic" w:hAnsi="Century Gothic"/>
                <w:sz w:val="20"/>
                <w:szCs w:val="20"/>
              </w:rPr>
            </w:pPr>
            <w:r w:rsidRPr="00CC1DE0">
              <w:rPr>
                <w:rFonts w:ascii="Century Gothic" w:hAnsi="Century Gothic"/>
                <w:sz w:val="20"/>
                <w:szCs w:val="20"/>
              </w:rPr>
              <w:t xml:space="preserve">Mettre à disposition des salariés des EPI (Equipements de protection Individuel) </w:t>
            </w:r>
            <w:proofErr w:type="spellStart"/>
            <w:r w:rsidRPr="00CC1DE0">
              <w:rPr>
                <w:rFonts w:ascii="Century Gothic" w:hAnsi="Century Gothic"/>
                <w:sz w:val="20"/>
                <w:szCs w:val="20"/>
              </w:rPr>
              <w:t>asaptés</w:t>
            </w:r>
            <w:proofErr w:type="spellEnd"/>
            <w:r w:rsidRPr="00CC1DE0">
              <w:rPr>
                <w:rFonts w:ascii="Century Gothic" w:hAnsi="Century Gothic"/>
                <w:sz w:val="20"/>
                <w:szCs w:val="20"/>
              </w:rPr>
              <w:t xml:space="preserve"> aux tâches à effectuer (masque, lunettes ou écran facial, surblouses (infirmières), gants… Compléter par une formation à leur port. </w:t>
            </w:r>
          </w:p>
          <w:p w14:paraId="227250FF" w14:textId="7C5AB790" w:rsidR="00CC1DE0" w:rsidRPr="00CC1DE0" w:rsidRDefault="00CC1DE0" w:rsidP="00CC1DE0">
            <w:pPr>
              <w:rPr>
                <w:rFonts w:ascii="Century Gothic" w:hAnsi="Century Gothic"/>
                <w:sz w:val="20"/>
                <w:szCs w:val="20"/>
              </w:rPr>
            </w:pPr>
            <w:r w:rsidRPr="00CC1DE0">
              <w:rPr>
                <w:rFonts w:ascii="Century Gothic" w:hAnsi="Century Gothic"/>
                <w:sz w:val="20"/>
                <w:szCs w:val="20"/>
              </w:rPr>
              <w:t xml:space="preserve">Se référer aux consignes de prévention pour la reprise d'activité (Association, ARS, DDCSPP, Education nationale…. </w:t>
            </w:r>
          </w:p>
          <w:p w14:paraId="5AAE9E11" w14:textId="3D2E1603" w:rsidR="003E4D49" w:rsidRPr="005C3B2D" w:rsidRDefault="00CC1DE0" w:rsidP="00CC1DE0">
            <w:pPr>
              <w:rPr>
                <w:rFonts w:ascii="Trebuchet MS" w:hAnsi="Trebuchet MS"/>
                <w:sz w:val="22"/>
                <w:szCs w:val="22"/>
              </w:rPr>
            </w:pPr>
            <w:r w:rsidRPr="00CC1DE0">
              <w:rPr>
                <w:rFonts w:ascii="Century Gothic" w:hAnsi="Century Gothic"/>
                <w:sz w:val="20"/>
                <w:szCs w:val="20"/>
              </w:rPr>
              <w:t>Mettre à jour les plans de prévention avec les entreprises extérieures.</w:t>
            </w:r>
          </w:p>
        </w:tc>
        <w:tc>
          <w:tcPr>
            <w:tcW w:w="3969" w:type="dxa"/>
            <w:vAlign w:val="center"/>
          </w:tcPr>
          <w:p w14:paraId="77F2E33D" w14:textId="77777777" w:rsidR="003E4D49" w:rsidRPr="00756C2A" w:rsidRDefault="003E4D49" w:rsidP="003E4D49">
            <w:pPr>
              <w:rPr>
                <w:rFonts w:ascii="Trebuchet MS" w:hAnsi="Trebuchet MS"/>
                <w:color w:val="FF0000"/>
                <w:sz w:val="22"/>
                <w:szCs w:val="22"/>
              </w:rPr>
            </w:pPr>
          </w:p>
        </w:tc>
        <w:tc>
          <w:tcPr>
            <w:tcW w:w="1701" w:type="dxa"/>
            <w:shd w:val="clear" w:color="auto" w:fill="auto"/>
            <w:vAlign w:val="center"/>
          </w:tcPr>
          <w:p w14:paraId="3C049F09" w14:textId="77777777" w:rsidR="003E4D49" w:rsidRPr="00756C2A" w:rsidRDefault="003E4D49" w:rsidP="003E4D49">
            <w:pPr>
              <w:jc w:val="center"/>
              <w:rPr>
                <w:rFonts w:ascii="Trebuchet MS" w:hAnsi="Trebuchet MS"/>
                <w:color w:val="FF0000"/>
                <w:sz w:val="22"/>
                <w:szCs w:val="22"/>
              </w:rPr>
            </w:pPr>
          </w:p>
        </w:tc>
        <w:tc>
          <w:tcPr>
            <w:tcW w:w="1701" w:type="dxa"/>
            <w:vAlign w:val="center"/>
          </w:tcPr>
          <w:p w14:paraId="1855EA1F" w14:textId="77777777" w:rsidR="003E4D49" w:rsidRPr="00486F56" w:rsidRDefault="003E4D49" w:rsidP="003E4D49">
            <w:pPr>
              <w:jc w:val="center"/>
              <w:rPr>
                <w:rFonts w:ascii="Trebuchet MS" w:hAnsi="Trebuchet MS"/>
                <w:bCs/>
                <w:color w:val="808080"/>
              </w:rPr>
            </w:pPr>
          </w:p>
        </w:tc>
        <w:tc>
          <w:tcPr>
            <w:tcW w:w="1644" w:type="dxa"/>
          </w:tcPr>
          <w:p w14:paraId="33037689" w14:textId="77777777" w:rsidR="003E4D49" w:rsidRPr="00486F56" w:rsidRDefault="003E4D49" w:rsidP="003E4D49">
            <w:pPr>
              <w:jc w:val="center"/>
              <w:rPr>
                <w:rFonts w:ascii="Trebuchet MS" w:hAnsi="Trebuchet MS"/>
                <w:bCs/>
                <w:color w:val="808080"/>
              </w:rPr>
            </w:pPr>
          </w:p>
        </w:tc>
      </w:tr>
      <w:tr w:rsidR="00880CE1" w:rsidRPr="00486F56" w14:paraId="7D96FDCC" w14:textId="77777777" w:rsidTr="00CD476A">
        <w:trPr>
          <w:trHeight w:val="851"/>
        </w:trPr>
        <w:tc>
          <w:tcPr>
            <w:tcW w:w="2411" w:type="dxa"/>
            <w:shd w:val="clear" w:color="auto" w:fill="auto"/>
            <w:vAlign w:val="center"/>
          </w:tcPr>
          <w:p w14:paraId="7485CE19" w14:textId="22BADA70" w:rsidR="006004FB" w:rsidRPr="003A155B" w:rsidRDefault="007702A8" w:rsidP="007702A8">
            <w:pPr>
              <w:spacing w:line="238" w:lineRule="auto"/>
              <w:rPr>
                <w:rFonts w:ascii="Century Gothic" w:hAnsi="Century Gothic"/>
                <w:b/>
                <w:sz w:val="20"/>
                <w:szCs w:val="20"/>
              </w:rPr>
            </w:pPr>
            <w:r w:rsidRPr="003A155B">
              <w:rPr>
                <w:rFonts w:ascii="Century Gothic" w:hAnsi="Century Gothic"/>
                <w:b/>
                <w:sz w:val="20"/>
                <w:szCs w:val="20"/>
              </w:rPr>
              <w:t>C</w:t>
            </w:r>
            <w:r w:rsidR="006004FB" w:rsidRPr="003A155B">
              <w:rPr>
                <w:rFonts w:ascii="Century Gothic" w:hAnsi="Century Gothic"/>
                <w:b/>
                <w:sz w:val="20"/>
                <w:szCs w:val="20"/>
              </w:rPr>
              <w:t xml:space="preserve">ontact direct avec une personne présentant les </w:t>
            </w:r>
            <w:r w:rsidR="006004FB" w:rsidRPr="003A155B">
              <w:rPr>
                <w:rFonts w:ascii="Century Gothic" w:hAnsi="Century Gothic"/>
                <w:b/>
                <w:sz w:val="20"/>
                <w:szCs w:val="20"/>
              </w:rPr>
              <w:tab/>
              <w:t xml:space="preserve"> symptômes du Covid-19 </w:t>
            </w:r>
          </w:p>
        </w:tc>
        <w:tc>
          <w:tcPr>
            <w:tcW w:w="4536" w:type="dxa"/>
            <w:shd w:val="clear" w:color="auto" w:fill="FFD966" w:themeFill="accent4" w:themeFillTint="99"/>
            <w:vAlign w:val="center"/>
          </w:tcPr>
          <w:p w14:paraId="452991B0" w14:textId="790E80C3" w:rsidR="006004FB" w:rsidRPr="007702A8" w:rsidRDefault="006004FB" w:rsidP="006004FB">
            <w:pPr>
              <w:spacing w:after="85" w:line="250" w:lineRule="auto"/>
              <w:jc w:val="both"/>
              <w:rPr>
                <w:rFonts w:ascii="Century Gothic" w:hAnsi="Century Gothic"/>
                <w:sz w:val="20"/>
                <w:szCs w:val="20"/>
              </w:rPr>
            </w:pPr>
            <w:r w:rsidRPr="007702A8">
              <w:rPr>
                <w:rFonts w:ascii="Century Gothic" w:hAnsi="Century Gothic"/>
                <w:sz w:val="20"/>
                <w:szCs w:val="20"/>
              </w:rPr>
              <w:t xml:space="preserve">Informer les salariés sur la procédure interne à l'entreprise à suivre en cas de suspicion de contamination du salarié (gestion de la personne symptomatique et des collègues en contact, isolement, appel médecin traitant ou SAMU si signes de détresse, modalités retour à domicile...). </w:t>
            </w:r>
            <w:proofErr w:type="spellStart"/>
            <w:proofErr w:type="gramStart"/>
            <w:r w:rsidRPr="007702A8">
              <w:rPr>
                <w:rFonts w:ascii="Century Gothic" w:hAnsi="Century Gothic"/>
                <w:sz w:val="20"/>
                <w:szCs w:val="20"/>
              </w:rPr>
              <w:t>cf</w:t>
            </w:r>
            <w:proofErr w:type="spellEnd"/>
            <w:proofErr w:type="gramEnd"/>
            <w:r w:rsidRPr="007702A8">
              <w:rPr>
                <w:rFonts w:ascii="Century Gothic" w:hAnsi="Century Gothic"/>
                <w:sz w:val="20"/>
                <w:szCs w:val="20"/>
              </w:rPr>
              <w:t xml:space="preserve"> fiche « cas contact »  </w:t>
            </w:r>
          </w:p>
          <w:p w14:paraId="29CD8710" w14:textId="77777777" w:rsidR="007702A8" w:rsidRDefault="006004FB" w:rsidP="006004FB">
            <w:pPr>
              <w:spacing w:after="85" w:line="250" w:lineRule="auto"/>
              <w:jc w:val="both"/>
            </w:pPr>
            <w:r w:rsidRPr="007702A8">
              <w:rPr>
                <w:rFonts w:ascii="Century Gothic" w:hAnsi="Century Gothic"/>
                <w:sz w:val="20"/>
                <w:szCs w:val="20"/>
              </w:rPr>
              <w:t xml:space="preserve">Informer les Sauveteurs Secouristes du Travail pour le PSM2S ou les PSC1 pour le PESP des </w:t>
            </w:r>
            <w:r w:rsidRPr="007702A8">
              <w:rPr>
                <w:rFonts w:ascii="Century Gothic" w:eastAsia="Century Gothic" w:hAnsi="Century Gothic" w:cs="Century Gothic"/>
                <w:sz w:val="20"/>
                <w:szCs w:val="20"/>
              </w:rPr>
              <w:t xml:space="preserve">modalités d’intervention avec le risque actuel </w:t>
            </w:r>
            <w:r w:rsidRPr="007702A8">
              <w:rPr>
                <w:rFonts w:ascii="Century Gothic" w:hAnsi="Century Gothic"/>
                <w:sz w:val="20"/>
                <w:szCs w:val="20"/>
              </w:rPr>
              <w:t xml:space="preserve">de COVID-19 (cf. Document INRS Moyen « Intervention SST </w:t>
            </w:r>
            <w:r w:rsidRPr="007702A8">
              <w:rPr>
                <w:rFonts w:ascii="Century Gothic" w:eastAsia="Century Gothic" w:hAnsi="Century Gothic" w:cs="Century Gothic"/>
                <w:sz w:val="20"/>
                <w:szCs w:val="20"/>
              </w:rPr>
              <w:t>–</w:t>
            </w:r>
            <w:r w:rsidRPr="007702A8">
              <w:rPr>
                <w:rFonts w:ascii="Century Gothic" w:hAnsi="Century Gothic"/>
                <w:sz w:val="20"/>
                <w:szCs w:val="20"/>
              </w:rPr>
              <w:t xml:space="preserve"> </w:t>
            </w:r>
            <w:r w:rsidRPr="007702A8">
              <w:rPr>
                <w:rFonts w:ascii="Century Gothic" w:eastAsia="Century Gothic" w:hAnsi="Century Gothic" w:cs="Century Gothic"/>
                <w:sz w:val="20"/>
                <w:szCs w:val="20"/>
              </w:rPr>
              <w:t>Mesures exceptionnelles pour faire face à l’épidémie de COVID</w:t>
            </w:r>
            <w:r w:rsidRPr="007702A8">
              <w:rPr>
                <w:rFonts w:ascii="Century Gothic" w:hAnsi="Century Gothic"/>
                <w:sz w:val="20"/>
                <w:szCs w:val="20"/>
              </w:rPr>
              <w:t>-19).</w:t>
            </w:r>
            <w:r>
              <w:t xml:space="preserve"> </w:t>
            </w:r>
          </w:p>
          <w:p w14:paraId="3111898A" w14:textId="77777777" w:rsidR="006004FB" w:rsidRPr="007702A8" w:rsidRDefault="006004FB" w:rsidP="006004FB">
            <w:pPr>
              <w:spacing w:after="85" w:line="250" w:lineRule="auto"/>
              <w:jc w:val="both"/>
              <w:rPr>
                <w:rFonts w:ascii="Century Gothic" w:hAnsi="Century Gothic"/>
                <w:sz w:val="20"/>
                <w:szCs w:val="20"/>
              </w:rPr>
            </w:pPr>
            <w:r w:rsidRPr="007702A8">
              <w:rPr>
                <w:rFonts w:ascii="Century Gothic" w:hAnsi="Century Gothic"/>
                <w:sz w:val="20"/>
                <w:szCs w:val="20"/>
              </w:rPr>
              <w:t xml:space="preserve">Par la suite informer et solliciter le Médecin du Travail pour avis. </w:t>
            </w:r>
          </w:p>
          <w:p w14:paraId="08D64C4D" w14:textId="77777777" w:rsidR="006004FB" w:rsidRPr="007702A8" w:rsidRDefault="006004FB" w:rsidP="006004FB">
            <w:pPr>
              <w:spacing w:after="85" w:line="250" w:lineRule="auto"/>
              <w:jc w:val="both"/>
              <w:rPr>
                <w:rFonts w:ascii="Century Gothic" w:hAnsi="Century Gothic"/>
                <w:sz w:val="20"/>
                <w:szCs w:val="20"/>
              </w:rPr>
            </w:pPr>
            <w:r w:rsidRPr="007702A8">
              <w:rPr>
                <w:rFonts w:ascii="Century Gothic" w:hAnsi="Century Gothic"/>
                <w:sz w:val="20"/>
                <w:szCs w:val="20"/>
              </w:rPr>
              <w:t xml:space="preserve">Se référer aux dernières recommandations en vigueur </w:t>
            </w:r>
            <w:r w:rsidRPr="007702A8">
              <w:rPr>
                <w:rFonts w:ascii="Century Gothic" w:eastAsia="Century Gothic" w:hAnsi="Century Gothic" w:cs="Century Gothic"/>
                <w:sz w:val="20"/>
                <w:szCs w:val="20"/>
              </w:rPr>
              <w:t>de l’ARS</w:t>
            </w:r>
            <w:r w:rsidRPr="007702A8">
              <w:rPr>
                <w:rFonts w:ascii="Century Gothic" w:hAnsi="Century Gothic"/>
                <w:sz w:val="20"/>
                <w:szCs w:val="20"/>
              </w:rPr>
              <w:t xml:space="preserve">. </w:t>
            </w:r>
          </w:p>
          <w:p w14:paraId="2039DF4C" w14:textId="77777777" w:rsidR="006004FB" w:rsidRPr="007702A8" w:rsidRDefault="006004FB" w:rsidP="006004FB">
            <w:pPr>
              <w:spacing w:after="85" w:line="250" w:lineRule="auto"/>
              <w:jc w:val="both"/>
              <w:rPr>
                <w:rFonts w:ascii="Century Gothic" w:hAnsi="Century Gothic"/>
                <w:sz w:val="20"/>
                <w:szCs w:val="20"/>
              </w:rPr>
            </w:pPr>
            <w:r w:rsidRPr="007702A8">
              <w:rPr>
                <w:rFonts w:ascii="Century Gothic" w:hAnsi="Century Gothic"/>
                <w:sz w:val="20"/>
                <w:szCs w:val="20"/>
              </w:rPr>
              <w:t xml:space="preserve">Se référer aux consignes de prévention pour la reprise d'activité (plan bleu). </w:t>
            </w:r>
          </w:p>
          <w:p w14:paraId="4BC7C061" w14:textId="16E3CDFC" w:rsidR="006004FB" w:rsidRDefault="006004FB" w:rsidP="006004FB">
            <w:pPr>
              <w:spacing w:after="87" w:line="251" w:lineRule="auto"/>
              <w:jc w:val="both"/>
              <w:rPr>
                <w:rFonts w:ascii="Century Gothic" w:hAnsi="Century Gothic"/>
                <w:sz w:val="20"/>
                <w:szCs w:val="20"/>
              </w:rPr>
            </w:pPr>
            <w:r w:rsidRPr="007702A8">
              <w:rPr>
                <w:rFonts w:ascii="Century Gothic" w:hAnsi="Century Gothic"/>
                <w:sz w:val="20"/>
                <w:szCs w:val="20"/>
              </w:rPr>
              <w:t xml:space="preserve">Adapter </w:t>
            </w:r>
            <w:proofErr w:type="gramStart"/>
            <w:r w:rsidRPr="007702A8">
              <w:rPr>
                <w:rFonts w:ascii="Century Gothic" w:hAnsi="Century Gothic"/>
                <w:sz w:val="20"/>
                <w:szCs w:val="20"/>
              </w:rPr>
              <w:t xml:space="preserve">le  </w:t>
            </w:r>
            <w:r w:rsidRPr="007702A8">
              <w:rPr>
                <w:rFonts w:ascii="Century Gothic" w:eastAsia="Century Gothic" w:hAnsi="Century Gothic" w:cs="Century Gothic"/>
                <w:sz w:val="20"/>
                <w:szCs w:val="20"/>
              </w:rPr>
              <w:t>plan</w:t>
            </w:r>
            <w:proofErr w:type="gramEnd"/>
            <w:r w:rsidRPr="007702A8">
              <w:rPr>
                <w:rFonts w:ascii="Century Gothic" w:eastAsia="Century Gothic" w:hAnsi="Century Gothic" w:cs="Century Gothic"/>
                <w:sz w:val="20"/>
                <w:szCs w:val="20"/>
              </w:rPr>
              <w:t xml:space="preserve"> de reprise associatif, au contexte de l’Etablissement</w:t>
            </w:r>
            <w:r w:rsidRPr="007702A8">
              <w:rPr>
                <w:rFonts w:ascii="Century Gothic" w:hAnsi="Century Gothic"/>
                <w:sz w:val="20"/>
                <w:szCs w:val="20"/>
              </w:rPr>
              <w:t xml:space="preserve">. </w:t>
            </w:r>
          </w:p>
          <w:p w14:paraId="3C61F232" w14:textId="38A5D9EA" w:rsidR="007702A8" w:rsidRPr="007702A8" w:rsidRDefault="007702A8" w:rsidP="006004FB">
            <w:pPr>
              <w:spacing w:after="87" w:line="251" w:lineRule="auto"/>
              <w:jc w:val="both"/>
              <w:rPr>
                <w:rFonts w:ascii="Century Gothic" w:hAnsi="Century Gothic"/>
                <w:sz w:val="20"/>
                <w:szCs w:val="20"/>
              </w:rPr>
            </w:pPr>
            <w:r>
              <w:rPr>
                <w:rFonts w:ascii="Century Gothic" w:hAnsi="Century Gothic"/>
                <w:sz w:val="20"/>
                <w:szCs w:val="20"/>
              </w:rPr>
              <w:t xml:space="preserve">Equipe </w:t>
            </w:r>
            <w:proofErr w:type="spellStart"/>
            <w:r>
              <w:rPr>
                <w:rFonts w:ascii="Century Gothic" w:hAnsi="Century Gothic"/>
                <w:sz w:val="20"/>
                <w:szCs w:val="20"/>
              </w:rPr>
              <w:t>téhrapeutique</w:t>
            </w:r>
            <w:proofErr w:type="spellEnd"/>
            <w:r>
              <w:rPr>
                <w:rFonts w:ascii="Century Gothic" w:hAnsi="Century Gothic"/>
                <w:sz w:val="20"/>
                <w:szCs w:val="20"/>
              </w:rPr>
              <w:t xml:space="preserve"> en </w:t>
            </w:r>
            <w:proofErr w:type="spellStart"/>
            <w:r>
              <w:rPr>
                <w:rFonts w:ascii="Century Gothic" w:hAnsi="Century Gothic"/>
                <w:sz w:val="20"/>
                <w:szCs w:val="20"/>
              </w:rPr>
              <w:t>ocntact</w:t>
            </w:r>
            <w:proofErr w:type="spellEnd"/>
            <w:r>
              <w:rPr>
                <w:rFonts w:ascii="Century Gothic" w:hAnsi="Century Gothic"/>
                <w:sz w:val="20"/>
                <w:szCs w:val="20"/>
              </w:rPr>
              <w:t xml:space="preserve"> éloigné voir direct.</w:t>
            </w:r>
          </w:p>
          <w:p w14:paraId="66C6F0BD" w14:textId="77777777" w:rsidR="006004FB" w:rsidRDefault="006004FB" w:rsidP="006004FB">
            <w:pPr>
              <w:spacing w:after="85" w:line="250" w:lineRule="auto"/>
              <w:jc w:val="both"/>
            </w:pPr>
          </w:p>
          <w:p w14:paraId="4C407AAF" w14:textId="146BACAD" w:rsidR="006004FB" w:rsidRPr="005C3B2D" w:rsidRDefault="006004FB" w:rsidP="003E4D49">
            <w:pPr>
              <w:rPr>
                <w:rFonts w:ascii="Trebuchet MS" w:hAnsi="Trebuchet MS"/>
                <w:sz w:val="22"/>
                <w:szCs w:val="22"/>
              </w:rPr>
            </w:pPr>
          </w:p>
        </w:tc>
        <w:tc>
          <w:tcPr>
            <w:tcW w:w="3969" w:type="dxa"/>
            <w:vAlign w:val="center"/>
          </w:tcPr>
          <w:p w14:paraId="60AF711A" w14:textId="77777777" w:rsidR="006004FB" w:rsidRPr="00756C2A" w:rsidRDefault="006004FB" w:rsidP="003E4D49">
            <w:pPr>
              <w:rPr>
                <w:rFonts w:ascii="Trebuchet MS" w:hAnsi="Trebuchet MS"/>
                <w:color w:val="FF0000"/>
                <w:sz w:val="22"/>
                <w:szCs w:val="22"/>
              </w:rPr>
            </w:pPr>
          </w:p>
        </w:tc>
        <w:tc>
          <w:tcPr>
            <w:tcW w:w="1701" w:type="dxa"/>
            <w:shd w:val="clear" w:color="auto" w:fill="auto"/>
            <w:vAlign w:val="center"/>
          </w:tcPr>
          <w:p w14:paraId="4592D101" w14:textId="77777777" w:rsidR="006004FB" w:rsidRPr="00756C2A" w:rsidRDefault="006004FB" w:rsidP="003E4D49">
            <w:pPr>
              <w:jc w:val="center"/>
              <w:rPr>
                <w:rFonts w:ascii="Trebuchet MS" w:hAnsi="Trebuchet MS"/>
                <w:color w:val="FF0000"/>
                <w:sz w:val="22"/>
                <w:szCs w:val="22"/>
              </w:rPr>
            </w:pPr>
          </w:p>
        </w:tc>
        <w:tc>
          <w:tcPr>
            <w:tcW w:w="1701" w:type="dxa"/>
            <w:vAlign w:val="center"/>
          </w:tcPr>
          <w:p w14:paraId="2C68F60C" w14:textId="77777777" w:rsidR="006004FB" w:rsidRPr="00486F56" w:rsidRDefault="006004FB" w:rsidP="003E4D49">
            <w:pPr>
              <w:jc w:val="center"/>
              <w:rPr>
                <w:rFonts w:ascii="Trebuchet MS" w:hAnsi="Trebuchet MS"/>
                <w:bCs/>
                <w:color w:val="808080"/>
              </w:rPr>
            </w:pPr>
          </w:p>
        </w:tc>
        <w:tc>
          <w:tcPr>
            <w:tcW w:w="1644" w:type="dxa"/>
          </w:tcPr>
          <w:p w14:paraId="51B3E64D" w14:textId="77777777" w:rsidR="006004FB" w:rsidRPr="00486F56" w:rsidRDefault="006004FB" w:rsidP="003E4D49">
            <w:pPr>
              <w:jc w:val="center"/>
              <w:rPr>
                <w:rFonts w:ascii="Trebuchet MS" w:hAnsi="Trebuchet MS"/>
                <w:bCs/>
                <w:color w:val="808080"/>
              </w:rPr>
            </w:pPr>
          </w:p>
        </w:tc>
      </w:tr>
      <w:tr w:rsidR="00880CE1" w:rsidRPr="00486F56" w14:paraId="4EDFC37C" w14:textId="77777777" w:rsidTr="00CD476A">
        <w:trPr>
          <w:trHeight w:val="851"/>
        </w:trPr>
        <w:tc>
          <w:tcPr>
            <w:tcW w:w="2411" w:type="dxa"/>
            <w:shd w:val="clear" w:color="auto" w:fill="auto"/>
            <w:vAlign w:val="center"/>
          </w:tcPr>
          <w:p w14:paraId="6A7451E8" w14:textId="33CCA7F0" w:rsidR="006004FB" w:rsidRPr="007702A8" w:rsidRDefault="006004FB" w:rsidP="008F0093">
            <w:pPr>
              <w:spacing w:after="8"/>
              <w:ind w:left="-5"/>
              <w:rPr>
                <w:rFonts w:ascii="Century Gothic" w:hAnsi="Century Gothic"/>
                <w:sz w:val="20"/>
                <w:szCs w:val="20"/>
              </w:rPr>
            </w:pPr>
            <w:r w:rsidRPr="007702A8">
              <w:rPr>
                <w:rFonts w:ascii="Century Gothic" w:hAnsi="Century Gothic"/>
                <w:sz w:val="20"/>
                <w:szCs w:val="20"/>
              </w:rPr>
              <w:t xml:space="preserve">Contact avec des </w:t>
            </w:r>
            <w:r w:rsidRPr="003A155B">
              <w:rPr>
                <w:rFonts w:ascii="Century Gothic" w:hAnsi="Century Gothic"/>
                <w:b/>
                <w:sz w:val="20"/>
                <w:szCs w:val="20"/>
              </w:rPr>
              <w:t>surfaces ou des objets</w:t>
            </w:r>
            <w:r w:rsidRPr="007702A8">
              <w:rPr>
                <w:rFonts w:ascii="Century Gothic" w:hAnsi="Century Gothic"/>
                <w:sz w:val="20"/>
                <w:szCs w:val="20"/>
              </w:rPr>
              <w:t xml:space="preserve">, potentiellement contaminés </w:t>
            </w:r>
            <w:r w:rsidR="007702A8" w:rsidRPr="007702A8">
              <w:rPr>
                <w:rFonts w:ascii="Century Gothic" w:hAnsi="Century Gothic"/>
                <w:sz w:val="20"/>
                <w:szCs w:val="20"/>
              </w:rPr>
              <w:t>(</w:t>
            </w:r>
            <w:r w:rsidR="00306A9A" w:rsidRPr="007702A8">
              <w:rPr>
                <w:rFonts w:ascii="Century Gothic" w:hAnsi="Century Gothic"/>
                <w:sz w:val="20"/>
                <w:szCs w:val="20"/>
              </w:rPr>
              <w:t xml:space="preserve">téléphone, outils, crayons, poignées de portes, </w:t>
            </w:r>
            <w:r w:rsidR="00306A9A" w:rsidRPr="007702A8">
              <w:rPr>
                <w:rFonts w:ascii="Century Gothic" w:hAnsi="Century Gothic"/>
                <w:sz w:val="20"/>
                <w:szCs w:val="20"/>
              </w:rPr>
              <w:tab/>
              <w:t xml:space="preserve">/ </w:t>
            </w:r>
            <w:r w:rsidR="00306A9A" w:rsidRPr="007702A8">
              <w:rPr>
                <w:rFonts w:ascii="Century Gothic" w:eastAsia="Century Gothic" w:hAnsi="Century Gothic" w:cs="Century Gothic"/>
                <w:sz w:val="20"/>
                <w:szCs w:val="20"/>
              </w:rPr>
              <w:t>véhicules, …)</w:t>
            </w:r>
          </w:p>
          <w:p w14:paraId="6E89CD0D" w14:textId="77777777" w:rsidR="006004FB" w:rsidRDefault="006004FB" w:rsidP="003E4D49">
            <w:pPr>
              <w:spacing w:before="120"/>
            </w:pPr>
          </w:p>
        </w:tc>
        <w:tc>
          <w:tcPr>
            <w:tcW w:w="4536" w:type="dxa"/>
            <w:shd w:val="clear" w:color="auto" w:fill="9CC2E5" w:themeFill="accent1" w:themeFillTint="99"/>
            <w:vAlign w:val="center"/>
          </w:tcPr>
          <w:p w14:paraId="104A911B" w14:textId="77777777" w:rsidR="00306A9A" w:rsidRPr="007702A8" w:rsidRDefault="00306A9A" w:rsidP="00306A9A">
            <w:pPr>
              <w:spacing w:after="85" w:line="250" w:lineRule="auto"/>
              <w:jc w:val="both"/>
              <w:rPr>
                <w:rFonts w:ascii="Century Gothic" w:hAnsi="Century Gothic"/>
                <w:sz w:val="20"/>
                <w:szCs w:val="20"/>
              </w:rPr>
            </w:pPr>
            <w:r w:rsidRPr="007702A8">
              <w:rPr>
                <w:rFonts w:ascii="Century Gothic" w:hAnsi="Century Gothic"/>
                <w:sz w:val="20"/>
                <w:szCs w:val="20"/>
              </w:rPr>
              <w:t xml:space="preserve">Lavages réguliers des mains. Privilégier le lavage à l'eau et au savon. A défaut, procéder </w:t>
            </w:r>
            <w:r w:rsidRPr="007702A8">
              <w:rPr>
                <w:rFonts w:ascii="Century Gothic" w:eastAsia="Century Gothic" w:hAnsi="Century Gothic" w:cs="Century Gothic"/>
                <w:sz w:val="20"/>
                <w:szCs w:val="20"/>
              </w:rPr>
              <w:t>à l’identique avec une sol</w:t>
            </w:r>
            <w:r w:rsidRPr="007702A8">
              <w:rPr>
                <w:rFonts w:ascii="Century Gothic" w:hAnsi="Century Gothic"/>
                <w:sz w:val="20"/>
                <w:szCs w:val="20"/>
              </w:rPr>
              <w:t xml:space="preserve">ution hydro-alcoolique. </w:t>
            </w:r>
          </w:p>
          <w:p w14:paraId="6F979369" w14:textId="061FEEFA" w:rsidR="00306A9A" w:rsidRPr="007702A8" w:rsidRDefault="00306A9A" w:rsidP="00306A9A">
            <w:pPr>
              <w:spacing w:after="85" w:line="250" w:lineRule="auto"/>
              <w:jc w:val="both"/>
              <w:rPr>
                <w:rFonts w:ascii="Century Gothic" w:hAnsi="Century Gothic"/>
                <w:sz w:val="20"/>
                <w:szCs w:val="20"/>
              </w:rPr>
            </w:pPr>
            <w:r w:rsidRPr="007702A8">
              <w:rPr>
                <w:rFonts w:ascii="Century Gothic" w:hAnsi="Century Gothic"/>
                <w:sz w:val="20"/>
                <w:szCs w:val="20"/>
              </w:rPr>
              <w:t xml:space="preserve">Adapter les pauses (fréquence, durée et échelonnement) afin de permettre aux salariés </w:t>
            </w:r>
            <w:r w:rsidRPr="007702A8">
              <w:rPr>
                <w:rFonts w:ascii="Century Gothic" w:eastAsia="Century Gothic" w:hAnsi="Century Gothic" w:cs="Century Gothic"/>
                <w:sz w:val="20"/>
                <w:szCs w:val="20"/>
              </w:rPr>
              <w:t>un accès aux points d’eau et un</w:t>
            </w:r>
            <w:r w:rsidRPr="007702A8">
              <w:rPr>
                <w:rFonts w:ascii="Century Gothic" w:hAnsi="Century Gothic"/>
                <w:sz w:val="20"/>
                <w:szCs w:val="20"/>
              </w:rPr>
              <w:t xml:space="preserve"> nettoyage régulier des mains. </w:t>
            </w:r>
          </w:p>
          <w:p w14:paraId="121F90F0" w14:textId="241F97B2" w:rsidR="00306A9A" w:rsidRPr="007702A8" w:rsidRDefault="00306A9A" w:rsidP="00306A9A">
            <w:pPr>
              <w:spacing w:after="85" w:line="250" w:lineRule="auto"/>
              <w:jc w:val="both"/>
              <w:rPr>
                <w:rFonts w:ascii="Century Gothic" w:hAnsi="Century Gothic"/>
                <w:sz w:val="20"/>
                <w:szCs w:val="20"/>
              </w:rPr>
            </w:pPr>
            <w:r w:rsidRPr="007702A8">
              <w:rPr>
                <w:rFonts w:ascii="Century Gothic" w:hAnsi="Century Gothic"/>
                <w:sz w:val="20"/>
                <w:szCs w:val="20"/>
              </w:rPr>
              <w:t>Nettoyer régulièrement les postes de travail, mobilier</w:t>
            </w:r>
            <w:r w:rsidRPr="007702A8">
              <w:rPr>
                <w:rFonts w:ascii="Century Gothic" w:eastAsia="Century Gothic" w:hAnsi="Century Gothic" w:cs="Century Gothic"/>
                <w:sz w:val="20"/>
                <w:szCs w:val="20"/>
              </w:rPr>
              <w:t>, claviers d’ordinateurs</w:t>
            </w:r>
            <w:r w:rsidRPr="007702A8">
              <w:rPr>
                <w:rFonts w:ascii="Century Gothic" w:hAnsi="Century Gothic"/>
                <w:sz w:val="20"/>
                <w:szCs w:val="20"/>
              </w:rPr>
              <w:t xml:space="preserve">, poignées de </w:t>
            </w:r>
            <w:r w:rsidRPr="007702A8">
              <w:rPr>
                <w:rFonts w:ascii="Century Gothic" w:eastAsia="Century Gothic" w:hAnsi="Century Gothic" w:cs="Century Gothic"/>
                <w:sz w:val="20"/>
                <w:szCs w:val="20"/>
              </w:rPr>
              <w:t xml:space="preserve">portes, rampes d’escalier, boutons d’ascenseur… ou tout autre élément susceptible d’être </w:t>
            </w:r>
            <w:r w:rsidRPr="007702A8">
              <w:rPr>
                <w:rFonts w:ascii="Century Gothic" w:hAnsi="Century Gothic"/>
                <w:sz w:val="20"/>
                <w:szCs w:val="20"/>
              </w:rPr>
              <w:t xml:space="preserve">touché par plusieurs personnes avec une solution désinfectante virucide normée EN14476 (se référer aux consignes </w:t>
            </w:r>
            <w:r w:rsidRPr="007702A8">
              <w:rPr>
                <w:rFonts w:ascii="Century Gothic" w:eastAsia="Century Gothic" w:hAnsi="Century Gothic" w:cs="Century Gothic"/>
                <w:sz w:val="20"/>
                <w:szCs w:val="20"/>
              </w:rPr>
              <w:t>indiquées sur l’emballage)</w:t>
            </w:r>
            <w:r w:rsidRPr="007702A8">
              <w:rPr>
                <w:rFonts w:ascii="Century Gothic" w:hAnsi="Century Gothic"/>
                <w:sz w:val="20"/>
                <w:szCs w:val="20"/>
              </w:rPr>
              <w:t xml:space="preserve"> </w:t>
            </w:r>
            <w:r w:rsidRPr="007702A8">
              <w:rPr>
                <w:rFonts w:ascii="Century Gothic" w:eastAsia="Century Gothic" w:hAnsi="Century Gothic" w:cs="Century Gothic"/>
                <w:sz w:val="20"/>
                <w:szCs w:val="20"/>
              </w:rPr>
              <w:t>ou à l’eau de javel à 2,6% diluée (1L pour 4L d’eau)</w:t>
            </w:r>
          </w:p>
          <w:p w14:paraId="5E088952" w14:textId="77777777" w:rsidR="006004FB" w:rsidRPr="007702A8" w:rsidRDefault="00306A9A" w:rsidP="003E4D49">
            <w:pPr>
              <w:rPr>
                <w:rFonts w:ascii="Century Gothic" w:hAnsi="Century Gothic"/>
                <w:sz w:val="20"/>
                <w:szCs w:val="20"/>
              </w:rPr>
            </w:pPr>
            <w:r w:rsidRPr="007702A8">
              <w:rPr>
                <w:rFonts w:ascii="Century Gothic" w:hAnsi="Century Gothic"/>
                <w:sz w:val="20"/>
                <w:szCs w:val="20"/>
              </w:rPr>
              <w:t xml:space="preserve">Eviter de partager les postes informatiques, matériels, outils, </w:t>
            </w:r>
            <w:proofErr w:type="gramStart"/>
            <w:r w:rsidRPr="007702A8">
              <w:rPr>
                <w:rFonts w:ascii="Century Gothic" w:hAnsi="Century Gothic"/>
                <w:sz w:val="20"/>
                <w:szCs w:val="20"/>
              </w:rPr>
              <w:t>crayons,...</w:t>
            </w:r>
            <w:proofErr w:type="gramEnd"/>
            <w:r w:rsidRPr="007702A8">
              <w:rPr>
                <w:rFonts w:ascii="Century Gothic" w:hAnsi="Century Gothic"/>
                <w:sz w:val="20"/>
                <w:szCs w:val="20"/>
              </w:rPr>
              <w:t xml:space="preserve"> A défaut, le matériel partagé est désinfecté entre chaque utilisateur avec des lingettes désinfectantes ou spray </w:t>
            </w:r>
            <w:r w:rsidRPr="007702A8">
              <w:rPr>
                <w:rFonts w:ascii="Century Gothic" w:eastAsia="Century Gothic" w:hAnsi="Century Gothic" w:cs="Century Gothic"/>
                <w:sz w:val="20"/>
                <w:szCs w:val="20"/>
              </w:rPr>
              <w:t>désinfectant ayant une action virucide ou une solution diluée d’eau de javel (se référer aux consignes indiquées sur l’emballage) + essuie</w:t>
            </w:r>
            <w:r w:rsidRPr="007702A8">
              <w:rPr>
                <w:rFonts w:ascii="Century Gothic" w:hAnsi="Century Gothic"/>
                <w:sz w:val="20"/>
                <w:szCs w:val="20"/>
              </w:rPr>
              <w:t>-tout à usage unique</w:t>
            </w:r>
          </w:p>
          <w:p w14:paraId="68E36028" w14:textId="77777777" w:rsidR="00306A9A" w:rsidRPr="007702A8" w:rsidRDefault="00306A9A" w:rsidP="003E4D49">
            <w:pPr>
              <w:rPr>
                <w:rFonts w:ascii="Century Gothic" w:hAnsi="Century Gothic"/>
                <w:sz w:val="20"/>
                <w:szCs w:val="20"/>
              </w:rPr>
            </w:pPr>
            <w:r w:rsidRPr="007702A8">
              <w:rPr>
                <w:rFonts w:ascii="Century Gothic" w:hAnsi="Century Gothic"/>
                <w:sz w:val="20"/>
                <w:szCs w:val="20"/>
              </w:rPr>
              <w:t>Laisser les portes ouvertes dans la mesure du possible pour éviter le contact répété des mains sur les poignées. Si elles doivent rester fermées (porte coupe-feu par exemple), les nettoyer.</w:t>
            </w:r>
          </w:p>
          <w:p w14:paraId="35BE3665" w14:textId="77777777" w:rsidR="00306A9A" w:rsidRPr="007702A8" w:rsidRDefault="00306A9A" w:rsidP="00306A9A">
            <w:pPr>
              <w:spacing w:after="85" w:line="250" w:lineRule="auto"/>
              <w:jc w:val="both"/>
              <w:rPr>
                <w:rFonts w:ascii="Century Gothic" w:hAnsi="Century Gothic"/>
                <w:sz w:val="20"/>
                <w:szCs w:val="20"/>
              </w:rPr>
            </w:pPr>
            <w:r w:rsidRPr="007702A8">
              <w:rPr>
                <w:rFonts w:ascii="Century Gothic" w:hAnsi="Century Gothic"/>
                <w:sz w:val="20"/>
                <w:szCs w:val="20"/>
              </w:rPr>
              <w:t>Eviter le partage des véhicules. A défaut, mettre en place un protoc</w:t>
            </w:r>
            <w:r w:rsidRPr="007702A8">
              <w:rPr>
                <w:rFonts w:ascii="Century Gothic" w:eastAsia="Century Gothic" w:hAnsi="Century Gothic" w:cs="Century Gothic"/>
                <w:sz w:val="20"/>
                <w:szCs w:val="20"/>
              </w:rPr>
              <w:t xml:space="preserve">ole d’utilisation des </w:t>
            </w:r>
            <w:r w:rsidRPr="007702A8">
              <w:rPr>
                <w:rFonts w:ascii="Century Gothic" w:hAnsi="Century Gothic"/>
                <w:sz w:val="20"/>
                <w:szCs w:val="20"/>
              </w:rPr>
              <w:t xml:space="preserve">véhicules, prévoyant le nettoyage/ la désinfection du véhicule (Intérieur, les clés, les poignées de porte, levier de vitesse, frein à main…). Prévoir des lingettes virucides ou une solution hydro-alcoolique dans le véhicule. </w:t>
            </w:r>
          </w:p>
          <w:p w14:paraId="5D398E51" w14:textId="77777777" w:rsidR="00306A9A" w:rsidRPr="007702A8" w:rsidRDefault="00306A9A" w:rsidP="00306A9A">
            <w:pPr>
              <w:spacing w:after="85" w:line="250" w:lineRule="auto"/>
              <w:jc w:val="both"/>
              <w:rPr>
                <w:rFonts w:ascii="Century Gothic" w:hAnsi="Century Gothic"/>
                <w:sz w:val="20"/>
                <w:szCs w:val="20"/>
              </w:rPr>
            </w:pPr>
            <w:r w:rsidRPr="007702A8">
              <w:rPr>
                <w:rFonts w:ascii="Century Gothic" w:hAnsi="Century Gothic"/>
                <w:sz w:val="20"/>
                <w:szCs w:val="20"/>
              </w:rPr>
              <w:t xml:space="preserve">Se référer à la note de service n°2/2020 sur l’utilisation des véhicules de services – Prévention COVID19. </w:t>
            </w:r>
          </w:p>
          <w:p w14:paraId="4786F5F8" w14:textId="04159A2A" w:rsidR="00306A9A" w:rsidRPr="007702A8" w:rsidRDefault="00306A9A" w:rsidP="00306A9A">
            <w:pPr>
              <w:spacing w:after="85" w:line="250" w:lineRule="auto"/>
              <w:jc w:val="both"/>
              <w:rPr>
                <w:rFonts w:ascii="Century Gothic" w:hAnsi="Century Gothic"/>
                <w:sz w:val="20"/>
                <w:szCs w:val="20"/>
              </w:rPr>
            </w:pPr>
            <w:r w:rsidRPr="007702A8">
              <w:rPr>
                <w:rFonts w:ascii="Century Gothic" w:hAnsi="Century Gothic"/>
                <w:sz w:val="20"/>
                <w:szCs w:val="20"/>
              </w:rPr>
              <w:t>Se référer aux consignes de prévention pour la reprise d'activité.</w:t>
            </w:r>
          </w:p>
          <w:p w14:paraId="378C5825" w14:textId="5A1EC11D" w:rsidR="00306A9A" w:rsidRPr="007702A8" w:rsidRDefault="00306A9A" w:rsidP="003E4D49">
            <w:pPr>
              <w:rPr>
                <w:rFonts w:ascii="Century Gothic" w:hAnsi="Century Gothic"/>
                <w:sz w:val="20"/>
                <w:szCs w:val="20"/>
              </w:rPr>
            </w:pPr>
          </w:p>
        </w:tc>
        <w:tc>
          <w:tcPr>
            <w:tcW w:w="3969" w:type="dxa"/>
            <w:vAlign w:val="center"/>
          </w:tcPr>
          <w:p w14:paraId="1E1E56FD" w14:textId="77777777" w:rsidR="006004FB" w:rsidRPr="00756C2A" w:rsidRDefault="006004FB" w:rsidP="003E4D49">
            <w:pPr>
              <w:rPr>
                <w:rFonts w:ascii="Trebuchet MS" w:hAnsi="Trebuchet MS"/>
                <w:color w:val="FF0000"/>
                <w:sz w:val="22"/>
                <w:szCs w:val="22"/>
              </w:rPr>
            </w:pPr>
          </w:p>
        </w:tc>
        <w:tc>
          <w:tcPr>
            <w:tcW w:w="1701" w:type="dxa"/>
            <w:shd w:val="clear" w:color="auto" w:fill="auto"/>
            <w:vAlign w:val="center"/>
          </w:tcPr>
          <w:p w14:paraId="0CFBEFB2" w14:textId="77777777" w:rsidR="006004FB" w:rsidRPr="00756C2A" w:rsidRDefault="006004FB" w:rsidP="003E4D49">
            <w:pPr>
              <w:jc w:val="center"/>
              <w:rPr>
                <w:rFonts w:ascii="Trebuchet MS" w:hAnsi="Trebuchet MS"/>
                <w:color w:val="FF0000"/>
                <w:sz w:val="22"/>
                <w:szCs w:val="22"/>
              </w:rPr>
            </w:pPr>
          </w:p>
        </w:tc>
        <w:tc>
          <w:tcPr>
            <w:tcW w:w="1701" w:type="dxa"/>
            <w:vAlign w:val="center"/>
          </w:tcPr>
          <w:p w14:paraId="38273397" w14:textId="77777777" w:rsidR="006004FB" w:rsidRPr="00486F56" w:rsidRDefault="006004FB" w:rsidP="003E4D49">
            <w:pPr>
              <w:jc w:val="center"/>
              <w:rPr>
                <w:rFonts w:ascii="Trebuchet MS" w:hAnsi="Trebuchet MS"/>
                <w:bCs/>
                <w:color w:val="808080"/>
              </w:rPr>
            </w:pPr>
          </w:p>
        </w:tc>
        <w:tc>
          <w:tcPr>
            <w:tcW w:w="1644" w:type="dxa"/>
          </w:tcPr>
          <w:p w14:paraId="52F2FCF9" w14:textId="77777777" w:rsidR="006004FB" w:rsidRPr="00486F56" w:rsidRDefault="006004FB" w:rsidP="003E4D49">
            <w:pPr>
              <w:jc w:val="center"/>
              <w:rPr>
                <w:rFonts w:ascii="Trebuchet MS" w:hAnsi="Trebuchet MS"/>
                <w:bCs/>
                <w:color w:val="808080"/>
              </w:rPr>
            </w:pPr>
          </w:p>
        </w:tc>
      </w:tr>
      <w:tr w:rsidR="00880CE1" w:rsidRPr="00486F56" w14:paraId="122AE577" w14:textId="77777777" w:rsidTr="00CD476A">
        <w:trPr>
          <w:trHeight w:val="851"/>
        </w:trPr>
        <w:tc>
          <w:tcPr>
            <w:tcW w:w="2411" w:type="dxa"/>
            <w:shd w:val="clear" w:color="auto" w:fill="auto"/>
            <w:vAlign w:val="center"/>
          </w:tcPr>
          <w:p w14:paraId="4EF34F7A" w14:textId="5595BFBD" w:rsidR="006004FB" w:rsidRPr="003A155B" w:rsidRDefault="00306A9A" w:rsidP="003E4D49">
            <w:pPr>
              <w:spacing w:before="120"/>
              <w:rPr>
                <w:rFonts w:ascii="Century Gothic" w:hAnsi="Century Gothic"/>
                <w:b/>
                <w:sz w:val="20"/>
                <w:szCs w:val="20"/>
              </w:rPr>
            </w:pPr>
            <w:r w:rsidRPr="003A155B">
              <w:rPr>
                <w:rFonts w:ascii="Century Gothic" w:hAnsi="Century Gothic"/>
                <w:b/>
                <w:sz w:val="20"/>
                <w:szCs w:val="20"/>
              </w:rPr>
              <w:t>Restauration collective</w:t>
            </w:r>
          </w:p>
        </w:tc>
        <w:tc>
          <w:tcPr>
            <w:tcW w:w="4536" w:type="dxa"/>
            <w:shd w:val="clear" w:color="auto" w:fill="9CC2E5" w:themeFill="accent1" w:themeFillTint="99"/>
            <w:vAlign w:val="center"/>
          </w:tcPr>
          <w:p w14:paraId="70264019" w14:textId="4F586031" w:rsidR="00306A9A" w:rsidRDefault="00306A9A" w:rsidP="00306A9A">
            <w:pPr>
              <w:rPr>
                <w:rFonts w:ascii="Century Gothic" w:hAnsi="Century Gothic"/>
                <w:sz w:val="20"/>
                <w:szCs w:val="20"/>
              </w:rPr>
            </w:pPr>
            <w:r w:rsidRPr="007702A8">
              <w:rPr>
                <w:rFonts w:ascii="Century Gothic" w:hAnsi="Century Gothic"/>
                <w:sz w:val="20"/>
                <w:szCs w:val="20"/>
              </w:rPr>
              <w:t xml:space="preserve">Repenser les modalités de distribution/service des repas dans le cas de restaurants/selfs d'entreprise/salles de pause. </w:t>
            </w:r>
          </w:p>
          <w:p w14:paraId="0675F672" w14:textId="024DA73D" w:rsidR="00306A9A" w:rsidRDefault="00306A9A" w:rsidP="00306A9A">
            <w:pPr>
              <w:rPr>
                <w:rFonts w:ascii="Century Gothic" w:hAnsi="Century Gothic"/>
                <w:sz w:val="20"/>
                <w:szCs w:val="20"/>
              </w:rPr>
            </w:pPr>
            <w:r w:rsidRPr="007702A8">
              <w:rPr>
                <w:rFonts w:ascii="Century Gothic" w:hAnsi="Century Gothic"/>
                <w:sz w:val="20"/>
                <w:szCs w:val="20"/>
              </w:rPr>
              <w:t xml:space="preserve">Proscrire les torchons, linges à mains, sèche mains à air pulsé et utiliser des essuie-mains papier à usage unique à jeter immédiatement. </w:t>
            </w:r>
          </w:p>
          <w:p w14:paraId="6756397B" w14:textId="3294675A" w:rsidR="007702A8" w:rsidRDefault="00306A9A" w:rsidP="00306A9A">
            <w:pPr>
              <w:rPr>
                <w:rFonts w:ascii="Trebuchet MS" w:hAnsi="Trebuchet MS"/>
                <w:sz w:val="22"/>
                <w:szCs w:val="22"/>
              </w:rPr>
            </w:pPr>
            <w:r w:rsidRPr="007702A8">
              <w:rPr>
                <w:rFonts w:ascii="Century Gothic" w:hAnsi="Century Gothic"/>
                <w:sz w:val="20"/>
                <w:szCs w:val="20"/>
              </w:rPr>
              <w:t xml:space="preserve">Organiser les pauses repas en élargissant la plage horaire d'ouverture, en laissant plus d'un mètre de distance entre les places à table et en mettant en place des alternatives à la restauration </w:t>
            </w:r>
            <w:proofErr w:type="gramStart"/>
            <w:r w:rsidRPr="007702A8">
              <w:rPr>
                <w:rFonts w:ascii="Century Gothic" w:hAnsi="Century Gothic"/>
                <w:sz w:val="20"/>
                <w:szCs w:val="20"/>
              </w:rPr>
              <w:t>collective,…</w:t>
            </w:r>
            <w:proofErr w:type="gramEnd"/>
            <w:r w:rsidRPr="007702A8">
              <w:rPr>
                <w:rFonts w:ascii="Century Gothic" w:hAnsi="Century Gothic"/>
                <w:sz w:val="20"/>
                <w:szCs w:val="20"/>
              </w:rPr>
              <w:t xml:space="preserve"> Aménager les horaires de passage des salariés pour limiter le nombre de personnes présentes en même temps. A défaut, à titre exceptionnel, donner la possibilité aux salariés de prendre leur</w:t>
            </w:r>
            <w:r w:rsidRPr="00306A9A">
              <w:rPr>
                <w:rFonts w:ascii="Trebuchet MS" w:hAnsi="Trebuchet MS"/>
                <w:sz w:val="22"/>
                <w:szCs w:val="22"/>
              </w:rPr>
              <w:t xml:space="preserve"> </w:t>
            </w:r>
            <w:r w:rsidRPr="007702A8">
              <w:rPr>
                <w:rFonts w:ascii="Century Gothic" w:hAnsi="Century Gothic"/>
                <w:sz w:val="20"/>
                <w:szCs w:val="20"/>
              </w:rPr>
              <w:t xml:space="preserve">repas sur le poste de travail en privilégiant </w:t>
            </w:r>
            <w:proofErr w:type="gramStart"/>
            <w:r w:rsidRPr="007702A8">
              <w:rPr>
                <w:rFonts w:ascii="Century Gothic" w:hAnsi="Century Gothic"/>
                <w:sz w:val="20"/>
                <w:szCs w:val="20"/>
              </w:rPr>
              <w:t>les repas froid</w:t>
            </w:r>
            <w:proofErr w:type="gramEnd"/>
            <w:r w:rsidRPr="00306A9A">
              <w:rPr>
                <w:rFonts w:ascii="Trebuchet MS" w:hAnsi="Trebuchet MS"/>
                <w:sz w:val="22"/>
                <w:szCs w:val="22"/>
              </w:rPr>
              <w:t>.</w:t>
            </w:r>
          </w:p>
          <w:p w14:paraId="15F7F2F7" w14:textId="2561C377" w:rsidR="00306A9A" w:rsidRPr="003A155B" w:rsidRDefault="00306A9A" w:rsidP="00306A9A">
            <w:pPr>
              <w:rPr>
                <w:rFonts w:ascii="Trebuchet MS" w:hAnsi="Trebuchet MS"/>
                <w:sz w:val="22"/>
                <w:szCs w:val="22"/>
              </w:rPr>
            </w:pPr>
            <w:r w:rsidRPr="007702A8">
              <w:rPr>
                <w:rFonts w:ascii="Century Gothic" w:hAnsi="Century Gothic"/>
                <w:sz w:val="20"/>
                <w:szCs w:val="20"/>
              </w:rPr>
              <w:t xml:space="preserve">Veiller pendant les pauses cigarettes et/ou café à respecter les mesures de distanciation, et aménager les horaires des pauses pour limiter le nombre de personnes présentes en même temps. </w:t>
            </w:r>
          </w:p>
          <w:p w14:paraId="7046F84E" w14:textId="77777777" w:rsidR="007702A8" w:rsidRPr="007702A8" w:rsidRDefault="007702A8" w:rsidP="00306A9A">
            <w:pPr>
              <w:rPr>
                <w:rFonts w:ascii="Century Gothic" w:hAnsi="Century Gothic"/>
                <w:sz w:val="20"/>
                <w:szCs w:val="20"/>
              </w:rPr>
            </w:pPr>
          </w:p>
          <w:p w14:paraId="2F3E6828" w14:textId="77777777" w:rsidR="006004FB" w:rsidRDefault="00306A9A" w:rsidP="00306A9A">
            <w:pPr>
              <w:rPr>
                <w:rFonts w:ascii="Trebuchet MS" w:hAnsi="Trebuchet MS"/>
                <w:sz w:val="22"/>
                <w:szCs w:val="22"/>
              </w:rPr>
            </w:pPr>
            <w:r w:rsidRPr="007702A8">
              <w:rPr>
                <w:rFonts w:ascii="Century Gothic" w:hAnsi="Century Gothic"/>
                <w:sz w:val="20"/>
                <w:szCs w:val="20"/>
              </w:rPr>
              <w:t>Maturité d’équipe encore fragile</w:t>
            </w:r>
            <w:r w:rsidRPr="00306A9A">
              <w:rPr>
                <w:rFonts w:ascii="Trebuchet MS" w:hAnsi="Trebuchet MS"/>
                <w:sz w:val="22"/>
                <w:szCs w:val="22"/>
              </w:rPr>
              <w:t xml:space="preserve">  </w:t>
            </w:r>
          </w:p>
          <w:p w14:paraId="673CC98B" w14:textId="6DB0B5E1" w:rsidR="007702A8" w:rsidRPr="005C3B2D" w:rsidRDefault="007702A8" w:rsidP="00306A9A">
            <w:pPr>
              <w:rPr>
                <w:rFonts w:ascii="Trebuchet MS" w:hAnsi="Trebuchet MS"/>
                <w:sz w:val="22"/>
                <w:szCs w:val="22"/>
              </w:rPr>
            </w:pPr>
          </w:p>
        </w:tc>
        <w:tc>
          <w:tcPr>
            <w:tcW w:w="3969" w:type="dxa"/>
            <w:vAlign w:val="center"/>
          </w:tcPr>
          <w:p w14:paraId="220CCB9D" w14:textId="77777777" w:rsidR="006004FB" w:rsidRPr="00756C2A" w:rsidRDefault="006004FB" w:rsidP="003E4D49">
            <w:pPr>
              <w:rPr>
                <w:rFonts w:ascii="Trebuchet MS" w:hAnsi="Trebuchet MS"/>
                <w:color w:val="FF0000"/>
                <w:sz w:val="22"/>
                <w:szCs w:val="22"/>
              </w:rPr>
            </w:pPr>
          </w:p>
        </w:tc>
        <w:tc>
          <w:tcPr>
            <w:tcW w:w="1701" w:type="dxa"/>
            <w:shd w:val="clear" w:color="auto" w:fill="auto"/>
            <w:vAlign w:val="center"/>
          </w:tcPr>
          <w:p w14:paraId="5FEC1203" w14:textId="77777777" w:rsidR="006004FB" w:rsidRPr="00756C2A" w:rsidRDefault="006004FB" w:rsidP="003E4D49">
            <w:pPr>
              <w:jc w:val="center"/>
              <w:rPr>
                <w:rFonts w:ascii="Trebuchet MS" w:hAnsi="Trebuchet MS"/>
                <w:color w:val="FF0000"/>
                <w:sz w:val="22"/>
                <w:szCs w:val="22"/>
              </w:rPr>
            </w:pPr>
          </w:p>
        </w:tc>
        <w:tc>
          <w:tcPr>
            <w:tcW w:w="1701" w:type="dxa"/>
            <w:vAlign w:val="center"/>
          </w:tcPr>
          <w:p w14:paraId="7E7BDDF8" w14:textId="77777777" w:rsidR="006004FB" w:rsidRPr="00486F56" w:rsidRDefault="006004FB" w:rsidP="003E4D49">
            <w:pPr>
              <w:jc w:val="center"/>
              <w:rPr>
                <w:rFonts w:ascii="Trebuchet MS" w:hAnsi="Trebuchet MS"/>
                <w:bCs/>
                <w:color w:val="808080"/>
              </w:rPr>
            </w:pPr>
          </w:p>
        </w:tc>
        <w:tc>
          <w:tcPr>
            <w:tcW w:w="1644" w:type="dxa"/>
          </w:tcPr>
          <w:p w14:paraId="70FF6DF9" w14:textId="77777777" w:rsidR="006004FB" w:rsidRPr="00486F56" w:rsidRDefault="006004FB" w:rsidP="003E4D49">
            <w:pPr>
              <w:jc w:val="center"/>
              <w:rPr>
                <w:rFonts w:ascii="Trebuchet MS" w:hAnsi="Trebuchet MS"/>
                <w:bCs/>
                <w:color w:val="808080"/>
              </w:rPr>
            </w:pPr>
          </w:p>
        </w:tc>
      </w:tr>
      <w:tr w:rsidR="00880CE1" w:rsidRPr="00486F56" w14:paraId="529C31D3" w14:textId="77777777" w:rsidTr="00CD476A">
        <w:trPr>
          <w:trHeight w:val="851"/>
        </w:trPr>
        <w:tc>
          <w:tcPr>
            <w:tcW w:w="2411" w:type="dxa"/>
            <w:shd w:val="clear" w:color="auto" w:fill="auto"/>
            <w:vAlign w:val="center"/>
          </w:tcPr>
          <w:p w14:paraId="260FAB8D" w14:textId="77777777" w:rsidR="00306A9A" w:rsidRPr="003A155B" w:rsidRDefault="00306A9A" w:rsidP="007702A8">
            <w:pPr>
              <w:spacing w:line="259" w:lineRule="auto"/>
              <w:rPr>
                <w:rFonts w:ascii="Century Gothic" w:hAnsi="Century Gothic"/>
                <w:b/>
                <w:sz w:val="20"/>
                <w:szCs w:val="20"/>
              </w:rPr>
            </w:pPr>
            <w:r w:rsidRPr="007702A8">
              <w:rPr>
                <w:rFonts w:ascii="Century Gothic" w:hAnsi="Century Gothic"/>
                <w:sz w:val="20"/>
                <w:szCs w:val="20"/>
              </w:rPr>
              <w:t xml:space="preserve">Présence de </w:t>
            </w:r>
            <w:r w:rsidRPr="003A155B">
              <w:rPr>
                <w:rFonts w:ascii="Century Gothic" w:hAnsi="Century Gothic"/>
                <w:b/>
                <w:sz w:val="20"/>
                <w:szCs w:val="20"/>
              </w:rPr>
              <w:t xml:space="preserve">déchets </w:t>
            </w:r>
          </w:p>
          <w:p w14:paraId="0AB76BBC" w14:textId="423509E1" w:rsidR="006004FB" w:rsidRDefault="00306A9A" w:rsidP="00306A9A">
            <w:pPr>
              <w:spacing w:before="120"/>
            </w:pPr>
            <w:r w:rsidRPr="003A155B">
              <w:rPr>
                <w:rFonts w:ascii="Century Gothic" w:hAnsi="Century Gothic"/>
                <w:b/>
                <w:sz w:val="20"/>
                <w:szCs w:val="20"/>
              </w:rPr>
              <w:t>souillés</w:t>
            </w:r>
          </w:p>
        </w:tc>
        <w:tc>
          <w:tcPr>
            <w:tcW w:w="4536" w:type="dxa"/>
            <w:shd w:val="clear" w:color="auto" w:fill="9CC2E5" w:themeFill="accent1" w:themeFillTint="99"/>
            <w:vAlign w:val="center"/>
          </w:tcPr>
          <w:p w14:paraId="6E1C5953" w14:textId="77777777" w:rsidR="00306A9A" w:rsidRPr="007702A8" w:rsidRDefault="00306A9A" w:rsidP="00306A9A">
            <w:pPr>
              <w:spacing w:after="62"/>
              <w:rPr>
                <w:rFonts w:ascii="Century Gothic" w:hAnsi="Century Gothic"/>
                <w:sz w:val="20"/>
                <w:szCs w:val="20"/>
              </w:rPr>
            </w:pPr>
            <w:r w:rsidRPr="007702A8">
              <w:rPr>
                <w:rFonts w:ascii="Century Gothic" w:eastAsia="Century Gothic" w:hAnsi="Century Gothic" w:cs="Century Gothic"/>
                <w:sz w:val="20"/>
                <w:szCs w:val="20"/>
              </w:rPr>
              <w:t xml:space="preserve">Jeter immédiatement dans une poubelle munie d’un sac plastique les déchets souillés </w:t>
            </w:r>
            <w:r w:rsidRPr="007702A8">
              <w:rPr>
                <w:rFonts w:ascii="Century Gothic" w:hAnsi="Century Gothic"/>
                <w:sz w:val="20"/>
                <w:szCs w:val="20"/>
              </w:rPr>
              <w:t xml:space="preserve">(mouchoirs, gants à usage unique, masques...). </w:t>
            </w:r>
          </w:p>
          <w:p w14:paraId="509BC428" w14:textId="77777777" w:rsidR="00306A9A" w:rsidRPr="007702A8" w:rsidRDefault="00306A9A" w:rsidP="00306A9A">
            <w:pPr>
              <w:spacing w:after="40" w:line="259" w:lineRule="auto"/>
              <w:rPr>
                <w:rFonts w:ascii="Century Gothic" w:hAnsi="Century Gothic"/>
                <w:sz w:val="20"/>
                <w:szCs w:val="20"/>
              </w:rPr>
            </w:pPr>
            <w:r w:rsidRPr="007702A8">
              <w:rPr>
                <w:rFonts w:ascii="Century Gothic" w:hAnsi="Century Gothic"/>
                <w:sz w:val="20"/>
                <w:szCs w:val="20"/>
              </w:rPr>
              <w:t xml:space="preserve">Privilégier les poubelles de grandes tailles et fermées. </w:t>
            </w:r>
          </w:p>
          <w:p w14:paraId="02C107E1" w14:textId="77777777" w:rsidR="00306A9A" w:rsidRPr="007702A8" w:rsidRDefault="00306A9A" w:rsidP="00306A9A">
            <w:pPr>
              <w:spacing w:after="60"/>
              <w:ind w:right="58"/>
              <w:rPr>
                <w:rFonts w:ascii="Century Gothic" w:hAnsi="Century Gothic"/>
                <w:sz w:val="20"/>
                <w:szCs w:val="20"/>
              </w:rPr>
            </w:pPr>
            <w:r w:rsidRPr="007702A8">
              <w:rPr>
                <w:rFonts w:ascii="Century Gothic" w:eastAsia="Century Gothic" w:hAnsi="Century Gothic" w:cs="Century Gothic"/>
                <w:sz w:val="20"/>
                <w:szCs w:val="20"/>
              </w:rPr>
              <w:t>Le sac plastique dédié, doit être résistant et disposer d’un système</w:t>
            </w:r>
            <w:r w:rsidRPr="007702A8">
              <w:rPr>
                <w:rFonts w:ascii="Century Gothic" w:hAnsi="Century Gothic"/>
                <w:sz w:val="20"/>
                <w:szCs w:val="20"/>
              </w:rPr>
              <w:t xml:space="preserve"> de fermeture </w:t>
            </w:r>
            <w:r w:rsidRPr="007702A8">
              <w:rPr>
                <w:rFonts w:ascii="Century Gothic" w:eastAsia="Century Gothic" w:hAnsi="Century Gothic" w:cs="Century Gothic"/>
                <w:sz w:val="20"/>
                <w:szCs w:val="20"/>
              </w:rPr>
              <w:t xml:space="preserve">fonctionnel. Ce sac doit être soigneusement refermé avant d’être placé dans le bac </w:t>
            </w:r>
            <w:r w:rsidRPr="007702A8">
              <w:rPr>
                <w:rFonts w:ascii="Century Gothic" w:hAnsi="Century Gothic"/>
                <w:sz w:val="20"/>
                <w:szCs w:val="20"/>
              </w:rPr>
              <w:t xml:space="preserve">plastique pour ordures ménagères. </w:t>
            </w:r>
          </w:p>
          <w:p w14:paraId="4257F1F1" w14:textId="77777777" w:rsidR="00306A9A" w:rsidRPr="007702A8" w:rsidRDefault="00306A9A" w:rsidP="00306A9A">
            <w:pPr>
              <w:spacing w:after="40" w:line="259" w:lineRule="auto"/>
              <w:rPr>
                <w:rFonts w:ascii="Century Gothic" w:hAnsi="Century Gothic"/>
                <w:sz w:val="20"/>
                <w:szCs w:val="20"/>
              </w:rPr>
            </w:pPr>
            <w:r w:rsidRPr="007702A8">
              <w:rPr>
                <w:rFonts w:ascii="Century Gothic" w:hAnsi="Century Gothic"/>
                <w:sz w:val="20"/>
                <w:szCs w:val="20"/>
              </w:rPr>
              <w:t xml:space="preserve">Se laver les mains </w:t>
            </w:r>
          </w:p>
          <w:p w14:paraId="39ACB7F4" w14:textId="42E99507" w:rsidR="006004FB" w:rsidRPr="005C3B2D" w:rsidRDefault="00306A9A" w:rsidP="00306A9A">
            <w:pPr>
              <w:rPr>
                <w:rFonts w:ascii="Trebuchet MS" w:hAnsi="Trebuchet MS"/>
                <w:sz w:val="22"/>
                <w:szCs w:val="22"/>
              </w:rPr>
            </w:pPr>
            <w:r w:rsidRPr="007702A8">
              <w:rPr>
                <w:rFonts w:ascii="Century Gothic" w:hAnsi="Century Gothic"/>
                <w:sz w:val="20"/>
                <w:szCs w:val="20"/>
              </w:rPr>
              <w:t>Se référer aux consignes de prévention pour la reprise d'activité.</w:t>
            </w:r>
          </w:p>
        </w:tc>
        <w:tc>
          <w:tcPr>
            <w:tcW w:w="3969" w:type="dxa"/>
            <w:vAlign w:val="center"/>
          </w:tcPr>
          <w:p w14:paraId="3219EF5F" w14:textId="77777777" w:rsidR="006004FB" w:rsidRPr="00756C2A" w:rsidRDefault="006004FB" w:rsidP="003E4D49">
            <w:pPr>
              <w:rPr>
                <w:rFonts w:ascii="Trebuchet MS" w:hAnsi="Trebuchet MS"/>
                <w:color w:val="FF0000"/>
                <w:sz w:val="22"/>
                <w:szCs w:val="22"/>
              </w:rPr>
            </w:pPr>
          </w:p>
        </w:tc>
        <w:tc>
          <w:tcPr>
            <w:tcW w:w="1701" w:type="dxa"/>
            <w:shd w:val="clear" w:color="auto" w:fill="auto"/>
            <w:vAlign w:val="center"/>
          </w:tcPr>
          <w:p w14:paraId="2800E049" w14:textId="77777777" w:rsidR="006004FB" w:rsidRPr="00756C2A" w:rsidRDefault="006004FB" w:rsidP="003E4D49">
            <w:pPr>
              <w:jc w:val="center"/>
              <w:rPr>
                <w:rFonts w:ascii="Trebuchet MS" w:hAnsi="Trebuchet MS"/>
                <w:color w:val="FF0000"/>
                <w:sz w:val="22"/>
                <w:szCs w:val="22"/>
              </w:rPr>
            </w:pPr>
          </w:p>
        </w:tc>
        <w:tc>
          <w:tcPr>
            <w:tcW w:w="1701" w:type="dxa"/>
            <w:vAlign w:val="center"/>
          </w:tcPr>
          <w:p w14:paraId="44A92304" w14:textId="77777777" w:rsidR="006004FB" w:rsidRPr="00486F56" w:rsidRDefault="006004FB" w:rsidP="003E4D49">
            <w:pPr>
              <w:jc w:val="center"/>
              <w:rPr>
                <w:rFonts w:ascii="Trebuchet MS" w:hAnsi="Trebuchet MS"/>
                <w:bCs/>
                <w:color w:val="808080"/>
              </w:rPr>
            </w:pPr>
          </w:p>
        </w:tc>
        <w:tc>
          <w:tcPr>
            <w:tcW w:w="1644" w:type="dxa"/>
          </w:tcPr>
          <w:p w14:paraId="27B129C5" w14:textId="77777777" w:rsidR="006004FB" w:rsidRPr="00486F56" w:rsidRDefault="006004FB" w:rsidP="003E4D49">
            <w:pPr>
              <w:jc w:val="center"/>
              <w:rPr>
                <w:rFonts w:ascii="Trebuchet MS" w:hAnsi="Trebuchet MS"/>
                <w:bCs/>
                <w:color w:val="808080"/>
              </w:rPr>
            </w:pPr>
          </w:p>
        </w:tc>
      </w:tr>
      <w:tr w:rsidR="00880CE1" w:rsidRPr="007702A8" w14:paraId="142BEC6E" w14:textId="77777777" w:rsidTr="00CD476A">
        <w:trPr>
          <w:trHeight w:val="851"/>
        </w:trPr>
        <w:tc>
          <w:tcPr>
            <w:tcW w:w="2411" w:type="dxa"/>
            <w:shd w:val="clear" w:color="auto" w:fill="auto"/>
            <w:vAlign w:val="center"/>
          </w:tcPr>
          <w:p w14:paraId="7EAE5D01" w14:textId="7D357AFF" w:rsidR="006004FB" w:rsidRPr="003A155B" w:rsidRDefault="00306A9A" w:rsidP="003E4D49">
            <w:pPr>
              <w:spacing w:before="120"/>
              <w:rPr>
                <w:rFonts w:ascii="Century Gothic" w:hAnsi="Century Gothic"/>
                <w:b/>
                <w:sz w:val="20"/>
                <w:szCs w:val="20"/>
              </w:rPr>
            </w:pPr>
            <w:r w:rsidRPr="003A155B">
              <w:rPr>
                <w:rFonts w:ascii="Century Gothic" w:hAnsi="Century Gothic"/>
                <w:b/>
                <w:sz w:val="20"/>
                <w:szCs w:val="20"/>
              </w:rPr>
              <w:t>Télétravail, hyper connectivité, contrôles ou objectifs excessifs</w:t>
            </w:r>
          </w:p>
        </w:tc>
        <w:tc>
          <w:tcPr>
            <w:tcW w:w="4536" w:type="dxa"/>
            <w:shd w:val="clear" w:color="auto" w:fill="9CC2E5" w:themeFill="accent1" w:themeFillTint="99"/>
            <w:vAlign w:val="center"/>
          </w:tcPr>
          <w:p w14:paraId="272C5A14" w14:textId="77777777" w:rsidR="00306A9A" w:rsidRPr="007702A8" w:rsidRDefault="00306A9A" w:rsidP="003A155B">
            <w:pPr>
              <w:spacing w:after="81" w:line="259" w:lineRule="auto"/>
              <w:rPr>
                <w:rFonts w:ascii="Century Gothic" w:hAnsi="Century Gothic"/>
                <w:sz w:val="20"/>
                <w:szCs w:val="20"/>
              </w:rPr>
            </w:pPr>
            <w:r w:rsidRPr="007702A8">
              <w:rPr>
                <w:rFonts w:ascii="Century Gothic" w:hAnsi="Century Gothic"/>
                <w:sz w:val="20"/>
                <w:szCs w:val="20"/>
              </w:rPr>
              <w:t xml:space="preserve">Veiller à la mise à disposition des outils de travail nécessaires à la réalisation des missions. </w:t>
            </w:r>
          </w:p>
          <w:p w14:paraId="6B887A2B" w14:textId="77777777" w:rsidR="00306A9A" w:rsidRPr="007702A8" w:rsidRDefault="00306A9A" w:rsidP="003A155B">
            <w:pPr>
              <w:spacing w:after="85" w:line="246" w:lineRule="auto"/>
              <w:rPr>
                <w:rFonts w:ascii="Century Gothic" w:hAnsi="Century Gothic"/>
                <w:sz w:val="20"/>
                <w:szCs w:val="20"/>
              </w:rPr>
            </w:pPr>
            <w:r w:rsidRPr="007702A8">
              <w:rPr>
                <w:rFonts w:ascii="Century Gothic" w:hAnsi="Century Gothic"/>
                <w:sz w:val="20"/>
                <w:szCs w:val="20"/>
              </w:rPr>
              <w:t xml:space="preserve">Clarifier les règles (charte de fonctionnement) de contact et les horaires en tenant compte des particularités de la période et convenir des horaires durant lesquels le télétravailleur doit être joignable pour fixer un cadre respectant la vie privée (droit à la déconnexion). </w:t>
            </w:r>
          </w:p>
          <w:p w14:paraId="6DC3B9B5" w14:textId="77777777" w:rsidR="00306A9A" w:rsidRPr="007702A8" w:rsidRDefault="00306A9A" w:rsidP="003A155B">
            <w:pPr>
              <w:spacing w:after="81" w:line="259" w:lineRule="auto"/>
              <w:rPr>
                <w:rFonts w:ascii="Century Gothic" w:hAnsi="Century Gothic"/>
                <w:sz w:val="20"/>
                <w:szCs w:val="20"/>
              </w:rPr>
            </w:pPr>
            <w:r w:rsidRPr="007702A8">
              <w:rPr>
                <w:rFonts w:ascii="Century Gothic" w:hAnsi="Century Gothic"/>
                <w:sz w:val="20"/>
                <w:szCs w:val="20"/>
              </w:rPr>
              <w:t xml:space="preserve">Fournir un support d'aide à l'utilisation des outils d'information et de communication. </w:t>
            </w:r>
          </w:p>
          <w:p w14:paraId="08B838C9" w14:textId="77777777" w:rsidR="00306A9A" w:rsidRPr="007702A8" w:rsidRDefault="00306A9A" w:rsidP="003A155B">
            <w:pPr>
              <w:spacing w:after="81" w:line="259" w:lineRule="auto"/>
              <w:rPr>
                <w:rFonts w:ascii="Century Gothic" w:hAnsi="Century Gothic"/>
                <w:sz w:val="20"/>
                <w:szCs w:val="20"/>
              </w:rPr>
            </w:pPr>
            <w:r w:rsidRPr="007702A8">
              <w:rPr>
                <w:rFonts w:ascii="Century Gothic" w:hAnsi="Century Gothic"/>
                <w:sz w:val="20"/>
                <w:szCs w:val="20"/>
              </w:rPr>
              <w:t xml:space="preserve">Définir clairement les tâches confiées en fonction des connexions. </w:t>
            </w:r>
          </w:p>
          <w:p w14:paraId="1E673D61" w14:textId="77777777" w:rsidR="00306A9A" w:rsidRPr="007702A8" w:rsidRDefault="00306A9A" w:rsidP="003A155B">
            <w:pPr>
              <w:spacing w:after="83" w:line="249" w:lineRule="auto"/>
              <w:rPr>
                <w:rFonts w:ascii="Century Gothic" w:hAnsi="Century Gothic"/>
                <w:sz w:val="20"/>
                <w:szCs w:val="20"/>
              </w:rPr>
            </w:pPr>
            <w:r w:rsidRPr="007702A8">
              <w:rPr>
                <w:rFonts w:ascii="Century Gothic" w:eastAsia="Century Gothic" w:hAnsi="Century Gothic" w:cs="Century Gothic"/>
                <w:sz w:val="20"/>
                <w:szCs w:val="20"/>
              </w:rPr>
              <w:t xml:space="preserve">Prévoir des échanges périodiques (mail, visioconférence, téléphone) entre l’employeur </w:t>
            </w:r>
            <w:r w:rsidRPr="007702A8">
              <w:rPr>
                <w:rFonts w:ascii="Century Gothic" w:hAnsi="Century Gothic"/>
                <w:sz w:val="20"/>
                <w:szCs w:val="20"/>
              </w:rPr>
              <w:t xml:space="preserve">ou son représentant (directeur, chef de service) et le </w:t>
            </w:r>
            <w:proofErr w:type="spellStart"/>
            <w:r w:rsidRPr="007702A8">
              <w:rPr>
                <w:rFonts w:ascii="Century Gothic" w:hAnsi="Century Gothic"/>
                <w:sz w:val="20"/>
                <w:szCs w:val="20"/>
              </w:rPr>
              <w:t>télésalarié</w:t>
            </w:r>
            <w:proofErr w:type="spellEnd"/>
            <w:r w:rsidRPr="007702A8">
              <w:rPr>
                <w:rFonts w:ascii="Century Gothic" w:hAnsi="Century Gothic"/>
                <w:sz w:val="20"/>
                <w:szCs w:val="20"/>
              </w:rPr>
              <w:t xml:space="preserve"> et avec ses collègues. </w:t>
            </w:r>
          </w:p>
          <w:p w14:paraId="79AA7B37" w14:textId="77777777" w:rsidR="00306A9A" w:rsidRPr="007702A8" w:rsidRDefault="00306A9A" w:rsidP="003A155B">
            <w:pPr>
              <w:spacing w:after="81" w:line="259" w:lineRule="auto"/>
              <w:rPr>
                <w:rFonts w:ascii="Century Gothic" w:hAnsi="Century Gothic"/>
                <w:sz w:val="20"/>
                <w:szCs w:val="20"/>
              </w:rPr>
            </w:pPr>
            <w:r w:rsidRPr="007702A8">
              <w:rPr>
                <w:rFonts w:ascii="Century Gothic" w:hAnsi="Century Gothic"/>
                <w:sz w:val="20"/>
                <w:szCs w:val="20"/>
              </w:rPr>
              <w:t xml:space="preserve">Communiquer sur les conseils d'installation au poste de travail. </w:t>
            </w:r>
          </w:p>
          <w:p w14:paraId="1C45EA0A" w14:textId="77777777" w:rsidR="00306A9A" w:rsidRPr="007702A8" w:rsidRDefault="00306A9A" w:rsidP="003A155B">
            <w:pPr>
              <w:spacing w:after="81" w:line="259" w:lineRule="auto"/>
              <w:rPr>
                <w:rFonts w:ascii="Century Gothic" w:hAnsi="Century Gothic"/>
                <w:sz w:val="20"/>
                <w:szCs w:val="20"/>
              </w:rPr>
            </w:pPr>
            <w:r w:rsidRPr="007702A8">
              <w:rPr>
                <w:rFonts w:ascii="Century Gothic" w:hAnsi="Century Gothic"/>
                <w:sz w:val="20"/>
                <w:szCs w:val="20"/>
              </w:rPr>
              <w:t xml:space="preserve">Se référer aux consignes de prévention pour la reprise d'activité en présentiel. </w:t>
            </w:r>
          </w:p>
          <w:p w14:paraId="0232EBF9" w14:textId="4BC3453A" w:rsidR="006004FB" w:rsidRPr="007702A8" w:rsidRDefault="00306A9A" w:rsidP="00306A9A">
            <w:pPr>
              <w:rPr>
                <w:rFonts w:ascii="Century Gothic" w:hAnsi="Century Gothic"/>
                <w:sz w:val="20"/>
                <w:szCs w:val="20"/>
              </w:rPr>
            </w:pPr>
            <w:r w:rsidRPr="007702A8">
              <w:rPr>
                <w:rFonts w:ascii="Century Gothic" w:hAnsi="Century Gothic"/>
                <w:sz w:val="20"/>
                <w:szCs w:val="20"/>
              </w:rPr>
              <w:t>Inciter au maintien des temps familiaux, des temps de pause et de repas</w:t>
            </w:r>
          </w:p>
        </w:tc>
        <w:tc>
          <w:tcPr>
            <w:tcW w:w="3969" w:type="dxa"/>
            <w:vAlign w:val="center"/>
          </w:tcPr>
          <w:p w14:paraId="769365A1" w14:textId="77777777" w:rsidR="006004FB" w:rsidRPr="007702A8" w:rsidRDefault="006004FB" w:rsidP="003E4D49">
            <w:pPr>
              <w:rPr>
                <w:rFonts w:ascii="Century Gothic" w:hAnsi="Century Gothic"/>
                <w:color w:val="FF0000"/>
                <w:sz w:val="20"/>
                <w:szCs w:val="20"/>
              </w:rPr>
            </w:pPr>
          </w:p>
        </w:tc>
        <w:tc>
          <w:tcPr>
            <w:tcW w:w="1701" w:type="dxa"/>
            <w:shd w:val="clear" w:color="auto" w:fill="auto"/>
            <w:vAlign w:val="center"/>
          </w:tcPr>
          <w:p w14:paraId="0FAEB7D9" w14:textId="77777777" w:rsidR="006004FB" w:rsidRPr="007702A8" w:rsidRDefault="006004FB" w:rsidP="003E4D49">
            <w:pPr>
              <w:jc w:val="center"/>
              <w:rPr>
                <w:rFonts w:ascii="Century Gothic" w:hAnsi="Century Gothic"/>
                <w:color w:val="FF0000"/>
                <w:sz w:val="20"/>
                <w:szCs w:val="20"/>
              </w:rPr>
            </w:pPr>
          </w:p>
        </w:tc>
        <w:tc>
          <w:tcPr>
            <w:tcW w:w="1701" w:type="dxa"/>
            <w:vAlign w:val="center"/>
          </w:tcPr>
          <w:p w14:paraId="3CCFA8AB" w14:textId="77777777" w:rsidR="006004FB" w:rsidRPr="007702A8" w:rsidRDefault="006004FB" w:rsidP="003E4D49">
            <w:pPr>
              <w:jc w:val="center"/>
              <w:rPr>
                <w:rFonts w:ascii="Century Gothic" w:hAnsi="Century Gothic"/>
                <w:bCs/>
                <w:color w:val="808080"/>
                <w:sz w:val="20"/>
                <w:szCs w:val="20"/>
              </w:rPr>
            </w:pPr>
          </w:p>
        </w:tc>
        <w:tc>
          <w:tcPr>
            <w:tcW w:w="1644" w:type="dxa"/>
          </w:tcPr>
          <w:p w14:paraId="058681BD" w14:textId="77777777" w:rsidR="006004FB" w:rsidRPr="007702A8" w:rsidRDefault="006004FB" w:rsidP="003E4D49">
            <w:pPr>
              <w:jc w:val="center"/>
              <w:rPr>
                <w:rFonts w:ascii="Century Gothic" w:hAnsi="Century Gothic"/>
                <w:bCs/>
                <w:color w:val="808080"/>
                <w:sz w:val="20"/>
                <w:szCs w:val="20"/>
              </w:rPr>
            </w:pPr>
          </w:p>
        </w:tc>
      </w:tr>
      <w:tr w:rsidR="00880CE1" w:rsidRPr="007702A8" w14:paraId="75B5E02A" w14:textId="77777777" w:rsidTr="00CD476A">
        <w:trPr>
          <w:trHeight w:val="851"/>
        </w:trPr>
        <w:tc>
          <w:tcPr>
            <w:tcW w:w="2411" w:type="dxa"/>
            <w:shd w:val="clear" w:color="auto" w:fill="auto"/>
            <w:vAlign w:val="center"/>
          </w:tcPr>
          <w:p w14:paraId="1B5A361D" w14:textId="161B484A" w:rsidR="006004FB" w:rsidRPr="007702A8" w:rsidRDefault="00306A9A" w:rsidP="003E4D49">
            <w:pPr>
              <w:spacing w:before="120"/>
              <w:rPr>
                <w:rFonts w:ascii="Century Gothic" w:hAnsi="Century Gothic"/>
                <w:sz w:val="20"/>
                <w:szCs w:val="20"/>
              </w:rPr>
            </w:pPr>
            <w:r w:rsidRPr="007702A8">
              <w:rPr>
                <w:rFonts w:ascii="Century Gothic" w:hAnsi="Century Gothic"/>
                <w:sz w:val="20"/>
                <w:szCs w:val="20"/>
              </w:rPr>
              <w:t>I</w:t>
            </w:r>
            <w:r w:rsidRPr="003A155B">
              <w:rPr>
                <w:rFonts w:ascii="Century Gothic" w:hAnsi="Century Gothic"/>
                <w:b/>
                <w:sz w:val="20"/>
                <w:szCs w:val="20"/>
              </w:rPr>
              <w:t>solement</w:t>
            </w:r>
          </w:p>
        </w:tc>
        <w:tc>
          <w:tcPr>
            <w:tcW w:w="4536" w:type="dxa"/>
            <w:shd w:val="clear" w:color="auto" w:fill="FFD966" w:themeFill="accent4" w:themeFillTint="99"/>
            <w:vAlign w:val="center"/>
          </w:tcPr>
          <w:p w14:paraId="12AB7668" w14:textId="77777777" w:rsidR="00306A9A" w:rsidRPr="007702A8" w:rsidRDefault="00306A9A" w:rsidP="003A155B">
            <w:pPr>
              <w:spacing w:after="81" w:line="249" w:lineRule="auto"/>
              <w:rPr>
                <w:rFonts w:ascii="Century Gothic" w:hAnsi="Century Gothic"/>
                <w:sz w:val="20"/>
                <w:szCs w:val="20"/>
              </w:rPr>
            </w:pPr>
            <w:r w:rsidRPr="007702A8">
              <w:rPr>
                <w:rFonts w:ascii="Century Gothic" w:hAnsi="Century Gothic"/>
                <w:sz w:val="20"/>
                <w:szCs w:val="20"/>
              </w:rPr>
              <w:t xml:space="preserve">Laisser le choix à une personne ne souhaitant pas télétravailler de travailler dans </w:t>
            </w:r>
            <w:r w:rsidRPr="007702A8">
              <w:rPr>
                <w:rFonts w:ascii="Century Gothic" w:eastAsia="Century Gothic" w:hAnsi="Century Gothic" w:cs="Century Gothic"/>
                <w:sz w:val="20"/>
                <w:szCs w:val="20"/>
              </w:rPr>
              <w:t>l’établissement.</w:t>
            </w:r>
            <w:r w:rsidRPr="007702A8">
              <w:rPr>
                <w:rFonts w:ascii="Century Gothic" w:hAnsi="Century Gothic"/>
                <w:sz w:val="20"/>
                <w:szCs w:val="20"/>
              </w:rPr>
              <w:t xml:space="preserve"> </w:t>
            </w:r>
          </w:p>
          <w:p w14:paraId="56EA3199" w14:textId="77777777" w:rsidR="00306A9A" w:rsidRPr="007702A8" w:rsidRDefault="00306A9A" w:rsidP="003A155B">
            <w:pPr>
              <w:spacing w:after="81" w:line="249" w:lineRule="auto"/>
              <w:rPr>
                <w:rFonts w:ascii="Century Gothic" w:hAnsi="Century Gothic"/>
                <w:sz w:val="20"/>
                <w:szCs w:val="20"/>
              </w:rPr>
            </w:pPr>
            <w:r w:rsidRPr="007702A8">
              <w:rPr>
                <w:rFonts w:ascii="Century Gothic" w:hAnsi="Century Gothic"/>
                <w:sz w:val="20"/>
                <w:szCs w:val="20"/>
              </w:rPr>
              <w:t xml:space="preserve">Encourager les échanges soutenants entre collègues (conseiller aux salariés de prendre des nouvelles de leurs collègues, former des binômes, ...). </w:t>
            </w:r>
          </w:p>
          <w:p w14:paraId="717D8ECC" w14:textId="77777777" w:rsidR="00306A9A" w:rsidRPr="007702A8" w:rsidRDefault="00306A9A" w:rsidP="003A155B">
            <w:pPr>
              <w:spacing w:after="84" w:line="249" w:lineRule="auto"/>
              <w:rPr>
                <w:rFonts w:ascii="Century Gothic" w:hAnsi="Century Gothic"/>
                <w:sz w:val="20"/>
                <w:szCs w:val="20"/>
              </w:rPr>
            </w:pPr>
            <w:r w:rsidRPr="007702A8">
              <w:rPr>
                <w:rFonts w:ascii="Century Gothic" w:hAnsi="Century Gothic"/>
                <w:sz w:val="20"/>
                <w:szCs w:val="20"/>
              </w:rPr>
              <w:t xml:space="preserve">Assurer une communication interne claire et régulière : expliquer le sens des décisions, donner les informations disponibles, ...  </w:t>
            </w:r>
          </w:p>
          <w:p w14:paraId="78DC2E9A" w14:textId="77777777" w:rsidR="00306A9A" w:rsidRPr="007702A8" w:rsidRDefault="00306A9A" w:rsidP="003A155B">
            <w:pPr>
              <w:spacing w:after="80" w:line="250" w:lineRule="auto"/>
              <w:rPr>
                <w:rFonts w:ascii="Century Gothic" w:hAnsi="Century Gothic"/>
                <w:sz w:val="20"/>
                <w:szCs w:val="20"/>
              </w:rPr>
            </w:pPr>
            <w:r w:rsidRPr="007702A8">
              <w:rPr>
                <w:rFonts w:ascii="Century Gothic" w:hAnsi="Century Gothic"/>
                <w:sz w:val="20"/>
                <w:szCs w:val="20"/>
              </w:rPr>
              <w:t xml:space="preserve">Multiplier les canaux de communication pour ceux n'ayant pas accès aux outils informatiques. </w:t>
            </w:r>
          </w:p>
          <w:p w14:paraId="31F4CBF2" w14:textId="77777777" w:rsidR="00306A9A" w:rsidRPr="007702A8" w:rsidRDefault="00306A9A" w:rsidP="003A155B">
            <w:pPr>
              <w:spacing w:after="81" w:line="259" w:lineRule="auto"/>
              <w:rPr>
                <w:rFonts w:ascii="Century Gothic" w:hAnsi="Century Gothic"/>
                <w:sz w:val="20"/>
                <w:szCs w:val="20"/>
              </w:rPr>
            </w:pPr>
            <w:r w:rsidRPr="007702A8">
              <w:rPr>
                <w:rFonts w:ascii="Century Gothic" w:eastAsia="Century Gothic" w:hAnsi="Century Gothic" w:cs="Century Gothic"/>
                <w:sz w:val="20"/>
                <w:szCs w:val="20"/>
              </w:rPr>
              <w:t>Rappeler l’existence et l’implication des élus du p</w:t>
            </w:r>
            <w:r w:rsidRPr="007702A8">
              <w:rPr>
                <w:rFonts w:ascii="Century Gothic" w:hAnsi="Century Gothic"/>
                <w:sz w:val="20"/>
                <w:szCs w:val="20"/>
              </w:rPr>
              <w:t xml:space="preserve">ersonnel et des instances internes. </w:t>
            </w:r>
          </w:p>
          <w:p w14:paraId="6EDAB745" w14:textId="0B2E2B30" w:rsidR="006004FB" w:rsidRPr="007702A8" w:rsidRDefault="003A155B" w:rsidP="00306A9A">
            <w:pPr>
              <w:rPr>
                <w:rFonts w:ascii="Century Gothic" w:hAnsi="Century Gothic"/>
                <w:sz w:val="20"/>
                <w:szCs w:val="20"/>
              </w:rPr>
            </w:pPr>
            <w:r>
              <w:rPr>
                <w:rFonts w:ascii="Century Gothic" w:eastAsia="Century Gothic" w:hAnsi="Century Gothic" w:cs="Century Gothic"/>
                <w:sz w:val="20"/>
                <w:szCs w:val="20"/>
              </w:rPr>
              <w:t xml:space="preserve"> </w:t>
            </w:r>
            <w:r w:rsidR="00306A9A" w:rsidRPr="007702A8">
              <w:rPr>
                <w:rFonts w:ascii="Century Gothic" w:eastAsia="Century Gothic" w:hAnsi="Century Gothic" w:cs="Century Gothic"/>
                <w:sz w:val="20"/>
                <w:szCs w:val="20"/>
              </w:rPr>
              <w:t xml:space="preserve">Faciliter la mise en place de moyens d’échanges, d’expression, de partages et de </w:t>
            </w:r>
            <w:r w:rsidR="00306A9A" w:rsidRPr="007702A8">
              <w:rPr>
                <w:rFonts w:ascii="Century Gothic" w:hAnsi="Century Gothic"/>
                <w:sz w:val="20"/>
                <w:szCs w:val="20"/>
              </w:rPr>
              <w:t xml:space="preserve">cohésion par et avec le collectif de travail, sur les bonnes pratiques de gestion de la crise, du vécu du travail en temps de crise sanitaire, etc. (forum, FAQ, messagerie instantanée </w:t>
            </w:r>
            <w:r w:rsidR="00306A9A" w:rsidRPr="007702A8">
              <w:rPr>
                <w:rFonts w:ascii="Century Gothic" w:eastAsia="Century Gothic" w:hAnsi="Century Gothic" w:cs="Century Gothic"/>
                <w:sz w:val="20"/>
                <w:szCs w:val="20"/>
              </w:rPr>
              <w:t>partagée, …).</w:t>
            </w:r>
          </w:p>
        </w:tc>
        <w:tc>
          <w:tcPr>
            <w:tcW w:w="3969" w:type="dxa"/>
            <w:vAlign w:val="center"/>
          </w:tcPr>
          <w:p w14:paraId="57B5CFDF" w14:textId="77777777" w:rsidR="006004FB" w:rsidRPr="007702A8" w:rsidRDefault="006004FB" w:rsidP="003E4D49">
            <w:pPr>
              <w:rPr>
                <w:rFonts w:ascii="Century Gothic" w:hAnsi="Century Gothic"/>
                <w:color w:val="FF0000"/>
                <w:sz w:val="20"/>
                <w:szCs w:val="20"/>
              </w:rPr>
            </w:pPr>
          </w:p>
        </w:tc>
        <w:tc>
          <w:tcPr>
            <w:tcW w:w="1701" w:type="dxa"/>
            <w:shd w:val="clear" w:color="auto" w:fill="auto"/>
            <w:vAlign w:val="center"/>
          </w:tcPr>
          <w:p w14:paraId="74F476F3" w14:textId="77777777" w:rsidR="006004FB" w:rsidRPr="007702A8" w:rsidRDefault="006004FB" w:rsidP="003E4D49">
            <w:pPr>
              <w:jc w:val="center"/>
              <w:rPr>
                <w:rFonts w:ascii="Century Gothic" w:hAnsi="Century Gothic"/>
                <w:color w:val="FF0000"/>
                <w:sz w:val="20"/>
                <w:szCs w:val="20"/>
              </w:rPr>
            </w:pPr>
          </w:p>
        </w:tc>
        <w:tc>
          <w:tcPr>
            <w:tcW w:w="1701" w:type="dxa"/>
            <w:vAlign w:val="center"/>
          </w:tcPr>
          <w:p w14:paraId="6184396B" w14:textId="77777777" w:rsidR="006004FB" w:rsidRPr="007702A8" w:rsidRDefault="006004FB" w:rsidP="003E4D49">
            <w:pPr>
              <w:jc w:val="center"/>
              <w:rPr>
                <w:rFonts w:ascii="Century Gothic" w:hAnsi="Century Gothic"/>
                <w:bCs/>
                <w:color w:val="808080"/>
                <w:sz w:val="20"/>
                <w:szCs w:val="20"/>
              </w:rPr>
            </w:pPr>
          </w:p>
        </w:tc>
        <w:tc>
          <w:tcPr>
            <w:tcW w:w="1644" w:type="dxa"/>
          </w:tcPr>
          <w:p w14:paraId="289BA280" w14:textId="77777777" w:rsidR="006004FB" w:rsidRPr="007702A8" w:rsidRDefault="006004FB" w:rsidP="003E4D49">
            <w:pPr>
              <w:jc w:val="center"/>
              <w:rPr>
                <w:rFonts w:ascii="Century Gothic" w:hAnsi="Century Gothic"/>
                <w:bCs/>
                <w:color w:val="808080"/>
                <w:sz w:val="20"/>
                <w:szCs w:val="20"/>
              </w:rPr>
            </w:pPr>
          </w:p>
        </w:tc>
      </w:tr>
      <w:tr w:rsidR="00880CE1" w:rsidRPr="007702A8" w14:paraId="231F75B9" w14:textId="77777777" w:rsidTr="00CD476A">
        <w:trPr>
          <w:trHeight w:val="851"/>
        </w:trPr>
        <w:tc>
          <w:tcPr>
            <w:tcW w:w="2411" w:type="dxa"/>
            <w:shd w:val="clear" w:color="auto" w:fill="auto"/>
            <w:vAlign w:val="center"/>
          </w:tcPr>
          <w:p w14:paraId="018D5942" w14:textId="77777777" w:rsidR="00306A9A" w:rsidRPr="007702A8" w:rsidRDefault="00306A9A" w:rsidP="00306A9A">
            <w:pPr>
              <w:spacing w:after="60"/>
              <w:rPr>
                <w:rFonts w:ascii="Century Gothic" w:hAnsi="Century Gothic"/>
                <w:sz w:val="20"/>
                <w:szCs w:val="20"/>
              </w:rPr>
            </w:pPr>
            <w:r w:rsidRPr="003A155B">
              <w:rPr>
                <w:rFonts w:ascii="Century Gothic" w:hAnsi="Century Gothic"/>
                <w:b/>
                <w:sz w:val="20"/>
                <w:szCs w:val="20"/>
              </w:rPr>
              <w:t>Intensité au travail</w:t>
            </w:r>
            <w:r w:rsidRPr="007702A8">
              <w:rPr>
                <w:rFonts w:ascii="Century Gothic" w:hAnsi="Century Gothic"/>
                <w:sz w:val="20"/>
                <w:szCs w:val="20"/>
              </w:rPr>
              <w:t xml:space="preserve"> : travail en effectif réduit, présence prolongée au poste de travail. </w:t>
            </w:r>
          </w:p>
          <w:p w14:paraId="26A5FD3D" w14:textId="77777777" w:rsidR="00306A9A" w:rsidRPr="007702A8" w:rsidRDefault="00306A9A" w:rsidP="00306A9A">
            <w:pPr>
              <w:spacing w:after="58" w:line="242" w:lineRule="auto"/>
              <w:rPr>
                <w:rFonts w:ascii="Century Gothic" w:hAnsi="Century Gothic"/>
                <w:sz w:val="20"/>
                <w:szCs w:val="20"/>
              </w:rPr>
            </w:pPr>
            <w:r w:rsidRPr="007702A8">
              <w:rPr>
                <w:rFonts w:ascii="Century Gothic" w:hAnsi="Century Gothic"/>
                <w:sz w:val="20"/>
                <w:szCs w:val="20"/>
              </w:rPr>
              <w:t xml:space="preserve">Incivilités (violences internes, externes, </w:t>
            </w:r>
            <w:r w:rsidRPr="007702A8">
              <w:rPr>
                <w:rFonts w:ascii="Century Gothic" w:eastAsia="Century Gothic" w:hAnsi="Century Gothic" w:cs="Century Gothic"/>
                <w:sz w:val="20"/>
                <w:szCs w:val="20"/>
              </w:rPr>
              <w:t>…)</w:t>
            </w:r>
            <w:r w:rsidRPr="007702A8">
              <w:rPr>
                <w:rFonts w:ascii="Century Gothic" w:hAnsi="Century Gothic"/>
                <w:sz w:val="20"/>
                <w:szCs w:val="20"/>
              </w:rPr>
              <w:t xml:space="preserve"> </w:t>
            </w:r>
          </w:p>
          <w:p w14:paraId="731AAD91" w14:textId="77777777" w:rsidR="006004FB" w:rsidRPr="007702A8" w:rsidRDefault="006004FB" w:rsidP="003E4D49">
            <w:pPr>
              <w:spacing w:before="120"/>
              <w:rPr>
                <w:rFonts w:ascii="Century Gothic" w:hAnsi="Century Gothic"/>
                <w:sz w:val="20"/>
                <w:szCs w:val="20"/>
              </w:rPr>
            </w:pPr>
          </w:p>
        </w:tc>
        <w:tc>
          <w:tcPr>
            <w:tcW w:w="4536" w:type="dxa"/>
            <w:shd w:val="clear" w:color="auto" w:fill="9CC2E5" w:themeFill="accent1" w:themeFillTint="99"/>
            <w:vAlign w:val="center"/>
          </w:tcPr>
          <w:p w14:paraId="08FD13E7" w14:textId="77777777" w:rsidR="00306A9A" w:rsidRPr="007702A8" w:rsidRDefault="00306A9A" w:rsidP="003A155B">
            <w:pPr>
              <w:spacing w:after="83" w:line="249" w:lineRule="auto"/>
              <w:jc w:val="both"/>
              <w:rPr>
                <w:rFonts w:ascii="Century Gothic" w:hAnsi="Century Gothic"/>
                <w:sz w:val="20"/>
                <w:szCs w:val="20"/>
              </w:rPr>
            </w:pPr>
            <w:r w:rsidRPr="007702A8">
              <w:rPr>
                <w:rFonts w:ascii="Century Gothic" w:hAnsi="Century Gothic"/>
                <w:sz w:val="20"/>
                <w:szCs w:val="20"/>
              </w:rPr>
              <w:t xml:space="preserve">Adapter et clarifier les règles de fonctionnement et les tâches confiées ainsi que les personnes ressources à contacter en cas de besoin. </w:t>
            </w:r>
          </w:p>
          <w:p w14:paraId="6FF13D30" w14:textId="77777777" w:rsidR="00306A9A" w:rsidRPr="007702A8" w:rsidRDefault="00306A9A" w:rsidP="003A155B">
            <w:pPr>
              <w:spacing w:after="81" w:line="259" w:lineRule="auto"/>
              <w:jc w:val="both"/>
              <w:rPr>
                <w:rFonts w:ascii="Century Gothic" w:hAnsi="Century Gothic"/>
                <w:sz w:val="20"/>
                <w:szCs w:val="20"/>
              </w:rPr>
            </w:pPr>
            <w:r w:rsidRPr="007702A8">
              <w:rPr>
                <w:rFonts w:ascii="Century Gothic" w:hAnsi="Century Gothic"/>
                <w:sz w:val="20"/>
                <w:szCs w:val="20"/>
              </w:rPr>
              <w:t xml:space="preserve">Ajuster les plages horaires de travail. </w:t>
            </w:r>
          </w:p>
          <w:p w14:paraId="14C54417" w14:textId="77777777" w:rsidR="00306A9A" w:rsidRPr="007702A8" w:rsidRDefault="00306A9A" w:rsidP="003A155B">
            <w:pPr>
              <w:spacing w:after="81" w:line="250" w:lineRule="auto"/>
              <w:jc w:val="both"/>
              <w:rPr>
                <w:rFonts w:ascii="Century Gothic" w:hAnsi="Century Gothic"/>
                <w:sz w:val="20"/>
                <w:szCs w:val="20"/>
              </w:rPr>
            </w:pPr>
            <w:r w:rsidRPr="007702A8">
              <w:rPr>
                <w:rFonts w:ascii="Century Gothic" w:hAnsi="Century Gothic"/>
                <w:sz w:val="20"/>
                <w:szCs w:val="20"/>
              </w:rPr>
              <w:t xml:space="preserve">Maintenir des échanges avec employeur ou collègues en limitant les contacts directs et en respectant les mesures barrières. </w:t>
            </w:r>
          </w:p>
          <w:p w14:paraId="6ED1DE53" w14:textId="77777777" w:rsidR="00306A9A" w:rsidRPr="007702A8" w:rsidRDefault="00306A9A" w:rsidP="003A155B">
            <w:pPr>
              <w:spacing w:after="88" w:line="245" w:lineRule="auto"/>
              <w:jc w:val="both"/>
              <w:rPr>
                <w:rFonts w:ascii="Century Gothic" w:hAnsi="Century Gothic"/>
                <w:sz w:val="20"/>
                <w:szCs w:val="20"/>
              </w:rPr>
            </w:pPr>
            <w:r w:rsidRPr="007702A8">
              <w:rPr>
                <w:rFonts w:ascii="Century Gothic" w:hAnsi="Century Gothic"/>
                <w:sz w:val="20"/>
                <w:szCs w:val="20"/>
              </w:rPr>
              <w:t xml:space="preserve">Prévoir des temps de pauses plus longs et plus fréquents pour maintenir du lien social entre salariés présents sur site en effectif réduit tout en respectant les gestes barrières (temps de pauses incluant le temps de lavage des mains en début et fin de pause). </w:t>
            </w:r>
          </w:p>
          <w:p w14:paraId="044B0A4C" w14:textId="77777777" w:rsidR="00306A9A" w:rsidRPr="007702A8" w:rsidRDefault="00306A9A" w:rsidP="003A155B">
            <w:pPr>
              <w:spacing w:after="81" w:line="249" w:lineRule="auto"/>
              <w:jc w:val="both"/>
              <w:rPr>
                <w:rFonts w:ascii="Century Gothic" w:hAnsi="Century Gothic"/>
                <w:sz w:val="20"/>
                <w:szCs w:val="20"/>
              </w:rPr>
            </w:pPr>
            <w:r w:rsidRPr="007702A8">
              <w:rPr>
                <w:rFonts w:ascii="Century Gothic" w:hAnsi="Century Gothic"/>
                <w:sz w:val="20"/>
                <w:szCs w:val="20"/>
              </w:rPr>
              <w:t xml:space="preserve">Pauses à 2 ou 3 personnes maximum dans des espaces neutres type salle de réunion/de </w:t>
            </w:r>
            <w:r w:rsidRPr="007702A8">
              <w:rPr>
                <w:rFonts w:ascii="Century Gothic" w:eastAsia="Century Gothic" w:hAnsi="Century Gothic" w:cs="Century Gothic"/>
                <w:sz w:val="20"/>
                <w:szCs w:val="20"/>
              </w:rPr>
              <w:t>pause/hall d'accueil à des distances ≥ 1 mètre</w:t>
            </w:r>
            <w:r w:rsidRPr="007702A8">
              <w:rPr>
                <w:rFonts w:ascii="Century Gothic" w:hAnsi="Century Gothic"/>
                <w:sz w:val="20"/>
                <w:szCs w:val="20"/>
              </w:rPr>
              <w:t xml:space="preserve">. </w:t>
            </w:r>
          </w:p>
          <w:p w14:paraId="4DD6A7B4" w14:textId="77777777" w:rsidR="00306A9A" w:rsidRPr="007702A8" w:rsidRDefault="00306A9A" w:rsidP="003A155B">
            <w:pPr>
              <w:spacing w:after="50" w:line="249" w:lineRule="auto"/>
              <w:jc w:val="both"/>
              <w:rPr>
                <w:rFonts w:ascii="Century Gothic" w:hAnsi="Century Gothic"/>
                <w:sz w:val="20"/>
                <w:szCs w:val="20"/>
              </w:rPr>
            </w:pPr>
            <w:r w:rsidRPr="007702A8">
              <w:rPr>
                <w:rFonts w:ascii="Century Gothic" w:hAnsi="Century Gothic"/>
                <w:sz w:val="20"/>
                <w:szCs w:val="20"/>
              </w:rPr>
              <w:t xml:space="preserve">Mobiliser les salariés sur l'analyse de la crise : ce qui fonctionne bien et ce qui ne fonctionne pas. Comment prévoir </w:t>
            </w:r>
            <w:proofErr w:type="gramStart"/>
            <w:r w:rsidRPr="007702A8">
              <w:rPr>
                <w:rFonts w:ascii="Century Gothic" w:hAnsi="Century Gothic"/>
                <w:sz w:val="20"/>
                <w:szCs w:val="20"/>
              </w:rPr>
              <w:t>l' "</w:t>
            </w:r>
            <w:proofErr w:type="gramEnd"/>
            <w:r w:rsidRPr="007702A8">
              <w:rPr>
                <w:rFonts w:ascii="Century Gothic" w:hAnsi="Century Gothic"/>
                <w:sz w:val="20"/>
                <w:szCs w:val="20"/>
              </w:rPr>
              <w:t xml:space="preserve">après" au niveau de l'entreprise ? </w:t>
            </w:r>
          </w:p>
          <w:p w14:paraId="61818D6F" w14:textId="77777777" w:rsidR="006004FB" w:rsidRPr="007702A8" w:rsidRDefault="006004FB" w:rsidP="003E4D49">
            <w:pPr>
              <w:rPr>
                <w:rFonts w:ascii="Century Gothic" w:hAnsi="Century Gothic"/>
                <w:sz w:val="20"/>
                <w:szCs w:val="20"/>
              </w:rPr>
            </w:pPr>
          </w:p>
        </w:tc>
        <w:tc>
          <w:tcPr>
            <w:tcW w:w="3969" w:type="dxa"/>
            <w:vAlign w:val="center"/>
          </w:tcPr>
          <w:p w14:paraId="421BBB9B" w14:textId="77777777" w:rsidR="006004FB" w:rsidRPr="007702A8" w:rsidRDefault="006004FB" w:rsidP="003E4D49">
            <w:pPr>
              <w:rPr>
                <w:rFonts w:ascii="Century Gothic" w:hAnsi="Century Gothic"/>
                <w:color w:val="FF0000"/>
                <w:sz w:val="20"/>
                <w:szCs w:val="20"/>
              </w:rPr>
            </w:pPr>
          </w:p>
        </w:tc>
        <w:tc>
          <w:tcPr>
            <w:tcW w:w="1701" w:type="dxa"/>
            <w:shd w:val="clear" w:color="auto" w:fill="auto"/>
            <w:vAlign w:val="center"/>
          </w:tcPr>
          <w:p w14:paraId="3CF912CF" w14:textId="77777777" w:rsidR="006004FB" w:rsidRPr="007702A8" w:rsidRDefault="006004FB" w:rsidP="003E4D49">
            <w:pPr>
              <w:jc w:val="center"/>
              <w:rPr>
                <w:rFonts w:ascii="Century Gothic" w:hAnsi="Century Gothic"/>
                <w:color w:val="FF0000"/>
                <w:sz w:val="20"/>
                <w:szCs w:val="20"/>
              </w:rPr>
            </w:pPr>
          </w:p>
        </w:tc>
        <w:tc>
          <w:tcPr>
            <w:tcW w:w="1701" w:type="dxa"/>
            <w:vAlign w:val="center"/>
          </w:tcPr>
          <w:p w14:paraId="3A535F73" w14:textId="77777777" w:rsidR="006004FB" w:rsidRPr="007702A8" w:rsidRDefault="006004FB" w:rsidP="003E4D49">
            <w:pPr>
              <w:jc w:val="center"/>
              <w:rPr>
                <w:rFonts w:ascii="Century Gothic" w:hAnsi="Century Gothic"/>
                <w:bCs/>
                <w:color w:val="808080"/>
                <w:sz w:val="20"/>
                <w:szCs w:val="20"/>
              </w:rPr>
            </w:pPr>
          </w:p>
        </w:tc>
        <w:tc>
          <w:tcPr>
            <w:tcW w:w="1644" w:type="dxa"/>
          </w:tcPr>
          <w:p w14:paraId="2B8186DC" w14:textId="77777777" w:rsidR="006004FB" w:rsidRPr="007702A8" w:rsidRDefault="006004FB" w:rsidP="003E4D49">
            <w:pPr>
              <w:jc w:val="center"/>
              <w:rPr>
                <w:rFonts w:ascii="Century Gothic" w:hAnsi="Century Gothic"/>
                <w:bCs/>
                <w:color w:val="808080"/>
                <w:sz w:val="20"/>
                <w:szCs w:val="20"/>
              </w:rPr>
            </w:pPr>
          </w:p>
        </w:tc>
      </w:tr>
      <w:tr w:rsidR="00880CE1" w:rsidRPr="007702A8" w14:paraId="059F61AC" w14:textId="77777777" w:rsidTr="00CD476A">
        <w:trPr>
          <w:trHeight w:val="851"/>
        </w:trPr>
        <w:tc>
          <w:tcPr>
            <w:tcW w:w="2411" w:type="dxa"/>
            <w:shd w:val="clear" w:color="auto" w:fill="auto"/>
            <w:vAlign w:val="center"/>
          </w:tcPr>
          <w:p w14:paraId="33F159FD" w14:textId="77777777" w:rsidR="00306A9A" w:rsidRPr="003A155B" w:rsidRDefault="00306A9A" w:rsidP="00306A9A">
            <w:pPr>
              <w:spacing w:line="242" w:lineRule="auto"/>
              <w:ind w:right="6"/>
              <w:rPr>
                <w:rFonts w:ascii="Century Gothic" w:hAnsi="Century Gothic"/>
                <w:b/>
                <w:sz w:val="20"/>
                <w:szCs w:val="20"/>
              </w:rPr>
            </w:pPr>
            <w:r w:rsidRPr="007702A8">
              <w:rPr>
                <w:rFonts w:ascii="Century Gothic" w:hAnsi="Century Gothic"/>
                <w:sz w:val="20"/>
                <w:szCs w:val="20"/>
              </w:rPr>
              <w:t xml:space="preserve">Inquiétude face au </w:t>
            </w:r>
            <w:r w:rsidRPr="003A155B">
              <w:rPr>
                <w:rFonts w:ascii="Century Gothic" w:hAnsi="Century Gothic"/>
                <w:b/>
                <w:sz w:val="20"/>
                <w:szCs w:val="20"/>
              </w:rPr>
              <w:t>contexte socio-</w:t>
            </w:r>
          </w:p>
          <w:p w14:paraId="463E51C8" w14:textId="4D16160D" w:rsidR="006004FB" w:rsidRPr="007702A8" w:rsidRDefault="00306A9A" w:rsidP="00306A9A">
            <w:pPr>
              <w:spacing w:before="120"/>
              <w:rPr>
                <w:rFonts w:ascii="Century Gothic" w:hAnsi="Century Gothic"/>
                <w:sz w:val="20"/>
                <w:szCs w:val="20"/>
              </w:rPr>
            </w:pPr>
            <w:r w:rsidRPr="003A155B">
              <w:rPr>
                <w:rFonts w:ascii="Century Gothic" w:hAnsi="Century Gothic"/>
                <w:b/>
                <w:sz w:val="20"/>
                <w:szCs w:val="20"/>
              </w:rPr>
              <w:t xml:space="preserve">économique </w:t>
            </w:r>
            <w:r w:rsidRPr="003A155B">
              <w:rPr>
                <w:rFonts w:ascii="Century Gothic" w:hAnsi="Century Gothic"/>
                <w:sz w:val="20"/>
                <w:szCs w:val="20"/>
              </w:rPr>
              <w:t xml:space="preserve">de </w:t>
            </w:r>
            <w:r w:rsidRPr="007702A8">
              <w:rPr>
                <w:rFonts w:ascii="Century Gothic" w:hAnsi="Century Gothic"/>
                <w:sz w:val="20"/>
                <w:szCs w:val="20"/>
              </w:rPr>
              <w:t>l'entreprise</w:t>
            </w:r>
          </w:p>
        </w:tc>
        <w:tc>
          <w:tcPr>
            <w:tcW w:w="4536" w:type="dxa"/>
            <w:shd w:val="clear" w:color="auto" w:fill="9CC2E5" w:themeFill="accent1" w:themeFillTint="99"/>
            <w:vAlign w:val="center"/>
          </w:tcPr>
          <w:p w14:paraId="1034E3AB" w14:textId="77777777" w:rsidR="00306A9A" w:rsidRPr="007702A8" w:rsidRDefault="00306A9A" w:rsidP="003A155B">
            <w:pPr>
              <w:spacing w:after="81" w:line="259" w:lineRule="auto"/>
              <w:rPr>
                <w:rFonts w:ascii="Century Gothic" w:hAnsi="Century Gothic"/>
                <w:sz w:val="20"/>
                <w:szCs w:val="20"/>
              </w:rPr>
            </w:pPr>
            <w:r w:rsidRPr="007702A8">
              <w:rPr>
                <w:rFonts w:ascii="Century Gothic" w:hAnsi="Century Gothic"/>
                <w:sz w:val="20"/>
                <w:szCs w:val="20"/>
              </w:rPr>
              <w:t xml:space="preserve">Informer clairement et de façon honnête sur la réalité de la situation. </w:t>
            </w:r>
          </w:p>
          <w:p w14:paraId="580ED83C" w14:textId="77777777" w:rsidR="00306A9A" w:rsidRPr="007702A8" w:rsidRDefault="00306A9A" w:rsidP="003A155B">
            <w:pPr>
              <w:spacing w:after="81" w:line="259" w:lineRule="auto"/>
              <w:rPr>
                <w:rFonts w:ascii="Century Gothic" w:hAnsi="Century Gothic"/>
                <w:sz w:val="20"/>
                <w:szCs w:val="20"/>
              </w:rPr>
            </w:pPr>
            <w:r w:rsidRPr="007702A8">
              <w:rPr>
                <w:rFonts w:ascii="Century Gothic" w:hAnsi="Century Gothic"/>
                <w:sz w:val="20"/>
                <w:szCs w:val="20"/>
              </w:rPr>
              <w:t xml:space="preserve">Montrer sa préoccupation vis-à-vis des salariés et de leur situation.  </w:t>
            </w:r>
          </w:p>
          <w:p w14:paraId="4C8A49B7" w14:textId="77777777" w:rsidR="00306A9A" w:rsidRPr="007702A8" w:rsidRDefault="00306A9A" w:rsidP="003A155B">
            <w:pPr>
              <w:spacing w:after="79" w:line="252" w:lineRule="auto"/>
              <w:rPr>
                <w:rFonts w:ascii="Century Gothic" w:hAnsi="Century Gothic"/>
                <w:sz w:val="20"/>
                <w:szCs w:val="20"/>
              </w:rPr>
            </w:pPr>
            <w:r w:rsidRPr="007702A8">
              <w:rPr>
                <w:rFonts w:ascii="Century Gothic" w:hAnsi="Century Gothic"/>
                <w:sz w:val="20"/>
                <w:szCs w:val="20"/>
              </w:rPr>
              <w:t xml:space="preserve">Avoir une communication interne claire et régulière : expliquer le sens des décisions, donner les informations disponibles, ... </w:t>
            </w:r>
          </w:p>
          <w:p w14:paraId="703ADC1A" w14:textId="77777777" w:rsidR="00306A9A" w:rsidRPr="007702A8" w:rsidRDefault="00306A9A" w:rsidP="003A155B">
            <w:pPr>
              <w:spacing w:after="81" w:line="259" w:lineRule="auto"/>
              <w:rPr>
                <w:rFonts w:ascii="Century Gothic" w:hAnsi="Century Gothic"/>
                <w:sz w:val="20"/>
                <w:szCs w:val="20"/>
              </w:rPr>
            </w:pPr>
            <w:r w:rsidRPr="007702A8">
              <w:rPr>
                <w:rFonts w:ascii="Century Gothic" w:eastAsia="Century Gothic" w:hAnsi="Century Gothic" w:cs="Century Gothic"/>
                <w:sz w:val="20"/>
                <w:szCs w:val="20"/>
              </w:rPr>
              <w:t>Générer de la solidarité, encourager, remercier…</w:t>
            </w:r>
            <w:r w:rsidRPr="007702A8">
              <w:rPr>
                <w:rFonts w:ascii="Century Gothic" w:hAnsi="Century Gothic"/>
                <w:sz w:val="20"/>
                <w:szCs w:val="20"/>
              </w:rPr>
              <w:t xml:space="preserve"> </w:t>
            </w:r>
          </w:p>
          <w:p w14:paraId="5FD43D05" w14:textId="1D1ABD7F" w:rsidR="006004FB" w:rsidRPr="007702A8" w:rsidRDefault="00306A9A" w:rsidP="00306A9A">
            <w:pPr>
              <w:rPr>
                <w:rFonts w:ascii="Century Gothic" w:hAnsi="Century Gothic"/>
                <w:sz w:val="20"/>
                <w:szCs w:val="20"/>
              </w:rPr>
            </w:pPr>
            <w:r w:rsidRPr="007702A8">
              <w:rPr>
                <w:rFonts w:ascii="Century Gothic" w:hAnsi="Century Gothic"/>
                <w:sz w:val="20"/>
                <w:szCs w:val="20"/>
              </w:rPr>
              <w:t>Maintenir le dialogue social avec les élus du personnel et les instances représentatives</w:t>
            </w:r>
          </w:p>
        </w:tc>
        <w:tc>
          <w:tcPr>
            <w:tcW w:w="3969" w:type="dxa"/>
            <w:vAlign w:val="center"/>
          </w:tcPr>
          <w:p w14:paraId="6C35E113" w14:textId="77777777" w:rsidR="006004FB" w:rsidRPr="007702A8" w:rsidRDefault="006004FB" w:rsidP="003E4D49">
            <w:pPr>
              <w:rPr>
                <w:rFonts w:ascii="Century Gothic" w:hAnsi="Century Gothic"/>
                <w:color w:val="FF0000"/>
                <w:sz w:val="20"/>
                <w:szCs w:val="20"/>
              </w:rPr>
            </w:pPr>
          </w:p>
        </w:tc>
        <w:tc>
          <w:tcPr>
            <w:tcW w:w="1701" w:type="dxa"/>
            <w:shd w:val="clear" w:color="auto" w:fill="auto"/>
            <w:vAlign w:val="center"/>
          </w:tcPr>
          <w:p w14:paraId="6A088432" w14:textId="77777777" w:rsidR="006004FB" w:rsidRPr="007702A8" w:rsidRDefault="006004FB" w:rsidP="003E4D49">
            <w:pPr>
              <w:jc w:val="center"/>
              <w:rPr>
                <w:rFonts w:ascii="Century Gothic" w:hAnsi="Century Gothic"/>
                <w:color w:val="FF0000"/>
                <w:sz w:val="20"/>
                <w:szCs w:val="20"/>
              </w:rPr>
            </w:pPr>
          </w:p>
        </w:tc>
        <w:tc>
          <w:tcPr>
            <w:tcW w:w="1701" w:type="dxa"/>
            <w:vAlign w:val="center"/>
          </w:tcPr>
          <w:p w14:paraId="63C45A63" w14:textId="77777777" w:rsidR="006004FB" w:rsidRPr="007702A8" w:rsidRDefault="006004FB" w:rsidP="003E4D49">
            <w:pPr>
              <w:jc w:val="center"/>
              <w:rPr>
                <w:rFonts w:ascii="Century Gothic" w:hAnsi="Century Gothic"/>
                <w:bCs/>
                <w:color w:val="808080"/>
                <w:sz w:val="20"/>
                <w:szCs w:val="20"/>
              </w:rPr>
            </w:pPr>
          </w:p>
        </w:tc>
        <w:tc>
          <w:tcPr>
            <w:tcW w:w="1644" w:type="dxa"/>
          </w:tcPr>
          <w:p w14:paraId="7ECC7B33" w14:textId="77777777" w:rsidR="006004FB" w:rsidRPr="007702A8" w:rsidRDefault="006004FB" w:rsidP="003E4D49">
            <w:pPr>
              <w:jc w:val="center"/>
              <w:rPr>
                <w:rFonts w:ascii="Century Gothic" w:hAnsi="Century Gothic"/>
                <w:bCs/>
                <w:color w:val="808080"/>
                <w:sz w:val="20"/>
                <w:szCs w:val="20"/>
              </w:rPr>
            </w:pPr>
          </w:p>
        </w:tc>
      </w:tr>
      <w:tr w:rsidR="00880CE1" w:rsidRPr="007702A8" w14:paraId="17CB8A49" w14:textId="77777777" w:rsidTr="00CD476A">
        <w:trPr>
          <w:trHeight w:val="851"/>
        </w:trPr>
        <w:tc>
          <w:tcPr>
            <w:tcW w:w="2411" w:type="dxa"/>
            <w:shd w:val="clear" w:color="auto" w:fill="auto"/>
            <w:vAlign w:val="center"/>
          </w:tcPr>
          <w:p w14:paraId="08173272" w14:textId="77777777" w:rsidR="00306A9A" w:rsidRPr="007702A8" w:rsidRDefault="00306A9A" w:rsidP="00306A9A">
            <w:pPr>
              <w:spacing w:line="242" w:lineRule="auto"/>
              <w:rPr>
                <w:rFonts w:ascii="Century Gothic" w:hAnsi="Century Gothic"/>
                <w:sz w:val="20"/>
                <w:szCs w:val="20"/>
              </w:rPr>
            </w:pPr>
            <w:r w:rsidRPr="003A155B">
              <w:rPr>
                <w:rFonts w:ascii="Century Gothic" w:hAnsi="Century Gothic"/>
                <w:b/>
                <w:sz w:val="20"/>
                <w:szCs w:val="20"/>
              </w:rPr>
              <w:t>Déplacements</w:t>
            </w:r>
            <w:r w:rsidRPr="007702A8">
              <w:rPr>
                <w:rFonts w:ascii="Century Gothic" w:hAnsi="Century Gothic"/>
                <w:sz w:val="20"/>
                <w:szCs w:val="20"/>
              </w:rPr>
              <w:t xml:space="preserve"> entre domicile et lieu de travail </w:t>
            </w:r>
            <w:proofErr w:type="gramStart"/>
            <w:r w:rsidRPr="007702A8">
              <w:rPr>
                <w:rFonts w:ascii="Century Gothic" w:hAnsi="Century Gothic"/>
                <w:sz w:val="20"/>
                <w:szCs w:val="20"/>
              </w:rPr>
              <w:t>ou</w:t>
            </w:r>
            <w:proofErr w:type="gramEnd"/>
            <w:r w:rsidRPr="007702A8">
              <w:rPr>
                <w:rFonts w:ascii="Century Gothic" w:hAnsi="Century Gothic"/>
                <w:sz w:val="20"/>
                <w:szCs w:val="20"/>
              </w:rPr>
              <w:t xml:space="preserve"> </w:t>
            </w:r>
          </w:p>
          <w:p w14:paraId="4FD13B9A" w14:textId="561B46DF" w:rsidR="006004FB" w:rsidRPr="007702A8" w:rsidRDefault="00306A9A" w:rsidP="003A155B">
            <w:pPr>
              <w:spacing w:line="259" w:lineRule="auto"/>
              <w:rPr>
                <w:rFonts w:ascii="Century Gothic" w:hAnsi="Century Gothic"/>
                <w:sz w:val="20"/>
                <w:szCs w:val="20"/>
              </w:rPr>
            </w:pPr>
            <w:r w:rsidRPr="007702A8">
              <w:rPr>
                <w:rFonts w:ascii="Century Gothic" w:hAnsi="Century Gothic"/>
                <w:sz w:val="20"/>
                <w:szCs w:val="20"/>
              </w:rPr>
              <w:t>déplacements professionnels qui ne peuvent pas être différés</w:t>
            </w:r>
          </w:p>
        </w:tc>
        <w:tc>
          <w:tcPr>
            <w:tcW w:w="4536" w:type="dxa"/>
            <w:shd w:val="clear" w:color="auto" w:fill="C5E0B3" w:themeFill="accent6" w:themeFillTint="66"/>
            <w:vAlign w:val="center"/>
          </w:tcPr>
          <w:p w14:paraId="3F534733" w14:textId="77777777" w:rsidR="00306A9A" w:rsidRPr="007702A8" w:rsidRDefault="00306A9A" w:rsidP="003A155B">
            <w:pPr>
              <w:spacing w:after="83" w:line="259" w:lineRule="auto"/>
              <w:rPr>
                <w:rFonts w:ascii="Century Gothic" w:hAnsi="Century Gothic"/>
                <w:sz w:val="20"/>
                <w:szCs w:val="20"/>
              </w:rPr>
            </w:pPr>
            <w:r w:rsidRPr="007702A8">
              <w:rPr>
                <w:rFonts w:ascii="Century Gothic" w:hAnsi="Century Gothic"/>
                <w:sz w:val="20"/>
                <w:szCs w:val="20"/>
              </w:rPr>
              <w:t xml:space="preserve">Favoriser le télétravail lorsque celui-ci est possible. </w:t>
            </w:r>
          </w:p>
          <w:p w14:paraId="78DF3D13" w14:textId="77777777" w:rsidR="00306A9A" w:rsidRPr="007702A8" w:rsidRDefault="00306A9A" w:rsidP="003A155B">
            <w:pPr>
              <w:spacing w:after="81" w:line="259" w:lineRule="auto"/>
              <w:rPr>
                <w:rFonts w:ascii="Century Gothic" w:hAnsi="Century Gothic"/>
                <w:sz w:val="20"/>
                <w:szCs w:val="20"/>
              </w:rPr>
            </w:pPr>
            <w:r w:rsidRPr="007702A8">
              <w:rPr>
                <w:rFonts w:ascii="Century Gothic" w:eastAsia="Century Gothic" w:hAnsi="Century Gothic" w:cs="Century Gothic"/>
                <w:sz w:val="20"/>
                <w:szCs w:val="20"/>
              </w:rPr>
              <w:t xml:space="preserve">Informer sur l’utilisation des transports en commun à éviter. </w:t>
            </w:r>
            <w:r w:rsidRPr="007702A8">
              <w:rPr>
                <w:rFonts w:ascii="Century Gothic" w:hAnsi="Century Gothic"/>
                <w:sz w:val="20"/>
                <w:szCs w:val="20"/>
              </w:rPr>
              <w:t xml:space="preserve"> </w:t>
            </w:r>
          </w:p>
          <w:p w14:paraId="27370208" w14:textId="77777777" w:rsidR="00306A9A" w:rsidRPr="007702A8" w:rsidRDefault="00306A9A" w:rsidP="003A155B">
            <w:pPr>
              <w:spacing w:after="82" w:line="249" w:lineRule="auto"/>
              <w:rPr>
                <w:rFonts w:ascii="Century Gothic" w:hAnsi="Century Gothic"/>
                <w:sz w:val="20"/>
                <w:szCs w:val="20"/>
              </w:rPr>
            </w:pPr>
            <w:r w:rsidRPr="007702A8">
              <w:rPr>
                <w:rFonts w:ascii="Century Gothic" w:hAnsi="Century Gothic"/>
                <w:sz w:val="20"/>
                <w:szCs w:val="20"/>
              </w:rPr>
              <w:t xml:space="preserve">Eviter le covoiturage. A défaut, faire monter le passager à l'arrière (côté passager), ou laisser libre le siège du milieu pour les véhicules à 3 places devant. </w:t>
            </w:r>
          </w:p>
          <w:p w14:paraId="28E850A6" w14:textId="0455B7C3" w:rsidR="006004FB" w:rsidRPr="007702A8" w:rsidRDefault="00306A9A" w:rsidP="00306A9A">
            <w:pPr>
              <w:rPr>
                <w:rFonts w:ascii="Century Gothic" w:hAnsi="Century Gothic"/>
                <w:sz w:val="20"/>
                <w:szCs w:val="20"/>
              </w:rPr>
            </w:pPr>
            <w:r w:rsidRPr="007702A8">
              <w:rPr>
                <w:rFonts w:ascii="Century Gothic" w:hAnsi="Century Gothic"/>
                <w:sz w:val="20"/>
                <w:szCs w:val="20"/>
              </w:rPr>
              <w:t>Se référer aux consignes de prévention pour la reprise d'activité.</w:t>
            </w:r>
          </w:p>
        </w:tc>
        <w:tc>
          <w:tcPr>
            <w:tcW w:w="3969" w:type="dxa"/>
            <w:vAlign w:val="center"/>
          </w:tcPr>
          <w:p w14:paraId="736AB1A4" w14:textId="77777777" w:rsidR="006004FB" w:rsidRPr="007702A8" w:rsidRDefault="006004FB" w:rsidP="003E4D49">
            <w:pPr>
              <w:rPr>
                <w:rFonts w:ascii="Century Gothic" w:hAnsi="Century Gothic"/>
                <w:color w:val="FF0000"/>
                <w:sz w:val="20"/>
                <w:szCs w:val="20"/>
              </w:rPr>
            </w:pPr>
          </w:p>
        </w:tc>
        <w:tc>
          <w:tcPr>
            <w:tcW w:w="1701" w:type="dxa"/>
            <w:shd w:val="clear" w:color="auto" w:fill="auto"/>
            <w:vAlign w:val="center"/>
          </w:tcPr>
          <w:p w14:paraId="5F2DC967" w14:textId="77777777" w:rsidR="006004FB" w:rsidRPr="007702A8" w:rsidRDefault="006004FB" w:rsidP="003E4D49">
            <w:pPr>
              <w:jc w:val="center"/>
              <w:rPr>
                <w:rFonts w:ascii="Century Gothic" w:hAnsi="Century Gothic"/>
                <w:color w:val="FF0000"/>
                <w:sz w:val="20"/>
                <w:szCs w:val="20"/>
              </w:rPr>
            </w:pPr>
          </w:p>
        </w:tc>
        <w:tc>
          <w:tcPr>
            <w:tcW w:w="1701" w:type="dxa"/>
            <w:vAlign w:val="center"/>
          </w:tcPr>
          <w:p w14:paraId="7A9452C0" w14:textId="77777777" w:rsidR="006004FB" w:rsidRPr="007702A8" w:rsidRDefault="006004FB" w:rsidP="003E4D49">
            <w:pPr>
              <w:jc w:val="center"/>
              <w:rPr>
                <w:rFonts w:ascii="Century Gothic" w:hAnsi="Century Gothic"/>
                <w:bCs/>
                <w:color w:val="808080"/>
                <w:sz w:val="20"/>
                <w:szCs w:val="20"/>
              </w:rPr>
            </w:pPr>
          </w:p>
        </w:tc>
        <w:tc>
          <w:tcPr>
            <w:tcW w:w="1644" w:type="dxa"/>
          </w:tcPr>
          <w:p w14:paraId="273783E4" w14:textId="77777777" w:rsidR="006004FB" w:rsidRPr="007702A8" w:rsidRDefault="006004FB" w:rsidP="003E4D49">
            <w:pPr>
              <w:jc w:val="center"/>
              <w:rPr>
                <w:rFonts w:ascii="Century Gothic" w:hAnsi="Century Gothic"/>
                <w:bCs/>
                <w:color w:val="808080"/>
                <w:sz w:val="20"/>
                <w:szCs w:val="20"/>
              </w:rPr>
            </w:pPr>
          </w:p>
        </w:tc>
      </w:tr>
    </w:tbl>
    <w:p w14:paraId="36743FBF" w14:textId="077FB2D0" w:rsidR="00617CDD" w:rsidRPr="007702A8" w:rsidRDefault="00617CDD">
      <w:pPr>
        <w:rPr>
          <w:rFonts w:ascii="Century Gothic" w:hAnsi="Century Gothic"/>
          <w:sz w:val="20"/>
          <w:szCs w:val="20"/>
        </w:rPr>
      </w:pPr>
    </w:p>
    <w:sectPr w:rsidR="00617CDD" w:rsidRPr="007702A8" w:rsidSect="00311D68">
      <w:headerReference w:type="even" r:id="rId11"/>
      <w:headerReference w:type="default" r:id="rId12"/>
      <w:footerReference w:type="even" r:id="rId13"/>
      <w:footerReference w:type="default" r:id="rId14"/>
      <w:headerReference w:type="first" r:id="rId15"/>
      <w:footerReference w:type="first" r:id="rId16"/>
      <w:pgSz w:w="16838" w:h="11906" w:orient="landscape"/>
      <w:pgMar w:top="1418" w:right="1418" w:bottom="1418" w:left="902" w:header="510"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7D56522" w14:textId="77777777" w:rsidR="00376ED0" w:rsidRDefault="00376ED0" w:rsidP="00915484">
      <w:r>
        <w:separator/>
      </w:r>
    </w:p>
  </w:endnote>
  <w:endnote w:type="continuationSeparator" w:id="0">
    <w:p w14:paraId="58B933ED" w14:textId="77777777" w:rsidR="00376ED0" w:rsidRDefault="00376ED0" w:rsidP="009154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7501ED0" w14:textId="77777777" w:rsidR="00D50AC3" w:rsidRDefault="00D50AC3">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A586F69" w14:textId="77777777" w:rsidR="00D50AC3" w:rsidRDefault="00D50AC3">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D13E4A" w14:textId="77777777" w:rsidR="00D50AC3" w:rsidRDefault="00D50AC3">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C804D07" w14:textId="77777777" w:rsidR="00376ED0" w:rsidRDefault="00376ED0" w:rsidP="00915484">
      <w:r>
        <w:separator/>
      </w:r>
    </w:p>
  </w:footnote>
  <w:footnote w:type="continuationSeparator" w:id="0">
    <w:p w14:paraId="60764F95" w14:textId="77777777" w:rsidR="00376ED0" w:rsidRDefault="00376ED0" w:rsidP="009154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9838AB" w14:textId="77777777" w:rsidR="00D50AC3" w:rsidRDefault="00D50AC3">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C78340" w14:textId="2C43169E" w:rsidR="00E6349D" w:rsidRDefault="00E6349D" w:rsidP="00311D68">
    <w:pPr>
      <w:jc w:val="center"/>
      <w:rPr>
        <w:rFonts w:ascii="Trebuchet MS" w:hAnsi="Trebuchet MS"/>
        <w:b/>
        <w:sz w:val="40"/>
        <w:szCs w:val="40"/>
      </w:rPr>
    </w:pPr>
    <w:r w:rsidRPr="00696A5B">
      <w:rPr>
        <w:rFonts w:ascii="Trebuchet MS" w:hAnsi="Trebuchet MS"/>
        <w:b/>
        <w:noProof/>
        <w:sz w:val="40"/>
        <w:szCs w:val="40"/>
      </w:rPr>
      <mc:AlternateContent>
        <mc:Choice Requires="wps">
          <w:drawing>
            <wp:anchor distT="0" distB="0" distL="114300" distR="114300" simplePos="0" relativeHeight="251661312" behindDoc="0" locked="0" layoutInCell="1" allowOverlap="1" wp14:anchorId="6FF34D69" wp14:editId="362F2FC2">
              <wp:simplePos x="0" y="0"/>
              <wp:positionH relativeFrom="column">
                <wp:posOffset>8370619</wp:posOffset>
              </wp:positionH>
              <wp:positionV relativeFrom="paragraph">
                <wp:posOffset>-193220</wp:posOffset>
              </wp:positionV>
              <wp:extent cx="1662802" cy="1187532"/>
              <wp:effectExtent l="0" t="0" r="0" b="0"/>
              <wp:wrapNone/>
              <wp:docPr id="2"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62802" cy="1187532"/>
                      </a:xfrm>
                      <a:prstGeom prst="rect">
                        <a:avLst/>
                      </a:prstGeom>
                      <a:blipFill dpi="0" rotWithShape="1">
                        <a:blip r:embed="rId1" cstate="screen">
                          <a:extLst>
                            <a:ext uri="{28A0092B-C50C-407E-A947-70E740481C1C}">
                              <a14:useLocalDpi xmlns:a14="http://schemas.microsoft.com/office/drawing/2010/main"/>
                            </a:ext>
                          </a:extLst>
                        </a:blip>
                        <a:srcRect/>
                        <a:stretch>
                          <a:fillRect/>
                        </a:stretch>
                      </a:blipFill>
                      <a:ln>
                        <a:noFill/>
                      </a:ln>
                    </wps:spPr>
                    <wps:bodyPr vert="horz" wrap="square" lIns="91440" tIns="45720" rIns="91440" bIns="45720" numCol="1" anchor="ctr" anchorCtr="0" compatLnSpc="1">
                      <a:prstTxWarp prst="textNoShape">
                        <a:avLst/>
                      </a:prstTxWarp>
                    </wps:bodyPr>
                  </wps:wsp>
                </a:graphicData>
              </a:graphic>
              <wp14:sizeRelH relativeFrom="page">
                <wp14:pctWidth>0</wp14:pctWidth>
              </wp14:sizeRelH>
              <wp14:sizeRelV relativeFrom="page">
                <wp14:pctHeight>0</wp14:pctHeight>
              </wp14:sizeRelV>
            </wp:anchor>
          </w:drawing>
        </mc:Choice>
        <mc:Fallback>
          <w:pict>
            <v:rect w14:anchorId="1481803F" id="Rectangle 4" o:spid="_x0000_s1026" style="position:absolute;margin-left:659.1pt;margin-top:-15.2pt;width:130.95pt;height:93.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" stroked="f">
              <v:fill r:id="rId2" o:title="" recolor="t" rotate="t" type="frame"/>
            </v:rect>
          </w:pict>
        </mc:Fallback>
      </mc:AlternateContent>
    </w:r>
    <w:r>
      <w:rPr>
        <w:noProof/>
      </w:rPr>
      <w:drawing>
        <wp:anchor distT="0" distB="0" distL="114300" distR="114300" simplePos="0" relativeHeight="251659264" behindDoc="0" locked="0" layoutInCell="1" allowOverlap="0" wp14:anchorId="2FDD39E4" wp14:editId="5502BED6">
          <wp:simplePos x="0" y="0"/>
          <wp:positionH relativeFrom="column">
            <wp:posOffset>-135255</wp:posOffset>
          </wp:positionH>
          <wp:positionV relativeFrom="paragraph">
            <wp:posOffset>-92075</wp:posOffset>
          </wp:positionV>
          <wp:extent cx="1367790" cy="429260"/>
          <wp:effectExtent l="0" t="0" r="3810" b="8890"/>
          <wp:wrapNone/>
          <wp:docPr id="1" name="Espace réservé du contenu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pace réservé du contenu 4"/>
                  <pic:cNvPicPr>
                    <a:picLocks noChangeAspect="1" noChangeArrowheads="1"/>
                  </pic:cNvPicPr>
                </pic:nvPicPr>
                <pic:blipFill>
                  <a:blip r:embed="rId3" cstate="screen">
                    <a:extLst>
                      <a:ext uri="{28A0092B-C50C-407E-A947-70E740481C1C}">
                        <a14:useLocalDpi xmlns:a14="http://schemas.microsoft.com/office/drawing/2010/main"/>
                      </a:ext>
                    </a:extLst>
                  </a:blip>
                  <a:srcRect/>
                  <a:stretch>
                    <a:fillRect/>
                  </a:stretch>
                </pic:blipFill>
                <pic:spPr bwMode="auto">
                  <a:xfrm>
                    <a:off x="0" y="0"/>
                    <a:ext cx="1367790" cy="42926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rebuchet MS" w:hAnsi="Trebuchet MS"/>
        <w:b/>
        <w:sz w:val="40"/>
        <w:szCs w:val="40"/>
      </w:rPr>
      <w:t xml:space="preserve">PLAN D’ACTION 2021 </w:t>
    </w:r>
    <w:r w:rsidR="00D50AC3">
      <w:rPr>
        <w:rFonts w:ascii="Trebuchet MS" w:hAnsi="Trebuchet MS"/>
        <w:b/>
        <w:sz w:val="40"/>
        <w:szCs w:val="40"/>
      </w:rPr>
      <w:t>–</w:t>
    </w:r>
    <w:r>
      <w:rPr>
        <w:rFonts w:ascii="Trebuchet MS" w:hAnsi="Trebuchet MS"/>
        <w:b/>
        <w:sz w:val="40"/>
        <w:szCs w:val="40"/>
      </w:rPr>
      <w:t xml:space="preserve"> 2023</w:t>
    </w:r>
  </w:p>
  <w:p w14:paraId="53694E3E" w14:textId="2B5D67D1" w:rsidR="00D50AC3" w:rsidRPr="00D50AC3" w:rsidRDefault="00D50AC3" w:rsidP="00311D68">
    <w:pPr>
      <w:jc w:val="center"/>
      <w:rPr>
        <w:rFonts w:ascii="Trebuchet MS" w:hAnsi="Trebuchet MS"/>
        <w:b/>
        <w:sz w:val="16"/>
        <w:szCs w:val="16"/>
      </w:rPr>
    </w:pPr>
    <w:r>
      <w:rPr>
        <w:rFonts w:ascii="Trebuchet MS" w:hAnsi="Trebuchet MS"/>
        <w:b/>
        <w:sz w:val="16"/>
        <w:szCs w:val="16"/>
      </w:rPr>
      <w:t>15/10/2021</w:t>
    </w:r>
  </w:p>
  <w:p w14:paraId="1702F6DC" w14:textId="77777777" w:rsidR="00E6349D" w:rsidRDefault="00E6349D">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15B6C4" w14:textId="77777777" w:rsidR="00D50AC3" w:rsidRDefault="00D50AC3">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10.8pt;height:10.8pt" o:bullet="t">
        <v:imagedata r:id="rId1" o:title="mso4"/>
      </v:shape>
    </w:pict>
  </w:numPicBullet>
  <w:abstractNum w:abstractNumId="0" w15:restartNumberingAfterBreak="0">
    <w:nsid w:val="010E1E25"/>
    <w:multiLevelType w:val="hybridMultilevel"/>
    <w:tmpl w:val="485A1304"/>
    <w:lvl w:ilvl="0" w:tplc="07C2ED60">
      <w:start w:val="1"/>
      <w:numFmt w:val="bullet"/>
      <w:lvlText w:val="-"/>
      <w:lvlJc w:val="left"/>
      <w:pPr>
        <w:ind w:left="135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0FEE6C84">
      <w:start w:val="1"/>
      <w:numFmt w:val="bullet"/>
      <w:lvlText w:val="o"/>
      <w:lvlJc w:val="left"/>
      <w:pPr>
        <w:ind w:left="216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6D68CEA2">
      <w:start w:val="1"/>
      <w:numFmt w:val="bullet"/>
      <w:lvlText w:val="▪"/>
      <w:lvlJc w:val="left"/>
      <w:pPr>
        <w:ind w:left="288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D0E44D8A">
      <w:start w:val="1"/>
      <w:numFmt w:val="bullet"/>
      <w:lvlText w:val="•"/>
      <w:lvlJc w:val="left"/>
      <w:pPr>
        <w:ind w:left="360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0C08071C">
      <w:start w:val="1"/>
      <w:numFmt w:val="bullet"/>
      <w:lvlText w:val="o"/>
      <w:lvlJc w:val="left"/>
      <w:pPr>
        <w:ind w:left="432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097067AE">
      <w:start w:val="1"/>
      <w:numFmt w:val="bullet"/>
      <w:lvlText w:val="▪"/>
      <w:lvlJc w:val="left"/>
      <w:pPr>
        <w:ind w:left="504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F0466CF6">
      <w:start w:val="1"/>
      <w:numFmt w:val="bullet"/>
      <w:lvlText w:val="•"/>
      <w:lvlJc w:val="left"/>
      <w:pPr>
        <w:ind w:left="576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93267D78">
      <w:start w:val="1"/>
      <w:numFmt w:val="bullet"/>
      <w:lvlText w:val="o"/>
      <w:lvlJc w:val="left"/>
      <w:pPr>
        <w:ind w:left="648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FBF69836">
      <w:start w:val="1"/>
      <w:numFmt w:val="bullet"/>
      <w:lvlText w:val="▪"/>
      <w:lvlJc w:val="left"/>
      <w:pPr>
        <w:ind w:left="720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AE477D0"/>
    <w:multiLevelType w:val="multilevel"/>
    <w:tmpl w:val="E9B67988"/>
    <w:lvl w:ilvl="0">
      <w:start w:val="1"/>
      <w:numFmt w:val="bullet"/>
      <w:lvlText w:val=""/>
      <w:lvlPicBulletId w:val="0"/>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3C17421"/>
    <w:multiLevelType w:val="hybridMultilevel"/>
    <w:tmpl w:val="C34846FA"/>
    <w:lvl w:ilvl="0" w:tplc="68E0F90C">
      <w:start w:val="1"/>
      <w:numFmt w:val="bullet"/>
      <w:lvlText w:val="-"/>
      <w:lvlJc w:val="left"/>
      <w:pPr>
        <w:ind w:left="31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CE46EC1E">
      <w:start w:val="1"/>
      <w:numFmt w:val="bullet"/>
      <w:lvlText w:val="o"/>
      <w:lvlJc w:val="left"/>
      <w:pPr>
        <w:ind w:left="122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F810395E">
      <w:start w:val="1"/>
      <w:numFmt w:val="bullet"/>
      <w:lvlText w:val="▪"/>
      <w:lvlJc w:val="left"/>
      <w:pPr>
        <w:ind w:left="194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3932AE82">
      <w:start w:val="1"/>
      <w:numFmt w:val="bullet"/>
      <w:lvlText w:val="•"/>
      <w:lvlJc w:val="left"/>
      <w:pPr>
        <w:ind w:left="266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1D3C0BD0">
      <w:start w:val="1"/>
      <w:numFmt w:val="bullet"/>
      <w:lvlText w:val="o"/>
      <w:lvlJc w:val="left"/>
      <w:pPr>
        <w:ind w:left="338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97E48618">
      <w:start w:val="1"/>
      <w:numFmt w:val="bullet"/>
      <w:lvlText w:val="▪"/>
      <w:lvlJc w:val="left"/>
      <w:pPr>
        <w:ind w:left="410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C09A4A72">
      <w:start w:val="1"/>
      <w:numFmt w:val="bullet"/>
      <w:lvlText w:val="•"/>
      <w:lvlJc w:val="left"/>
      <w:pPr>
        <w:ind w:left="482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87F2B110">
      <w:start w:val="1"/>
      <w:numFmt w:val="bullet"/>
      <w:lvlText w:val="o"/>
      <w:lvlJc w:val="left"/>
      <w:pPr>
        <w:ind w:left="554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20A0E900">
      <w:start w:val="1"/>
      <w:numFmt w:val="bullet"/>
      <w:lvlText w:val="▪"/>
      <w:lvlJc w:val="left"/>
      <w:pPr>
        <w:ind w:left="626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32733492"/>
    <w:multiLevelType w:val="hybridMultilevel"/>
    <w:tmpl w:val="48E032CC"/>
    <w:lvl w:ilvl="0" w:tplc="FB8011E2">
      <w:start w:val="1"/>
      <w:numFmt w:val="bullet"/>
      <w:lvlText w:val=""/>
      <w:lvlPicBulletId w:val="0"/>
      <w:lvlJc w:val="left"/>
      <w:pPr>
        <w:tabs>
          <w:tab w:val="num" w:pos="502"/>
        </w:tabs>
        <w:ind w:left="502" w:hanging="360"/>
      </w:pPr>
      <w:rPr>
        <w:rFonts w:ascii="Symbol" w:hAnsi="Symbol" w:hint="default"/>
      </w:rPr>
    </w:lvl>
    <w:lvl w:ilvl="1" w:tplc="040C0007">
      <w:start w:val="1"/>
      <w:numFmt w:val="bullet"/>
      <w:lvlText w:val=""/>
      <w:lvlPicBulletId w:val="0"/>
      <w:lvlJc w:val="left"/>
      <w:pPr>
        <w:tabs>
          <w:tab w:val="num" w:pos="1222"/>
        </w:tabs>
        <w:ind w:left="1222" w:hanging="360"/>
      </w:pPr>
      <w:rPr>
        <w:rFonts w:ascii="Symbol" w:hAnsi="Symbol" w:hint="default"/>
      </w:rPr>
    </w:lvl>
    <w:lvl w:ilvl="2" w:tplc="040C0005" w:tentative="1">
      <w:start w:val="1"/>
      <w:numFmt w:val="bullet"/>
      <w:lvlText w:val=""/>
      <w:lvlJc w:val="left"/>
      <w:pPr>
        <w:tabs>
          <w:tab w:val="num" w:pos="1942"/>
        </w:tabs>
        <w:ind w:left="1942" w:hanging="360"/>
      </w:pPr>
      <w:rPr>
        <w:rFonts w:ascii="Wingdings" w:hAnsi="Wingdings" w:hint="default"/>
      </w:rPr>
    </w:lvl>
    <w:lvl w:ilvl="3" w:tplc="040C0001" w:tentative="1">
      <w:start w:val="1"/>
      <w:numFmt w:val="bullet"/>
      <w:lvlText w:val=""/>
      <w:lvlJc w:val="left"/>
      <w:pPr>
        <w:tabs>
          <w:tab w:val="num" w:pos="2662"/>
        </w:tabs>
        <w:ind w:left="2662" w:hanging="360"/>
      </w:pPr>
      <w:rPr>
        <w:rFonts w:ascii="Symbol" w:hAnsi="Symbol" w:hint="default"/>
      </w:rPr>
    </w:lvl>
    <w:lvl w:ilvl="4" w:tplc="040C0003" w:tentative="1">
      <w:start w:val="1"/>
      <w:numFmt w:val="bullet"/>
      <w:lvlText w:val="o"/>
      <w:lvlJc w:val="left"/>
      <w:pPr>
        <w:tabs>
          <w:tab w:val="num" w:pos="3382"/>
        </w:tabs>
        <w:ind w:left="3382" w:hanging="360"/>
      </w:pPr>
      <w:rPr>
        <w:rFonts w:ascii="Courier New" w:hAnsi="Courier New" w:cs="Courier New" w:hint="default"/>
      </w:rPr>
    </w:lvl>
    <w:lvl w:ilvl="5" w:tplc="040C0005" w:tentative="1">
      <w:start w:val="1"/>
      <w:numFmt w:val="bullet"/>
      <w:lvlText w:val=""/>
      <w:lvlJc w:val="left"/>
      <w:pPr>
        <w:tabs>
          <w:tab w:val="num" w:pos="4102"/>
        </w:tabs>
        <w:ind w:left="4102" w:hanging="360"/>
      </w:pPr>
      <w:rPr>
        <w:rFonts w:ascii="Wingdings" w:hAnsi="Wingdings" w:hint="default"/>
      </w:rPr>
    </w:lvl>
    <w:lvl w:ilvl="6" w:tplc="040C0001" w:tentative="1">
      <w:start w:val="1"/>
      <w:numFmt w:val="bullet"/>
      <w:lvlText w:val=""/>
      <w:lvlJc w:val="left"/>
      <w:pPr>
        <w:tabs>
          <w:tab w:val="num" w:pos="4822"/>
        </w:tabs>
        <w:ind w:left="4822" w:hanging="360"/>
      </w:pPr>
      <w:rPr>
        <w:rFonts w:ascii="Symbol" w:hAnsi="Symbol" w:hint="default"/>
      </w:rPr>
    </w:lvl>
    <w:lvl w:ilvl="7" w:tplc="040C0003" w:tentative="1">
      <w:start w:val="1"/>
      <w:numFmt w:val="bullet"/>
      <w:lvlText w:val="o"/>
      <w:lvlJc w:val="left"/>
      <w:pPr>
        <w:tabs>
          <w:tab w:val="num" w:pos="5542"/>
        </w:tabs>
        <w:ind w:left="5542" w:hanging="360"/>
      </w:pPr>
      <w:rPr>
        <w:rFonts w:ascii="Courier New" w:hAnsi="Courier New" w:cs="Courier New" w:hint="default"/>
      </w:rPr>
    </w:lvl>
    <w:lvl w:ilvl="8" w:tplc="040C0005" w:tentative="1">
      <w:start w:val="1"/>
      <w:numFmt w:val="bullet"/>
      <w:lvlText w:val=""/>
      <w:lvlJc w:val="left"/>
      <w:pPr>
        <w:tabs>
          <w:tab w:val="num" w:pos="6262"/>
        </w:tabs>
        <w:ind w:left="6262" w:hanging="360"/>
      </w:pPr>
      <w:rPr>
        <w:rFonts w:ascii="Wingdings" w:hAnsi="Wingdings" w:hint="default"/>
      </w:rPr>
    </w:lvl>
  </w:abstractNum>
  <w:abstractNum w:abstractNumId="4" w15:restartNumberingAfterBreak="0">
    <w:nsid w:val="36801C31"/>
    <w:multiLevelType w:val="hybridMultilevel"/>
    <w:tmpl w:val="8D162980"/>
    <w:lvl w:ilvl="0" w:tplc="7316859A">
      <w:start w:val="1"/>
      <w:numFmt w:val="bullet"/>
      <w:lvlText w:val="-"/>
      <w:lvlJc w:val="left"/>
      <w:pPr>
        <w:ind w:left="31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F85EC858">
      <w:start w:val="1"/>
      <w:numFmt w:val="bullet"/>
      <w:lvlText w:val="o"/>
      <w:lvlJc w:val="left"/>
      <w:pPr>
        <w:ind w:left="122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623CFF2E">
      <w:start w:val="1"/>
      <w:numFmt w:val="bullet"/>
      <w:lvlText w:val="▪"/>
      <w:lvlJc w:val="left"/>
      <w:pPr>
        <w:ind w:left="194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4C3E65EA">
      <w:start w:val="1"/>
      <w:numFmt w:val="bullet"/>
      <w:lvlText w:val="•"/>
      <w:lvlJc w:val="left"/>
      <w:pPr>
        <w:ind w:left="266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25AA5C64">
      <w:start w:val="1"/>
      <w:numFmt w:val="bullet"/>
      <w:lvlText w:val="o"/>
      <w:lvlJc w:val="left"/>
      <w:pPr>
        <w:ind w:left="338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BACE1196">
      <w:start w:val="1"/>
      <w:numFmt w:val="bullet"/>
      <w:lvlText w:val="▪"/>
      <w:lvlJc w:val="left"/>
      <w:pPr>
        <w:ind w:left="410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05C6D17A">
      <w:start w:val="1"/>
      <w:numFmt w:val="bullet"/>
      <w:lvlText w:val="•"/>
      <w:lvlJc w:val="left"/>
      <w:pPr>
        <w:ind w:left="482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B8D20658">
      <w:start w:val="1"/>
      <w:numFmt w:val="bullet"/>
      <w:lvlText w:val="o"/>
      <w:lvlJc w:val="left"/>
      <w:pPr>
        <w:ind w:left="554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E1D648E6">
      <w:start w:val="1"/>
      <w:numFmt w:val="bullet"/>
      <w:lvlText w:val="▪"/>
      <w:lvlJc w:val="left"/>
      <w:pPr>
        <w:ind w:left="626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38403C68"/>
    <w:multiLevelType w:val="hybridMultilevel"/>
    <w:tmpl w:val="689813FE"/>
    <w:lvl w:ilvl="0" w:tplc="45342950">
      <w:start w:val="1"/>
      <w:numFmt w:val="bullet"/>
      <w:lvlText w:val="-"/>
      <w:lvlJc w:val="left"/>
      <w:pPr>
        <w:ind w:left="42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38F6940C">
      <w:start w:val="1"/>
      <w:numFmt w:val="bullet"/>
      <w:lvlText w:val="o"/>
      <w:lvlJc w:val="left"/>
      <w:pPr>
        <w:ind w:left="122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2DC438AA">
      <w:start w:val="1"/>
      <w:numFmt w:val="bullet"/>
      <w:lvlText w:val="▪"/>
      <w:lvlJc w:val="left"/>
      <w:pPr>
        <w:ind w:left="194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196EE922">
      <w:start w:val="1"/>
      <w:numFmt w:val="bullet"/>
      <w:lvlText w:val="•"/>
      <w:lvlJc w:val="left"/>
      <w:pPr>
        <w:ind w:left="266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3CF03DE2">
      <w:start w:val="1"/>
      <w:numFmt w:val="bullet"/>
      <w:lvlText w:val="o"/>
      <w:lvlJc w:val="left"/>
      <w:pPr>
        <w:ind w:left="338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88A48BF6">
      <w:start w:val="1"/>
      <w:numFmt w:val="bullet"/>
      <w:lvlText w:val="▪"/>
      <w:lvlJc w:val="left"/>
      <w:pPr>
        <w:ind w:left="410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053E85B8">
      <w:start w:val="1"/>
      <w:numFmt w:val="bullet"/>
      <w:lvlText w:val="•"/>
      <w:lvlJc w:val="left"/>
      <w:pPr>
        <w:ind w:left="482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51161084">
      <w:start w:val="1"/>
      <w:numFmt w:val="bullet"/>
      <w:lvlText w:val="o"/>
      <w:lvlJc w:val="left"/>
      <w:pPr>
        <w:ind w:left="554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F47A8756">
      <w:start w:val="1"/>
      <w:numFmt w:val="bullet"/>
      <w:lvlText w:val="▪"/>
      <w:lvlJc w:val="left"/>
      <w:pPr>
        <w:ind w:left="626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3A73167A"/>
    <w:multiLevelType w:val="hybridMultilevel"/>
    <w:tmpl w:val="FF0C3736"/>
    <w:lvl w:ilvl="0" w:tplc="FB8011E2">
      <w:start w:val="1"/>
      <w:numFmt w:val="bullet"/>
      <w:lvlText w:val=""/>
      <w:lvlPicBulletId w:val="0"/>
      <w:lvlJc w:val="left"/>
      <w:pPr>
        <w:ind w:left="502" w:hanging="360"/>
      </w:pPr>
      <w:rPr>
        <w:rFonts w:ascii="Symbol" w:hAnsi="Symbol" w:hint="default"/>
      </w:rPr>
    </w:lvl>
    <w:lvl w:ilvl="1" w:tplc="040C0003" w:tentative="1">
      <w:start w:val="1"/>
      <w:numFmt w:val="bullet"/>
      <w:lvlText w:val="o"/>
      <w:lvlJc w:val="left"/>
      <w:pPr>
        <w:ind w:left="1222" w:hanging="360"/>
      </w:pPr>
      <w:rPr>
        <w:rFonts w:ascii="Courier New" w:hAnsi="Courier New" w:cs="Courier New" w:hint="default"/>
      </w:rPr>
    </w:lvl>
    <w:lvl w:ilvl="2" w:tplc="040C0005" w:tentative="1">
      <w:start w:val="1"/>
      <w:numFmt w:val="bullet"/>
      <w:lvlText w:val=""/>
      <w:lvlJc w:val="left"/>
      <w:pPr>
        <w:ind w:left="1942" w:hanging="360"/>
      </w:pPr>
      <w:rPr>
        <w:rFonts w:ascii="Wingdings" w:hAnsi="Wingdings" w:hint="default"/>
      </w:rPr>
    </w:lvl>
    <w:lvl w:ilvl="3" w:tplc="040C0001" w:tentative="1">
      <w:start w:val="1"/>
      <w:numFmt w:val="bullet"/>
      <w:lvlText w:val=""/>
      <w:lvlJc w:val="left"/>
      <w:pPr>
        <w:ind w:left="2662" w:hanging="360"/>
      </w:pPr>
      <w:rPr>
        <w:rFonts w:ascii="Symbol" w:hAnsi="Symbol" w:hint="default"/>
      </w:rPr>
    </w:lvl>
    <w:lvl w:ilvl="4" w:tplc="040C0003" w:tentative="1">
      <w:start w:val="1"/>
      <w:numFmt w:val="bullet"/>
      <w:lvlText w:val="o"/>
      <w:lvlJc w:val="left"/>
      <w:pPr>
        <w:ind w:left="3382" w:hanging="360"/>
      </w:pPr>
      <w:rPr>
        <w:rFonts w:ascii="Courier New" w:hAnsi="Courier New" w:cs="Courier New" w:hint="default"/>
      </w:rPr>
    </w:lvl>
    <w:lvl w:ilvl="5" w:tplc="040C0005" w:tentative="1">
      <w:start w:val="1"/>
      <w:numFmt w:val="bullet"/>
      <w:lvlText w:val=""/>
      <w:lvlJc w:val="left"/>
      <w:pPr>
        <w:ind w:left="4102" w:hanging="360"/>
      </w:pPr>
      <w:rPr>
        <w:rFonts w:ascii="Wingdings" w:hAnsi="Wingdings" w:hint="default"/>
      </w:rPr>
    </w:lvl>
    <w:lvl w:ilvl="6" w:tplc="040C0001" w:tentative="1">
      <w:start w:val="1"/>
      <w:numFmt w:val="bullet"/>
      <w:lvlText w:val=""/>
      <w:lvlJc w:val="left"/>
      <w:pPr>
        <w:ind w:left="4822" w:hanging="360"/>
      </w:pPr>
      <w:rPr>
        <w:rFonts w:ascii="Symbol" w:hAnsi="Symbol" w:hint="default"/>
      </w:rPr>
    </w:lvl>
    <w:lvl w:ilvl="7" w:tplc="040C0003" w:tentative="1">
      <w:start w:val="1"/>
      <w:numFmt w:val="bullet"/>
      <w:lvlText w:val="o"/>
      <w:lvlJc w:val="left"/>
      <w:pPr>
        <w:ind w:left="5542" w:hanging="360"/>
      </w:pPr>
      <w:rPr>
        <w:rFonts w:ascii="Courier New" w:hAnsi="Courier New" w:cs="Courier New" w:hint="default"/>
      </w:rPr>
    </w:lvl>
    <w:lvl w:ilvl="8" w:tplc="040C0005" w:tentative="1">
      <w:start w:val="1"/>
      <w:numFmt w:val="bullet"/>
      <w:lvlText w:val=""/>
      <w:lvlJc w:val="left"/>
      <w:pPr>
        <w:ind w:left="6262" w:hanging="360"/>
      </w:pPr>
      <w:rPr>
        <w:rFonts w:ascii="Wingdings" w:hAnsi="Wingdings" w:hint="default"/>
      </w:rPr>
    </w:lvl>
  </w:abstractNum>
  <w:abstractNum w:abstractNumId="7" w15:restartNumberingAfterBreak="0">
    <w:nsid w:val="47C91DCD"/>
    <w:multiLevelType w:val="hybridMultilevel"/>
    <w:tmpl w:val="16368E20"/>
    <w:lvl w:ilvl="0" w:tplc="01324384">
      <w:start w:val="1"/>
      <w:numFmt w:val="bullet"/>
      <w:lvlText w:val="-"/>
      <w:lvlJc w:val="left"/>
      <w:pPr>
        <w:ind w:left="31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A544BDF4">
      <w:start w:val="1"/>
      <w:numFmt w:val="bullet"/>
      <w:lvlText w:val="o"/>
      <w:lvlJc w:val="left"/>
      <w:pPr>
        <w:ind w:left="122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AE569C50">
      <w:start w:val="1"/>
      <w:numFmt w:val="bullet"/>
      <w:lvlText w:val="▪"/>
      <w:lvlJc w:val="left"/>
      <w:pPr>
        <w:ind w:left="194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1EFCFFF6">
      <w:start w:val="1"/>
      <w:numFmt w:val="bullet"/>
      <w:lvlText w:val="•"/>
      <w:lvlJc w:val="left"/>
      <w:pPr>
        <w:ind w:left="266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319C93CC">
      <w:start w:val="1"/>
      <w:numFmt w:val="bullet"/>
      <w:lvlText w:val="o"/>
      <w:lvlJc w:val="left"/>
      <w:pPr>
        <w:ind w:left="338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A3CEAF6A">
      <w:start w:val="1"/>
      <w:numFmt w:val="bullet"/>
      <w:lvlText w:val="▪"/>
      <w:lvlJc w:val="left"/>
      <w:pPr>
        <w:ind w:left="410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0B32BC06">
      <w:start w:val="1"/>
      <w:numFmt w:val="bullet"/>
      <w:lvlText w:val="•"/>
      <w:lvlJc w:val="left"/>
      <w:pPr>
        <w:ind w:left="482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C742BC30">
      <w:start w:val="1"/>
      <w:numFmt w:val="bullet"/>
      <w:lvlText w:val="o"/>
      <w:lvlJc w:val="left"/>
      <w:pPr>
        <w:ind w:left="554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F4FC1402">
      <w:start w:val="1"/>
      <w:numFmt w:val="bullet"/>
      <w:lvlText w:val="▪"/>
      <w:lvlJc w:val="left"/>
      <w:pPr>
        <w:ind w:left="626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642E7886"/>
    <w:multiLevelType w:val="hybridMultilevel"/>
    <w:tmpl w:val="1AB6F8D4"/>
    <w:lvl w:ilvl="0" w:tplc="A1BE790C">
      <w:start w:val="1"/>
      <w:numFmt w:val="bullet"/>
      <w:lvlText w:val="-"/>
      <w:lvlJc w:val="left"/>
      <w:pPr>
        <w:ind w:left="42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5664D642">
      <w:start w:val="1"/>
      <w:numFmt w:val="bullet"/>
      <w:lvlText w:val="o"/>
      <w:lvlJc w:val="left"/>
      <w:pPr>
        <w:ind w:left="122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41CC80F4">
      <w:start w:val="1"/>
      <w:numFmt w:val="bullet"/>
      <w:lvlText w:val="▪"/>
      <w:lvlJc w:val="left"/>
      <w:pPr>
        <w:ind w:left="194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A26C8F32">
      <w:start w:val="1"/>
      <w:numFmt w:val="bullet"/>
      <w:lvlText w:val="•"/>
      <w:lvlJc w:val="left"/>
      <w:pPr>
        <w:ind w:left="266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119E2B10">
      <w:start w:val="1"/>
      <w:numFmt w:val="bullet"/>
      <w:lvlText w:val="o"/>
      <w:lvlJc w:val="left"/>
      <w:pPr>
        <w:ind w:left="338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8130763E">
      <w:start w:val="1"/>
      <w:numFmt w:val="bullet"/>
      <w:lvlText w:val="▪"/>
      <w:lvlJc w:val="left"/>
      <w:pPr>
        <w:ind w:left="410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9B5EF864">
      <w:start w:val="1"/>
      <w:numFmt w:val="bullet"/>
      <w:lvlText w:val="•"/>
      <w:lvlJc w:val="left"/>
      <w:pPr>
        <w:ind w:left="482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AC8ADA2E">
      <w:start w:val="1"/>
      <w:numFmt w:val="bullet"/>
      <w:lvlText w:val="o"/>
      <w:lvlJc w:val="left"/>
      <w:pPr>
        <w:ind w:left="554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95624D3C">
      <w:start w:val="1"/>
      <w:numFmt w:val="bullet"/>
      <w:lvlText w:val="▪"/>
      <w:lvlJc w:val="left"/>
      <w:pPr>
        <w:ind w:left="626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6744764E"/>
    <w:multiLevelType w:val="hybridMultilevel"/>
    <w:tmpl w:val="B02E4B24"/>
    <w:lvl w:ilvl="0" w:tplc="33A21786">
      <w:start w:val="1"/>
      <w:numFmt w:val="bullet"/>
      <w:lvlText w:val="-"/>
      <w:lvlJc w:val="left"/>
      <w:pPr>
        <w:ind w:left="31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D7BCD360">
      <w:start w:val="1"/>
      <w:numFmt w:val="bullet"/>
      <w:lvlText w:val="o"/>
      <w:lvlJc w:val="left"/>
      <w:pPr>
        <w:ind w:left="122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B61609CA">
      <w:start w:val="1"/>
      <w:numFmt w:val="bullet"/>
      <w:lvlText w:val="▪"/>
      <w:lvlJc w:val="left"/>
      <w:pPr>
        <w:ind w:left="194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CB10CEB0">
      <w:start w:val="1"/>
      <w:numFmt w:val="bullet"/>
      <w:lvlText w:val="•"/>
      <w:lvlJc w:val="left"/>
      <w:pPr>
        <w:ind w:left="266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CCC0A0FC">
      <w:start w:val="1"/>
      <w:numFmt w:val="bullet"/>
      <w:lvlText w:val="o"/>
      <w:lvlJc w:val="left"/>
      <w:pPr>
        <w:ind w:left="338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877E8C0C">
      <w:start w:val="1"/>
      <w:numFmt w:val="bullet"/>
      <w:lvlText w:val="▪"/>
      <w:lvlJc w:val="left"/>
      <w:pPr>
        <w:ind w:left="410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51BE6C56">
      <w:start w:val="1"/>
      <w:numFmt w:val="bullet"/>
      <w:lvlText w:val="•"/>
      <w:lvlJc w:val="left"/>
      <w:pPr>
        <w:ind w:left="482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7D5A6BE0">
      <w:start w:val="1"/>
      <w:numFmt w:val="bullet"/>
      <w:lvlText w:val="o"/>
      <w:lvlJc w:val="left"/>
      <w:pPr>
        <w:ind w:left="554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058E9380">
      <w:start w:val="1"/>
      <w:numFmt w:val="bullet"/>
      <w:lvlText w:val="▪"/>
      <w:lvlJc w:val="left"/>
      <w:pPr>
        <w:ind w:left="626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6896134E"/>
    <w:multiLevelType w:val="hybridMultilevel"/>
    <w:tmpl w:val="9BF20C00"/>
    <w:lvl w:ilvl="0" w:tplc="C234C58C">
      <w:start w:val="1"/>
      <w:numFmt w:val="bullet"/>
      <w:lvlText w:val="-"/>
      <w:lvlJc w:val="left"/>
      <w:pPr>
        <w:ind w:left="31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2084AC6E">
      <w:start w:val="1"/>
      <w:numFmt w:val="bullet"/>
      <w:lvlText w:val="o"/>
      <w:lvlJc w:val="left"/>
      <w:pPr>
        <w:ind w:left="122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A65C833E">
      <w:start w:val="1"/>
      <w:numFmt w:val="bullet"/>
      <w:lvlText w:val="▪"/>
      <w:lvlJc w:val="left"/>
      <w:pPr>
        <w:ind w:left="194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79B464C2">
      <w:start w:val="1"/>
      <w:numFmt w:val="bullet"/>
      <w:lvlText w:val="•"/>
      <w:lvlJc w:val="left"/>
      <w:pPr>
        <w:ind w:left="266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C49E54D8">
      <w:start w:val="1"/>
      <w:numFmt w:val="bullet"/>
      <w:lvlText w:val="o"/>
      <w:lvlJc w:val="left"/>
      <w:pPr>
        <w:ind w:left="338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52A27A14">
      <w:start w:val="1"/>
      <w:numFmt w:val="bullet"/>
      <w:lvlText w:val="▪"/>
      <w:lvlJc w:val="left"/>
      <w:pPr>
        <w:ind w:left="410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C9C4DA08">
      <w:start w:val="1"/>
      <w:numFmt w:val="bullet"/>
      <w:lvlText w:val="•"/>
      <w:lvlJc w:val="left"/>
      <w:pPr>
        <w:ind w:left="482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1D0C9492">
      <w:start w:val="1"/>
      <w:numFmt w:val="bullet"/>
      <w:lvlText w:val="o"/>
      <w:lvlJc w:val="left"/>
      <w:pPr>
        <w:ind w:left="554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121401D6">
      <w:start w:val="1"/>
      <w:numFmt w:val="bullet"/>
      <w:lvlText w:val="▪"/>
      <w:lvlJc w:val="left"/>
      <w:pPr>
        <w:ind w:left="626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69A533AC"/>
    <w:multiLevelType w:val="hybridMultilevel"/>
    <w:tmpl w:val="FBA81714"/>
    <w:lvl w:ilvl="0" w:tplc="B48C0142">
      <w:start w:val="1"/>
      <w:numFmt w:val="bullet"/>
      <w:lvlText w:val="-"/>
      <w:lvlJc w:val="left"/>
      <w:pPr>
        <w:ind w:left="31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7E2860C6">
      <w:start w:val="1"/>
      <w:numFmt w:val="bullet"/>
      <w:lvlText w:val="o"/>
      <w:lvlJc w:val="left"/>
      <w:pPr>
        <w:ind w:left="122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26C85168">
      <w:start w:val="1"/>
      <w:numFmt w:val="bullet"/>
      <w:lvlText w:val="▪"/>
      <w:lvlJc w:val="left"/>
      <w:pPr>
        <w:ind w:left="194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6A98BF66">
      <w:start w:val="1"/>
      <w:numFmt w:val="bullet"/>
      <w:lvlText w:val="•"/>
      <w:lvlJc w:val="left"/>
      <w:pPr>
        <w:ind w:left="266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1E9E0DB6">
      <w:start w:val="1"/>
      <w:numFmt w:val="bullet"/>
      <w:lvlText w:val="o"/>
      <w:lvlJc w:val="left"/>
      <w:pPr>
        <w:ind w:left="338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59B4DAF2">
      <w:start w:val="1"/>
      <w:numFmt w:val="bullet"/>
      <w:lvlText w:val="▪"/>
      <w:lvlJc w:val="left"/>
      <w:pPr>
        <w:ind w:left="410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F0AA2912">
      <w:start w:val="1"/>
      <w:numFmt w:val="bullet"/>
      <w:lvlText w:val="•"/>
      <w:lvlJc w:val="left"/>
      <w:pPr>
        <w:ind w:left="482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1BE48088">
      <w:start w:val="1"/>
      <w:numFmt w:val="bullet"/>
      <w:lvlText w:val="o"/>
      <w:lvlJc w:val="left"/>
      <w:pPr>
        <w:ind w:left="554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75E8C9AC">
      <w:start w:val="1"/>
      <w:numFmt w:val="bullet"/>
      <w:lvlText w:val="▪"/>
      <w:lvlJc w:val="left"/>
      <w:pPr>
        <w:ind w:left="626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70217DED"/>
    <w:multiLevelType w:val="hybridMultilevel"/>
    <w:tmpl w:val="E9B67988"/>
    <w:lvl w:ilvl="0" w:tplc="FB8011E2">
      <w:start w:val="1"/>
      <w:numFmt w:val="bullet"/>
      <w:lvlText w:val=""/>
      <w:lvlPicBulletId w:val="0"/>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7CA2240C"/>
    <w:multiLevelType w:val="hybridMultilevel"/>
    <w:tmpl w:val="54942018"/>
    <w:lvl w:ilvl="0" w:tplc="8FAA0392">
      <w:start w:val="1"/>
      <w:numFmt w:val="bullet"/>
      <w:lvlText w:val="-"/>
      <w:lvlJc w:val="left"/>
      <w:pPr>
        <w:ind w:left="135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6F92C3E2">
      <w:start w:val="1"/>
      <w:numFmt w:val="bullet"/>
      <w:lvlText w:val="o"/>
      <w:lvlJc w:val="left"/>
      <w:pPr>
        <w:ind w:left="216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687E3FDA">
      <w:start w:val="1"/>
      <w:numFmt w:val="bullet"/>
      <w:lvlText w:val="▪"/>
      <w:lvlJc w:val="left"/>
      <w:pPr>
        <w:ind w:left="288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DAB01544">
      <w:start w:val="1"/>
      <w:numFmt w:val="bullet"/>
      <w:lvlText w:val="•"/>
      <w:lvlJc w:val="left"/>
      <w:pPr>
        <w:ind w:left="360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31D8978E">
      <w:start w:val="1"/>
      <w:numFmt w:val="bullet"/>
      <w:lvlText w:val="o"/>
      <w:lvlJc w:val="left"/>
      <w:pPr>
        <w:ind w:left="432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976802E2">
      <w:start w:val="1"/>
      <w:numFmt w:val="bullet"/>
      <w:lvlText w:val="▪"/>
      <w:lvlJc w:val="left"/>
      <w:pPr>
        <w:ind w:left="504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1B22654A">
      <w:start w:val="1"/>
      <w:numFmt w:val="bullet"/>
      <w:lvlText w:val="•"/>
      <w:lvlJc w:val="left"/>
      <w:pPr>
        <w:ind w:left="576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2DA0975A">
      <w:start w:val="1"/>
      <w:numFmt w:val="bullet"/>
      <w:lvlText w:val="o"/>
      <w:lvlJc w:val="left"/>
      <w:pPr>
        <w:ind w:left="648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C66A8744">
      <w:start w:val="1"/>
      <w:numFmt w:val="bullet"/>
      <w:lvlText w:val="▪"/>
      <w:lvlJc w:val="left"/>
      <w:pPr>
        <w:ind w:left="720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num w:numId="1" w16cid:durableId="1332024142">
    <w:abstractNumId w:val="3"/>
  </w:num>
  <w:num w:numId="2" w16cid:durableId="1351639948">
    <w:abstractNumId w:val="12"/>
  </w:num>
  <w:num w:numId="3" w16cid:durableId="1703285018">
    <w:abstractNumId w:val="1"/>
  </w:num>
  <w:num w:numId="4" w16cid:durableId="1090394706">
    <w:abstractNumId w:val="6"/>
  </w:num>
  <w:num w:numId="5" w16cid:durableId="5833377">
    <w:abstractNumId w:val="2"/>
  </w:num>
  <w:num w:numId="6" w16cid:durableId="723062788">
    <w:abstractNumId w:val="10"/>
  </w:num>
  <w:num w:numId="7" w16cid:durableId="958879581">
    <w:abstractNumId w:val="9"/>
  </w:num>
  <w:num w:numId="8" w16cid:durableId="2061708515">
    <w:abstractNumId w:val="13"/>
  </w:num>
  <w:num w:numId="9" w16cid:durableId="475605776">
    <w:abstractNumId w:val="0"/>
  </w:num>
  <w:num w:numId="10" w16cid:durableId="113915204">
    <w:abstractNumId w:val="8"/>
  </w:num>
  <w:num w:numId="11" w16cid:durableId="626933563">
    <w:abstractNumId w:val="5"/>
  </w:num>
  <w:num w:numId="12" w16cid:durableId="2021882599">
    <w:abstractNumId w:val="7"/>
  </w:num>
  <w:num w:numId="13" w16cid:durableId="1113595817">
    <w:abstractNumId w:val="11"/>
  </w:num>
  <w:num w:numId="14" w16cid:durableId="14007854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savePreviewPicture/>
  <w:hdrShapeDefaults>
    <o:shapedefaults v:ext="edit" spidmax="2050" fillcolor="white" stroke="f">
      <v:fill color="white" type="frame"/>
      <v:stroke on="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6432"/>
    <w:rsid w:val="00032701"/>
    <w:rsid w:val="00034F9D"/>
    <w:rsid w:val="000C4423"/>
    <w:rsid w:val="000F527B"/>
    <w:rsid w:val="00103BAE"/>
    <w:rsid w:val="001B5BFE"/>
    <w:rsid w:val="002262A9"/>
    <w:rsid w:val="00267DD3"/>
    <w:rsid w:val="002A7C45"/>
    <w:rsid w:val="00300381"/>
    <w:rsid w:val="00306A9A"/>
    <w:rsid w:val="00311D68"/>
    <w:rsid w:val="00331E78"/>
    <w:rsid w:val="00376ED0"/>
    <w:rsid w:val="00392FDC"/>
    <w:rsid w:val="003A155B"/>
    <w:rsid w:val="003A7D23"/>
    <w:rsid w:val="003C7BD0"/>
    <w:rsid w:val="003E4D49"/>
    <w:rsid w:val="004802B4"/>
    <w:rsid w:val="00486F56"/>
    <w:rsid w:val="004A0EE0"/>
    <w:rsid w:val="004E61EA"/>
    <w:rsid w:val="00566980"/>
    <w:rsid w:val="005C7842"/>
    <w:rsid w:val="005D0E47"/>
    <w:rsid w:val="005D3487"/>
    <w:rsid w:val="006004FB"/>
    <w:rsid w:val="00616BBA"/>
    <w:rsid w:val="00617CDD"/>
    <w:rsid w:val="0065385A"/>
    <w:rsid w:val="0067212F"/>
    <w:rsid w:val="006953E9"/>
    <w:rsid w:val="00696A5B"/>
    <w:rsid w:val="006F245A"/>
    <w:rsid w:val="007702A8"/>
    <w:rsid w:val="007C0CFE"/>
    <w:rsid w:val="00857AFE"/>
    <w:rsid w:val="00875FB0"/>
    <w:rsid w:val="00880CE1"/>
    <w:rsid w:val="008A3562"/>
    <w:rsid w:val="008D6432"/>
    <w:rsid w:val="008D7346"/>
    <w:rsid w:val="008F0093"/>
    <w:rsid w:val="00913EFD"/>
    <w:rsid w:val="00915484"/>
    <w:rsid w:val="009E4DC4"/>
    <w:rsid w:val="009F265B"/>
    <w:rsid w:val="009F3D4A"/>
    <w:rsid w:val="00A270FA"/>
    <w:rsid w:val="00A66ED3"/>
    <w:rsid w:val="00A90EA2"/>
    <w:rsid w:val="00AC1024"/>
    <w:rsid w:val="00B04022"/>
    <w:rsid w:val="00B61094"/>
    <w:rsid w:val="00B6380B"/>
    <w:rsid w:val="00BC3A38"/>
    <w:rsid w:val="00BC4405"/>
    <w:rsid w:val="00BE335D"/>
    <w:rsid w:val="00C172D3"/>
    <w:rsid w:val="00C51C46"/>
    <w:rsid w:val="00C635DF"/>
    <w:rsid w:val="00C921EB"/>
    <w:rsid w:val="00CC1DE0"/>
    <w:rsid w:val="00CD476A"/>
    <w:rsid w:val="00CE6FB3"/>
    <w:rsid w:val="00D50AC3"/>
    <w:rsid w:val="00DE44AE"/>
    <w:rsid w:val="00DF4EEC"/>
    <w:rsid w:val="00E25B2D"/>
    <w:rsid w:val="00E572BB"/>
    <w:rsid w:val="00E6349D"/>
    <w:rsid w:val="00E71888"/>
    <w:rsid w:val="00E95B2D"/>
    <w:rsid w:val="00EC39F6"/>
    <w:rsid w:val="00F068CA"/>
    <w:rsid w:val="00F2702E"/>
    <w:rsid w:val="00F65F1E"/>
    <w:rsid w:val="00FC797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hapeDefaults>
    <o:shapedefaults v:ext="edit" spidmax="2050" fillcolor="white" stroke="f">
      <v:fill color="white" type="frame"/>
      <v:stroke on="f"/>
    </o:shapedefaults>
    <o:shapelayout v:ext="edit">
      <o:idmap v:ext="edit" data="2"/>
    </o:shapelayout>
  </w:shapeDefaults>
  <w:decimalSymbol w:val=","/>
  <w:listSeparator w:val=";"/>
  <w14:docId w14:val="2E9B1D98"/>
  <w15:chartTrackingRefBased/>
  <w15:docId w15:val="{20FC18B3-0579-4EAA-9397-5D44FB1BC4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2702E"/>
    <w:rPr>
      <w:sz w:val="24"/>
      <w:szCs w:val="24"/>
    </w:rPr>
  </w:style>
  <w:style w:type="paragraph" w:styleId="Titre5">
    <w:name w:val="heading 5"/>
    <w:basedOn w:val="Normal"/>
    <w:next w:val="Normal"/>
    <w:link w:val="Titre5Car"/>
    <w:qFormat/>
    <w:rsid w:val="008D6432"/>
    <w:pPr>
      <w:spacing w:before="240" w:after="60"/>
      <w:outlineLvl w:val="4"/>
    </w:pPr>
    <w:rPr>
      <w:b/>
      <w:bCs/>
      <w:i/>
      <w:iCs/>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rsid w:val="008D643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edebulles">
    <w:name w:val="Balloon Text"/>
    <w:basedOn w:val="Normal"/>
    <w:link w:val="TextedebullesCar"/>
    <w:rsid w:val="00F068CA"/>
    <w:rPr>
      <w:rFonts w:ascii="Segoe UI" w:hAnsi="Segoe UI" w:cs="Segoe UI"/>
      <w:sz w:val="18"/>
      <w:szCs w:val="18"/>
    </w:rPr>
  </w:style>
  <w:style w:type="character" w:customStyle="1" w:styleId="TextedebullesCar">
    <w:name w:val="Texte de bulles Car"/>
    <w:link w:val="Textedebulles"/>
    <w:rsid w:val="00F068CA"/>
    <w:rPr>
      <w:rFonts w:ascii="Segoe UI" w:hAnsi="Segoe UI" w:cs="Segoe UI"/>
      <w:sz w:val="18"/>
      <w:szCs w:val="18"/>
    </w:rPr>
  </w:style>
  <w:style w:type="paragraph" w:styleId="En-tte">
    <w:name w:val="header"/>
    <w:basedOn w:val="Normal"/>
    <w:link w:val="En-tteCar"/>
    <w:rsid w:val="00915484"/>
    <w:pPr>
      <w:tabs>
        <w:tab w:val="center" w:pos="4536"/>
        <w:tab w:val="right" w:pos="9072"/>
      </w:tabs>
    </w:pPr>
  </w:style>
  <w:style w:type="character" w:customStyle="1" w:styleId="En-tteCar">
    <w:name w:val="En-tête Car"/>
    <w:basedOn w:val="Policepardfaut"/>
    <w:link w:val="En-tte"/>
    <w:rsid w:val="00915484"/>
    <w:rPr>
      <w:sz w:val="24"/>
      <w:szCs w:val="24"/>
    </w:rPr>
  </w:style>
  <w:style w:type="paragraph" w:styleId="Pieddepage">
    <w:name w:val="footer"/>
    <w:basedOn w:val="Normal"/>
    <w:link w:val="PieddepageCar"/>
    <w:rsid w:val="00915484"/>
    <w:pPr>
      <w:tabs>
        <w:tab w:val="center" w:pos="4536"/>
        <w:tab w:val="right" w:pos="9072"/>
      </w:tabs>
    </w:pPr>
  </w:style>
  <w:style w:type="character" w:customStyle="1" w:styleId="PieddepageCar">
    <w:name w:val="Pied de page Car"/>
    <w:basedOn w:val="Policepardfaut"/>
    <w:link w:val="Pieddepage"/>
    <w:rsid w:val="00915484"/>
    <w:rPr>
      <w:sz w:val="24"/>
      <w:szCs w:val="24"/>
    </w:rPr>
  </w:style>
  <w:style w:type="character" w:customStyle="1" w:styleId="Titre5Car">
    <w:name w:val="Titre 5 Car"/>
    <w:basedOn w:val="Policepardfaut"/>
    <w:link w:val="Titre5"/>
    <w:rsid w:val="00F2702E"/>
    <w:rPr>
      <w:b/>
      <w:bCs/>
      <w:i/>
      <w:iCs/>
      <w:sz w:val="26"/>
      <w:szCs w:val="26"/>
    </w:rPr>
  </w:style>
  <w:style w:type="table" w:customStyle="1" w:styleId="TableGrid">
    <w:name w:val="TableGrid"/>
    <w:rsid w:val="006004FB"/>
    <w:rPr>
      <w:rFonts w:asciiTheme="minorHAnsi" w:eastAsiaTheme="minorEastAsia" w:hAnsiTheme="minorHAnsi" w:cstheme="minorBidi"/>
      <w:sz w:val="22"/>
      <w:szCs w:val="22"/>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4.png"/><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3E306E4E9901049833B76DA0775123C" ma:contentTypeVersion="10" ma:contentTypeDescription="Crée un document." ma:contentTypeScope="" ma:versionID="6dcc339826c518a1527da75cbfa56aa1">
  <xsd:schema xmlns:xsd="http://www.w3.org/2001/XMLSchema" xmlns:xs="http://www.w3.org/2001/XMLSchema" xmlns:p="http://schemas.microsoft.com/office/2006/metadata/properties" xmlns:ns3="ee0aa4ab-65ee-4da9-8f88-46c85b6ffa6c" xmlns:ns4="4aad940f-7de9-4b95-ad39-866122fc35a4" targetNamespace="http://schemas.microsoft.com/office/2006/metadata/properties" ma:root="true" ma:fieldsID="28bdaa1570e05130c8bd11229bef56af" ns3:_="" ns4:_="">
    <xsd:import namespace="ee0aa4ab-65ee-4da9-8f88-46c85b6ffa6c"/>
    <xsd:import namespace="4aad940f-7de9-4b95-ad39-866122fc35a4"/>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4:SharedWithUsers" minOccurs="0"/>
                <xsd:element ref="ns4:SharedWithDetails" minOccurs="0"/>
                <xsd:element ref="ns4:SharingHintHash"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e0aa4ab-65ee-4da9-8f88-46c85b6ffa6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aad940f-7de9-4b95-ad39-866122fc35a4" elementFormDefault="qualified">
    <xsd:import namespace="http://schemas.microsoft.com/office/2006/documentManagement/types"/>
    <xsd:import namespace="http://schemas.microsoft.com/office/infopath/2007/PartnerControls"/>
    <xsd:element name="SharedWithUsers" ma:index="12"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Partagé avec détails" ma:internalName="SharedWithDetails" ma:readOnly="true">
      <xsd:simpleType>
        <xsd:restriction base="dms:Note">
          <xsd:maxLength value="255"/>
        </xsd:restriction>
      </xsd:simpleType>
    </xsd:element>
    <xsd:element name="SharingHintHash" ma:index="14" nillable="true" ma:displayName="Partage du hachage d’indicateu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A80583-97EC-4BB4-8E0B-D39B0881A22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e0aa4ab-65ee-4da9-8f88-46c85b6ffa6c"/>
    <ds:schemaRef ds:uri="4aad940f-7de9-4b95-ad39-866122fc35a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5F32782-AF2C-4DB2-9B7A-AEF640582AC0}">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448C4FEF-2CE7-4A9C-8681-E75163CF1C02}">
  <ds:schemaRefs>
    <ds:schemaRef ds:uri="http://schemas.microsoft.com/sharepoint/v3/contenttype/forms"/>
  </ds:schemaRefs>
</ds:datastoreItem>
</file>

<file path=customXml/itemProps4.xml><?xml version="1.0" encoding="utf-8"?>
<ds:datastoreItem xmlns:ds="http://schemas.openxmlformats.org/officeDocument/2006/customXml" ds:itemID="{CD9205ED-4735-4CDF-ABD0-58EA36136E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31</Pages>
  <Words>5098</Words>
  <Characters>28045</Characters>
  <Application>Microsoft Office Word</Application>
  <DocSecurity>0</DocSecurity>
  <Lines>233</Lines>
  <Paragraphs>66</Paragraphs>
  <ScaleCrop>false</ScaleCrop>
  <HeadingPairs>
    <vt:vector size="2" baseType="variant">
      <vt:variant>
        <vt:lpstr>Titre</vt:lpstr>
      </vt:variant>
      <vt:variant>
        <vt:i4>1</vt:i4>
      </vt:variant>
    </vt:vector>
  </HeadingPairs>
  <TitlesOfParts>
    <vt:vector size="1" baseType="lpstr">
      <vt:lpstr>PLAN D’ACTION 2017 - 2019</vt:lpstr>
    </vt:vector>
  </TitlesOfParts>
  <Company>SISTEL</Company>
  <LinksUpToDate>false</LinksUpToDate>
  <CharactersWithSpaces>33077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D’ACTION 2017 - 2019</dc:title>
  <dc:subject/>
  <dc:creator>IPRP</dc:creator>
  <cp:keywords/>
  <dc:description/>
  <cp:lastModifiedBy>Maintenance IAB</cp:lastModifiedBy>
  <cp:revision>3</cp:revision>
  <cp:lastPrinted>2019-01-17T07:49:00Z</cp:lastPrinted>
  <dcterms:created xsi:type="dcterms:W3CDTF">2021-12-10T14:13:00Z</dcterms:created>
  <dcterms:modified xsi:type="dcterms:W3CDTF">2024-05-30T10:02:00Z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0x01010063E306E4E9901049833B76DA0775123C</vt:lpwstr>
  </property>
</Properties>
</file>