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F0DF8" w14:textId="77777777" w:rsidR="003476C1" w:rsidRDefault="003476C1"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roofErr w:type="gramStart"/>
      <w:r w:rsidRPr="000A3849">
        <w:rPr>
          <w:rFonts w:ascii="Arial" w:eastAsia="Times New Roman" w:hAnsi="Arial" w:cs="Arial"/>
          <w:color w:val="EE0000"/>
          <w:kern w:val="0"/>
          <w:sz w:val="26"/>
          <w:szCs w:val="26"/>
          <w:lang w:eastAsia="fr-FR"/>
          <w14:ligatures w14:val="none"/>
        </w:rPr>
        <w:t>bonjour</w:t>
      </w:r>
      <w:proofErr w:type="gramEnd"/>
      <w:r w:rsidRPr="000A3849">
        <w:rPr>
          <w:rFonts w:ascii="Arial" w:eastAsia="Times New Roman" w:hAnsi="Arial" w:cs="Arial"/>
          <w:color w:val="EE0000"/>
          <w:kern w:val="0"/>
          <w:sz w:val="26"/>
          <w:szCs w:val="26"/>
          <w:lang w:eastAsia="fr-FR"/>
          <w14:ligatures w14:val="none"/>
        </w:rPr>
        <w:t xml:space="preserve">, toi en tant que fiscaliste spécialisé dans les micro-entreprises, </w:t>
      </w:r>
      <w:proofErr w:type="spellStart"/>
      <w:proofErr w:type="gramStart"/>
      <w:r w:rsidRPr="000A3849">
        <w:rPr>
          <w:rFonts w:ascii="Arial" w:eastAsia="Times New Roman" w:hAnsi="Arial" w:cs="Arial"/>
          <w:color w:val="EE0000"/>
          <w:kern w:val="0"/>
          <w:sz w:val="26"/>
          <w:szCs w:val="26"/>
          <w:lang w:eastAsia="fr-FR"/>
          <w14:ligatures w14:val="none"/>
        </w:rPr>
        <w:t>dis moi</w:t>
      </w:r>
      <w:proofErr w:type="spellEnd"/>
      <w:proofErr w:type="gramEnd"/>
      <w:r w:rsidRPr="000A3849">
        <w:rPr>
          <w:rFonts w:ascii="Arial" w:eastAsia="Times New Roman" w:hAnsi="Arial" w:cs="Arial"/>
          <w:color w:val="EE0000"/>
          <w:kern w:val="0"/>
          <w:sz w:val="26"/>
          <w:szCs w:val="26"/>
          <w:lang w:eastAsia="fr-FR"/>
          <w14:ligatures w14:val="none"/>
        </w:rPr>
        <w:t xml:space="preserve"> combien je dois louer un logiciel </w:t>
      </w:r>
      <w:proofErr w:type="spellStart"/>
      <w:r w:rsidRPr="000A3849">
        <w:rPr>
          <w:rFonts w:ascii="Arial" w:eastAsia="Times New Roman" w:hAnsi="Arial" w:cs="Arial"/>
          <w:color w:val="EE0000"/>
          <w:kern w:val="0"/>
          <w:sz w:val="26"/>
          <w:szCs w:val="26"/>
          <w:lang w:eastAsia="fr-FR"/>
          <w14:ligatures w14:val="none"/>
        </w:rPr>
        <w:t>metier</w:t>
      </w:r>
      <w:proofErr w:type="spellEnd"/>
      <w:r w:rsidRPr="000A3849">
        <w:rPr>
          <w:rFonts w:ascii="Arial" w:eastAsia="Times New Roman" w:hAnsi="Arial" w:cs="Arial"/>
          <w:color w:val="EE0000"/>
          <w:kern w:val="0"/>
          <w:sz w:val="26"/>
          <w:szCs w:val="26"/>
          <w:lang w:eastAsia="fr-FR"/>
          <w14:ligatures w14:val="none"/>
        </w:rPr>
        <w:t xml:space="preserve"> </w:t>
      </w:r>
      <w:proofErr w:type="spellStart"/>
      <w:r w:rsidRPr="000A3849">
        <w:rPr>
          <w:rFonts w:ascii="Arial" w:eastAsia="Times New Roman" w:hAnsi="Arial" w:cs="Arial"/>
          <w:color w:val="EE0000"/>
          <w:kern w:val="0"/>
          <w:sz w:val="26"/>
          <w:szCs w:val="26"/>
          <w:lang w:eastAsia="fr-FR"/>
          <w14:ligatures w14:val="none"/>
        </w:rPr>
        <w:t>specialisé</w:t>
      </w:r>
      <w:proofErr w:type="spellEnd"/>
      <w:r w:rsidRPr="000A3849">
        <w:rPr>
          <w:rFonts w:ascii="Arial" w:eastAsia="Times New Roman" w:hAnsi="Arial" w:cs="Arial"/>
          <w:color w:val="EE0000"/>
          <w:kern w:val="0"/>
          <w:sz w:val="26"/>
          <w:szCs w:val="26"/>
          <w:lang w:eastAsia="fr-FR"/>
          <w14:ligatures w14:val="none"/>
        </w:rPr>
        <w:t xml:space="preserve"> dans la gestion et la sécurité des </w:t>
      </w:r>
      <w:proofErr w:type="spellStart"/>
      <w:r w:rsidRPr="000A3849">
        <w:rPr>
          <w:rFonts w:ascii="Arial" w:eastAsia="Times New Roman" w:hAnsi="Arial" w:cs="Arial"/>
          <w:color w:val="EE0000"/>
          <w:kern w:val="0"/>
          <w:sz w:val="26"/>
          <w:szCs w:val="26"/>
          <w:lang w:eastAsia="fr-FR"/>
          <w14:ligatures w14:val="none"/>
        </w:rPr>
        <w:t>batiments</w:t>
      </w:r>
      <w:proofErr w:type="spellEnd"/>
      <w:r w:rsidRPr="000A3849">
        <w:rPr>
          <w:rFonts w:ascii="Arial" w:eastAsia="Times New Roman" w:hAnsi="Arial" w:cs="Arial"/>
          <w:color w:val="EE0000"/>
          <w:kern w:val="0"/>
          <w:sz w:val="26"/>
          <w:szCs w:val="26"/>
          <w:lang w:eastAsia="fr-FR"/>
          <w14:ligatures w14:val="none"/>
        </w:rPr>
        <w:t xml:space="preserve"> ERP de type PSM2S... En sachant que j'ai eu 400h de dev, à 70€/</w:t>
      </w:r>
      <w:proofErr w:type="gramStart"/>
      <w:r w:rsidRPr="000A3849">
        <w:rPr>
          <w:rFonts w:ascii="Arial" w:eastAsia="Times New Roman" w:hAnsi="Arial" w:cs="Arial"/>
          <w:color w:val="EE0000"/>
          <w:kern w:val="0"/>
          <w:sz w:val="26"/>
          <w:szCs w:val="26"/>
          <w:lang w:eastAsia="fr-FR"/>
          <w14:ligatures w14:val="none"/>
        </w:rPr>
        <w:t>h ,</w:t>
      </w:r>
      <w:proofErr w:type="gramEnd"/>
      <w:r w:rsidRPr="000A3849">
        <w:rPr>
          <w:rFonts w:ascii="Arial" w:eastAsia="Times New Roman" w:hAnsi="Arial" w:cs="Arial"/>
          <w:color w:val="EE0000"/>
          <w:kern w:val="0"/>
          <w:sz w:val="26"/>
          <w:szCs w:val="26"/>
          <w:lang w:eastAsia="fr-FR"/>
          <w14:ligatures w14:val="none"/>
        </w:rPr>
        <w:t xml:space="preserve"> que je vais le louer </w:t>
      </w:r>
      <w:proofErr w:type="gramStart"/>
      <w:r w:rsidRPr="000A3849">
        <w:rPr>
          <w:rFonts w:ascii="Arial" w:eastAsia="Times New Roman" w:hAnsi="Arial" w:cs="Arial"/>
          <w:color w:val="EE0000"/>
          <w:kern w:val="0"/>
          <w:sz w:val="26"/>
          <w:szCs w:val="26"/>
          <w:lang w:eastAsia="fr-FR"/>
          <w14:ligatures w14:val="none"/>
        </w:rPr>
        <w:t>a</w:t>
      </w:r>
      <w:proofErr w:type="gramEnd"/>
      <w:r w:rsidRPr="000A3849">
        <w:rPr>
          <w:rFonts w:ascii="Arial" w:eastAsia="Times New Roman" w:hAnsi="Arial" w:cs="Arial"/>
          <w:color w:val="EE0000"/>
          <w:kern w:val="0"/>
          <w:sz w:val="26"/>
          <w:szCs w:val="26"/>
          <w:lang w:eastAsia="fr-FR"/>
          <w14:ligatures w14:val="none"/>
        </w:rPr>
        <w:t xml:space="preserve"> une grosse association (Les PEP28), qui a 10 établissements </w:t>
      </w:r>
      <w:proofErr w:type="spellStart"/>
      <w:r w:rsidRPr="000A3849">
        <w:rPr>
          <w:rFonts w:ascii="Arial" w:eastAsia="Times New Roman" w:hAnsi="Arial" w:cs="Arial"/>
          <w:color w:val="EE0000"/>
          <w:kern w:val="0"/>
          <w:sz w:val="26"/>
          <w:szCs w:val="26"/>
          <w:lang w:eastAsia="fr-FR"/>
          <w14:ligatures w14:val="none"/>
        </w:rPr>
        <w:t>medicaux</w:t>
      </w:r>
      <w:proofErr w:type="spellEnd"/>
      <w:r w:rsidRPr="000A3849">
        <w:rPr>
          <w:rFonts w:ascii="Arial" w:eastAsia="Times New Roman" w:hAnsi="Arial" w:cs="Arial"/>
          <w:color w:val="EE0000"/>
          <w:kern w:val="0"/>
          <w:sz w:val="26"/>
          <w:szCs w:val="26"/>
          <w:lang w:eastAsia="fr-FR"/>
          <w14:ligatures w14:val="none"/>
        </w:rPr>
        <w:t xml:space="preserve">-sociaux et un </w:t>
      </w:r>
      <w:proofErr w:type="spellStart"/>
      <w:proofErr w:type="gramStart"/>
      <w:r w:rsidRPr="000A3849">
        <w:rPr>
          <w:rFonts w:ascii="Arial" w:eastAsia="Times New Roman" w:hAnsi="Arial" w:cs="Arial"/>
          <w:color w:val="EE0000"/>
          <w:kern w:val="0"/>
          <w:sz w:val="26"/>
          <w:szCs w:val="26"/>
          <w:lang w:eastAsia="fr-FR"/>
          <w14:ligatures w14:val="none"/>
        </w:rPr>
        <w:t>siege</w:t>
      </w:r>
      <w:proofErr w:type="spellEnd"/>
      <w:r w:rsidRPr="000A3849">
        <w:rPr>
          <w:rFonts w:ascii="Arial" w:eastAsia="Times New Roman" w:hAnsi="Arial" w:cs="Arial"/>
          <w:color w:val="EE0000"/>
          <w:kern w:val="0"/>
          <w:sz w:val="26"/>
          <w:szCs w:val="26"/>
          <w:lang w:eastAsia="fr-FR"/>
          <w14:ligatures w14:val="none"/>
        </w:rPr>
        <w:t xml:space="preserve"> .</w:t>
      </w:r>
      <w:proofErr w:type="gramEnd"/>
      <w:r w:rsidRPr="000A3849">
        <w:rPr>
          <w:rFonts w:ascii="Arial" w:eastAsia="Times New Roman" w:hAnsi="Arial" w:cs="Arial"/>
          <w:color w:val="EE0000"/>
          <w:kern w:val="0"/>
          <w:sz w:val="26"/>
          <w:szCs w:val="26"/>
          <w:lang w:eastAsia="fr-FR"/>
          <w14:ligatures w14:val="none"/>
        </w:rPr>
        <w:t xml:space="preserve"> Soit 11 établissements.</w:t>
      </w:r>
    </w:p>
    <w:p w14:paraId="7543A6E6" w14:textId="77777777" w:rsidR="003E07EC" w:rsidRPr="000A3849" w:rsidRDefault="003E07EC"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
    <w:p w14:paraId="3877CC85"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Bonjour ! C'est un excellent cas pratique. En tant que fiscaliste et conseiller pour les micro-entreprises, je vais vous aider à décortiquer cela sous deux angles indispensables : le </w:t>
      </w:r>
      <w:r w:rsidRPr="003476C1">
        <w:rPr>
          <w:rFonts w:ascii="Arial" w:eastAsia="Times New Roman" w:hAnsi="Arial" w:cs="Arial"/>
          <w:b/>
          <w:bCs/>
          <w:color w:val="1F1F1F"/>
          <w:kern w:val="0"/>
          <w:sz w:val="26"/>
          <w:szCs w:val="26"/>
          <w:lang w:eastAsia="fr-FR"/>
          <w14:ligatures w14:val="none"/>
        </w:rPr>
        <w:t>calcul de rentabilité économique</w:t>
      </w:r>
      <w:r w:rsidRPr="003476C1">
        <w:rPr>
          <w:rFonts w:ascii="Arial" w:eastAsia="Times New Roman" w:hAnsi="Arial" w:cs="Arial"/>
          <w:color w:val="1F1F1F"/>
          <w:kern w:val="0"/>
          <w:sz w:val="26"/>
          <w:szCs w:val="26"/>
          <w:lang w:eastAsia="fr-FR"/>
          <w14:ligatures w14:val="none"/>
        </w:rPr>
        <w:t xml:space="preserve"> (pour amortir vos 400h et valoriser l'aspect sécurité ERP) et </w:t>
      </w:r>
      <w:r w:rsidRPr="003476C1">
        <w:rPr>
          <w:rFonts w:ascii="Arial" w:eastAsia="Times New Roman" w:hAnsi="Arial" w:cs="Arial"/>
          <w:b/>
          <w:bCs/>
          <w:color w:val="1F1F1F"/>
          <w:kern w:val="0"/>
          <w:sz w:val="26"/>
          <w:szCs w:val="26"/>
          <w:lang w:eastAsia="fr-FR"/>
          <w14:ligatures w14:val="none"/>
        </w:rPr>
        <w:t>l'optimisation fiscale</w:t>
      </w:r>
      <w:r w:rsidRPr="003476C1">
        <w:rPr>
          <w:rFonts w:ascii="Arial" w:eastAsia="Times New Roman" w:hAnsi="Arial" w:cs="Arial"/>
          <w:color w:val="1F1F1F"/>
          <w:kern w:val="0"/>
          <w:sz w:val="26"/>
          <w:szCs w:val="26"/>
          <w:lang w:eastAsia="fr-FR"/>
          <w14:ligatures w14:val="none"/>
        </w:rPr>
        <w:t xml:space="preserve"> propre à votre statut de micro-entrepreneur.</w:t>
      </w:r>
    </w:p>
    <w:p w14:paraId="66EDD398"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Le secteur médico-social (et d'autant plus un ERP avec des contraintes de sécurité) valorise énormément les outils clés en main qui réduisent leur responsabilité juridique.</w:t>
      </w:r>
    </w:p>
    <w:p w14:paraId="4CDB60C9"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Voici la méthode pour fixer votre prix de location (SaaS) et les impacts fiscaux à anticiper.</w:t>
      </w:r>
    </w:p>
    <w:p w14:paraId="171CCE72"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1. Le calcul de la valeur de votre logiciel</w:t>
      </w:r>
    </w:p>
    <w:p w14:paraId="4728B392" w14:textId="77777777" w:rsidR="003476C1" w:rsidRPr="003476C1" w:rsidRDefault="003476C1" w:rsidP="003476C1">
      <w:pPr>
        <w:shd w:val="clear" w:color="auto" w:fill="FDFCFC"/>
        <w:spacing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Le coût de revient de base</w:t>
      </w:r>
    </w:p>
    <w:p w14:paraId="7F7DBECD" w14:textId="77777777" w:rsidR="003476C1" w:rsidRPr="003476C1" w:rsidRDefault="003476C1" w:rsidP="003476C1">
      <w:pPr>
        <w:numPr>
          <w:ilvl w:val="0"/>
          <w:numId w:val="1"/>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Investissement initial (R&amp;D) :</w:t>
      </w:r>
      <w:r w:rsidRPr="003476C1">
        <w:rPr>
          <w:rFonts w:ascii="Arial" w:eastAsia="Times New Roman" w:hAnsi="Arial" w:cs="Arial"/>
          <w:color w:val="1F1F1F"/>
          <w:kern w:val="0"/>
          <w:sz w:val="26"/>
          <w:szCs w:val="26"/>
          <w:lang w:eastAsia="fr-FR"/>
          <w14:ligatures w14:val="none"/>
        </w:rPr>
        <w:t xml:space="preserve"> 400 heures × 70 € = </w:t>
      </w:r>
      <w:r w:rsidRPr="003476C1">
        <w:rPr>
          <w:rFonts w:ascii="Arial" w:eastAsia="Times New Roman" w:hAnsi="Arial" w:cs="Arial"/>
          <w:b/>
          <w:bCs/>
          <w:color w:val="1F1F1F"/>
          <w:kern w:val="0"/>
          <w:sz w:val="26"/>
          <w:szCs w:val="26"/>
          <w:lang w:eastAsia="fr-FR"/>
          <w14:ligatures w14:val="none"/>
        </w:rPr>
        <w:t>28 000 € HT</w:t>
      </w:r>
      <w:r w:rsidRPr="003476C1">
        <w:rPr>
          <w:rFonts w:ascii="Arial" w:eastAsia="Times New Roman" w:hAnsi="Arial" w:cs="Arial"/>
          <w:color w:val="1F1F1F"/>
          <w:kern w:val="0"/>
          <w:sz w:val="26"/>
          <w:szCs w:val="26"/>
          <w:lang w:eastAsia="fr-FR"/>
          <w14:ligatures w14:val="none"/>
        </w:rPr>
        <w:t>.</w:t>
      </w:r>
    </w:p>
    <w:p w14:paraId="160DCBB7" w14:textId="77777777" w:rsidR="003476C1" w:rsidRPr="003476C1" w:rsidRDefault="003476C1" w:rsidP="003476C1">
      <w:pPr>
        <w:numPr>
          <w:ilvl w:val="0"/>
          <w:numId w:val="1"/>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Si vous vouliez simplement "rembourser" votre temps de développement sur ce seul client sur une durée classique d'engagement de </w:t>
      </w:r>
      <w:r w:rsidRPr="003476C1">
        <w:rPr>
          <w:rFonts w:ascii="Arial" w:eastAsia="Times New Roman" w:hAnsi="Arial" w:cs="Arial"/>
          <w:b/>
          <w:bCs/>
          <w:color w:val="1F1F1F"/>
          <w:kern w:val="0"/>
          <w:sz w:val="26"/>
          <w:szCs w:val="26"/>
          <w:lang w:eastAsia="fr-FR"/>
          <w14:ligatures w14:val="none"/>
        </w:rPr>
        <w:t>36 mois</w:t>
      </w:r>
      <w:r w:rsidRPr="003476C1">
        <w:rPr>
          <w:rFonts w:ascii="Arial" w:eastAsia="Times New Roman" w:hAnsi="Arial" w:cs="Arial"/>
          <w:color w:val="1F1F1F"/>
          <w:kern w:val="0"/>
          <w:sz w:val="26"/>
          <w:szCs w:val="26"/>
          <w:lang w:eastAsia="fr-FR"/>
          <w14:ligatures w14:val="none"/>
        </w:rPr>
        <w:t xml:space="preserve"> (3 ans), le plancher strict serait de € HT / mois pour l'ensemble.</w:t>
      </w:r>
    </w:p>
    <w:p w14:paraId="2A4CEE18"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La valorisation "au site" (Recommandée)</w:t>
      </w:r>
    </w:p>
    <w:p w14:paraId="6456D48D"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Dans le logiciel de gestion de bâtiments (surtout ERP), on ne facture pas un prix global unique, mais </w:t>
      </w:r>
      <w:r w:rsidRPr="003476C1">
        <w:rPr>
          <w:rFonts w:ascii="Arial" w:eastAsia="Times New Roman" w:hAnsi="Arial" w:cs="Arial"/>
          <w:b/>
          <w:bCs/>
          <w:color w:val="1F1F1F"/>
          <w:kern w:val="0"/>
          <w:sz w:val="26"/>
          <w:szCs w:val="26"/>
          <w:lang w:eastAsia="fr-FR"/>
          <w14:ligatures w14:val="none"/>
        </w:rPr>
        <w:t>un abonnement par établissement (site)</w:t>
      </w:r>
      <w:r w:rsidRPr="003476C1">
        <w:rPr>
          <w:rFonts w:ascii="Arial" w:eastAsia="Times New Roman" w:hAnsi="Arial" w:cs="Arial"/>
          <w:color w:val="1F1F1F"/>
          <w:kern w:val="0"/>
          <w:sz w:val="26"/>
          <w:szCs w:val="26"/>
          <w:lang w:eastAsia="fr-FR"/>
          <w14:ligatures w14:val="none"/>
        </w:rPr>
        <w:t>. Cela valorise le fait que votre logiciel tourne sur 11 entités distinctes avec des flux et des utilisateurs différents.</w:t>
      </w:r>
    </w:p>
    <w:p w14:paraId="72250A26"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Pour ce type de logiciel métier de niche (Sécurité ERP / PSM2S) :</w:t>
      </w:r>
    </w:p>
    <w:p w14:paraId="12034759" w14:textId="77777777" w:rsidR="003476C1" w:rsidRPr="003476C1" w:rsidRDefault="003476C1" w:rsidP="003476C1">
      <w:pPr>
        <w:numPr>
          <w:ilvl w:val="0"/>
          <w:numId w:val="2"/>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Pour les 10 établissements médico-sociaux :</w:t>
      </w:r>
      <w:r w:rsidRPr="003476C1">
        <w:rPr>
          <w:rFonts w:ascii="Arial" w:eastAsia="Times New Roman" w:hAnsi="Arial" w:cs="Arial"/>
          <w:color w:val="1F1F1F"/>
          <w:kern w:val="0"/>
          <w:sz w:val="26"/>
          <w:szCs w:val="26"/>
          <w:lang w:eastAsia="fr-FR"/>
          <w14:ligatures w14:val="none"/>
        </w:rPr>
        <w:t xml:space="preserve"> Un tarif de </w:t>
      </w:r>
      <w:r w:rsidRPr="003476C1">
        <w:rPr>
          <w:rFonts w:ascii="Arial" w:eastAsia="Times New Roman" w:hAnsi="Arial" w:cs="Arial"/>
          <w:b/>
          <w:bCs/>
          <w:color w:val="1F1F1F"/>
          <w:kern w:val="0"/>
          <w:sz w:val="26"/>
          <w:szCs w:val="26"/>
          <w:lang w:eastAsia="fr-FR"/>
          <w14:ligatures w14:val="none"/>
        </w:rPr>
        <w:t>80 € à 120 € HT / mois / site</w:t>
      </w:r>
      <w:r w:rsidRPr="003476C1">
        <w:rPr>
          <w:rFonts w:ascii="Arial" w:eastAsia="Times New Roman" w:hAnsi="Arial" w:cs="Arial"/>
          <w:color w:val="1F1F1F"/>
          <w:kern w:val="0"/>
          <w:sz w:val="26"/>
          <w:szCs w:val="26"/>
          <w:lang w:eastAsia="fr-FR"/>
          <w14:ligatures w14:val="none"/>
        </w:rPr>
        <w:t xml:space="preserve"> est tout à fait cohérent avec le marché.</w:t>
      </w:r>
    </w:p>
    <w:p w14:paraId="22D4D868" w14:textId="77777777" w:rsidR="003476C1" w:rsidRPr="003476C1" w:rsidRDefault="003476C1" w:rsidP="003476C1">
      <w:pPr>
        <w:numPr>
          <w:ilvl w:val="0"/>
          <w:numId w:val="2"/>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Pour le siège :</w:t>
      </w:r>
      <w:r w:rsidRPr="003476C1">
        <w:rPr>
          <w:rFonts w:ascii="Arial" w:eastAsia="Times New Roman" w:hAnsi="Arial" w:cs="Arial"/>
          <w:color w:val="1F1F1F"/>
          <w:kern w:val="0"/>
          <w:sz w:val="26"/>
          <w:szCs w:val="26"/>
          <w:lang w:eastAsia="fr-FR"/>
          <w14:ligatures w14:val="none"/>
        </w:rPr>
        <w:t xml:space="preserve"> Souvent facturé un peu plus cher s'il centralise la console de supervision, ou au même prix. Disons </w:t>
      </w:r>
      <w:r w:rsidRPr="003476C1">
        <w:rPr>
          <w:rFonts w:ascii="Arial" w:eastAsia="Times New Roman" w:hAnsi="Arial" w:cs="Arial"/>
          <w:b/>
          <w:bCs/>
          <w:color w:val="1F1F1F"/>
          <w:kern w:val="0"/>
          <w:sz w:val="26"/>
          <w:szCs w:val="26"/>
          <w:lang w:eastAsia="fr-FR"/>
          <w14:ligatures w14:val="none"/>
        </w:rPr>
        <w:t>100 € HT / mois</w:t>
      </w:r>
      <w:r w:rsidRPr="003476C1">
        <w:rPr>
          <w:rFonts w:ascii="Arial" w:eastAsia="Times New Roman" w:hAnsi="Arial" w:cs="Arial"/>
          <w:color w:val="1F1F1F"/>
          <w:kern w:val="0"/>
          <w:sz w:val="26"/>
          <w:szCs w:val="26"/>
          <w:lang w:eastAsia="fr-FR"/>
          <w14:ligatures w14:val="none"/>
        </w:rPr>
        <w:t>.</w:t>
      </w:r>
    </w:p>
    <w:p w14:paraId="5A7ED4AA"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Simulation de tarification :</w:t>
      </w:r>
    </w:p>
    <w:p w14:paraId="4EB15127" w14:textId="77777777" w:rsidR="003476C1" w:rsidRPr="003476C1" w:rsidRDefault="003476C1" w:rsidP="003476C1">
      <w:pPr>
        <w:numPr>
          <w:ilvl w:val="0"/>
          <w:numId w:val="3"/>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11 sites × 90 € HT / site / mois = </w:t>
      </w:r>
      <w:r w:rsidRPr="003476C1">
        <w:rPr>
          <w:rFonts w:ascii="Arial" w:eastAsia="Times New Roman" w:hAnsi="Arial" w:cs="Arial"/>
          <w:b/>
          <w:bCs/>
          <w:color w:val="1F1F1F"/>
          <w:kern w:val="0"/>
          <w:sz w:val="26"/>
          <w:szCs w:val="26"/>
          <w:lang w:eastAsia="fr-FR"/>
          <w14:ligatures w14:val="none"/>
        </w:rPr>
        <w:t>990 € HT / mois</w:t>
      </w:r>
      <w:r w:rsidRPr="003476C1">
        <w:rPr>
          <w:rFonts w:ascii="Arial" w:eastAsia="Times New Roman" w:hAnsi="Arial" w:cs="Arial"/>
          <w:color w:val="1F1F1F"/>
          <w:kern w:val="0"/>
          <w:sz w:val="26"/>
          <w:szCs w:val="26"/>
          <w:lang w:eastAsia="fr-FR"/>
          <w14:ligatures w14:val="none"/>
        </w:rPr>
        <w:t xml:space="preserve"> (soit ~11 880 € HT / an).</w:t>
      </w:r>
    </w:p>
    <w:p w14:paraId="03832561"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Segoe UI Emoji" w:eastAsia="Times New Roman" w:hAnsi="Segoe UI Emoji" w:cs="Segoe UI Emoji"/>
          <w:color w:val="1F1F1F"/>
          <w:kern w:val="0"/>
          <w:sz w:val="26"/>
          <w:szCs w:val="26"/>
          <w:lang w:eastAsia="fr-FR"/>
          <w14:ligatures w14:val="none"/>
        </w:rPr>
        <w:lastRenderedPageBreak/>
        <w:t>💡</w:t>
      </w:r>
      <w:r w:rsidRPr="003476C1">
        <w:rPr>
          <w:rFonts w:ascii="Arial" w:eastAsia="Times New Roman" w:hAnsi="Arial" w:cs="Arial"/>
          <w:color w:val="1F1F1F"/>
          <w:kern w:val="0"/>
          <w:sz w:val="26"/>
          <w:szCs w:val="26"/>
          <w:lang w:eastAsia="fr-FR"/>
          <w14:ligatures w14:val="none"/>
        </w:rPr>
        <w:t xml:space="preserve"> </w:t>
      </w:r>
      <w:r w:rsidRPr="003476C1">
        <w:rPr>
          <w:rFonts w:ascii="Arial" w:eastAsia="Times New Roman" w:hAnsi="Arial" w:cs="Arial"/>
          <w:b/>
          <w:bCs/>
          <w:color w:val="1F1F1F"/>
          <w:kern w:val="0"/>
          <w:sz w:val="26"/>
          <w:szCs w:val="26"/>
          <w:lang w:eastAsia="fr-FR"/>
          <w14:ligatures w14:val="none"/>
        </w:rPr>
        <w:t>Le juste prix :</w:t>
      </w:r>
      <w:r w:rsidRPr="003476C1">
        <w:rPr>
          <w:rFonts w:ascii="Arial" w:eastAsia="Times New Roman" w:hAnsi="Arial" w:cs="Arial"/>
          <w:color w:val="1F1F1F"/>
          <w:kern w:val="0"/>
          <w:sz w:val="26"/>
          <w:szCs w:val="26"/>
          <w:lang w:eastAsia="fr-FR"/>
          <w14:ligatures w14:val="none"/>
        </w:rPr>
        <w:t xml:space="preserve"> Une fourchette entre </w:t>
      </w:r>
      <w:r w:rsidRPr="003476C1">
        <w:rPr>
          <w:rFonts w:ascii="Arial" w:eastAsia="Times New Roman" w:hAnsi="Arial" w:cs="Arial"/>
          <w:b/>
          <w:bCs/>
          <w:color w:val="1F1F1F"/>
          <w:kern w:val="0"/>
          <w:sz w:val="26"/>
          <w:szCs w:val="26"/>
          <w:lang w:eastAsia="fr-FR"/>
          <w14:ligatures w14:val="none"/>
        </w:rPr>
        <w:t>900 € et 1 100 € HT / mois</w:t>
      </w:r>
      <w:r w:rsidRPr="003476C1">
        <w:rPr>
          <w:rFonts w:ascii="Arial" w:eastAsia="Times New Roman" w:hAnsi="Arial" w:cs="Arial"/>
          <w:color w:val="1F1F1F"/>
          <w:kern w:val="0"/>
          <w:sz w:val="26"/>
          <w:szCs w:val="26"/>
          <w:lang w:eastAsia="fr-FR"/>
          <w14:ligatures w14:val="none"/>
        </w:rPr>
        <w:t xml:space="preserve"> global pour les PEP28 est totalement légitime. À ce tarif, vous amortissez vos 28 000 € de développement en moins de 2 ans et demi, tout en restant très compétitif pour une structure de 11 établissements.</w:t>
      </w:r>
    </w:p>
    <w:p w14:paraId="593DB668"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2. Le point de vue fiscal : Pièges et limites de la Micro-Entreprise</w:t>
      </w:r>
    </w:p>
    <w:p w14:paraId="2F8B8827"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C’est ici que mon rôle de fiscaliste est crucial. Louer un logiciel (SaaS) fait entrer vos revenus dans la catégorie des </w:t>
      </w:r>
      <w:r w:rsidRPr="003476C1">
        <w:rPr>
          <w:rFonts w:ascii="Arial" w:eastAsia="Times New Roman" w:hAnsi="Arial" w:cs="Arial"/>
          <w:b/>
          <w:bCs/>
          <w:color w:val="1F1F1F"/>
          <w:kern w:val="0"/>
          <w:sz w:val="26"/>
          <w:szCs w:val="26"/>
          <w:lang w:eastAsia="fr-FR"/>
          <w14:ligatures w14:val="none"/>
        </w:rPr>
        <w:t>Prestations de services commerciales / BIC</w:t>
      </w:r>
      <w:r w:rsidRPr="003476C1">
        <w:rPr>
          <w:rFonts w:ascii="Arial" w:eastAsia="Times New Roman" w:hAnsi="Arial" w:cs="Arial"/>
          <w:color w:val="1F1F1F"/>
          <w:kern w:val="0"/>
          <w:sz w:val="26"/>
          <w:szCs w:val="26"/>
          <w:lang w:eastAsia="fr-FR"/>
          <w14:ligatures w14:val="none"/>
        </w:rPr>
        <w:t xml:space="preserve"> (ou BNC selon la nature exacte de la licence, mais le régime fiscal reste très proche).</w:t>
      </w:r>
    </w:p>
    <w:p w14:paraId="16F307E1"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En micro-entreprise, vous devez surveiller trois plafonds majeurs pour ce projet :</w:t>
      </w:r>
    </w:p>
    <w:p w14:paraId="0481EFB3"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A. Le Plafond de Chiffre d'Affaires (77 700 € HT)</w:t>
      </w:r>
    </w:p>
    <w:p w14:paraId="07D558E8"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En prestation de services, votre CA annuel ne doit pas dépasser </w:t>
      </w:r>
      <w:r w:rsidRPr="003476C1">
        <w:rPr>
          <w:rFonts w:ascii="Arial" w:eastAsia="Times New Roman" w:hAnsi="Arial" w:cs="Arial"/>
          <w:b/>
          <w:bCs/>
          <w:color w:val="1F1F1F"/>
          <w:kern w:val="0"/>
          <w:sz w:val="26"/>
          <w:szCs w:val="26"/>
          <w:lang w:eastAsia="fr-FR"/>
          <w14:ligatures w14:val="none"/>
        </w:rPr>
        <w:t>77 700 € HT</w:t>
      </w:r>
      <w:r w:rsidRPr="003476C1">
        <w:rPr>
          <w:rFonts w:ascii="Arial" w:eastAsia="Times New Roman" w:hAnsi="Arial" w:cs="Arial"/>
          <w:color w:val="1F1F1F"/>
          <w:kern w:val="0"/>
          <w:sz w:val="26"/>
          <w:szCs w:val="26"/>
          <w:lang w:eastAsia="fr-FR"/>
          <w14:ligatures w14:val="none"/>
        </w:rPr>
        <w:t>.</w:t>
      </w:r>
    </w:p>
    <w:p w14:paraId="1EC07C92" w14:textId="77777777" w:rsidR="003476C1" w:rsidRPr="003476C1" w:rsidRDefault="003476C1" w:rsidP="003476C1">
      <w:pPr>
        <w:numPr>
          <w:ilvl w:val="0"/>
          <w:numId w:val="4"/>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Si ce contrat vous rapporte ~12 000 € HT / an, il "consomme" environ 15% de votre plafond.</w:t>
      </w:r>
    </w:p>
    <w:p w14:paraId="5977C108" w14:textId="77777777" w:rsidR="003476C1" w:rsidRPr="003476C1" w:rsidRDefault="003476C1" w:rsidP="003476C1">
      <w:pPr>
        <w:numPr>
          <w:ilvl w:val="0"/>
          <w:numId w:val="4"/>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Si vous avez d'autres activités (conseil, autres logiciels), calculez bien votre coup pour ne pas basculer au régime réel (ce qui n'est pas forcément un drame, mais demande une vraie comptabilité).</w:t>
      </w:r>
    </w:p>
    <w:p w14:paraId="6235417F"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B. Le Plafond de la Franchise de TVA (39 100 € HT)</w:t>
      </w:r>
    </w:p>
    <w:p w14:paraId="301E8D10"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C'est le point le plus glissant. Si votre CA global dépasse </w:t>
      </w:r>
      <w:r w:rsidRPr="003476C1">
        <w:rPr>
          <w:rFonts w:ascii="Arial" w:eastAsia="Times New Roman" w:hAnsi="Arial" w:cs="Arial"/>
          <w:b/>
          <w:bCs/>
          <w:color w:val="1F1F1F"/>
          <w:kern w:val="0"/>
          <w:sz w:val="26"/>
          <w:szCs w:val="26"/>
          <w:lang w:eastAsia="fr-FR"/>
          <w14:ligatures w14:val="none"/>
        </w:rPr>
        <w:t>36 800 €</w:t>
      </w:r>
      <w:r w:rsidRPr="003476C1">
        <w:rPr>
          <w:rFonts w:ascii="Arial" w:eastAsia="Times New Roman" w:hAnsi="Arial" w:cs="Arial"/>
          <w:color w:val="1F1F1F"/>
          <w:kern w:val="0"/>
          <w:sz w:val="26"/>
          <w:szCs w:val="26"/>
          <w:lang w:eastAsia="fr-FR"/>
          <w14:ligatures w14:val="none"/>
        </w:rPr>
        <w:t xml:space="preserve"> (seuil de tolérance) ou </w:t>
      </w:r>
      <w:r w:rsidRPr="003476C1">
        <w:rPr>
          <w:rFonts w:ascii="Arial" w:eastAsia="Times New Roman" w:hAnsi="Arial" w:cs="Arial"/>
          <w:b/>
          <w:bCs/>
          <w:color w:val="1F1F1F"/>
          <w:kern w:val="0"/>
          <w:sz w:val="26"/>
          <w:szCs w:val="26"/>
          <w:lang w:eastAsia="fr-FR"/>
          <w14:ligatures w14:val="none"/>
        </w:rPr>
        <w:t>39 100 €</w:t>
      </w:r>
      <w:r w:rsidRPr="003476C1">
        <w:rPr>
          <w:rFonts w:ascii="Arial" w:eastAsia="Times New Roman" w:hAnsi="Arial" w:cs="Arial"/>
          <w:color w:val="1F1F1F"/>
          <w:kern w:val="0"/>
          <w:sz w:val="26"/>
          <w:szCs w:val="26"/>
          <w:lang w:eastAsia="fr-FR"/>
          <w14:ligatures w14:val="none"/>
        </w:rPr>
        <w:t xml:space="preserve"> (seuil majoré), vous </w:t>
      </w:r>
      <w:r w:rsidRPr="003476C1">
        <w:rPr>
          <w:rFonts w:ascii="Arial" w:eastAsia="Times New Roman" w:hAnsi="Arial" w:cs="Arial"/>
          <w:b/>
          <w:bCs/>
          <w:color w:val="1F1F1F"/>
          <w:kern w:val="0"/>
          <w:sz w:val="26"/>
          <w:szCs w:val="26"/>
          <w:lang w:eastAsia="fr-FR"/>
          <w14:ligatures w14:val="none"/>
        </w:rPr>
        <w:t>devez facturer la TVA (20%)</w:t>
      </w:r>
      <w:r w:rsidRPr="003476C1">
        <w:rPr>
          <w:rFonts w:ascii="Arial" w:eastAsia="Times New Roman" w:hAnsi="Arial" w:cs="Arial"/>
          <w:color w:val="1F1F1F"/>
          <w:kern w:val="0"/>
          <w:sz w:val="26"/>
          <w:szCs w:val="26"/>
          <w:lang w:eastAsia="fr-FR"/>
          <w14:ligatures w14:val="none"/>
        </w:rPr>
        <w:t>.</w:t>
      </w:r>
    </w:p>
    <w:p w14:paraId="1F16762E" w14:textId="77777777" w:rsidR="003476C1" w:rsidRPr="003476C1" w:rsidRDefault="003476C1" w:rsidP="003476C1">
      <w:pPr>
        <w:numPr>
          <w:ilvl w:val="0"/>
          <w:numId w:val="5"/>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Bonne nouvelle :</w:t>
      </w:r>
      <w:r w:rsidRPr="003476C1">
        <w:rPr>
          <w:rFonts w:ascii="Arial" w:eastAsia="Times New Roman" w:hAnsi="Arial" w:cs="Arial"/>
          <w:color w:val="1F1F1F"/>
          <w:kern w:val="0"/>
          <w:sz w:val="26"/>
          <w:szCs w:val="26"/>
          <w:lang w:eastAsia="fr-FR"/>
          <w14:ligatures w14:val="none"/>
        </w:rPr>
        <w:t xml:space="preserve"> Les PEP28 (association médico-sociale) ne récupèrent généralement pas la TVA sur leurs achats. Ne pas leur facturer de TVA (si vous êtes en dessous du seuil) est un argument commercial de poids.</w:t>
      </w:r>
    </w:p>
    <w:p w14:paraId="3BC0949C" w14:textId="77777777" w:rsidR="003476C1" w:rsidRPr="003476C1" w:rsidRDefault="003476C1" w:rsidP="003476C1">
      <w:pPr>
        <w:numPr>
          <w:ilvl w:val="0"/>
          <w:numId w:val="5"/>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Si vous dépassez le seuil, vous devrez ajouter 20% de TVA sur leur facture, ce qui augmentera leur coût réel.</w:t>
      </w:r>
    </w:p>
    <w:p w14:paraId="6611EC9A"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C. L'abattement forfaitaire et les charges</w:t>
      </w:r>
    </w:p>
    <w:p w14:paraId="58AEB82B"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En micro-BIC, l'administration fiscale applique un </w:t>
      </w:r>
      <w:r w:rsidRPr="003476C1">
        <w:rPr>
          <w:rFonts w:ascii="Arial" w:eastAsia="Times New Roman" w:hAnsi="Arial" w:cs="Arial"/>
          <w:b/>
          <w:bCs/>
          <w:color w:val="1F1F1F"/>
          <w:kern w:val="0"/>
          <w:sz w:val="26"/>
          <w:szCs w:val="26"/>
          <w:lang w:eastAsia="fr-FR"/>
          <w14:ligatures w14:val="none"/>
        </w:rPr>
        <w:t>abattement forfaitaire de 50%</w:t>
      </w:r>
      <w:r w:rsidRPr="003476C1">
        <w:rPr>
          <w:rFonts w:ascii="Arial" w:eastAsia="Times New Roman" w:hAnsi="Arial" w:cs="Arial"/>
          <w:color w:val="1F1F1F"/>
          <w:kern w:val="0"/>
          <w:sz w:val="26"/>
          <w:szCs w:val="26"/>
          <w:lang w:eastAsia="fr-FR"/>
          <w14:ligatures w14:val="none"/>
        </w:rPr>
        <w:t xml:space="preserve"> pour frais professionnels avant de calculer votre impôt sur le revenu.</w:t>
      </w:r>
    </w:p>
    <w:p w14:paraId="41DC3CDC" w14:textId="77777777" w:rsidR="003476C1" w:rsidRPr="003476C1" w:rsidRDefault="003476C1" w:rsidP="003476C1">
      <w:pPr>
        <w:numPr>
          <w:ilvl w:val="0"/>
          <w:numId w:val="6"/>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Le piège :</w:t>
      </w:r>
      <w:r w:rsidRPr="003476C1">
        <w:rPr>
          <w:rFonts w:ascii="Arial" w:eastAsia="Times New Roman" w:hAnsi="Arial" w:cs="Arial"/>
          <w:color w:val="1F1F1F"/>
          <w:kern w:val="0"/>
          <w:sz w:val="26"/>
          <w:szCs w:val="26"/>
          <w:lang w:eastAsia="fr-FR"/>
          <w14:ligatures w14:val="none"/>
        </w:rPr>
        <w:t xml:space="preserve"> Cet abattement suppose que vous avez 50% de frais. Or, pour du logiciel, une fois développé, vos frais de fonctionnement </w:t>
      </w:r>
      <w:r w:rsidRPr="003476C1">
        <w:rPr>
          <w:rFonts w:ascii="Arial" w:eastAsia="Times New Roman" w:hAnsi="Arial" w:cs="Arial"/>
          <w:color w:val="1F1F1F"/>
          <w:kern w:val="0"/>
          <w:sz w:val="26"/>
          <w:szCs w:val="26"/>
          <w:lang w:eastAsia="fr-FR"/>
          <w14:ligatures w14:val="none"/>
        </w:rPr>
        <w:lastRenderedPageBreak/>
        <w:t>(hébergement serveur, maintenance légère) sont souvent très faibles (</w:t>
      </w:r>
      <w:proofErr w:type="gramStart"/>
      <w:r w:rsidRPr="003476C1">
        <w:rPr>
          <w:rFonts w:ascii="Arial" w:eastAsia="Times New Roman" w:hAnsi="Arial" w:cs="Arial"/>
          <w:color w:val="1F1F1F"/>
          <w:kern w:val="0"/>
          <w:sz w:val="26"/>
          <w:szCs w:val="26"/>
          <w:lang w:eastAsia="fr-FR"/>
          <w14:ligatures w14:val="none"/>
        </w:rPr>
        <w:t>ex:</w:t>
      </w:r>
      <w:proofErr w:type="gramEnd"/>
      <w:r w:rsidRPr="003476C1">
        <w:rPr>
          <w:rFonts w:ascii="Arial" w:eastAsia="Times New Roman" w:hAnsi="Arial" w:cs="Arial"/>
          <w:color w:val="1F1F1F"/>
          <w:kern w:val="0"/>
          <w:sz w:val="26"/>
          <w:szCs w:val="26"/>
          <w:lang w:eastAsia="fr-FR"/>
          <w14:ligatures w14:val="none"/>
        </w:rPr>
        <w:t xml:space="preserve"> 5% du CA).</w:t>
      </w:r>
    </w:p>
    <w:p w14:paraId="3917ABB3" w14:textId="77777777" w:rsidR="003476C1" w:rsidRPr="003476C1" w:rsidRDefault="003476C1" w:rsidP="003476C1">
      <w:pPr>
        <w:numPr>
          <w:ilvl w:val="0"/>
          <w:numId w:val="6"/>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Vous serez donc taxé et paierez des charges sociales (~21% à 22%) sur 50% de votre CA, ce qui reste fiscalement très avantageux pour vous puisqu'on ne réintègre pas vos 400h de "vrai" travail dans le calcul des frais réels.</w:t>
      </w:r>
    </w:p>
    <w:p w14:paraId="5C22BB75"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3. Ma recommandation pour la structure de l'offre</w:t>
      </w:r>
    </w:p>
    <w:p w14:paraId="3B7E51A5"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Pour sécuriser votre modèle et plaire à une direction d'association, je vous conseille de découper votre offre ainsi :</w:t>
      </w:r>
    </w:p>
    <w:p w14:paraId="780EEE1F" w14:textId="77777777" w:rsidR="003476C1" w:rsidRPr="003476C1" w:rsidRDefault="003476C1" w:rsidP="003476C1">
      <w:pPr>
        <w:numPr>
          <w:ilvl w:val="0"/>
          <w:numId w:val="7"/>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Frais de mise en service / déploiement (One-shot) :</w:t>
      </w:r>
      <w:r w:rsidRPr="003476C1">
        <w:rPr>
          <w:rFonts w:ascii="Arial" w:eastAsia="Times New Roman" w:hAnsi="Arial" w:cs="Arial"/>
          <w:color w:val="1F1F1F"/>
          <w:kern w:val="0"/>
          <w:sz w:val="26"/>
          <w:szCs w:val="26"/>
          <w:lang w:eastAsia="fr-FR"/>
          <w14:ligatures w14:val="none"/>
        </w:rPr>
        <w:t xml:space="preserve"> </w:t>
      </w:r>
      <w:r w:rsidRPr="003476C1">
        <w:rPr>
          <w:rFonts w:ascii="Arial" w:eastAsia="Times New Roman" w:hAnsi="Arial" w:cs="Arial"/>
          <w:b/>
          <w:bCs/>
          <w:color w:val="1F1F1F"/>
          <w:kern w:val="0"/>
          <w:sz w:val="26"/>
          <w:szCs w:val="26"/>
          <w:lang w:eastAsia="fr-FR"/>
          <w14:ligatures w14:val="none"/>
        </w:rPr>
        <w:t>1 500 € à 2 500 € HT</w:t>
      </w:r>
      <w:r w:rsidRPr="003476C1">
        <w:rPr>
          <w:rFonts w:ascii="Arial" w:eastAsia="Times New Roman" w:hAnsi="Arial" w:cs="Arial"/>
          <w:color w:val="1F1F1F"/>
          <w:kern w:val="0"/>
          <w:sz w:val="26"/>
          <w:szCs w:val="26"/>
          <w:lang w:eastAsia="fr-FR"/>
          <w14:ligatures w14:val="none"/>
        </w:rPr>
        <w:t xml:space="preserve"> (pour le paramétrage des 11 sites, la formation des directeurs d'établissement). Cela vous fait une rentrée de trésorerie immédiate.</w:t>
      </w:r>
    </w:p>
    <w:p w14:paraId="6FD20A87" w14:textId="77777777" w:rsidR="003476C1" w:rsidRPr="003476C1" w:rsidRDefault="003476C1" w:rsidP="003476C1">
      <w:pPr>
        <w:numPr>
          <w:ilvl w:val="0"/>
          <w:numId w:val="7"/>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Abonnement mensuel (SaaS) :</w:t>
      </w:r>
      <w:r w:rsidRPr="003476C1">
        <w:rPr>
          <w:rFonts w:ascii="Arial" w:eastAsia="Times New Roman" w:hAnsi="Arial" w:cs="Arial"/>
          <w:color w:val="1F1F1F"/>
          <w:kern w:val="0"/>
          <w:sz w:val="26"/>
          <w:szCs w:val="26"/>
          <w:lang w:eastAsia="fr-FR"/>
          <w14:ligatures w14:val="none"/>
        </w:rPr>
        <w:t xml:space="preserve"> </w:t>
      </w:r>
      <w:r w:rsidRPr="003476C1">
        <w:rPr>
          <w:rFonts w:ascii="Arial" w:eastAsia="Times New Roman" w:hAnsi="Arial" w:cs="Arial"/>
          <w:b/>
          <w:bCs/>
          <w:color w:val="1F1F1F"/>
          <w:kern w:val="0"/>
          <w:sz w:val="26"/>
          <w:szCs w:val="26"/>
          <w:lang w:eastAsia="fr-FR"/>
          <w14:ligatures w14:val="none"/>
        </w:rPr>
        <w:t>950 € HT / mois</w:t>
      </w:r>
      <w:r w:rsidRPr="003476C1">
        <w:rPr>
          <w:rFonts w:ascii="Arial" w:eastAsia="Times New Roman" w:hAnsi="Arial" w:cs="Arial"/>
          <w:color w:val="1F1F1F"/>
          <w:kern w:val="0"/>
          <w:sz w:val="26"/>
          <w:szCs w:val="26"/>
          <w:lang w:eastAsia="fr-FR"/>
          <w14:ligatures w14:val="none"/>
        </w:rPr>
        <w:t xml:space="preserve"> (incluant l'hébergement et la maintenance corrective), avec un engagement minimal de 24 ou 36 mois.</w:t>
      </w:r>
    </w:p>
    <w:p w14:paraId="67EAD334" w14:textId="77777777" w:rsid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Qu'en pensez-vous par rapport au budget habituel de ce client ? Souhaitez-vous que l'on affine la clause de propriété intellectuelle du logiciel dans le cadre de ce contrat de location ?</w:t>
      </w:r>
    </w:p>
    <w:p w14:paraId="67E71351" w14:textId="77777777" w:rsidR="003E07EC" w:rsidRPr="003476C1" w:rsidRDefault="003E07EC"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p>
    <w:p w14:paraId="36B55CF7" w14:textId="77777777" w:rsidR="003476C1" w:rsidRDefault="003476C1"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roofErr w:type="gramStart"/>
      <w:r w:rsidRPr="000A3849">
        <w:rPr>
          <w:rFonts w:ascii="Arial" w:eastAsia="Times New Roman" w:hAnsi="Arial" w:cs="Arial"/>
          <w:color w:val="EE0000"/>
          <w:kern w:val="0"/>
          <w:sz w:val="26"/>
          <w:szCs w:val="26"/>
          <w:lang w:eastAsia="fr-FR"/>
          <w14:ligatures w14:val="none"/>
        </w:rPr>
        <w:t>le</w:t>
      </w:r>
      <w:proofErr w:type="gramEnd"/>
      <w:r w:rsidRPr="000A3849">
        <w:rPr>
          <w:rFonts w:ascii="Arial" w:eastAsia="Times New Roman" w:hAnsi="Arial" w:cs="Arial"/>
          <w:color w:val="EE0000"/>
          <w:kern w:val="0"/>
          <w:sz w:val="26"/>
          <w:szCs w:val="26"/>
          <w:lang w:eastAsia="fr-FR"/>
          <w14:ligatures w14:val="none"/>
        </w:rPr>
        <w:t xml:space="preserve"> prix me parait élevé, par mois et par </w:t>
      </w:r>
      <w:proofErr w:type="gramStart"/>
      <w:r w:rsidRPr="000A3849">
        <w:rPr>
          <w:rFonts w:ascii="Arial" w:eastAsia="Times New Roman" w:hAnsi="Arial" w:cs="Arial"/>
          <w:color w:val="EE0000"/>
          <w:kern w:val="0"/>
          <w:sz w:val="26"/>
          <w:szCs w:val="26"/>
          <w:lang w:eastAsia="fr-FR"/>
          <w14:ligatures w14:val="none"/>
        </w:rPr>
        <w:t>établissement?</w:t>
      </w:r>
      <w:proofErr w:type="gramEnd"/>
      <w:r w:rsidRPr="000A3849">
        <w:rPr>
          <w:rFonts w:ascii="Arial" w:eastAsia="Times New Roman" w:hAnsi="Arial" w:cs="Arial"/>
          <w:color w:val="EE0000"/>
          <w:kern w:val="0"/>
          <w:sz w:val="26"/>
          <w:szCs w:val="26"/>
          <w:lang w:eastAsia="fr-FR"/>
          <w14:ligatures w14:val="none"/>
        </w:rPr>
        <w:t xml:space="preserve"> j'étais sur du 70€/</w:t>
      </w:r>
      <w:proofErr w:type="spellStart"/>
      <w:r w:rsidRPr="000A3849">
        <w:rPr>
          <w:rFonts w:ascii="Arial" w:eastAsia="Times New Roman" w:hAnsi="Arial" w:cs="Arial"/>
          <w:color w:val="EE0000"/>
          <w:kern w:val="0"/>
          <w:sz w:val="26"/>
          <w:szCs w:val="26"/>
          <w:lang w:eastAsia="fr-FR"/>
          <w14:ligatures w14:val="none"/>
        </w:rPr>
        <w:t>ht</w:t>
      </w:r>
      <w:proofErr w:type="spellEnd"/>
      <w:r w:rsidRPr="000A3849">
        <w:rPr>
          <w:rFonts w:ascii="Arial" w:eastAsia="Times New Roman" w:hAnsi="Arial" w:cs="Arial"/>
          <w:color w:val="EE0000"/>
          <w:kern w:val="0"/>
          <w:sz w:val="26"/>
          <w:szCs w:val="26"/>
          <w:lang w:eastAsia="fr-FR"/>
          <w14:ligatures w14:val="none"/>
        </w:rPr>
        <w:t xml:space="preserve"> par </w:t>
      </w:r>
      <w:proofErr w:type="gramStart"/>
      <w:r w:rsidRPr="000A3849">
        <w:rPr>
          <w:rFonts w:ascii="Arial" w:eastAsia="Times New Roman" w:hAnsi="Arial" w:cs="Arial"/>
          <w:color w:val="EE0000"/>
          <w:kern w:val="0"/>
          <w:sz w:val="26"/>
          <w:szCs w:val="26"/>
          <w:lang w:eastAsia="fr-FR"/>
          <w14:ligatures w14:val="none"/>
        </w:rPr>
        <w:t>mois??</w:t>
      </w:r>
      <w:proofErr w:type="gramEnd"/>
      <w:r w:rsidRPr="000A3849">
        <w:rPr>
          <w:rFonts w:ascii="Arial" w:eastAsia="Times New Roman" w:hAnsi="Arial" w:cs="Arial"/>
          <w:color w:val="EE0000"/>
          <w:kern w:val="0"/>
          <w:sz w:val="26"/>
          <w:szCs w:val="26"/>
          <w:lang w:eastAsia="fr-FR"/>
          <w14:ligatures w14:val="none"/>
        </w:rPr>
        <w:t xml:space="preserve"> est-ce viable?</w:t>
      </w:r>
    </w:p>
    <w:p w14:paraId="07F09F8B" w14:textId="77777777" w:rsidR="003E07EC" w:rsidRPr="000A3849" w:rsidRDefault="003E07EC"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
    <w:p w14:paraId="66BC38DC"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Si le tarif de 90 € à 100 € vous semble trop haut pour le budget de cette association, votre intuition de </w:t>
      </w:r>
      <w:r w:rsidRPr="003476C1">
        <w:rPr>
          <w:rFonts w:ascii="Arial" w:eastAsia="Times New Roman" w:hAnsi="Arial" w:cs="Arial"/>
          <w:b/>
          <w:bCs/>
          <w:color w:val="1F1F1F"/>
          <w:kern w:val="0"/>
          <w:sz w:val="26"/>
          <w:szCs w:val="26"/>
          <w:lang w:eastAsia="fr-FR"/>
          <w14:ligatures w14:val="none"/>
        </w:rPr>
        <w:t>70 € HT / mois global</w:t>
      </w:r>
      <w:r w:rsidRPr="003476C1">
        <w:rPr>
          <w:rFonts w:ascii="Arial" w:eastAsia="Times New Roman" w:hAnsi="Arial" w:cs="Arial"/>
          <w:color w:val="1F1F1F"/>
          <w:kern w:val="0"/>
          <w:sz w:val="26"/>
          <w:szCs w:val="26"/>
          <w:lang w:eastAsia="fr-FR"/>
          <w14:ligatures w14:val="none"/>
        </w:rPr>
        <w:t xml:space="preserve"> (ou par établissement) mérite qu'on pose les chiffres à plat pour vérifier la viabilité.</w:t>
      </w:r>
    </w:p>
    <w:p w14:paraId="5DDE348D"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Regardons de plus près ce que donne votre approche à 70 € HT, selon la manière dont vous formulez l'offre.</w:t>
      </w:r>
    </w:p>
    <w:p w14:paraId="3092DCE4"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Scenario A : 70 € HT / mois par établissement (Soit 770 € HT / mois au total)</w:t>
      </w:r>
    </w:p>
    <w:p w14:paraId="0D30DE3D"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C’est </w:t>
      </w:r>
      <w:r w:rsidRPr="003476C1">
        <w:rPr>
          <w:rFonts w:ascii="Arial" w:eastAsia="Times New Roman" w:hAnsi="Arial" w:cs="Arial"/>
          <w:b/>
          <w:bCs/>
          <w:color w:val="1F1F1F"/>
          <w:kern w:val="0"/>
          <w:sz w:val="26"/>
          <w:szCs w:val="26"/>
          <w:lang w:eastAsia="fr-FR"/>
          <w14:ligatures w14:val="none"/>
        </w:rPr>
        <w:t>totalement viable</w:t>
      </w:r>
      <w:r w:rsidRPr="003476C1">
        <w:rPr>
          <w:rFonts w:ascii="Arial" w:eastAsia="Times New Roman" w:hAnsi="Arial" w:cs="Arial"/>
          <w:color w:val="1F1F1F"/>
          <w:kern w:val="0"/>
          <w:sz w:val="26"/>
          <w:szCs w:val="26"/>
          <w:lang w:eastAsia="fr-FR"/>
          <w14:ligatures w14:val="none"/>
        </w:rPr>
        <w:t xml:space="preserve"> et c'est un excellent compromis médico-social.</w:t>
      </w:r>
    </w:p>
    <w:p w14:paraId="26CA819C" w14:textId="77777777" w:rsidR="003476C1" w:rsidRPr="003476C1" w:rsidRDefault="003476C1" w:rsidP="003476C1">
      <w:pPr>
        <w:numPr>
          <w:ilvl w:val="0"/>
          <w:numId w:val="8"/>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Chiffre d'affaires mensuel :</w:t>
      </w:r>
      <w:r w:rsidRPr="003476C1">
        <w:rPr>
          <w:rFonts w:ascii="Arial" w:eastAsia="Times New Roman" w:hAnsi="Arial" w:cs="Arial"/>
          <w:color w:val="1F1F1F"/>
          <w:kern w:val="0"/>
          <w:sz w:val="26"/>
          <w:szCs w:val="26"/>
          <w:lang w:eastAsia="fr-FR"/>
          <w14:ligatures w14:val="none"/>
        </w:rPr>
        <w:t xml:space="preserve"> HT.</w:t>
      </w:r>
    </w:p>
    <w:p w14:paraId="41DB0108" w14:textId="77777777" w:rsidR="003476C1" w:rsidRPr="003476C1" w:rsidRDefault="003476C1" w:rsidP="003476C1">
      <w:pPr>
        <w:numPr>
          <w:ilvl w:val="0"/>
          <w:numId w:val="8"/>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Chiffre d'affaires annuel :</w:t>
      </w:r>
      <w:r w:rsidRPr="003476C1">
        <w:rPr>
          <w:rFonts w:ascii="Arial" w:eastAsia="Times New Roman" w:hAnsi="Arial" w:cs="Arial"/>
          <w:color w:val="1F1F1F"/>
          <w:kern w:val="0"/>
          <w:sz w:val="26"/>
          <w:szCs w:val="26"/>
          <w:lang w:eastAsia="fr-FR"/>
          <w14:ligatures w14:val="none"/>
        </w:rPr>
        <w:t xml:space="preserve"> HT.</w:t>
      </w:r>
    </w:p>
    <w:p w14:paraId="09C37510" w14:textId="77777777" w:rsidR="003476C1" w:rsidRPr="003476C1" w:rsidRDefault="003476C1" w:rsidP="003476C1">
      <w:pPr>
        <w:numPr>
          <w:ilvl w:val="0"/>
          <w:numId w:val="8"/>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Retour sur investissement (R&amp;D) :</w:t>
      </w:r>
      <w:r w:rsidRPr="003476C1">
        <w:rPr>
          <w:rFonts w:ascii="Arial" w:eastAsia="Times New Roman" w:hAnsi="Arial" w:cs="Arial"/>
          <w:color w:val="1F1F1F"/>
          <w:kern w:val="0"/>
          <w:sz w:val="26"/>
          <w:szCs w:val="26"/>
          <w:lang w:eastAsia="fr-FR"/>
          <w14:ligatures w14:val="none"/>
        </w:rPr>
        <w:t xml:space="preserve"> Vos 28 000 € de développement sont amortis en </w:t>
      </w:r>
      <w:r w:rsidRPr="003476C1">
        <w:rPr>
          <w:rFonts w:ascii="Arial" w:eastAsia="Times New Roman" w:hAnsi="Arial" w:cs="Arial"/>
          <w:b/>
          <w:bCs/>
          <w:color w:val="1F1F1F"/>
          <w:kern w:val="0"/>
          <w:sz w:val="26"/>
          <w:szCs w:val="26"/>
          <w:lang w:eastAsia="fr-FR"/>
          <w14:ligatures w14:val="none"/>
        </w:rPr>
        <w:t>36 mois</w:t>
      </w:r>
      <w:r w:rsidRPr="003476C1">
        <w:rPr>
          <w:rFonts w:ascii="Arial" w:eastAsia="Times New Roman" w:hAnsi="Arial" w:cs="Arial"/>
          <w:color w:val="1F1F1F"/>
          <w:kern w:val="0"/>
          <w:sz w:val="26"/>
          <w:szCs w:val="26"/>
          <w:lang w:eastAsia="fr-FR"/>
          <w14:ligatures w14:val="none"/>
        </w:rPr>
        <w:t xml:space="preserve"> pile (3 ans).</w:t>
      </w:r>
    </w:p>
    <w:p w14:paraId="2A6EA288"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Pourquoi c'est une excellente option fiscale et commerciale :</w:t>
      </w:r>
    </w:p>
    <w:p w14:paraId="715E0C53" w14:textId="77777777" w:rsidR="003476C1" w:rsidRPr="003476C1" w:rsidRDefault="003476C1" w:rsidP="003476C1">
      <w:pPr>
        <w:numPr>
          <w:ilvl w:val="0"/>
          <w:numId w:val="9"/>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lastRenderedPageBreak/>
        <w:t>L'argument psychologique :</w:t>
      </w:r>
      <w:r w:rsidRPr="003476C1">
        <w:rPr>
          <w:rFonts w:ascii="Arial" w:eastAsia="Times New Roman" w:hAnsi="Arial" w:cs="Arial"/>
          <w:color w:val="1F1F1F"/>
          <w:kern w:val="0"/>
          <w:sz w:val="26"/>
          <w:szCs w:val="26"/>
          <w:lang w:eastAsia="fr-FR"/>
          <w14:ligatures w14:val="none"/>
        </w:rPr>
        <w:t xml:space="preserve"> Pour le directeur d'un établissement médico-social, 70 € par mois pour gérer la sécurité et la conformité de son bâtiment, c'est dérisoire. C'est moins cher qu'un abonnement internet professionnel ou une petite maintenance d'ascenseur. Ça passe "sous le radar" des budgets complexes.</w:t>
      </w:r>
    </w:p>
    <w:p w14:paraId="400BD2F3" w14:textId="77777777" w:rsidR="003476C1" w:rsidRPr="003476C1" w:rsidRDefault="003476C1" w:rsidP="003476C1">
      <w:pPr>
        <w:numPr>
          <w:ilvl w:val="0"/>
          <w:numId w:val="9"/>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Sécurité fiscale :</w:t>
      </w:r>
      <w:r w:rsidRPr="003476C1">
        <w:rPr>
          <w:rFonts w:ascii="Arial" w:eastAsia="Times New Roman" w:hAnsi="Arial" w:cs="Arial"/>
          <w:color w:val="1F1F1F"/>
          <w:kern w:val="0"/>
          <w:sz w:val="26"/>
          <w:szCs w:val="26"/>
          <w:lang w:eastAsia="fr-FR"/>
          <w14:ligatures w14:val="none"/>
        </w:rPr>
        <w:t xml:space="preserve"> Avec 9 240 € par an, vous restez très loin du plafond de la franchise de TVA (39 100 €). Si vous n'avez pas d'autres grosses activités à côté, vous êtes certain de ne pas avoir à leur appliquer les 20 % de TVA, ce qui maintient votre prix net pour eux.</w:t>
      </w:r>
    </w:p>
    <w:p w14:paraId="20A8856D" w14:textId="77777777" w:rsidR="003476C1" w:rsidRPr="003476C1" w:rsidRDefault="003476C1" w:rsidP="003476C1">
      <w:pPr>
        <w:numPr>
          <w:ilvl w:val="0"/>
          <w:numId w:val="9"/>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Rentabilité réelle :</w:t>
      </w:r>
      <w:r w:rsidRPr="003476C1">
        <w:rPr>
          <w:rFonts w:ascii="Arial" w:eastAsia="Times New Roman" w:hAnsi="Arial" w:cs="Arial"/>
          <w:color w:val="1F1F1F"/>
          <w:kern w:val="0"/>
          <w:sz w:val="26"/>
          <w:szCs w:val="26"/>
          <w:lang w:eastAsia="fr-FR"/>
          <w14:ligatures w14:val="none"/>
        </w:rPr>
        <w:t xml:space="preserve"> Une fois le logiciel installé, vos coûts de fonctionnement (serveur, hébergement) pour 11 sites vont représenter peut-être 20 à 50 € par mois au total. Le reste, c'est de la marge quasi-nette.</w:t>
      </w:r>
    </w:p>
    <w:p w14:paraId="7C137592"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Scenario B : 70 € HT / mois au total pour toute l'association</w:t>
      </w:r>
    </w:p>
    <w:p w14:paraId="11924D1D"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Si votre idée était de facturer 70 € HT / mois pour les 11 sites combinés, là, </w:t>
      </w:r>
      <w:r w:rsidRPr="003476C1">
        <w:rPr>
          <w:rFonts w:ascii="Arial" w:eastAsia="Times New Roman" w:hAnsi="Arial" w:cs="Arial"/>
          <w:b/>
          <w:bCs/>
          <w:color w:val="1F1F1F"/>
          <w:kern w:val="0"/>
          <w:sz w:val="26"/>
          <w:szCs w:val="26"/>
          <w:lang w:eastAsia="fr-FR"/>
          <w14:ligatures w14:val="none"/>
        </w:rPr>
        <w:t>ce n'est pas viable économiquement</w:t>
      </w:r>
      <w:r w:rsidRPr="003476C1">
        <w:rPr>
          <w:rFonts w:ascii="Arial" w:eastAsia="Times New Roman" w:hAnsi="Arial" w:cs="Arial"/>
          <w:color w:val="1F1F1F"/>
          <w:kern w:val="0"/>
          <w:sz w:val="26"/>
          <w:szCs w:val="26"/>
          <w:lang w:eastAsia="fr-FR"/>
          <w14:ligatures w14:val="none"/>
        </w:rPr>
        <w:t>.</w:t>
      </w:r>
    </w:p>
    <w:p w14:paraId="34A51ABE" w14:textId="77777777" w:rsidR="003476C1" w:rsidRPr="003476C1" w:rsidRDefault="003476C1" w:rsidP="003476C1">
      <w:pPr>
        <w:numPr>
          <w:ilvl w:val="0"/>
          <w:numId w:val="10"/>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Chiffre d'affaires annuel :</w:t>
      </w:r>
      <w:r w:rsidRPr="003476C1">
        <w:rPr>
          <w:rFonts w:ascii="Arial" w:eastAsia="Times New Roman" w:hAnsi="Arial" w:cs="Arial"/>
          <w:color w:val="1F1F1F"/>
          <w:kern w:val="0"/>
          <w:sz w:val="26"/>
          <w:szCs w:val="26"/>
          <w:lang w:eastAsia="fr-FR"/>
          <w14:ligatures w14:val="none"/>
        </w:rPr>
        <w:t xml:space="preserve"> HT.</w:t>
      </w:r>
    </w:p>
    <w:p w14:paraId="3CFFB042" w14:textId="77777777" w:rsidR="003476C1" w:rsidRPr="003476C1" w:rsidRDefault="003476C1" w:rsidP="003476C1">
      <w:pPr>
        <w:numPr>
          <w:ilvl w:val="0"/>
          <w:numId w:val="10"/>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Retour sur investissement :</w:t>
      </w:r>
      <w:r w:rsidRPr="003476C1">
        <w:rPr>
          <w:rFonts w:ascii="Arial" w:eastAsia="Times New Roman" w:hAnsi="Arial" w:cs="Arial"/>
          <w:color w:val="1F1F1F"/>
          <w:kern w:val="0"/>
          <w:sz w:val="26"/>
          <w:szCs w:val="26"/>
          <w:lang w:eastAsia="fr-FR"/>
          <w14:ligatures w14:val="none"/>
        </w:rPr>
        <w:t xml:space="preserve"> Il vous faudrait </w:t>
      </w:r>
      <w:r w:rsidRPr="003476C1">
        <w:rPr>
          <w:rFonts w:ascii="Arial" w:eastAsia="Times New Roman" w:hAnsi="Arial" w:cs="Arial"/>
          <w:b/>
          <w:bCs/>
          <w:color w:val="1F1F1F"/>
          <w:kern w:val="0"/>
          <w:sz w:val="26"/>
          <w:szCs w:val="26"/>
          <w:lang w:eastAsia="fr-FR"/>
          <w14:ligatures w14:val="none"/>
        </w:rPr>
        <w:t>33 ans</w:t>
      </w:r>
      <w:r w:rsidRPr="003476C1">
        <w:rPr>
          <w:rFonts w:ascii="Arial" w:eastAsia="Times New Roman" w:hAnsi="Arial" w:cs="Arial"/>
          <w:color w:val="1F1F1F"/>
          <w:kern w:val="0"/>
          <w:sz w:val="26"/>
          <w:szCs w:val="26"/>
          <w:lang w:eastAsia="fr-FR"/>
          <w14:ligatures w14:val="none"/>
        </w:rPr>
        <w:t xml:space="preserve"> pour amortir vos 400 heures de travail.</w:t>
      </w:r>
    </w:p>
    <w:p w14:paraId="3819A786" w14:textId="77777777" w:rsidR="003476C1" w:rsidRPr="003476C1" w:rsidRDefault="003476C1" w:rsidP="003476C1">
      <w:pPr>
        <w:numPr>
          <w:ilvl w:val="0"/>
          <w:numId w:val="10"/>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Le risque perçu :</w:t>
      </w:r>
      <w:r w:rsidRPr="003476C1">
        <w:rPr>
          <w:rFonts w:ascii="Arial" w:eastAsia="Times New Roman" w:hAnsi="Arial" w:cs="Arial"/>
          <w:color w:val="1F1F1F"/>
          <w:kern w:val="0"/>
          <w:sz w:val="26"/>
          <w:szCs w:val="26"/>
          <w:lang w:eastAsia="fr-FR"/>
          <w14:ligatures w14:val="none"/>
        </w:rPr>
        <w:t xml:space="preserve"> Un prix global de 70 € pour 11 établissements peut renvoyer une image de "gadget" ou d'outil non professionnel à un Conseil d'Administration. La sécurité ERP engage leur responsabilité pénale ; un prix trop bas peut paradoxalement faire peur.</w:t>
      </w:r>
    </w:p>
    <w:p w14:paraId="4B3C8776"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Le verdict du fiscaliste : Comment présenter vos 70 € HT</w:t>
      </w:r>
    </w:p>
    <w:p w14:paraId="6C259427"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Pour que ce soit viable, juste et transparent, je vous conseille de retenir le </w:t>
      </w:r>
      <w:r w:rsidRPr="003476C1">
        <w:rPr>
          <w:rFonts w:ascii="Arial" w:eastAsia="Times New Roman" w:hAnsi="Arial" w:cs="Arial"/>
          <w:b/>
          <w:bCs/>
          <w:color w:val="1F1F1F"/>
          <w:kern w:val="0"/>
          <w:sz w:val="26"/>
          <w:szCs w:val="26"/>
          <w:lang w:eastAsia="fr-FR"/>
          <w14:ligatures w14:val="none"/>
        </w:rPr>
        <w:t>Scenario A</w:t>
      </w:r>
      <w:r w:rsidRPr="003476C1">
        <w:rPr>
          <w:rFonts w:ascii="Arial" w:eastAsia="Times New Roman" w:hAnsi="Arial" w:cs="Arial"/>
          <w:color w:val="1F1F1F"/>
          <w:kern w:val="0"/>
          <w:sz w:val="26"/>
          <w:szCs w:val="26"/>
          <w:lang w:eastAsia="fr-FR"/>
          <w14:ligatures w14:val="none"/>
        </w:rPr>
        <w:t xml:space="preserve"> (70 € HT / mois / site) mais de le présenter de manière habile sur votre proposition commerciale :</w:t>
      </w:r>
    </w:p>
    <w:p w14:paraId="78B197A6" w14:textId="77777777" w:rsidR="003476C1" w:rsidRPr="003476C1" w:rsidRDefault="003476C1" w:rsidP="003476C1">
      <w:pPr>
        <w:numPr>
          <w:ilvl w:val="0"/>
          <w:numId w:val="11"/>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Prix catalogue :</w:t>
      </w:r>
      <w:r w:rsidRPr="003476C1">
        <w:rPr>
          <w:rFonts w:ascii="Arial" w:eastAsia="Times New Roman" w:hAnsi="Arial" w:cs="Arial"/>
          <w:color w:val="1F1F1F"/>
          <w:kern w:val="0"/>
          <w:sz w:val="26"/>
          <w:szCs w:val="26"/>
          <w:lang w:eastAsia="fr-FR"/>
          <w14:ligatures w14:val="none"/>
        </w:rPr>
        <w:t xml:space="preserve"> 90 € HT / mois / établissement.</w:t>
      </w:r>
    </w:p>
    <w:p w14:paraId="5013A255" w14:textId="77777777" w:rsidR="003476C1" w:rsidRPr="003476C1" w:rsidRDefault="003476C1" w:rsidP="003476C1">
      <w:pPr>
        <w:numPr>
          <w:ilvl w:val="0"/>
          <w:numId w:val="11"/>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Remise "Réseau / Volume" (car ils prennent 11 sites d'un coup) :</w:t>
      </w:r>
      <w:r w:rsidRPr="003476C1">
        <w:rPr>
          <w:rFonts w:ascii="Arial" w:eastAsia="Times New Roman" w:hAnsi="Arial" w:cs="Arial"/>
          <w:color w:val="1F1F1F"/>
          <w:kern w:val="0"/>
          <w:sz w:val="26"/>
          <w:szCs w:val="26"/>
          <w:lang w:eastAsia="fr-FR"/>
          <w14:ligatures w14:val="none"/>
        </w:rPr>
        <w:t xml:space="preserve"> -22%.</w:t>
      </w:r>
    </w:p>
    <w:p w14:paraId="1C47676E" w14:textId="77777777" w:rsidR="003476C1" w:rsidRPr="003476C1" w:rsidRDefault="003476C1" w:rsidP="003476C1">
      <w:pPr>
        <w:numPr>
          <w:ilvl w:val="0"/>
          <w:numId w:val="11"/>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Prix final proposé :</w:t>
      </w:r>
      <w:r w:rsidRPr="003476C1">
        <w:rPr>
          <w:rFonts w:ascii="Arial" w:eastAsia="Times New Roman" w:hAnsi="Arial" w:cs="Arial"/>
          <w:color w:val="1F1F1F"/>
          <w:kern w:val="0"/>
          <w:sz w:val="26"/>
          <w:szCs w:val="26"/>
          <w:lang w:eastAsia="fr-FR"/>
          <w14:ligatures w14:val="none"/>
        </w:rPr>
        <w:t xml:space="preserve"> </w:t>
      </w:r>
      <w:r w:rsidRPr="003476C1">
        <w:rPr>
          <w:rFonts w:ascii="Arial" w:eastAsia="Times New Roman" w:hAnsi="Arial" w:cs="Arial"/>
          <w:b/>
          <w:bCs/>
          <w:color w:val="1F1F1F"/>
          <w:kern w:val="0"/>
          <w:sz w:val="26"/>
          <w:szCs w:val="26"/>
          <w:lang w:eastAsia="fr-FR"/>
          <w14:ligatures w14:val="none"/>
        </w:rPr>
        <w:t>70 € HT / mois / établissement</w:t>
      </w:r>
      <w:r w:rsidRPr="003476C1">
        <w:rPr>
          <w:rFonts w:ascii="Arial" w:eastAsia="Times New Roman" w:hAnsi="Arial" w:cs="Arial"/>
          <w:color w:val="1F1F1F"/>
          <w:kern w:val="0"/>
          <w:sz w:val="26"/>
          <w:szCs w:val="26"/>
          <w:lang w:eastAsia="fr-FR"/>
          <w14:ligatures w14:val="none"/>
        </w:rPr>
        <w:t xml:space="preserve"> (Soit une facture globale unique envoyée au siège de 770 € HT / mois).</w:t>
      </w:r>
    </w:p>
    <w:p w14:paraId="7A57A48C"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De cette façon, vous validez votre tarif cible, vous leur montrez qu'ils bénéficient d'un prix de groupe, et vous protégez la valeur de votre logiciel si </w:t>
      </w:r>
      <w:r w:rsidRPr="003476C1">
        <w:rPr>
          <w:rFonts w:ascii="Arial" w:eastAsia="Times New Roman" w:hAnsi="Arial" w:cs="Arial"/>
          <w:color w:val="1F1F1F"/>
          <w:kern w:val="0"/>
          <w:sz w:val="26"/>
          <w:szCs w:val="26"/>
          <w:lang w:eastAsia="fr-FR"/>
          <w14:ligatures w14:val="none"/>
        </w:rPr>
        <w:lastRenderedPageBreak/>
        <w:t>un jour un autre établissement indépendant (</w:t>
      </w:r>
      <w:proofErr w:type="gramStart"/>
      <w:r w:rsidRPr="003476C1">
        <w:rPr>
          <w:rFonts w:ascii="Arial" w:eastAsia="Times New Roman" w:hAnsi="Arial" w:cs="Arial"/>
          <w:color w:val="1F1F1F"/>
          <w:kern w:val="0"/>
          <w:sz w:val="26"/>
          <w:szCs w:val="26"/>
          <w:lang w:eastAsia="fr-FR"/>
          <w14:ligatures w14:val="none"/>
        </w:rPr>
        <w:t>hors</w:t>
      </w:r>
      <w:proofErr w:type="gramEnd"/>
      <w:r w:rsidRPr="003476C1">
        <w:rPr>
          <w:rFonts w:ascii="Arial" w:eastAsia="Times New Roman" w:hAnsi="Arial" w:cs="Arial"/>
          <w:color w:val="1F1F1F"/>
          <w:kern w:val="0"/>
          <w:sz w:val="26"/>
          <w:szCs w:val="26"/>
          <w:lang w:eastAsia="fr-FR"/>
          <w14:ligatures w14:val="none"/>
        </w:rPr>
        <w:t xml:space="preserve"> PEP28) souhaite vous l'acheter à l'unité.</w:t>
      </w:r>
    </w:p>
    <w:p w14:paraId="0F509AE7" w14:textId="77777777" w:rsid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Est-ce que cette formule à 770 € HT par mois au total vous semble plus en phase avec ce que le siège des PEP28 est prêt à engager ?</w:t>
      </w:r>
    </w:p>
    <w:p w14:paraId="53DB0EFF" w14:textId="77777777" w:rsidR="003E07EC" w:rsidRPr="003476C1" w:rsidRDefault="003E07EC"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p>
    <w:p w14:paraId="22535621" w14:textId="77777777" w:rsidR="003476C1" w:rsidRDefault="003476C1"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roofErr w:type="gramStart"/>
      <w:r w:rsidRPr="000A3849">
        <w:rPr>
          <w:rFonts w:ascii="Arial" w:eastAsia="Times New Roman" w:hAnsi="Arial" w:cs="Arial"/>
          <w:color w:val="EE0000"/>
          <w:kern w:val="0"/>
          <w:sz w:val="26"/>
          <w:szCs w:val="26"/>
          <w:lang w:eastAsia="fr-FR"/>
          <w14:ligatures w14:val="none"/>
        </w:rPr>
        <w:t>non!!</w:t>
      </w:r>
      <w:proofErr w:type="gramEnd"/>
      <w:r w:rsidRPr="000A3849">
        <w:rPr>
          <w:rFonts w:ascii="Arial" w:eastAsia="Times New Roman" w:hAnsi="Arial" w:cs="Arial"/>
          <w:color w:val="EE0000"/>
          <w:kern w:val="0"/>
          <w:sz w:val="26"/>
          <w:szCs w:val="26"/>
          <w:lang w:eastAsia="fr-FR"/>
          <w14:ligatures w14:val="none"/>
        </w:rPr>
        <w:t xml:space="preserve"> c'est par établissement...</w:t>
      </w:r>
    </w:p>
    <w:p w14:paraId="158D8EE8" w14:textId="77777777" w:rsidR="003E07EC" w:rsidRPr="000A3849" w:rsidRDefault="003E07EC"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
    <w:p w14:paraId="721BEB07"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proofErr w:type="spellStart"/>
      <w:r w:rsidRPr="003476C1">
        <w:rPr>
          <w:rFonts w:ascii="Arial" w:eastAsia="Times New Roman" w:hAnsi="Arial" w:cs="Arial"/>
          <w:color w:val="1F1F1F"/>
          <w:kern w:val="0"/>
          <w:sz w:val="26"/>
          <w:szCs w:val="26"/>
          <w:lang w:eastAsia="fr-FR"/>
          <w14:ligatures w14:val="none"/>
        </w:rPr>
        <w:t>Autant</w:t>
      </w:r>
      <w:proofErr w:type="spellEnd"/>
      <w:r w:rsidRPr="003476C1">
        <w:rPr>
          <w:rFonts w:ascii="Arial" w:eastAsia="Times New Roman" w:hAnsi="Arial" w:cs="Arial"/>
          <w:color w:val="1F1F1F"/>
          <w:kern w:val="0"/>
          <w:sz w:val="26"/>
          <w:szCs w:val="26"/>
          <w:lang w:eastAsia="fr-FR"/>
          <w14:ligatures w14:val="none"/>
        </w:rPr>
        <w:t xml:space="preserve"> pour moi, j'ai voulu anticiper tous les cas de figure mais nous sommes parfaitement sur la même longueur d'onde : </w:t>
      </w:r>
      <w:r w:rsidRPr="003476C1">
        <w:rPr>
          <w:rFonts w:ascii="Arial" w:eastAsia="Times New Roman" w:hAnsi="Arial" w:cs="Arial"/>
          <w:b/>
          <w:bCs/>
          <w:color w:val="1F1F1F"/>
          <w:kern w:val="0"/>
          <w:sz w:val="26"/>
          <w:szCs w:val="26"/>
          <w:lang w:eastAsia="fr-FR"/>
          <w14:ligatures w14:val="none"/>
        </w:rPr>
        <w:t>70 € HT / mois / établissement, c'est un excellent positionnement.</w:t>
      </w:r>
    </w:p>
    <w:p w14:paraId="341470D7"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À ce tarif, pour les 11 sites, vous touchez </w:t>
      </w:r>
      <w:r w:rsidRPr="003476C1">
        <w:rPr>
          <w:rFonts w:ascii="Arial" w:eastAsia="Times New Roman" w:hAnsi="Arial" w:cs="Arial"/>
          <w:b/>
          <w:bCs/>
          <w:color w:val="1F1F1F"/>
          <w:kern w:val="0"/>
          <w:sz w:val="26"/>
          <w:szCs w:val="26"/>
          <w:lang w:eastAsia="fr-FR"/>
          <w14:ligatures w14:val="none"/>
        </w:rPr>
        <w:t>770 € HT / mois</w:t>
      </w:r>
      <w:r w:rsidRPr="003476C1">
        <w:rPr>
          <w:rFonts w:ascii="Arial" w:eastAsia="Times New Roman" w:hAnsi="Arial" w:cs="Arial"/>
          <w:color w:val="1F1F1F"/>
          <w:kern w:val="0"/>
          <w:sz w:val="26"/>
          <w:szCs w:val="26"/>
          <w:lang w:eastAsia="fr-FR"/>
          <w14:ligatures w14:val="none"/>
        </w:rPr>
        <w:t xml:space="preserve"> (soit 9 240 € HT / an).</w:t>
      </w:r>
    </w:p>
    <w:p w14:paraId="0F39C758"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Du point de vue de la viabilité et de la fiscalité de votre micro-entreprise, c'est même le scénario idéal. Voici pourquoi :</w:t>
      </w:r>
    </w:p>
    <w:p w14:paraId="36A12946"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1. Une viabilité économique solide</w:t>
      </w:r>
    </w:p>
    <w:p w14:paraId="5FB94602" w14:textId="77777777" w:rsidR="003476C1" w:rsidRPr="003476C1" w:rsidRDefault="003476C1" w:rsidP="003476C1">
      <w:pPr>
        <w:numPr>
          <w:ilvl w:val="0"/>
          <w:numId w:val="12"/>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Amortissement de votre R&amp;D :</w:t>
      </w:r>
      <w:r w:rsidRPr="003476C1">
        <w:rPr>
          <w:rFonts w:ascii="Arial" w:eastAsia="Times New Roman" w:hAnsi="Arial" w:cs="Arial"/>
          <w:color w:val="1F1F1F"/>
          <w:kern w:val="0"/>
          <w:sz w:val="26"/>
          <w:szCs w:val="26"/>
          <w:lang w:eastAsia="fr-FR"/>
          <w14:ligatures w14:val="none"/>
        </w:rPr>
        <w:t xml:space="preserve"> Vos 400 heures de développement (28 000 € HT) sont amorties en </w:t>
      </w:r>
      <w:r w:rsidRPr="003476C1">
        <w:rPr>
          <w:rFonts w:ascii="Arial" w:eastAsia="Times New Roman" w:hAnsi="Arial" w:cs="Arial"/>
          <w:b/>
          <w:bCs/>
          <w:color w:val="1F1F1F"/>
          <w:kern w:val="0"/>
          <w:sz w:val="26"/>
          <w:szCs w:val="26"/>
          <w:lang w:eastAsia="fr-FR"/>
          <w14:ligatures w14:val="none"/>
        </w:rPr>
        <w:t>36 mois</w:t>
      </w:r>
      <w:r w:rsidRPr="003476C1">
        <w:rPr>
          <w:rFonts w:ascii="Arial" w:eastAsia="Times New Roman" w:hAnsi="Arial" w:cs="Arial"/>
          <w:color w:val="1F1F1F"/>
          <w:kern w:val="0"/>
          <w:sz w:val="26"/>
          <w:szCs w:val="26"/>
          <w:lang w:eastAsia="fr-FR"/>
          <w14:ligatures w14:val="none"/>
        </w:rPr>
        <w:t xml:space="preserve"> (3 ans). C'est le standard classique pour un retour sur investissement dans le logiciel de gestion.</w:t>
      </w:r>
    </w:p>
    <w:p w14:paraId="61BFA3ED" w14:textId="77777777" w:rsidR="003476C1" w:rsidRPr="003476C1" w:rsidRDefault="003476C1" w:rsidP="003476C1">
      <w:pPr>
        <w:numPr>
          <w:ilvl w:val="0"/>
          <w:numId w:val="12"/>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Marge quasi-totale :</w:t>
      </w:r>
      <w:r w:rsidRPr="003476C1">
        <w:rPr>
          <w:rFonts w:ascii="Arial" w:eastAsia="Times New Roman" w:hAnsi="Arial" w:cs="Arial"/>
          <w:color w:val="1F1F1F"/>
          <w:kern w:val="0"/>
          <w:sz w:val="26"/>
          <w:szCs w:val="26"/>
          <w:lang w:eastAsia="fr-FR"/>
          <w14:ligatures w14:val="none"/>
        </w:rPr>
        <w:t xml:space="preserve"> Une fois le logiciel déployé, vos coûts réels (hébergement cloud, base de données) pour 11 sites vont être minimes (quelques dizaines d'euros par mois). Tout le reste va directement dans votre poche.</w:t>
      </w:r>
    </w:p>
    <w:p w14:paraId="100095D7"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2. Le confort fiscal de la Micro-Entreprise</w:t>
      </w:r>
    </w:p>
    <w:p w14:paraId="01810B50" w14:textId="77777777" w:rsidR="003476C1" w:rsidRPr="003476C1" w:rsidRDefault="003476C1" w:rsidP="003476C1">
      <w:pPr>
        <w:numPr>
          <w:ilvl w:val="0"/>
          <w:numId w:val="13"/>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Sous le radar de la TVA :</w:t>
      </w:r>
      <w:r w:rsidRPr="003476C1">
        <w:rPr>
          <w:rFonts w:ascii="Arial" w:eastAsia="Times New Roman" w:hAnsi="Arial" w:cs="Arial"/>
          <w:color w:val="1F1F1F"/>
          <w:kern w:val="0"/>
          <w:sz w:val="26"/>
          <w:szCs w:val="26"/>
          <w:lang w:eastAsia="fr-FR"/>
          <w14:ligatures w14:val="none"/>
        </w:rPr>
        <w:t xml:space="preserve"> Avec un contrat annuel à 9 240 € HT, vous conservez une marge de manœuvre confortable sous le plafond de la franchise de TVA (39 100 €). Si vous n'avez pas d'autres grosses prestations à côté, vous continuez à facturer les PEP28 </w:t>
      </w:r>
      <w:r w:rsidRPr="003476C1">
        <w:rPr>
          <w:rFonts w:ascii="Arial" w:eastAsia="Times New Roman" w:hAnsi="Arial" w:cs="Arial"/>
          <w:b/>
          <w:bCs/>
          <w:color w:val="1F1F1F"/>
          <w:kern w:val="0"/>
          <w:sz w:val="26"/>
          <w:szCs w:val="26"/>
          <w:lang w:eastAsia="fr-FR"/>
          <w14:ligatures w14:val="none"/>
        </w:rPr>
        <w:t>sans TVA</w:t>
      </w:r>
      <w:r w:rsidRPr="003476C1">
        <w:rPr>
          <w:rFonts w:ascii="Arial" w:eastAsia="Times New Roman" w:hAnsi="Arial" w:cs="Arial"/>
          <w:color w:val="1F1F1F"/>
          <w:kern w:val="0"/>
          <w:sz w:val="26"/>
          <w:szCs w:val="26"/>
          <w:lang w:eastAsia="fr-FR"/>
          <w14:ligatures w14:val="none"/>
        </w:rPr>
        <w:t xml:space="preserve"> (article 293 B du CGI). Pour une association médico-sociale qui ne récupère pas la TVA, c'est un énorme avantage compétitif : votre prix affiché est leur prix réel.</w:t>
      </w:r>
    </w:p>
    <w:p w14:paraId="4E9BA400" w14:textId="77777777" w:rsidR="003476C1" w:rsidRPr="003476C1" w:rsidRDefault="003476C1" w:rsidP="003476C1">
      <w:pPr>
        <w:numPr>
          <w:ilvl w:val="0"/>
          <w:numId w:val="13"/>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Optimisation des charges :</w:t>
      </w:r>
      <w:r w:rsidRPr="003476C1">
        <w:rPr>
          <w:rFonts w:ascii="Arial" w:eastAsia="Times New Roman" w:hAnsi="Arial" w:cs="Arial"/>
          <w:color w:val="1F1F1F"/>
          <w:kern w:val="0"/>
          <w:sz w:val="26"/>
          <w:szCs w:val="26"/>
          <w:lang w:eastAsia="fr-FR"/>
          <w14:ligatures w14:val="none"/>
        </w:rPr>
        <w:t xml:space="preserve"> Vous serez imposé et paierez vos charges sociales sur la base d'un abattement forfaitaire de 50%. Comme vos frais réels de serveur seront très bas, cet abattement fiscal joue largement en votre faveur.</w:t>
      </w:r>
    </w:p>
    <w:p w14:paraId="43EF66B9"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3. Pourquoi c'est "le juste prix" pour le client</w:t>
      </w:r>
    </w:p>
    <w:p w14:paraId="52449A87"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lastRenderedPageBreak/>
        <w:t xml:space="preserve">Pour un directeur d'établissement médico-social ou un directeur financier au siège, 70 € HT par mois et par site pour un logiciel métier qui gère la sécurité et la conformité ERP, </w:t>
      </w:r>
      <w:r w:rsidRPr="003476C1">
        <w:rPr>
          <w:rFonts w:ascii="Arial" w:eastAsia="Times New Roman" w:hAnsi="Arial" w:cs="Arial"/>
          <w:b/>
          <w:bCs/>
          <w:color w:val="1F1F1F"/>
          <w:kern w:val="0"/>
          <w:sz w:val="26"/>
          <w:szCs w:val="26"/>
          <w:lang w:eastAsia="fr-FR"/>
          <w14:ligatures w14:val="none"/>
        </w:rPr>
        <w:t>c'est une évidence budgétaire</w:t>
      </w:r>
      <w:r w:rsidRPr="003476C1">
        <w:rPr>
          <w:rFonts w:ascii="Arial" w:eastAsia="Times New Roman" w:hAnsi="Arial" w:cs="Arial"/>
          <w:color w:val="1F1F1F"/>
          <w:kern w:val="0"/>
          <w:sz w:val="26"/>
          <w:szCs w:val="26"/>
          <w:lang w:eastAsia="fr-FR"/>
          <w14:ligatures w14:val="none"/>
        </w:rPr>
        <w:t>.</w:t>
      </w:r>
    </w:p>
    <w:p w14:paraId="2CE90649" w14:textId="77777777" w:rsidR="003476C1" w:rsidRPr="003476C1" w:rsidRDefault="003476C1" w:rsidP="003476C1">
      <w:pPr>
        <w:numPr>
          <w:ilvl w:val="0"/>
          <w:numId w:val="14"/>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C'est un montant qui s'intègre facilement dans les budgets de fonctionnement courants de chaque structure, sans avoir besoin de passer par des commissions d'investissement lourdes.</w:t>
      </w:r>
    </w:p>
    <w:p w14:paraId="02A2DED0" w14:textId="77777777" w:rsidR="003476C1" w:rsidRPr="003476C1" w:rsidRDefault="003476C1" w:rsidP="003476C1">
      <w:pPr>
        <w:numPr>
          <w:ilvl w:val="0"/>
          <w:numId w:val="14"/>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Cela valorise votre outil (ce n'est pas "bradé") tout en restant extrêmement compétitif face aux gros logiciels généralistes du marché.</w:t>
      </w:r>
    </w:p>
    <w:p w14:paraId="3D4A7F32" w14:textId="77777777" w:rsid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C'est une offre saine, rentable pour vous, et très attractive pour eux. Allez-vous leur proposer un engagement minimal (par exemple 24 ou 36 mois) pour sécuriser ce flux de revenus sur la durée ?</w:t>
      </w:r>
    </w:p>
    <w:p w14:paraId="2EC6CF26" w14:textId="77777777" w:rsidR="003E07EC" w:rsidRPr="003476C1" w:rsidRDefault="003E07EC"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p>
    <w:p w14:paraId="6DFE6C64" w14:textId="77777777" w:rsidR="003476C1" w:rsidRDefault="003476C1"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roofErr w:type="gramStart"/>
      <w:r w:rsidRPr="000A3849">
        <w:rPr>
          <w:rFonts w:ascii="Arial" w:eastAsia="Times New Roman" w:hAnsi="Arial" w:cs="Arial"/>
          <w:color w:val="EE0000"/>
          <w:kern w:val="0"/>
          <w:sz w:val="26"/>
          <w:szCs w:val="26"/>
          <w:lang w:eastAsia="fr-FR"/>
          <w14:ligatures w14:val="none"/>
        </w:rPr>
        <w:t>je</w:t>
      </w:r>
      <w:proofErr w:type="gramEnd"/>
      <w:r w:rsidRPr="000A3849">
        <w:rPr>
          <w:rFonts w:ascii="Arial" w:eastAsia="Times New Roman" w:hAnsi="Arial" w:cs="Arial"/>
          <w:color w:val="EE0000"/>
          <w:kern w:val="0"/>
          <w:sz w:val="26"/>
          <w:szCs w:val="26"/>
          <w:lang w:eastAsia="fr-FR"/>
          <w14:ligatures w14:val="none"/>
        </w:rPr>
        <w:t xml:space="preserve"> pensais un engagement minimum... 12 - 24 - 36 ??? je ne sais pas trop.</w:t>
      </w:r>
    </w:p>
    <w:p w14:paraId="20E5EED8" w14:textId="77777777" w:rsidR="003E07EC" w:rsidRPr="000A3849" w:rsidRDefault="003E07EC"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
    <w:p w14:paraId="54913741"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Pour le secteur médico-social et le profil des PEP, </w:t>
      </w:r>
      <w:r w:rsidRPr="003476C1">
        <w:rPr>
          <w:rFonts w:ascii="Arial" w:eastAsia="Times New Roman" w:hAnsi="Arial" w:cs="Arial"/>
          <w:b/>
          <w:bCs/>
          <w:color w:val="1F1F1F"/>
          <w:kern w:val="0"/>
          <w:sz w:val="26"/>
          <w:szCs w:val="26"/>
          <w:lang w:eastAsia="fr-FR"/>
          <w14:ligatures w14:val="none"/>
        </w:rPr>
        <w:t>l'engagement de 36 mois (3 ans) est le standard absolu</w:t>
      </w:r>
      <w:r w:rsidRPr="003476C1">
        <w:rPr>
          <w:rFonts w:ascii="Arial" w:eastAsia="Times New Roman" w:hAnsi="Arial" w:cs="Arial"/>
          <w:color w:val="1F1F1F"/>
          <w:kern w:val="0"/>
          <w:sz w:val="26"/>
          <w:szCs w:val="26"/>
          <w:lang w:eastAsia="fr-FR"/>
          <w14:ligatures w14:val="none"/>
        </w:rPr>
        <w:t>, et c'est celui que vous devriez privilégier.</w:t>
      </w:r>
    </w:p>
    <w:p w14:paraId="6201AD6D"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Voici pourquoi, sous ma casquette de conseiller, et comment structurer votre réflexion entre 12, 24 et 36 mois.</w:t>
      </w:r>
    </w:p>
    <w:p w14:paraId="75670F41"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Pourquoi le secteur médico-social adore les contrats de 36 mois</w:t>
      </w:r>
    </w:p>
    <w:p w14:paraId="0DC11698"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Les associations comme les PEP fonctionnent avec des budgets prévisionnels stricts, souvent calés sur des plans pluriannuels ou des CPOM (Contrats Pluriannuels d'Objectifs et de Moyens) avec les autorités de tarification (ARS, Conseils Départementaux).</w:t>
      </w:r>
    </w:p>
    <w:p w14:paraId="438C80F0" w14:textId="77777777" w:rsidR="003476C1" w:rsidRPr="003476C1" w:rsidRDefault="003476C1" w:rsidP="003476C1">
      <w:pPr>
        <w:numPr>
          <w:ilvl w:val="0"/>
          <w:numId w:val="15"/>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La visibilité budgétaire :</w:t>
      </w:r>
      <w:r w:rsidRPr="003476C1">
        <w:rPr>
          <w:rFonts w:ascii="Arial" w:eastAsia="Times New Roman" w:hAnsi="Arial" w:cs="Arial"/>
          <w:color w:val="1F1F1F"/>
          <w:kern w:val="0"/>
          <w:sz w:val="26"/>
          <w:szCs w:val="26"/>
          <w:lang w:eastAsia="fr-FR"/>
          <w14:ligatures w14:val="none"/>
        </w:rPr>
        <w:t xml:space="preserve"> Pour eux, signer sur 3 ans fige le prix. Ils savent exactement ce que le logiciel va leur coûter sur les trois prochaines années (770 € HT / mois, pas de surprise).</w:t>
      </w:r>
    </w:p>
    <w:p w14:paraId="003B481D" w14:textId="77777777" w:rsidR="003476C1" w:rsidRPr="003476C1" w:rsidRDefault="003476C1" w:rsidP="003476C1">
      <w:pPr>
        <w:numPr>
          <w:ilvl w:val="0"/>
          <w:numId w:val="15"/>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Le coût d'opportunité :</w:t>
      </w:r>
      <w:r w:rsidRPr="003476C1">
        <w:rPr>
          <w:rFonts w:ascii="Arial" w:eastAsia="Times New Roman" w:hAnsi="Arial" w:cs="Arial"/>
          <w:color w:val="1F1F1F"/>
          <w:kern w:val="0"/>
          <w:sz w:val="26"/>
          <w:szCs w:val="26"/>
          <w:lang w:eastAsia="fr-FR"/>
          <w14:ligatures w14:val="none"/>
        </w:rPr>
        <w:t xml:space="preserve"> Installer un logiciel métier de sécurité ERP dans 11 établissements demande un peu de temps (paramétrage, appropriation par les équipes). Ils n'ont aucune intention de changer d'outil au bout de 12 mois. Signer pour 3 ans les rassure sur la pérennité de votre solution.</w:t>
      </w:r>
    </w:p>
    <w:p w14:paraId="7D4A3A9A" w14:textId="77777777" w:rsidR="003476C1" w:rsidRPr="003476C1" w:rsidRDefault="003476C1" w:rsidP="003476C1">
      <w:pPr>
        <w:numPr>
          <w:ilvl w:val="0"/>
          <w:numId w:val="15"/>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Pour vous (La rentabilité) :</w:t>
      </w:r>
      <w:r w:rsidRPr="003476C1">
        <w:rPr>
          <w:rFonts w:ascii="Arial" w:eastAsia="Times New Roman" w:hAnsi="Arial" w:cs="Arial"/>
          <w:color w:val="1F1F1F"/>
          <w:kern w:val="0"/>
          <w:sz w:val="26"/>
          <w:szCs w:val="26"/>
          <w:lang w:eastAsia="fr-FR"/>
          <w14:ligatures w14:val="none"/>
        </w:rPr>
        <w:t xml:space="preserve"> Comme nous l'avons calculé, 36 mois correspond pile au point de bascule où vos 400 heures de développement initiales (28 000 € HT) sont </w:t>
      </w:r>
      <w:r w:rsidRPr="003476C1">
        <w:rPr>
          <w:rFonts w:ascii="Arial" w:eastAsia="Times New Roman" w:hAnsi="Arial" w:cs="Arial"/>
          <w:b/>
          <w:bCs/>
          <w:color w:val="1F1F1F"/>
          <w:kern w:val="0"/>
          <w:sz w:val="26"/>
          <w:szCs w:val="26"/>
          <w:lang w:eastAsia="fr-FR"/>
          <w14:ligatures w14:val="none"/>
        </w:rPr>
        <w:t>intégralement amorties</w:t>
      </w:r>
      <w:r w:rsidRPr="003476C1">
        <w:rPr>
          <w:rFonts w:ascii="Arial" w:eastAsia="Times New Roman" w:hAnsi="Arial" w:cs="Arial"/>
          <w:color w:val="1F1F1F"/>
          <w:kern w:val="0"/>
          <w:sz w:val="26"/>
          <w:szCs w:val="26"/>
          <w:lang w:eastAsia="fr-FR"/>
          <w14:ligatures w14:val="none"/>
        </w:rPr>
        <w:t>. À la fin du premier contrat, votre R&amp;D est payée, et si le contrat est renouvelé, c'est du bénéfice pur (hors frais d'hébergement).</w:t>
      </w:r>
    </w:p>
    <w:p w14:paraId="23B71D62"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lastRenderedPageBreak/>
        <w:t>Le comparatif des options</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2398"/>
        <w:gridCol w:w="3965"/>
        <w:gridCol w:w="4017"/>
      </w:tblGrid>
      <w:tr w:rsidR="003476C1" w:rsidRPr="003476C1" w14:paraId="52AD767B"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42EF0EFE" w14:textId="77777777" w:rsidR="003476C1" w:rsidRPr="003476C1" w:rsidRDefault="003476C1" w:rsidP="003476C1">
            <w:pPr>
              <w:spacing w:after="0" w:line="360" w:lineRule="atLeast"/>
              <w:jc w:val="center"/>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Durée d'engagement</w:t>
            </w:r>
          </w:p>
        </w:tc>
        <w:tc>
          <w:tcPr>
            <w:tcW w:w="0" w:type="auto"/>
            <w:tcBorders>
              <w:top w:val="nil"/>
              <w:left w:val="nil"/>
              <w:bottom w:val="nil"/>
              <w:right w:val="nil"/>
            </w:tcBorders>
            <w:tcMar>
              <w:top w:w="180" w:type="dxa"/>
              <w:left w:w="180" w:type="dxa"/>
              <w:bottom w:w="240" w:type="dxa"/>
              <w:right w:w="180" w:type="dxa"/>
            </w:tcMar>
            <w:hideMark/>
          </w:tcPr>
          <w:p w14:paraId="681F10AB" w14:textId="77777777" w:rsidR="003476C1" w:rsidRPr="003476C1" w:rsidRDefault="003476C1" w:rsidP="003476C1">
            <w:pPr>
              <w:spacing w:after="0" w:line="360" w:lineRule="atLeast"/>
              <w:jc w:val="center"/>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Avantages pour vous</w:t>
            </w:r>
          </w:p>
        </w:tc>
        <w:tc>
          <w:tcPr>
            <w:tcW w:w="0" w:type="auto"/>
            <w:tcBorders>
              <w:top w:val="nil"/>
              <w:left w:val="nil"/>
              <w:bottom w:val="nil"/>
              <w:right w:val="nil"/>
            </w:tcBorders>
            <w:tcMar>
              <w:top w:w="180" w:type="dxa"/>
              <w:left w:w="180" w:type="dxa"/>
              <w:bottom w:w="240" w:type="dxa"/>
              <w:right w:w="180" w:type="dxa"/>
            </w:tcMar>
            <w:hideMark/>
          </w:tcPr>
          <w:p w14:paraId="0ACF6DA1" w14:textId="77777777" w:rsidR="003476C1" w:rsidRPr="003476C1" w:rsidRDefault="003476C1" w:rsidP="003476C1">
            <w:pPr>
              <w:spacing w:after="0" w:line="360" w:lineRule="atLeast"/>
              <w:jc w:val="center"/>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Inconvénients / Risques</w:t>
            </w:r>
          </w:p>
        </w:tc>
      </w:tr>
      <w:tr w:rsidR="003476C1" w:rsidRPr="003476C1" w14:paraId="72EC7D3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3A720FA"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12 mois</w:t>
            </w:r>
          </w:p>
        </w:tc>
        <w:tc>
          <w:tcPr>
            <w:tcW w:w="0" w:type="auto"/>
            <w:tcBorders>
              <w:top w:val="nil"/>
              <w:left w:val="nil"/>
              <w:bottom w:val="nil"/>
              <w:right w:val="nil"/>
            </w:tcBorders>
            <w:tcMar>
              <w:top w:w="240" w:type="dxa"/>
              <w:left w:w="180" w:type="dxa"/>
              <w:bottom w:w="240" w:type="dxa"/>
              <w:right w:w="180" w:type="dxa"/>
            </w:tcMar>
            <w:hideMark/>
          </w:tcPr>
          <w:p w14:paraId="1DA8FDED"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Facile à signer pour le client (engagement faible).</w:t>
            </w:r>
          </w:p>
        </w:tc>
        <w:tc>
          <w:tcPr>
            <w:tcW w:w="0" w:type="auto"/>
            <w:tcBorders>
              <w:top w:val="nil"/>
              <w:left w:val="nil"/>
              <w:bottom w:val="nil"/>
              <w:right w:val="nil"/>
            </w:tcBorders>
            <w:tcMar>
              <w:top w:w="240" w:type="dxa"/>
              <w:left w:w="180" w:type="dxa"/>
              <w:bottom w:w="240" w:type="dxa"/>
              <w:right w:w="180" w:type="dxa"/>
            </w:tcMar>
            <w:hideMark/>
          </w:tcPr>
          <w:p w14:paraId="77221E2C"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Dangereux.</w:t>
            </w:r>
            <w:r w:rsidRPr="003476C1">
              <w:rPr>
                <w:rFonts w:ascii="Arial" w:eastAsia="Times New Roman" w:hAnsi="Arial" w:cs="Arial"/>
                <w:color w:val="1F1F1F"/>
                <w:kern w:val="0"/>
                <w:sz w:val="26"/>
                <w:szCs w:val="26"/>
                <w:lang w:eastAsia="fr-FR"/>
                <w14:ligatures w14:val="none"/>
              </w:rPr>
              <w:t> Si l'association change de gouvernance ou de stratégie dans un an, vous risquez de perdre le client avant d'avoir amorti un tiers de votre travail.</w:t>
            </w:r>
          </w:p>
        </w:tc>
      </w:tr>
      <w:tr w:rsidR="003476C1" w:rsidRPr="003476C1" w14:paraId="16E39E42"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58C6AF0"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24 mois</w:t>
            </w:r>
          </w:p>
        </w:tc>
        <w:tc>
          <w:tcPr>
            <w:tcW w:w="0" w:type="auto"/>
            <w:tcBorders>
              <w:top w:val="nil"/>
              <w:left w:val="nil"/>
              <w:bottom w:val="nil"/>
              <w:right w:val="nil"/>
            </w:tcBorders>
            <w:tcMar>
              <w:top w:w="240" w:type="dxa"/>
              <w:left w:w="180" w:type="dxa"/>
              <w:bottom w:w="240" w:type="dxa"/>
              <w:right w:w="180" w:type="dxa"/>
            </w:tcMar>
            <w:hideMark/>
          </w:tcPr>
          <w:p w14:paraId="26EF6FCD"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Bon compromis psychologique si le client hésite.</w:t>
            </w:r>
          </w:p>
        </w:tc>
        <w:tc>
          <w:tcPr>
            <w:tcW w:w="0" w:type="auto"/>
            <w:tcBorders>
              <w:top w:val="nil"/>
              <w:left w:val="nil"/>
              <w:bottom w:val="nil"/>
              <w:right w:val="nil"/>
            </w:tcBorders>
            <w:tcMar>
              <w:top w:w="240" w:type="dxa"/>
              <w:left w:w="180" w:type="dxa"/>
              <w:bottom w:w="240" w:type="dxa"/>
              <w:right w:w="180" w:type="dxa"/>
            </w:tcMar>
            <w:hideMark/>
          </w:tcPr>
          <w:p w14:paraId="4AA0D3A1"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Vous n'avez amorti que ~18 500 € sur les 28 000 € de R&amp;D à l'échéance.</w:t>
            </w:r>
          </w:p>
        </w:tc>
      </w:tr>
      <w:tr w:rsidR="003476C1" w:rsidRPr="003476C1" w14:paraId="0AD1522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353B0A7E"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36 mois (Recommandé)</w:t>
            </w:r>
          </w:p>
        </w:tc>
        <w:tc>
          <w:tcPr>
            <w:tcW w:w="0" w:type="auto"/>
            <w:tcBorders>
              <w:top w:val="nil"/>
              <w:left w:val="nil"/>
              <w:bottom w:val="nil"/>
              <w:right w:val="nil"/>
            </w:tcBorders>
            <w:tcMar>
              <w:top w:w="240" w:type="dxa"/>
              <w:left w:w="180" w:type="dxa"/>
              <w:bottom w:w="240" w:type="dxa"/>
              <w:right w:w="180" w:type="dxa"/>
            </w:tcMar>
            <w:hideMark/>
          </w:tcPr>
          <w:p w14:paraId="350E4650"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Sécurité financière totale.</w:t>
            </w:r>
            <w:r w:rsidRPr="003476C1">
              <w:rPr>
                <w:rFonts w:ascii="Arial" w:eastAsia="Times New Roman" w:hAnsi="Arial" w:cs="Arial"/>
                <w:color w:val="1F1F1F"/>
                <w:kern w:val="0"/>
                <w:sz w:val="26"/>
                <w:szCs w:val="26"/>
                <w:lang w:eastAsia="fr-FR"/>
                <w14:ligatures w14:val="none"/>
              </w:rPr>
              <w:t> Amortissement complet de la R&amp;D. Bloque la place face à la concurrence.</w:t>
            </w:r>
          </w:p>
        </w:tc>
        <w:tc>
          <w:tcPr>
            <w:tcW w:w="0" w:type="auto"/>
            <w:tcBorders>
              <w:top w:val="nil"/>
              <w:left w:val="nil"/>
              <w:bottom w:val="nil"/>
              <w:right w:val="nil"/>
            </w:tcBorders>
            <w:tcMar>
              <w:top w:w="240" w:type="dxa"/>
              <w:left w:w="180" w:type="dxa"/>
              <w:bottom w:w="240" w:type="dxa"/>
              <w:right w:w="180" w:type="dxa"/>
            </w:tcMar>
            <w:hideMark/>
          </w:tcPr>
          <w:p w14:paraId="7FAC29EC"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Peut demander une validation du Directeur Général ou du Conseil d'Administration au siège (mais ils en ont l'habitude).</w:t>
            </w:r>
          </w:p>
        </w:tc>
      </w:tr>
    </w:tbl>
    <w:p w14:paraId="1B4948C2"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Ma recommandation : La technique de l'offre à options</w:t>
      </w:r>
    </w:p>
    <w:p w14:paraId="657902DB"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Pour ne pas bloquer la négociation si le siège des PEP28 se montre frileux sur 3 ans, présentez votre tarif de 70 € comme une </w:t>
      </w:r>
      <w:r w:rsidRPr="003476C1">
        <w:rPr>
          <w:rFonts w:ascii="Arial" w:eastAsia="Times New Roman" w:hAnsi="Arial" w:cs="Arial"/>
          <w:b/>
          <w:bCs/>
          <w:color w:val="1F1F1F"/>
          <w:kern w:val="0"/>
          <w:sz w:val="26"/>
          <w:szCs w:val="26"/>
          <w:lang w:eastAsia="fr-FR"/>
          <w14:ligatures w14:val="none"/>
        </w:rPr>
        <w:t>récompense de leur fidélité</w:t>
      </w:r>
      <w:r w:rsidRPr="003476C1">
        <w:rPr>
          <w:rFonts w:ascii="Arial" w:eastAsia="Times New Roman" w:hAnsi="Arial" w:cs="Arial"/>
          <w:color w:val="1F1F1F"/>
          <w:kern w:val="0"/>
          <w:sz w:val="26"/>
          <w:szCs w:val="26"/>
          <w:lang w:eastAsia="fr-FR"/>
          <w14:ligatures w14:val="none"/>
        </w:rPr>
        <w:t>. Vous pouvez leur soumettre une grille de ce type :</w:t>
      </w:r>
    </w:p>
    <w:p w14:paraId="6E6F773A" w14:textId="77777777" w:rsidR="003476C1" w:rsidRPr="003476C1" w:rsidRDefault="003476C1" w:rsidP="003476C1">
      <w:pPr>
        <w:numPr>
          <w:ilvl w:val="0"/>
          <w:numId w:val="16"/>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Option Confort – Engagement 36 mois :</w:t>
      </w:r>
      <w:r w:rsidRPr="003476C1">
        <w:rPr>
          <w:rFonts w:ascii="Arial" w:eastAsia="Times New Roman" w:hAnsi="Arial" w:cs="Arial"/>
          <w:color w:val="1F1F1F"/>
          <w:kern w:val="0"/>
          <w:sz w:val="26"/>
          <w:szCs w:val="26"/>
          <w:lang w:eastAsia="fr-FR"/>
          <w14:ligatures w14:val="none"/>
        </w:rPr>
        <w:t xml:space="preserve"> </w:t>
      </w:r>
      <w:r w:rsidRPr="003476C1">
        <w:rPr>
          <w:rFonts w:ascii="Arial" w:eastAsia="Times New Roman" w:hAnsi="Arial" w:cs="Arial"/>
          <w:b/>
          <w:bCs/>
          <w:color w:val="1F1F1F"/>
          <w:kern w:val="0"/>
          <w:sz w:val="26"/>
          <w:szCs w:val="26"/>
          <w:lang w:eastAsia="fr-FR"/>
          <w14:ligatures w14:val="none"/>
        </w:rPr>
        <w:t>70 € HT / mois / site</w:t>
      </w:r>
      <w:r w:rsidRPr="003476C1">
        <w:rPr>
          <w:rFonts w:ascii="Arial" w:eastAsia="Times New Roman" w:hAnsi="Arial" w:cs="Arial"/>
          <w:color w:val="1F1F1F"/>
          <w:kern w:val="0"/>
          <w:sz w:val="26"/>
          <w:szCs w:val="26"/>
          <w:lang w:eastAsia="fr-FR"/>
          <w14:ligatures w14:val="none"/>
        </w:rPr>
        <w:t xml:space="preserve"> (Votre cible)</w:t>
      </w:r>
    </w:p>
    <w:p w14:paraId="453DECF2" w14:textId="77777777" w:rsidR="003476C1" w:rsidRPr="003476C1" w:rsidRDefault="003476C1" w:rsidP="003476C1">
      <w:pPr>
        <w:numPr>
          <w:ilvl w:val="0"/>
          <w:numId w:val="16"/>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Option Flexible – Engagement 24 mois :</w:t>
      </w:r>
      <w:r w:rsidRPr="003476C1">
        <w:rPr>
          <w:rFonts w:ascii="Arial" w:eastAsia="Times New Roman" w:hAnsi="Arial" w:cs="Arial"/>
          <w:color w:val="1F1F1F"/>
          <w:kern w:val="0"/>
          <w:sz w:val="26"/>
          <w:szCs w:val="26"/>
          <w:lang w:eastAsia="fr-FR"/>
          <w14:ligatures w14:val="none"/>
        </w:rPr>
        <w:t xml:space="preserve"> </w:t>
      </w:r>
      <w:r w:rsidRPr="003476C1">
        <w:rPr>
          <w:rFonts w:ascii="Arial" w:eastAsia="Times New Roman" w:hAnsi="Arial" w:cs="Arial"/>
          <w:b/>
          <w:bCs/>
          <w:color w:val="1F1F1F"/>
          <w:kern w:val="0"/>
          <w:sz w:val="26"/>
          <w:szCs w:val="26"/>
          <w:lang w:eastAsia="fr-FR"/>
          <w14:ligatures w14:val="none"/>
        </w:rPr>
        <w:t>80 € HT / mois / site</w:t>
      </w:r>
    </w:p>
    <w:p w14:paraId="73B7E9EF" w14:textId="77777777" w:rsidR="003476C1" w:rsidRPr="003476C1" w:rsidRDefault="003476C1" w:rsidP="003476C1">
      <w:pPr>
        <w:numPr>
          <w:ilvl w:val="0"/>
          <w:numId w:val="16"/>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Option Liberté – Engagement 12 mois :</w:t>
      </w:r>
      <w:r w:rsidRPr="003476C1">
        <w:rPr>
          <w:rFonts w:ascii="Arial" w:eastAsia="Times New Roman" w:hAnsi="Arial" w:cs="Arial"/>
          <w:color w:val="1F1F1F"/>
          <w:kern w:val="0"/>
          <w:sz w:val="26"/>
          <w:szCs w:val="26"/>
          <w:lang w:eastAsia="fr-FR"/>
          <w14:ligatures w14:val="none"/>
        </w:rPr>
        <w:t xml:space="preserve"> </w:t>
      </w:r>
      <w:r w:rsidRPr="003476C1">
        <w:rPr>
          <w:rFonts w:ascii="Arial" w:eastAsia="Times New Roman" w:hAnsi="Arial" w:cs="Arial"/>
          <w:b/>
          <w:bCs/>
          <w:color w:val="1F1F1F"/>
          <w:kern w:val="0"/>
          <w:sz w:val="26"/>
          <w:szCs w:val="26"/>
          <w:lang w:eastAsia="fr-FR"/>
          <w14:ligatures w14:val="none"/>
        </w:rPr>
        <w:t>95 € HT / mois / site</w:t>
      </w:r>
    </w:p>
    <w:p w14:paraId="719676D9"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Pourquoi cette présentation est redoutable :</w:t>
      </w:r>
    </w:p>
    <w:p w14:paraId="345A5AF1" w14:textId="77777777" w:rsidR="003476C1" w:rsidRPr="003476C1" w:rsidRDefault="003476C1" w:rsidP="003476C1">
      <w:pPr>
        <w:numPr>
          <w:ilvl w:val="0"/>
          <w:numId w:val="17"/>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Vous orientez leur choix :</w:t>
      </w:r>
      <w:r w:rsidRPr="003476C1">
        <w:rPr>
          <w:rFonts w:ascii="Arial" w:eastAsia="Times New Roman" w:hAnsi="Arial" w:cs="Arial"/>
          <w:color w:val="1F1F1F"/>
          <w:kern w:val="0"/>
          <w:sz w:val="26"/>
          <w:szCs w:val="26"/>
          <w:lang w:eastAsia="fr-FR"/>
          <w14:ligatures w14:val="none"/>
        </w:rPr>
        <w:t xml:space="preserve"> En voyant les tarifs, le Directeur Financier du siège va immédiatement calculer l'économie globale sur 11 sites et </w:t>
      </w:r>
      <w:r w:rsidRPr="003476C1">
        <w:rPr>
          <w:rFonts w:ascii="Arial" w:eastAsia="Times New Roman" w:hAnsi="Arial" w:cs="Arial"/>
          <w:color w:val="1F1F1F"/>
          <w:kern w:val="0"/>
          <w:sz w:val="26"/>
          <w:szCs w:val="26"/>
          <w:lang w:eastAsia="fr-FR"/>
          <w14:ligatures w14:val="none"/>
        </w:rPr>
        <w:lastRenderedPageBreak/>
        <w:t>choisir l'engagement de 36 mois. Pour eux, économiser chaque mois sur 11 établissements fait une vraie différence.</w:t>
      </w:r>
    </w:p>
    <w:p w14:paraId="095FAFFD" w14:textId="77777777" w:rsidR="003476C1" w:rsidRPr="003476C1" w:rsidRDefault="003476C1" w:rsidP="003476C1">
      <w:pPr>
        <w:numPr>
          <w:ilvl w:val="0"/>
          <w:numId w:val="17"/>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Vous protégez votre valeur :</w:t>
      </w:r>
      <w:r w:rsidRPr="003476C1">
        <w:rPr>
          <w:rFonts w:ascii="Arial" w:eastAsia="Times New Roman" w:hAnsi="Arial" w:cs="Arial"/>
          <w:color w:val="1F1F1F"/>
          <w:kern w:val="0"/>
          <w:sz w:val="26"/>
          <w:szCs w:val="26"/>
          <w:lang w:eastAsia="fr-FR"/>
          <w14:ligatures w14:val="none"/>
        </w:rPr>
        <w:t xml:space="preserve"> Si jamais ils exigent un engagement court de 12 mois pour "tester", vous ne vous faites pas léser car vous encaissez un tarif supérieur (95 €) qui accélère votre rentabilité à court terme.</w:t>
      </w:r>
    </w:p>
    <w:p w14:paraId="36EF279F" w14:textId="77777777" w:rsid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Qu'en pensez-vous ? Est-ce que présenter les choses sous forme d'options de durée vous aiderait à amener le sujet sereinement lors de votre présentation au siège ?</w:t>
      </w:r>
    </w:p>
    <w:p w14:paraId="25D2B35A" w14:textId="77777777" w:rsidR="003E07EC" w:rsidRPr="003476C1" w:rsidRDefault="003E07EC"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p>
    <w:p w14:paraId="0FCFC6C5" w14:textId="77777777" w:rsidR="003476C1" w:rsidRDefault="003476C1"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roofErr w:type="gramStart"/>
      <w:r w:rsidRPr="003E07EC">
        <w:rPr>
          <w:rFonts w:ascii="Arial" w:eastAsia="Times New Roman" w:hAnsi="Arial" w:cs="Arial"/>
          <w:color w:val="EE0000"/>
          <w:kern w:val="0"/>
          <w:sz w:val="26"/>
          <w:szCs w:val="26"/>
          <w:lang w:eastAsia="fr-FR"/>
          <w14:ligatures w14:val="none"/>
        </w:rPr>
        <w:t>je</w:t>
      </w:r>
      <w:proofErr w:type="gramEnd"/>
      <w:r w:rsidRPr="003E07EC">
        <w:rPr>
          <w:rFonts w:ascii="Arial" w:eastAsia="Times New Roman" w:hAnsi="Arial" w:cs="Arial"/>
          <w:color w:val="EE0000"/>
          <w:kern w:val="0"/>
          <w:sz w:val="26"/>
          <w:szCs w:val="26"/>
          <w:lang w:eastAsia="fr-FR"/>
          <w14:ligatures w14:val="none"/>
        </w:rPr>
        <w:t xml:space="preserve"> crains que l'acheteur au sein des PEP, me dise oui mais sur les dix établissements, au moins trois n'en ont </w:t>
      </w:r>
      <w:proofErr w:type="gramStart"/>
      <w:r w:rsidRPr="003E07EC">
        <w:rPr>
          <w:rFonts w:ascii="Arial" w:eastAsia="Times New Roman" w:hAnsi="Arial" w:cs="Arial"/>
          <w:color w:val="EE0000"/>
          <w:kern w:val="0"/>
          <w:sz w:val="26"/>
          <w:szCs w:val="26"/>
          <w:lang w:eastAsia="fr-FR"/>
          <w14:ligatures w14:val="none"/>
        </w:rPr>
        <w:t>peut</w:t>
      </w:r>
      <w:proofErr w:type="gramEnd"/>
      <w:r w:rsidRPr="003E07EC">
        <w:rPr>
          <w:rFonts w:ascii="Arial" w:eastAsia="Times New Roman" w:hAnsi="Arial" w:cs="Arial"/>
          <w:color w:val="EE0000"/>
          <w:kern w:val="0"/>
          <w:sz w:val="26"/>
          <w:szCs w:val="26"/>
          <w:lang w:eastAsia="fr-FR"/>
          <w14:ligatures w14:val="none"/>
        </w:rPr>
        <w:t xml:space="preserve"> </w:t>
      </w:r>
      <w:proofErr w:type="spellStart"/>
      <w:r w:rsidRPr="003E07EC">
        <w:rPr>
          <w:rFonts w:ascii="Arial" w:eastAsia="Times New Roman" w:hAnsi="Arial" w:cs="Arial"/>
          <w:color w:val="EE0000"/>
          <w:kern w:val="0"/>
          <w:sz w:val="26"/>
          <w:szCs w:val="26"/>
          <w:lang w:eastAsia="fr-FR"/>
          <w14:ligatures w14:val="none"/>
        </w:rPr>
        <w:t>etre</w:t>
      </w:r>
      <w:proofErr w:type="spellEnd"/>
      <w:r w:rsidRPr="003E07EC">
        <w:rPr>
          <w:rFonts w:ascii="Arial" w:eastAsia="Times New Roman" w:hAnsi="Arial" w:cs="Arial"/>
          <w:color w:val="EE0000"/>
          <w:kern w:val="0"/>
          <w:sz w:val="26"/>
          <w:szCs w:val="26"/>
          <w:lang w:eastAsia="fr-FR"/>
          <w14:ligatures w14:val="none"/>
        </w:rPr>
        <w:t xml:space="preserve"> pas besoin... car plus petit donc on le fera à la main... etc...</w:t>
      </w:r>
    </w:p>
    <w:p w14:paraId="28B611D5" w14:textId="77777777" w:rsidR="003E07EC" w:rsidRPr="003E07EC" w:rsidRDefault="003E07EC"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
    <w:p w14:paraId="31093C66"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C'est l'objection classique de l'acheteur en centrale ou au siège, et elle est tout à fait légitime de son point de vue : il cherche à tailler dans les coûts.</w:t>
      </w:r>
    </w:p>
    <w:p w14:paraId="4A5EDDCF"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Mais dans le domaine de la sécurité des bâtiments et de la conformité </w:t>
      </w:r>
      <w:r w:rsidRPr="003476C1">
        <w:rPr>
          <w:rFonts w:ascii="Arial" w:eastAsia="Times New Roman" w:hAnsi="Arial" w:cs="Arial"/>
          <w:b/>
          <w:bCs/>
          <w:color w:val="1F1F1F"/>
          <w:kern w:val="0"/>
          <w:sz w:val="26"/>
          <w:szCs w:val="26"/>
          <w:lang w:eastAsia="fr-FR"/>
          <w14:ligatures w14:val="none"/>
        </w:rPr>
        <w:t>ERP (Établissement Recevant du Public)</w:t>
      </w:r>
      <w:r w:rsidRPr="003476C1">
        <w:rPr>
          <w:rFonts w:ascii="Arial" w:eastAsia="Times New Roman" w:hAnsi="Arial" w:cs="Arial"/>
          <w:color w:val="1F1F1F"/>
          <w:kern w:val="0"/>
          <w:sz w:val="26"/>
          <w:szCs w:val="26"/>
          <w:lang w:eastAsia="fr-FR"/>
          <w14:ligatures w14:val="none"/>
        </w:rPr>
        <w:t>, vous avez des arguments juridiques et organisationnels imparables pour maintenir vos 11 sites.</w:t>
      </w:r>
    </w:p>
    <w:p w14:paraId="3470365A"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Voici la stratégie pour désarmer cette objection et lui prouver que "faire à la main" sur les petits sites est un calcul dangereux pour l'association.</w:t>
      </w:r>
    </w:p>
    <w:p w14:paraId="4FE1E09A"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1. L'argument de la Responsabilité Juridique (Le "Fusible" du Siège)</w:t>
      </w:r>
    </w:p>
    <w:p w14:paraId="27725FD8"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Dans une association comme les PEP, c'est le </w:t>
      </w:r>
      <w:r w:rsidRPr="003476C1">
        <w:rPr>
          <w:rFonts w:ascii="Arial" w:eastAsia="Times New Roman" w:hAnsi="Arial" w:cs="Arial"/>
          <w:b/>
          <w:bCs/>
          <w:color w:val="1F1F1F"/>
          <w:kern w:val="0"/>
          <w:sz w:val="26"/>
          <w:szCs w:val="26"/>
          <w:lang w:eastAsia="fr-FR"/>
          <w14:ligatures w14:val="none"/>
        </w:rPr>
        <w:t>Directeur Général (le siège)</w:t>
      </w:r>
      <w:r w:rsidRPr="003476C1">
        <w:rPr>
          <w:rFonts w:ascii="Arial" w:eastAsia="Times New Roman" w:hAnsi="Arial" w:cs="Arial"/>
          <w:color w:val="1F1F1F"/>
          <w:kern w:val="0"/>
          <w:sz w:val="26"/>
          <w:szCs w:val="26"/>
          <w:lang w:eastAsia="fr-FR"/>
          <w14:ligatures w14:val="none"/>
        </w:rPr>
        <w:t xml:space="preserve"> ou le Président qui porte la responsabilité pénale ultime en cas de défaut de sécurité ou d'incendie dans un ERP, même si la gestion est déléguée.</w:t>
      </w:r>
    </w:p>
    <w:p w14:paraId="69D3AA86" w14:textId="77777777" w:rsidR="003476C1" w:rsidRPr="003476C1" w:rsidRDefault="003476C1" w:rsidP="003476C1">
      <w:pPr>
        <w:numPr>
          <w:ilvl w:val="0"/>
          <w:numId w:val="18"/>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L'argument choc :</w:t>
      </w:r>
      <w:r w:rsidRPr="003476C1">
        <w:rPr>
          <w:rFonts w:ascii="Arial" w:eastAsia="Times New Roman" w:hAnsi="Arial" w:cs="Arial"/>
          <w:color w:val="1F1F1F"/>
          <w:kern w:val="0"/>
          <w:sz w:val="26"/>
          <w:szCs w:val="26"/>
          <w:lang w:eastAsia="fr-FR"/>
          <w14:ligatures w14:val="none"/>
        </w:rPr>
        <w:t xml:space="preserve"> "Monsieur l'Acheteur, le risque réglementaire et la sécurité incendie sont les mêmes, que l'établissement accueille 20 ou 200 personnes. Si un petit site oublie de consigner une vérification réglementaire dans son registre de sécurité 'papier', c'est la responsabilité du siège qui est engagée."</w:t>
      </w:r>
    </w:p>
    <w:p w14:paraId="7841B456" w14:textId="77777777" w:rsidR="003476C1" w:rsidRPr="003476C1" w:rsidRDefault="003476C1" w:rsidP="003476C1">
      <w:pPr>
        <w:numPr>
          <w:ilvl w:val="0"/>
          <w:numId w:val="18"/>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La solution unique :</w:t>
      </w:r>
      <w:r w:rsidRPr="003476C1">
        <w:rPr>
          <w:rFonts w:ascii="Arial" w:eastAsia="Times New Roman" w:hAnsi="Arial" w:cs="Arial"/>
          <w:color w:val="1F1F1F"/>
          <w:kern w:val="0"/>
          <w:sz w:val="26"/>
          <w:szCs w:val="26"/>
          <w:lang w:eastAsia="fr-FR"/>
          <w14:ligatures w14:val="none"/>
        </w:rPr>
        <w:t xml:space="preserve"> Votre logiciel offre au siège une </w:t>
      </w:r>
      <w:r w:rsidRPr="003476C1">
        <w:rPr>
          <w:rFonts w:ascii="Arial" w:eastAsia="Times New Roman" w:hAnsi="Arial" w:cs="Arial"/>
          <w:b/>
          <w:bCs/>
          <w:color w:val="1F1F1F"/>
          <w:kern w:val="0"/>
          <w:sz w:val="26"/>
          <w:szCs w:val="26"/>
          <w:lang w:eastAsia="fr-FR"/>
          <w14:ligatures w14:val="none"/>
        </w:rPr>
        <w:t>vue d'ensemble (un tableau de bord)</w:t>
      </w:r>
      <w:r w:rsidRPr="003476C1">
        <w:rPr>
          <w:rFonts w:ascii="Arial" w:eastAsia="Times New Roman" w:hAnsi="Arial" w:cs="Arial"/>
          <w:color w:val="1F1F1F"/>
          <w:kern w:val="0"/>
          <w:sz w:val="26"/>
          <w:szCs w:val="26"/>
          <w:lang w:eastAsia="fr-FR"/>
          <w14:ligatures w14:val="none"/>
        </w:rPr>
        <w:t>. Si 3 sites restent au papier, le siège est "aveugle" sur ces 3 sites. Il perd sa capacité de contrôle et sa couverture en cas de contrôle de la commission de sécurité.</w:t>
      </w:r>
    </w:p>
    <w:p w14:paraId="0BB04965"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lastRenderedPageBreak/>
        <w:t>2. Le coût réel du "Fait à la main" (L'illusion de l'économie)</w:t>
      </w:r>
    </w:p>
    <w:p w14:paraId="04FC6ECD"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L'acheteur pense économiser HT par mois. </w:t>
      </w:r>
      <w:proofErr w:type="gramStart"/>
      <w:r w:rsidRPr="003476C1">
        <w:rPr>
          <w:rFonts w:ascii="Arial" w:eastAsia="Times New Roman" w:hAnsi="Arial" w:cs="Arial"/>
          <w:color w:val="1F1F1F"/>
          <w:kern w:val="0"/>
          <w:sz w:val="26"/>
          <w:szCs w:val="26"/>
          <w:lang w:eastAsia="fr-FR"/>
          <w14:ligatures w14:val="none"/>
        </w:rPr>
        <w:t>Montrez-le lui</w:t>
      </w:r>
      <w:proofErr w:type="gramEnd"/>
      <w:r w:rsidRPr="003476C1">
        <w:rPr>
          <w:rFonts w:ascii="Arial" w:eastAsia="Times New Roman" w:hAnsi="Arial" w:cs="Arial"/>
          <w:color w:val="1F1F1F"/>
          <w:kern w:val="0"/>
          <w:sz w:val="26"/>
          <w:szCs w:val="26"/>
          <w:lang w:eastAsia="fr-FR"/>
          <w14:ligatures w14:val="none"/>
        </w:rPr>
        <w:t xml:space="preserve"> sous un autre angle : le coût du temps passé par son personnel.</w:t>
      </w:r>
    </w:p>
    <w:p w14:paraId="63337068" w14:textId="77777777" w:rsidR="003476C1" w:rsidRPr="003476C1" w:rsidRDefault="003476C1" w:rsidP="003476C1">
      <w:pPr>
        <w:numPr>
          <w:ilvl w:val="0"/>
          <w:numId w:val="19"/>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Le calcul :</w:t>
      </w:r>
      <w:r w:rsidRPr="003476C1">
        <w:rPr>
          <w:rFonts w:ascii="Arial" w:eastAsia="Times New Roman" w:hAnsi="Arial" w:cs="Arial"/>
          <w:color w:val="1F1F1F"/>
          <w:kern w:val="0"/>
          <w:sz w:val="26"/>
          <w:szCs w:val="26"/>
          <w:lang w:eastAsia="fr-FR"/>
          <w14:ligatures w14:val="none"/>
        </w:rPr>
        <w:t xml:space="preserve"> À 70 € HT / mois, votre logiciel coûte </w:t>
      </w:r>
      <w:r w:rsidRPr="003476C1">
        <w:rPr>
          <w:rFonts w:ascii="Arial" w:eastAsia="Times New Roman" w:hAnsi="Arial" w:cs="Arial"/>
          <w:b/>
          <w:bCs/>
          <w:color w:val="1F1F1F"/>
          <w:kern w:val="0"/>
          <w:sz w:val="26"/>
          <w:szCs w:val="26"/>
          <w:lang w:eastAsia="fr-FR"/>
          <w14:ligatures w14:val="none"/>
        </w:rPr>
        <w:t>2,30 € par jour</w:t>
      </w:r>
      <w:r w:rsidRPr="003476C1">
        <w:rPr>
          <w:rFonts w:ascii="Arial" w:eastAsia="Times New Roman" w:hAnsi="Arial" w:cs="Arial"/>
          <w:color w:val="1F1F1F"/>
          <w:kern w:val="0"/>
          <w:sz w:val="26"/>
          <w:szCs w:val="26"/>
          <w:lang w:eastAsia="fr-FR"/>
          <w14:ligatures w14:val="none"/>
        </w:rPr>
        <w:t xml:space="preserve"> à l'établissement.</w:t>
      </w:r>
    </w:p>
    <w:p w14:paraId="476C3FFD" w14:textId="77777777" w:rsidR="003476C1" w:rsidRPr="003476C1" w:rsidRDefault="003476C1" w:rsidP="003476C1">
      <w:pPr>
        <w:numPr>
          <w:ilvl w:val="0"/>
          <w:numId w:val="19"/>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La réalité du terrain :</w:t>
      </w:r>
      <w:r w:rsidRPr="003476C1">
        <w:rPr>
          <w:rFonts w:ascii="Arial" w:eastAsia="Times New Roman" w:hAnsi="Arial" w:cs="Arial"/>
          <w:color w:val="1F1F1F"/>
          <w:kern w:val="0"/>
          <w:sz w:val="26"/>
          <w:szCs w:val="26"/>
          <w:lang w:eastAsia="fr-FR"/>
          <w14:ligatures w14:val="none"/>
        </w:rPr>
        <w:t xml:space="preserve"> Si le directeur ou l'agent de maintenance de ce "petit" site passe ne serait-ce que </w:t>
      </w:r>
      <w:r w:rsidRPr="003476C1">
        <w:rPr>
          <w:rFonts w:ascii="Arial" w:eastAsia="Times New Roman" w:hAnsi="Arial" w:cs="Arial"/>
          <w:b/>
          <w:bCs/>
          <w:color w:val="1F1F1F"/>
          <w:kern w:val="0"/>
          <w:sz w:val="26"/>
          <w:szCs w:val="26"/>
          <w:lang w:eastAsia="fr-FR"/>
          <w14:ligatures w14:val="none"/>
        </w:rPr>
        <w:t>2 heures par mois</w:t>
      </w:r>
      <w:r w:rsidRPr="003476C1">
        <w:rPr>
          <w:rFonts w:ascii="Arial" w:eastAsia="Times New Roman" w:hAnsi="Arial" w:cs="Arial"/>
          <w:color w:val="1F1F1F"/>
          <w:kern w:val="0"/>
          <w:sz w:val="26"/>
          <w:szCs w:val="26"/>
          <w:lang w:eastAsia="fr-FR"/>
          <w14:ligatures w14:val="none"/>
        </w:rPr>
        <w:t xml:space="preserve"> à chercher des papiers, mettre à jour des classeurs Excel, ou vérifier les dates des extincteurs à la main, cela coûte déjà plus cher à l'association (en temps de travail) que l'abonnement au logiciel.</w:t>
      </w:r>
    </w:p>
    <w:p w14:paraId="1EDFB091" w14:textId="77777777" w:rsidR="003476C1" w:rsidRPr="003476C1" w:rsidRDefault="003476C1" w:rsidP="003476C1">
      <w:pPr>
        <w:numPr>
          <w:ilvl w:val="0"/>
          <w:numId w:val="19"/>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Votre logiciel automatise cela et leur libère du temps pour le cœur de leur métier (le médico-social).</w:t>
      </w:r>
    </w:p>
    <w:p w14:paraId="0685747C"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3. L'argument de la Standardisation</w:t>
      </w:r>
    </w:p>
    <w:p w14:paraId="48D2694D"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Les PEP gèrent un parc immobilier. Pour le service patrimoine ou sécurité du siège, c'est un cauchemar de gérer des sites qui ont des outils numériques et d'autres qui fonctionnent "à l'ancienne". En harmonisant les 11 sites :</w:t>
      </w:r>
    </w:p>
    <w:p w14:paraId="4B1E87EA" w14:textId="77777777" w:rsidR="003476C1" w:rsidRPr="003476C1" w:rsidRDefault="003476C1" w:rsidP="003476C1">
      <w:pPr>
        <w:numPr>
          <w:ilvl w:val="0"/>
          <w:numId w:val="20"/>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Tout le monde utilise les mêmes procédures.</w:t>
      </w:r>
    </w:p>
    <w:p w14:paraId="6D50E6C9" w14:textId="77777777" w:rsidR="003476C1" w:rsidRPr="003476C1" w:rsidRDefault="003476C1" w:rsidP="003476C1">
      <w:pPr>
        <w:numPr>
          <w:ilvl w:val="0"/>
          <w:numId w:val="20"/>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Si un directeur ou un agent change d'établissement (mobilité interne), il est immédiatement opérationnel sur le nouveau site car c'est le même logiciel.</w:t>
      </w:r>
    </w:p>
    <w:p w14:paraId="53B2917F"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Comment formuler votre réponse commerciale (Votre "Plan B" d'avance)</w:t>
      </w:r>
    </w:p>
    <w:p w14:paraId="0484A54F"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Si, malgré tout, l'acheteur insiste lourdement, vous pouvez utiliser la technique du </w:t>
      </w:r>
      <w:r w:rsidRPr="003476C1">
        <w:rPr>
          <w:rFonts w:ascii="Arial" w:eastAsia="Times New Roman" w:hAnsi="Arial" w:cs="Arial"/>
          <w:b/>
          <w:bCs/>
          <w:color w:val="1F1F1F"/>
          <w:kern w:val="0"/>
          <w:sz w:val="26"/>
          <w:szCs w:val="26"/>
          <w:lang w:eastAsia="fr-FR"/>
          <w14:ligatures w14:val="none"/>
        </w:rPr>
        <w:t>"Compromis Gagnant"</w:t>
      </w:r>
      <w:r w:rsidRPr="003476C1">
        <w:rPr>
          <w:rFonts w:ascii="Arial" w:eastAsia="Times New Roman" w:hAnsi="Arial" w:cs="Arial"/>
          <w:color w:val="1F1F1F"/>
          <w:kern w:val="0"/>
          <w:sz w:val="26"/>
          <w:szCs w:val="26"/>
          <w:lang w:eastAsia="fr-FR"/>
          <w14:ligatures w14:val="none"/>
        </w:rPr>
        <w:t xml:space="preserve"> sans baisser votre prix unitaire. Vous lui dites :</w:t>
      </w:r>
    </w:p>
    <w:p w14:paraId="6FC677F3"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"Je comprends parfaitement votre démarche d'optimisation. Le logiciel apporte sa pleine valeur quand le siège a une vision à 100% sur tout le parc. Pour vous accompagner, voici ce que je vous propose : nous intégrons les 11 sites dès le départ pour que vous ayez le tableau de bord complet, et je vous accorde une </w:t>
      </w:r>
      <w:r w:rsidRPr="003476C1">
        <w:rPr>
          <w:rFonts w:ascii="Arial" w:eastAsia="Times New Roman" w:hAnsi="Arial" w:cs="Arial"/>
          <w:b/>
          <w:bCs/>
          <w:color w:val="1F1F1F"/>
          <w:kern w:val="0"/>
          <w:sz w:val="26"/>
          <w:szCs w:val="26"/>
          <w:lang w:eastAsia="fr-FR"/>
          <w14:ligatures w14:val="none"/>
        </w:rPr>
        <w:t>gratuité totale sur les 3 petits sites pendant les 6 premiers mois</w:t>
      </w:r>
      <w:r w:rsidRPr="003476C1">
        <w:rPr>
          <w:rFonts w:ascii="Arial" w:eastAsia="Times New Roman" w:hAnsi="Arial" w:cs="Arial"/>
          <w:color w:val="1F1F1F"/>
          <w:kern w:val="0"/>
          <w:sz w:val="26"/>
          <w:szCs w:val="26"/>
          <w:lang w:eastAsia="fr-FR"/>
          <w14:ligatures w14:val="none"/>
        </w:rPr>
        <w:t>, le temps qu'ils s'adaptent à l'outil."</w:t>
      </w:r>
    </w:p>
    <w:p w14:paraId="2BF4A495"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Pourquoi c'est habile pour vous :</w:t>
      </w:r>
    </w:p>
    <w:p w14:paraId="635AB2FB" w14:textId="77777777" w:rsidR="003476C1" w:rsidRPr="003476C1" w:rsidRDefault="003476C1" w:rsidP="003476C1">
      <w:pPr>
        <w:numPr>
          <w:ilvl w:val="0"/>
          <w:numId w:val="21"/>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Vous ne bradez pas votre produit :</w:t>
      </w:r>
      <w:r w:rsidRPr="003476C1">
        <w:rPr>
          <w:rFonts w:ascii="Arial" w:eastAsia="Times New Roman" w:hAnsi="Arial" w:cs="Arial"/>
          <w:color w:val="1F1F1F"/>
          <w:kern w:val="0"/>
          <w:sz w:val="26"/>
          <w:szCs w:val="26"/>
          <w:lang w:eastAsia="fr-FR"/>
          <w14:ligatures w14:val="none"/>
        </w:rPr>
        <w:t xml:space="preserve"> Le prix reste à 70 € HT.</w:t>
      </w:r>
    </w:p>
    <w:p w14:paraId="299132A2" w14:textId="77777777" w:rsidR="003476C1" w:rsidRPr="003476C1" w:rsidRDefault="003476C1" w:rsidP="003476C1">
      <w:pPr>
        <w:numPr>
          <w:ilvl w:val="0"/>
          <w:numId w:val="21"/>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Vous sécurisez la cible :</w:t>
      </w:r>
      <w:r w:rsidRPr="003476C1">
        <w:rPr>
          <w:rFonts w:ascii="Arial" w:eastAsia="Times New Roman" w:hAnsi="Arial" w:cs="Arial"/>
          <w:color w:val="1F1F1F"/>
          <w:kern w:val="0"/>
          <w:sz w:val="26"/>
          <w:szCs w:val="26"/>
          <w:lang w:eastAsia="fr-FR"/>
          <w14:ligatures w14:val="none"/>
        </w:rPr>
        <w:t xml:space="preserve"> Au bout de 6 mois, les "petits" sites auront pris l'habitude de l'outil, le siège aura ses rapports parfaits, et personne </w:t>
      </w:r>
      <w:r w:rsidRPr="003476C1">
        <w:rPr>
          <w:rFonts w:ascii="Arial" w:eastAsia="Times New Roman" w:hAnsi="Arial" w:cs="Arial"/>
          <w:color w:val="1F1F1F"/>
          <w:kern w:val="0"/>
          <w:sz w:val="26"/>
          <w:szCs w:val="26"/>
          <w:lang w:eastAsia="fr-FR"/>
          <w14:ligatures w14:val="none"/>
        </w:rPr>
        <w:lastRenderedPageBreak/>
        <w:t>ne voudra revenir en arrière vers le papier. L'abonnement plein pot (11 sites) s'enclenchera naturellement.</w:t>
      </w:r>
    </w:p>
    <w:p w14:paraId="42503676"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Qu'en pensez-vous ? Est-ce que cet argument du "tableau de bord centralisé pour le siège" est un levier qui peut résonner chez eux ?</w:t>
      </w:r>
    </w:p>
    <w:p w14:paraId="1A461CE5" w14:textId="77777777" w:rsidR="003476C1" w:rsidRDefault="003476C1"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roofErr w:type="gramStart"/>
      <w:r w:rsidRPr="003E07EC">
        <w:rPr>
          <w:rFonts w:ascii="Arial" w:eastAsia="Times New Roman" w:hAnsi="Arial" w:cs="Arial"/>
          <w:color w:val="EE0000"/>
          <w:kern w:val="0"/>
          <w:sz w:val="26"/>
          <w:szCs w:val="26"/>
          <w:lang w:eastAsia="fr-FR"/>
          <w14:ligatures w14:val="none"/>
        </w:rPr>
        <w:t>je</w:t>
      </w:r>
      <w:proofErr w:type="gramEnd"/>
      <w:r w:rsidRPr="003E07EC">
        <w:rPr>
          <w:rFonts w:ascii="Arial" w:eastAsia="Times New Roman" w:hAnsi="Arial" w:cs="Arial"/>
          <w:color w:val="EE0000"/>
          <w:kern w:val="0"/>
          <w:sz w:val="26"/>
          <w:szCs w:val="26"/>
          <w:lang w:eastAsia="fr-FR"/>
          <w14:ligatures w14:val="none"/>
        </w:rPr>
        <w:t xml:space="preserve"> suis en train de réfléchir </w:t>
      </w:r>
      <w:proofErr w:type="spellStart"/>
      <w:proofErr w:type="gramStart"/>
      <w:r w:rsidRPr="003E07EC">
        <w:rPr>
          <w:rFonts w:ascii="Arial" w:eastAsia="Times New Roman" w:hAnsi="Arial" w:cs="Arial"/>
          <w:color w:val="EE0000"/>
          <w:kern w:val="0"/>
          <w:sz w:val="26"/>
          <w:szCs w:val="26"/>
          <w:lang w:eastAsia="fr-FR"/>
          <w14:ligatures w14:val="none"/>
        </w:rPr>
        <w:t>a</w:t>
      </w:r>
      <w:proofErr w:type="spellEnd"/>
      <w:proofErr w:type="gramEnd"/>
      <w:r w:rsidRPr="003E07EC">
        <w:rPr>
          <w:rFonts w:ascii="Arial" w:eastAsia="Times New Roman" w:hAnsi="Arial" w:cs="Arial"/>
          <w:color w:val="EE0000"/>
          <w:kern w:val="0"/>
          <w:sz w:val="26"/>
          <w:szCs w:val="26"/>
          <w:lang w:eastAsia="fr-FR"/>
          <w14:ligatures w14:val="none"/>
        </w:rPr>
        <w:t xml:space="preserve"> une autre approche, si un établissement a 5 </w:t>
      </w:r>
      <w:proofErr w:type="spellStart"/>
      <w:r w:rsidRPr="003E07EC">
        <w:rPr>
          <w:rFonts w:ascii="Arial" w:eastAsia="Times New Roman" w:hAnsi="Arial" w:cs="Arial"/>
          <w:color w:val="EE0000"/>
          <w:kern w:val="0"/>
          <w:sz w:val="26"/>
          <w:szCs w:val="26"/>
          <w:lang w:eastAsia="fr-FR"/>
          <w14:ligatures w14:val="none"/>
        </w:rPr>
        <w:t>batiments</w:t>
      </w:r>
      <w:proofErr w:type="spellEnd"/>
      <w:r w:rsidRPr="003E07EC">
        <w:rPr>
          <w:rFonts w:ascii="Arial" w:eastAsia="Times New Roman" w:hAnsi="Arial" w:cs="Arial"/>
          <w:color w:val="EE0000"/>
          <w:kern w:val="0"/>
          <w:sz w:val="26"/>
          <w:szCs w:val="26"/>
          <w:lang w:eastAsia="fr-FR"/>
          <w14:ligatures w14:val="none"/>
        </w:rPr>
        <w:t xml:space="preserve"> distinct et 3 site géographiques différents, on pourrait imaginer </w:t>
      </w:r>
      <w:proofErr w:type="gramStart"/>
      <w:r w:rsidRPr="003E07EC">
        <w:rPr>
          <w:rFonts w:ascii="Arial" w:eastAsia="Times New Roman" w:hAnsi="Arial" w:cs="Arial"/>
          <w:color w:val="EE0000"/>
          <w:kern w:val="0"/>
          <w:sz w:val="26"/>
          <w:szCs w:val="26"/>
          <w:lang w:eastAsia="fr-FR"/>
          <w14:ligatures w14:val="none"/>
        </w:rPr>
        <w:t>qu'ils paierait</w:t>
      </w:r>
      <w:proofErr w:type="gramEnd"/>
      <w:r w:rsidRPr="003E07EC">
        <w:rPr>
          <w:rFonts w:ascii="Arial" w:eastAsia="Times New Roman" w:hAnsi="Arial" w:cs="Arial"/>
          <w:color w:val="EE0000"/>
          <w:kern w:val="0"/>
          <w:sz w:val="26"/>
          <w:szCs w:val="26"/>
          <w:lang w:eastAsia="fr-FR"/>
          <w14:ligatures w14:val="none"/>
        </w:rPr>
        <w:t xml:space="preserve"> plus que le petit établissement ? non?</w:t>
      </w:r>
    </w:p>
    <w:p w14:paraId="46FC8C4A" w14:textId="77777777" w:rsidR="003E07EC" w:rsidRPr="003E07EC" w:rsidRDefault="003E07EC"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
    <w:p w14:paraId="0ECF305F"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C’est une excellente intuition. Vous touchez du doigt la limite de la tarification "par établissement administratif" et vous basculez vers une logique industrielle bien plus fine et rentable : </w:t>
      </w:r>
      <w:r w:rsidRPr="003476C1">
        <w:rPr>
          <w:rFonts w:ascii="Arial" w:eastAsia="Times New Roman" w:hAnsi="Arial" w:cs="Arial"/>
          <w:b/>
          <w:bCs/>
          <w:color w:val="1F1F1F"/>
          <w:kern w:val="0"/>
          <w:sz w:val="26"/>
          <w:szCs w:val="26"/>
          <w:lang w:eastAsia="fr-FR"/>
          <w14:ligatures w14:val="none"/>
        </w:rPr>
        <w:t>la tarification à l'usage ou à la complexité technique.</w:t>
      </w:r>
    </w:p>
    <w:p w14:paraId="3D7F6250"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Dans le domaine des ERP et de la sécurité des bâtiments, c'est </w:t>
      </w:r>
      <w:r w:rsidRPr="003476C1">
        <w:rPr>
          <w:rFonts w:ascii="Arial" w:eastAsia="Times New Roman" w:hAnsi="Arial" w:cs="Arial"/>
          <w:b/>
          <w:bCs/>
          <w:color w:val="1F1F1F"/>
          <w:kern w:val="0"/>
          <w:sz w:val="26"/>
          <w:szCs w:val="26"/>
          <w:lang w:eastAsia="fr-FR"/>
          <w14:ligatures w14:val="none"/>
        </w:rPr>
        <w:t>le nombre de bâtiments (ou d'adresses physiques)</w:t>
      </w:r>
      <w:r w:rsidRPr="003476C1">
        <w:rPr>
          <w:rFonts w:ascii="Arial" w:eastAsia="Times New Roman" w:hAnsi="Arial" w:cs="Arial"/>
          <w:color w:val="1F1F1F"/>
          <w:kern w:val="0"/>
          <w:sz w:val="26"/>
          <w:szCs w:val="26"/>
          <w:lang w:eastAsia="fr-FR"/>
          <w14:ligatures w14:val="none"/>
        </w:rPr>
        <w:t xml:space="preserve"> qui détermine la charge de travail et la responsabilité, pas seulement la structure juridique.</w:t>
      </w:r>
    </w:p>
    <w:p w14:paraId="5AEB5A92"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Si vous passez à une tarification basée sur la réalité physique (sites et bâtiments), vous résolvez votre problème avec l'acheteur du siège.</w:t>
      </w:r>
    </w:p>
    <w:p w14:paraId="11FE8622"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Pourquoi votre approche est 100 % logique</w:t>
      </w:r>
    </w:p>
    <w:p w14:paraId="6C6C79D3"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Pour un logiciel de sécurité ERP, la complexité dépend de trois facteurs que votre code doit gérer :</w:t>
      </w:r>
    </w:p>
    <w:p w14:paraId="188A8BB1" w14:textId="77777777" w:rsidR="003476C1" w:rsidRPr="003476C1" w:rsidRDefault="003476C1" w:rsidP="003476C1">
      <w:pPr>
        <w:numPr>
          <w:ilvl w:val="0"/>
          <w:numId w:val="22"/>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Chaque </w:t>
      </w:r>
      <w:r w:rsidRPr="003476C1">
        <w:rPr>
          <w:rFonts w:ascii="Arial" w:eastAsia="Times New Roman" w:hAnsi="Arial" w:cs="Arial"/>
          <w:b/>
          <w:bCs/>
          <w:color w:val="1F1F1F"/>
          <w:kern w:val="0"/>
          <w:sz w:val="26"/>
          <w:szCs w:val="26"/>
          <w:lang w:eastAsia="fr-FR"/>
          <w14:ligatures w14:val="none"/>
        </w:rPr>
        <w:t>site géographique</w:t>
      </w:r>
      <w:r w:rsidRPr="003476C1">
        <w:rPr>
          <w:rFonts w:ascii="Arial" w:eastAsia="Times New Roman" w:hAnsi="Arial" w:cs="Arial"/>
          <w:color w:val="1F1F1F"/>
          <w:kern w:val="0"/>
          <w:sz w:val="26"/>
          <w:szCs w:val="26"/>
          <w:lang w:eastAsia="fr-FR"/>
          <w14:ligatures w14:val="none"/>
        </w:rPr>
        <w:t xml:space="preserve"> a ses propres commissions de sécurité (parfois des mairies différentes) et ses propres adresses.</w:t>
      </w:r>
    </w:p>
    <w:p w14:paraId="161DB87B" w14:textId="77777777" w:rsidR="003476C1" w:rsidRPr="003476C1" w:rsidRDefault="003476C1" w:rsidP="003476C1">
      <w:pPr>
        <w:numPr>
          <w:ilvl w:val="0"/>
          <w:numId w:val="22"/>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Chaque </w:t>
      </w:r>
      <w:r w:rsidRPr="003476C1">
        <w:rPr>
          <w:rFonts w:ascii="Arial" w:eastAsia="Times New Roman" w:hAnsi="Arial" w:cs="Arial"/>
          <w:b/>
          <w:bCs/>
          <w:color w:val="1F1F1F"/>
          <w:kern w:val="0"/>
          <w:sz w:val="26"/>
          <w:szCs w:val="26"/>
          <w:lang w:eastAsia="fr-FR"/>
          <w14:ligatures w14:val="none"/>
        </w:rPr>
        <w:t>bâtiment distinct</w:t>
      </w:r>
      <w:r w:rsidRPr="003476C1">
        <w:rPr>
          <w:rFonts w:ascii="Arial" w:eastAsia="Times New Roman" w:hAnsi="Arial" w:cs="Arial"/>
          <w:color w:val="1F1F1F"/>
          <w:kern w:val="0"/>
          <w:sz w:val="26"/>
          <w:szCs w:val="26"/>
          <w:lang w:eastAsia="fr-FR"/>
          <w14:ligatures w14:val="none"/>
        </w:rPr>
        <w:t xml:space="preserve"> a son propre registre de sécurité, ses propres types et catégories ERP (</w:t>
      </w:r>
      <w:proofErr w:type="gramStart"/>
      <w:r w:rsidRPr="003476C1">
        <w:rPr>
          <w:rFonts w:ascii="Arial" w:eastAsia="Times New Roman" w:hAnsi="Arial" w:cs="Arial"/>
          <w:color w:val="1F1F1F"/>
          <w:kern w:val="0"/>
          <w:sz w:val="26"/>
          <w:szCs w:val="26"/>
          <w:lang w:eastAsia="fr-FR"/>
          <w14:ligatures w14:val="none"/>
        </w:rPr>
        <w:t>ex:</w:t>
      </w:r>
      <w:proofErr w:type="gramEnd"/>
      <w:r w:rsidRPr="003476C1">
        <w:rPr>
          <w:rFonts w:ascii="Arial" w:eastAsia="Times New Roman" w:hAnsi="Arial" w:cs="Arial"/>
          <w:color w:val="1F1F1F"/>
          <w:kern w:val="0"/>
          <w:sz w:val="26"/>
          <w:szCs w:val="26"/>
          <w:lang w:eastAsia="fr-FR"/>
          <w14:ligatures w14:val="none"/>
        </w:rPr>
        <w:t xml:space="preserve"> un bâtiment de type J pour l'hébergement, un autre de type R pour l'enseignement), ses propres extincteurs, alarmes et contrats de maintenance.</w:t>
      </w:r>
    </w:p>
    <w:p w14:paraId="0D3AFC7C"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Il est donc </w:t>
      </w:r>
      <w:r w:rsidRPr="003476C1">
        <w:rPr>
          <w:rFonts w:ascii="Arial" w:eastAsia="Times New Roman" w:hAnsi="Arial" w:cs="Arial"/>
          <w:b/>
          <w:bCs/>
          <w:color w:val="1F1F1F"/>
          <w:kern w:val="0"/>
          <w:sz w:val="26"/>
          <w:szCs w:val="26"/>
          <w:lang w:eastAsia="fr-FR"/>
          <w14:ligatures w14:val="none"/>
        </w:rPr>
        <w:t>totalement anormal</w:t>
      </w:r>
      <w:r w:rsidRPr="003476C1">
        <w:rPr>
          <w:rFonts w:ascii="Arial" w:eastAsia="Times New Roman" w:hAnsi="Arial" w:cs="Arial"/>
          <w:color w:val="1F1F1F"/>
          <w:kern w:val="0"/>
          <w:sz w:val="26"/>
          <w:szCs w:val="26"/>
          <w:lang w:eastAsia="fr-FR"/>
          <w14:ligatures w14:val="none"/>
        </w:rPr>
        <w:t xml:space="preserve"> qu'un gros établissement de 5 bâtiments répartis sur 3 sites paie la même chose qu'un tout petit établissement qui n'a qu'un seul bâtiment plain-pied.</w:t>
      </w:r>
    </w:p>
    <w:p w14:paraId="2AF4E48F"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Comment structurer cette nouvelle grille tarifaire ?</w:t>
      </w:r>
    </w:p>
    <w:p w14:paraId="0FF10EAE"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Pour que ce soit simple pour l'acheteur des PEP mais juste pour vous, vous pouvez définir un </w:t>
      </w:r>
      <w:r w:rsidRPr="003476C1">
        <w:rPr>
          <w:rFonts w:ascii="Arial" w:eastAsia="Times New Roman" w:hAnsi="Arial" w:cs="Arial"/>
          <w:b/>
          <w:bCs/>
          <w:color w:val="1F1F1F"/>
          <w:kern w:val="0"/>
          <w:sz w:val="26"/>
          <w:szCs w:val="26"/>
          <w:lang w:eastAsia="fr-FR"/>
          <w14:ligatures w14:val="none"/>
        </w:rPr>
        <w:t>"Abonnement de base (le socle)"</w:t>
      </w:r>
      <w:r w:rsidRPr="003476C1">
        <w:rPr>
          <w:rFonts w:ascii="Arial" w:eastAsia="Times New Roman" w:hAnsi="Arial" w:cs="Arial"/>
          <w:color w:val="1F1F1F"/>
          <w:kern w:val="0"/>
          <w:sz w:val="26"/>
          <w:szCs w:val="26"/>
          <w:lang w:eastAsia="fr-FR"/>
          <w14:ligatures w14:val="none"/>
        </w:rPr>
        <w:t xml:space="preserve"> par établissement, auquel vous ajoutez un </w:t>
      </w:r>
      <w:r w:rsidRPr="003476C1">
        <w:rPr>
          <w:rFonts w:ascii="Arial" w:eastAsia="Times New Roman" w:hAnsi="Arial" w:cs="Arial"/>
          <w:b/>
          <w:bCs/>
          <w:color w:val="1F1F1F"/>
          <w:kern w:val="0"/>
          <w:sz w:val="26"/>
          <w:szCs w:val="26"/>
          <w:lang w:eastAsia="fr-FR"/>
          <w14:ligatures w14:val="none"/>
        </w:rPr>
        <w:t>"Supplément par bâtiment ou site physique"</w:t>
      </w:r>
      <w:r w:rsidRPr="003476C1">
        <w:rPr>
          <w:rFonts w:ascii="Arial" w:eastAsia="Times New Roman" w:hAnsi="Arial" w:cs="Arial"/>
          <w:color w:val="1F1F1F"/>
          <w:kern w:val="0"/>
          <w:sz w:val="26"/>
          <w:szCs w:val="26"/>
          <w:lang w:eastAsia="fr-FR"/>
          <w14:ligatures w14:val="none"/>
        </w:rPr>
        <w:t>.</w:t>
      </w:r>
    </w:p>
    <w:p w14:paraId="2DCCDCB0"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Exemple de Grille "Socle + Bâtiment"</w:t>
      </w:r>
    </w:p>
    <w:p w14:paraId="273B1D9C" w14:textId="77777777" w:rsidR="003476C1" w:rsidRPr="003476C1" w:rsidRDefault="003476C1" w:rsidP="003476C1">
      <w:pPr>
        <w:numPr>
          <w:ilvl w:val="0"/>
          <w:numId w:val="23"/>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lastRenderedPageBreak/>
        <w:t>Abonnement de Base (par Établissement administratif) :</w:t>
      </w:r>
      <w:r w:rsidRPr="003476C1">
        <w:rPr>
          <w:rFonts w:ascii="Arial" w:eastAsia="Times New Roman" w:hAnsi="Arial" w:cs="Arial"/>
          <w:color w:val="1F1F1F"/>
          <w:kern w:val="0"/>
          <w:sz w:val="26"/>
          <w:szCs w:val="26"/>
          <w:lang w:eastAsia="fr-FR"/>
          <w14:ligatures w14:val="none"/>
        </w:rPr>
        <w:t xml:space="preserve"> </w:t>
      </w:r>
      <w:r w:rsidRPr="003476C1">
        <w:rPr>
          <w:rFonts w:ascii="Arial" w:eastAsia="Times New Roman" w:hAnsi="Arial" w:cs="Arial"/>
          <w:b/>
          <w:bCs/>
          <w:color w:val="1F1F1F"/>
          <w:kern w:val="0"/>
          <w:sz w:val="26"/>
          <w:szCs w:val="26"/>
          <w:lang w:eastAsia="fr-FR"/>
          <w14:ligatures w14:val="none"/>
        </w:rPr>
        <w:t>40 € HT / mois</w:t>
      </w:r>
      <w:r w:rsidRPr="003476C1">
        <w:rPr>
          <w:rFonts w:ascii="Arial" w:eastAsia="Times New Roman" w:hAnsi="Arial" w:cs="Arial"/>
          <w:color w:val="1F1F1F"/>
          <w:kern w:val="0"/>
          <w:sz w:val="26"/>
          <w:szCs w:val="26"/>
          <w:lang w:eastAsia="fr-FR"/>
          <w14:ligatures w14:val="none"/>
        </w:rPr>
        <w:t xml:space="preserve"> (Comprend l'accès à la plateforme, 1 site géographique et 1 bâtiment principal).</w:t>
      </w:r>
    </w:p>
    <w:p w14:paraId="21EBC310" w14:textId="77777777" w:rsidR="003476C1" w:rsidRPr="003476C1" w:rsidRDefault="003476C1" w:rsidP="003476C1">
      <w:pPr>
        <w:numPr>
          <w:ilvl w:val="0"/>
          <w:numId w:val="23"/>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Option Site Géographique supplémentaire :</w:t>
      </w:r>
      <w:r w:rsidRPr="003476C1">
        <w:rPr>
          <w:rFonts w:ascii="Arial" w:eastAsia="Times New Roman" w:hAnsi="Arial" w:cs="Arial"/>
          <w:color w:val="1F1F1F"/>
          <w:kern w:val="0"/>
          <w:sz w:val="26"/>
          <w:szCs w:val="26"/>
          <w:lang w:eastAsia="fr-FR"/>
          <w14:ligatures w14:val="none"/>
        </w:rPr>
        <w:t xml:space="preserve"> </w:t>
      </w:r>
      <w:r w:rsidRPr="003476C1">
        <w:rPr>
          <w:rFonts w:ascii="Arial" w:eastAsia="Times New Roman" w:hAnsi="Arial" w:cs="Arial"/>
          <w:b/>
          <w:bCs/>
          <w:color w:val="1F1F1F"/>
          <w:kern w:val="0"/>
          <w:sz w:val="26"/>
          <w:szCs w:val="26"/>
          <w:lang w:eastAsia="fr-FR"/>
          <w14:ligatures w14:val="none"/>
        </w:rPr>
        <w:t>+ 20 € HT / mois</w:t>
      </w:r>
    </w:p>
    <w:p w14:paraId="6CA70B09" w14:textId="77777777" w:rsidR="003476C1" w:rsidRPr="003476C1" w:rsidRDefault="003476C1" w:rsidP="003476C1">
      <w:pPr>
        <w:numPr>
          <w:ilvl w:val="0"/>
          <w:numId w:val="23"/>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Option Bâtiment supplémentaire (sur un même site) :</w:t>
      </w:r>
      <w:r w:rsidRPr="003476C1">
        <w:rPr>
          <w:rFonts w:ascii="Arial" w:eastAsia="Times New Roman" w:hAnsi="Arial" w:cs="Arial"/>
          <w:color w:val="1F1F1F"/>
          <w:kern w:val="0"/>
          <w:sz w:val="26"/>
          <w:szCs w:val="26"/>
          <w:lang w:eastAsia="fr-FR"/>
          <w14:ligatures w14:val="none"/>
        </w:rPr>
        <w:t xml:space="preserve"> </w:t>
      </w:r>
      <w:r w:rsidRPr="003476C1">
        <w:rPr>
          <w:rFonts w:ascii="Arial" w:eastAsia="Times New Roman" w:hAnsi="Arial" w:cs="Arial"/>
          <w:b/>
          <w:bCs/>
          <w:color w:val="1F1F1F"/>
          <w:kern w:val="0"/>
          <w:sz w:val="26"/>
          <w:szCs w:val="26"/>
          <w:lang w:eastAsia="fr-FR"/>
          <w14:ligatures w14:val="none"/>
        </w:rPr>
        <w:t>+ 15 € HT / mois</w:t>
      </w:r>
    </w:p>
    <w:p w14:paraId="5F5F4A62"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Application concrète sur le parc des PEP28</w:t>
      </w:r>
    </w:p>
    <w:p w14:paraId="65B58404"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Faisons une simulation sur vos 11 structures pour voir si le modèle tient la route économiquement :</w:t>
      </w:r>
    </w:p>
    <w:p w14:paraId="7F96754D"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Cas 1 : Le "Gros" établissement (3 sites, 5 bâtiments au total)</w:t>
      </w:r>
    </w:p>
    <w:p w14:paraId="4A1F01BC" w14:textId="77777777" w:rsidR="003476C1" w:rsidRPr="003476C1" w:rsidRDefault="003476C1" w:rsidP="003476C1">
      <w:pPr>
        <w:numPr>
          <w:ilvl w:val="0"/>
          <w:numId w:val="24"/>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Abonnement de base (1 établissement, 1 site, 1 bâtiment) = 40 €</w:t>
      </w:r>
    </w:p>
    <w:p w14:paraId="22925F64" w14:textId="77777777" w:rsidR="003476C1" w:rsidRPr="003476C1" w:rsidRDefault="003476C1" w:rsidP="003476C1">
      <w:pPr>
        <w:numPr>
          <w:ilvl w:val="0"/>
          <w:numId w:val="24"/>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2 sites supp. () = + 40 €</w:t>
      </w:r>
    </w:p>
    <w:p w14:paraId="64624DDA" w14:textId="77777777" w:rsidR="003476C1" w:rsidRPr="003476C1" w:rsidRDefault="003476C1" w:rsidP="003476C1">
      <w:pPr>
        <w:numPr>
          <w:ilvl w:val="0"/>
          <w:numId w:val="24"/>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4 bâtiments supp. () = + 60 €</w:t>
      </w:r>
    </w:p>
    <w:p w14:paraId="2A518BD3" w14:textId="77777777" w:rsidR="003476C1" w:rsidRPr="003476C1" w:rsidRDefault="003476C1" w:rsidP="003476C1">
      <w:pPr>
        <w:numPr>
          <w:ilvl w:val="0"/>
          <w:numId w:val="24"/>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Total pour ce gros site : 140 € HT / mois</w:t>
      </w:r>
    </w:p>
    <w:p w14:paraId="156DD926"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Cas 2 : Le "Petit" établissement (1 site, 1 seul bâtiment)</w:t>
      </w:r>
    </w:p>
    <w:p w14:paraId="323042D3" w14:textId="77777777" w:rsidR="003476C1" w:rsidRPr="003476C1" w:rsidRDefault="003476C1" w:rsidP="003476C1">
      <w:pPr>
        <w:numPr>
          <w:ilvl w:val="0"/>
          <w:numId w:val="25"/>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Abonnement de base (1 établissement, 1 site, 1 bâtiment) = </w:t>
      </w:r>
      <w:r w:rsidRPr="003476C1">
        <w:rPr>
          <w:rFonts w:ascii="Arial" w:eastAsia="Times New Roman" w:hAnsi="Arial" w:cs="Arial"/>
          <w:b/>
          <w:bCs/>
          <w:color w:val="1F1F1F"/>
          <w:kern w:val="0"/>
          <w:sz w:val="26"/>
          <w:szCs w:val="26"/>
          <w:lang w:eastAsia="fr-FR"/>
          <w14:ligatures w14:val="none"/>
        </w:rPr>
        <w:t>40 € HT / mois</w:t>
      </w:r>
    </w:p>
    <w:p w14:paraId="00805F17"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Le Bilan pour vous et pour l'acheteur :</w:t>
      </w:r>
    </w:p>
    <w:p w14:paraId="57CC9EF1" w14:textId="77777777" w:rsidR="003476C1" w:rsidRPr="003476C1" w:rsidRDefault="003476C1" w:rsidP="003476C1">
      <w:pPr>
        <w:numPr>
          <w:ilvl w:val="0"/>
          <w:numId w:val="26"/>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Si sur vos 11 structures, vous avez par exemple 2 très gros sites (à ~140 €), 5 sites moyens (avec 2 bâtiments = 55 €) et 4 petits sites (à 40 €) : </w:t>
      </w:r>
      <w:r w:rsidRPr="003476C1">
        <w:rPr>
          <w:rFonts w:ascii="Arial" w:eastAsia="Times New Roman" w:hAnsi="Arial" w:cs="Arial"/>
          <w:b/>
          <w:bCs/>
          <w:color w:val="1F1F1F"/>
          <w:kern w:val="0"/>
          <w:sz w:val="26"/>
          <w:szCs w:val="26"/>
          <w:lang w:eastAsia="fr-FR"/>
          <w14:ligatures w14:val="none"/>
        </w:rPr>
        <w:t>votre chiffre d'affaires global restera autour de 700 € à 800 € HT / mois.</w:t>
      </w:r>
      <w:r w:rsidRPr="003476C1">
        <w:rPr>
          <w:rFonts w:ascii="Arial" w:eastAsia="Times New Roman" w:hAnsi="Arial" w:cs="Arial"/>
          <w:color w:val="1F1F1F"/>
          <w:kern w:val="0"/>
          <w:sz w:val="26"/>
          <w:szCs w:val="26"/>
          <w:lang w:eastAsia="fr-FR"/>
          <w14:ligatures w14:val="none"/>
        </w:rPr>
        <w:t xml:space="preserve"> Votre viabilité est préservée.</w:t>
      </w:r>
    </w:p>
    <w:p w14:paraId="5FFA561F" w14:textId="77777777" w:rsidR="003476C1" w:rsidRPr="003476C1" w:rsidRDefault="003476C1" w:rsidP="003476C1">
      <w:pPr>
        <w:numPr>
          <w:ilvl w:val="0"/>
          <w:numId w:val="26"/>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L'acheteur adore ça :</w:t>
      </w:r>
      <w:r w:rsidRPr="003476C1">
        <w:rPr>
          <w:rFonts w:ascii="Arial" w:eastAsia="Times New Roman" w:hAnsi="Arial" w:cs="Arial"/>
          <w:color w:val="1F1F1F"/>
          <w:kern w:val="0"/>
          <w:sz w:val="26"/>
          <w:szCs w:val="26"/>
          <w:lang w:eastAsia="fr-FR"/>
          <w14:ligatures w14:val="none"/>
        </w:rPr>
        <w:t xml:space="preserve"> Vous désarmez immédiatement son objection sur les petits sites. Quand il va vous dire "Le petit n'en a pas besoin", vous pourrez lui répondre : "Justement, le petit ne paie que le tarif plancher de 40 € par mois car il n'a qu'un seul bâtiment. Par contre, votre gros site qui concentre tous les risques juridiques est facturé à sa juste valeur."</w:t>
      </w:r>
    </w:p>
    <w:p w14:paraId="21C6CF03"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C'est une approche extrêmement professionnelle, très courante dans le monde du SaaS (Logiciel en tant que Service), qui montre que vous connaissez par cœur les contraintes de gestion d'un parc immobilier ERP.</w:t>
      </w:r>
    </w:p>
    <w:p w14:paraId="63006135" w14:textId="77777777" w:rsid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Qu'en pensez-vous ? Est-ce que cette logique "Socle + Bâtiment additionnel" vous semble plus facile à défendre devant leur acheteur ?</w:t>
      </w:r>
    </w:p>
    <w:p w14:paraId="5A1FBE2F" w14:textId="77777777" w:rsidR="003E07EC" w:rsidRPr="003476C1" w:rsidRDefault="003E07EC"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p>
    <w:p w14:paraId="209E1429" w14:textId="77777777" w:rsidR="003476C1" w:rsidRDefault="003476C1"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roofErr w:type="gramStart"/>
      <w:r w:rsidRPr="003E07EC">
        <w:rPr>
          <w:rFonts w:ascii="Arial" w:eastAsia="Times New Roman" w:hAnsi="Arial" w:cs="Arial"/>
          <w:color w:val="EE0000"/>
          <w:kern w:val="0"/>
          <w:sz w:val="26"/>
          <w:szCs w:val="26"/>
          <w:lang w:eastAsia="fr-FR"/>
          <w14:ligatures w14:val="none"/>
        </w:rPr>
        <w:lastRenderedPageBreak/>
        <w:t>si</w:t>
      </w:r>
      <w:proofErr w:type="gramEnd"/>
      <w:r w:rsidRPr="003E07EC">
        <w:rPr>
          <w:rFonts w:ascii="Arial" w:eastAsia="Times New Roman" w:hAnsi="Arial" w:cs="Arial"/>
          <w:color w:val="EE0000"/>
          <w:kern w:val="0"/>
          <w:sz w:val="26"/>
          <w:szCs w:val="26"/>
          <w:lang w:eastAsia="fr-FR"/>
          <w14:ligatures w14:val="none"/>
        </w:rPr>
        <w:t xml:space="preserve"> chaque </w:t>
      </w:r>
      <w:proofErr w:type="spellStart"/>
      <w:r w:rsidRPr="003E07EC">
        <w:rPr>
          <w:rFonts w:ascii="Arial" w:eastAsia="Times New Roman" w:hAnsi="Arial" w:cs="Arial"/>
          <w:color w:val="EE0000"/>
          <w:kern w:val="0"/>
          <w:sz w:val="26"/>
          <w:szCs w:val="26"/>
          <w:lang w:eastAsia="fr-FR"/>
          <w14:ligatures w14:val="none"/>
        </w:rPr>
        <w:t>batiments</w:t>
      </w:r>
      <w:proofErr w:type="spellEnd"/>
      <w:r w:rsidRPr="003E07EC">
        <w:rPr>
          <w:rFonts w:ascii="Arial" w:eastAsia="Times New Roman" w:hAnsi="Arial" w:cs="Arial"/>
          <w:color w:val="EE0000"/>
          <w:kern w:val="0"/>
          <w:sz w:val="26"/>
          <w:szCs w:val="26"/>
          <w:lang w:eastAsia="fr-FR"/>
          <w14:ligatures w14:val="none"/>
        </w:rPr>
        <w:t xml:space="preserve"> distinct à un registre de sécurité, faire un tarif au </w:t>
      </w:r>
      <w:proofErr w:type="gramStart"/>
      <w:r w:rsidRPr="003E07EC">
        <w:rPr>
          <w:rFonts w:ascii="Arial" w:eastAsia="Times New Roman" w:hAnsi="Arial" w:cs="Arial"/>
          <w:color w:val="EE0000"/>
          <w:kern w:val="0"/>
          <w:sz w:val="26"/>
          <w:szCs w:val="26"/>
          <w:lang w:eastAsia="fr-FR"/>
          <w14:ligatures w14:val="none"/>
        </w:rPr>
        <w:t>registre?</w:t>
      </w:r>
      <w:proofErr w:type="gramEnd"/>
    </w:p>
    <w:p w14:paraId="5920886E" w14:textId="77777777" w:rsidR="003E07EC" w:rsidRPr="003E07EC" w:rsidRDefault="003E07EC"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
    <w:p w14:paraId="6B781D91"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C’est la formule magique. Associer le tarif au </w:t>
      </w:r>
      <w:r w:rsidRPr="003476C1">
        <w:rPr>
          <w:rFonts w:ascii="Arial" w:eastAsia="Times New Roman" w:hAnsi="Arial" w:cs="Arial"/>
          <w:b/>
          <w:bCs/>
          <w:color w:val="1F1F1F"/>
          <w:kern w:val="0"/>
          <w:sz w:val="26"/>
          <w:szCs w:val="26"/>
          <w:lang w:eastAsia="fr-FR"/>
          <w14:ligatures w14:val="none"/>
        </w:rPr>
        <w:t>nombre de registres de sécurité actifs</w:t>
      </w:r>
      <w:r w:rsidRPr="003476C1">
        <w:rPr>
          <w:rFonts w:ascii="Arial" w:eastAsia="Times New Roman" w:hAnsi="Arial" w:cs="Arial"/>
          <w:color w:val="1F1F1F"/>
          <w:kern w:val="0"/>
          <w:sz w:val="26"/>
          <w:szCs w:val="26"/>
          <w:lang w:eastAsia="fr-FR"/>
          <w14:ligatures w14:val="none"/>
        </w:rPr>
        <w:t xml:space="preserve"> est la solution la plus pure, la plus logique et la plus incontestable, tant pour vous que pour l'acheteur.</w:t>
      </w:r>
    </w:p>
    <w:p w14:paraId="7A13381C"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En réglementation ERP, la règle est stricte : </w:t>
      </w:r>
      <w:r w:rsidRPr="003476C1">
        <w:rPr>
          <w:rFonts w:ascii="Arial" w:eastAsia="Times New Roman" w:hAnsi="Arial" w:cs="Arial"/>
          <w:b/>
          <w:bCs/>
          <w:color w:val="1F1F1F"/>
          <w:kern w:val="0"/>
          <w:sz w:val="26"/>
          <w:szCs w:val="26"/>
          <w:lang w:eastAsia="fr-FR"/>
          <w14:ligatures w14:val="none"/>
        </w:rPr>
        <w:t>1 bâtiment (ou 1 ERP indépendant) = 1 registre de sécurité</w:t>
      </w:r>
      <w:r w:rsidRPr="003476C1">
        <w:rPr>
          <w:rFonts w:ascii="Arial" w:eastAsia="Times New Roman" w:hAnsi="Arial" w:cs="Arial"/>
          <w:color w:val="1F1F1F"/>
          <w:kern w:val="0"/>
          <w:sz w:val="26"/>
          <w:szCs w:val="26"/>
          <w:lang w:eastAsia="fr-FR"/>
          <w14:ligatures w14:val="none"/>
        </w:rPr>
        <w:t>.</w:t>
      </w:r>
    </w:p>
    <w:p w14:paraId="4E5C94DD"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En indexant votre prix sur le nombre de registres, vous ne vendez plus une "licence informatique abstraite", vous vendez la </w:t>
      </w:r>
      <w:r w:rsidRPr="003476C1">
        <w:rPr>
          <w:rFonts w:ascii="Arial" w:eastAsia="Times New Roman" w:hAnsi="Arial" w:cs="Arial"/>
          <w:b/>
          <w:bCs/>
          <w:color w:val="1F1F1F"/>
          <w:kern w:val="0"/>
          <w:sz w:val="26"/>
          <w:szCs w:val="26"/>
          <w:lang w:eastAsia="fr-FR"/>
          <w14:ligatures w14:val="none"/>
        </w:rPr>
        <w:t>conformité réglementaire</w:t>
      </w:r>
      <w:r w:rsidRPr="003476C1">
        <w:rPr>
          <w:rFonts w:ascii="Arial" w:eastAsia="Times New Roman" w:hAnsi="Arial" w:cs="Arial"/>
          <w:color w:val="1F1F1F"/>
          <w:kern w:val="0"/>
          <w:sz w:val="26"/>
          <w:szCs w:val="26"/>
          <w:lang w:eastAsia="fr-FR"/>
          <w14:ligatures w14:val="none"/>
        </w:rPr>
        <w:t xml:space="preserve"> de chaque entité physique.</w:t>
      </w:r>
    </w:p>
    <w:p w14:paraId="50C7C484"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Pourquoi l'acheteur ne pourra pas négocier ce modèle</w:t>
      </w:r>
    </w:p>
    <w:p w14:paraId="1ACADAD1"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Avec cette approche, vous désarmez définitivement l'objection du "ce site est trop petit, on va faire à la main".</w:t>
      </w:r>
    </w:p>
    <w:p w14:paraId="733935C0" w14:textId="77777777" w:rsidR="003476C1" w:rsidRPr="003476C1" w:rsidRDefault="003476C1" w:rsidP="003476C1">
      <w:pPr>
        <w:numPr>
          <w:ilvl w:val="0"/>
          <w:numId w:val="27"/>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L'argument réglementaire absolu :</w:t>
      </w:r>
      <w:r w:rsidRPr="003476C1">
        <w:rPr>
          <w:rFonts w:ascii="Arial" w:eastAsia="Times New Roman" w:hAnsi="Arial" w:cs="Arial"/>
          <w:color w:val="1F1F1F"/>
          <w:kern w:val="0"/>
          <w:sz w:val="26"/>
          <w:szCs w:val="26"/>
          <w:lang w:eastAsia="fr-FR"/>
          <w14:ligatures w14:val="none"/>
        </w:rPr>
        <w:t xml:space="preserve"> Petit ou grand, si un bâtiment est classé ERP, il a l'obligation légale d'avoir un registre de sécurité à jour. L'acheteur ne peut pas dire qu'un bâtiment n'en a pas besoin.</w:t>
      </w:r>
    </w:p>
    <w:p w14:paraId="74CFFEEF" w14:textId="77777777" w:rsidR="003476C1" w:rsidRPr="003476C1" w:rsidRDefault="003476C1" w:rsidP="003476C1">
      <w:pPr>
        <w:numPr>
          <w:ilvl w:val="0"/>
          <w:numId w:val="27"/>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L'équité parfaite :</w:t>
      </w:r>
      <w:r w:rsidRPr="003476C1">
        <w:rPr>
          <w:rFonts w:ascii="Arial" w:eastAsia="Times New Roman" w:hAnsi="Arial" w:cs="Arial"/>
          <w:color w:val="1F1F1F"/>
          <w:kern w:val="0"/>
          <w:sz w:val="26"/>
          <w:szCs w:val="26"/>
          <w:lang w:eastAsia="fr-FR"/>
          <w14:ligatures w14:val="none"/>
        </w:rPr>
        <w:t xml:space="preserve"> Le petit établissement n'a qu'un seul bâtiment (donc 1 registre) : il paie le tarif minimum. Le gros établissement a 5 bâtiments (donc 5 registres à suivre, 5 fois plus de vérifications d'extincteurs, de blocs de secours, de commissions de sécurité) : il est logique qu'il paie 5 fois plus.</w:t>
      </w:r>
    </w:p>
    <w:p w14:paraId="6A73FE26"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Quelle grille tarifaire adopter "Au Registre" ?</w:t>
      </w:r>
    </w:p>
    <w:p w14:paraId="7EE9E439"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Pour maintenir votre objectif de viabilité (environ 770 € HT / mois au total pour amortir vos 400h de développement), il faut estimer le nombre total de registres sur les 11 établissements des PEP28.</w:t>
      </w:r>
    </w:p>
    <w:p w14:paraId="6DE5588A"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Imaginons qu'en moyenne, les 10 établissements + le siège </w:t>
      </w:r>
      <w:proofErr w:type="gramStart"/>
      <w:r w:rsidRPr="003476C1">
        <w:rPr>
          <w:rFonts w:ascii="Arial" w:eastAsia="Times New Roman" w:hAnsi="Arial" w:cs="Arial"/>
          <w:color w:val="1F1F1F"/>
          <w:kern w:val="0"/>
          <w:sz w:val="26"/>
          <w:szCs w:val="26"/>
          <w:lang w:eastAsia="fr-FR"/>
          <w14:ligatures w14:val="none"/>
        </w:rPr>
        <w:t>représentent</w:t>
      </w:r>
      <w:proofErr w:type="gramEnd"/>
      <w:r w:rsidRPr="003476C1">
        <w:rPr>
          <w:rFonts w:ascii="Arial" w:eastAsia="Times New Roman" w:hAnsi="Arial" w:cs="Arial"/>
          <w:color w:val="1F1F1F"/>
          <w:kern w:val="0"/>
          <w:sz w:val="26"/>
          <w:szCs w:val="26"/>
          <w:lang w:eastAsia="fr-FR"/>
          <w14:ligatures w14:val="none"/>
        </w:rPr>
        <w:t xml:space="preserve"> un total de </w:t>
      </w:r>
      <w:r w:rsidRPr="003476C1">
        <w:rPr>
          <w:rFonts w:ascii="Arial" w:eastAsia="Times New Roman" w:hAnsi="Arial" w:cs="Arial"/>
          <w:b/>
          <w:bCs/>
          <w:color w:val="1F1F1F"/>
          <w:kern w:val="0"/>
          <w:sz w:val="26"/>
          <w:szCs w:val="26"/>
          <w:lang w:eastAsia="fr-FR"/>
          <w14:ligatures w14:val="none"/>
        </w:rPr>
        <w:t>15 à 18 bâtiments distincts</w:t>
      </w:r>
      <w:r w:rsidRPr="003476C1">
        <w:rPr>
          <w:rFonts w:ascii="Arial" w:eastAsia="Times New Roman" w:hAnsi="Arial" w:cs="Arial"/>
          <w:color w:val="1F1F1F"/>
          <w:kern w:val="0"/>
          <w:sz w:val="26"/>
          <w:szCs w:val="26"/>
          <w:lang w:eastAsia="fr-FR"/>
          <w14:ligatures w14:val="none"/>
        </w:rPr>
        <w:t xml:space="preserve"> (donc 15 à 18 registres).</w:t>
      </w:r>
    </w:p>
    <w:p w14:paraId="12828D76"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Option 1 : Le tarif unique au registre (Le plus simple)</w:t>
      </w:r>
    </w:p>
    <w:p w14:paraId="3579ADED"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Vous fixez un prix unique par registre de sécurité, quel que soit l'établissement.</w:t>
      </w:r>
    </w:p>
    <w:p w14:paraId="18123092" w14:textId="77777777" w:rsidR="003476C1" w:rsidRPr="003476C1" w:rsidRDefault="003476C1" w:rsidP="003476C1">
      <w:pPr>
        <w:numPr>
          <w:ilvl w:val="0"/>
          <w:numId w:val="28"/>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Tarif : 45 € HT / mois / registre.</w:t>
      </w:r>
    </w:p>
    <w:p w14:paraId="0CDE11DB" w14:textId="77777777" w:rsidR="003476C1" w:rsidRPr="003476C1" w:rsidRDefault="003476C1" w:rsidP="003476C1">
      <w:pPr>
        <w:numPr>
          <w:ilvl w:val="0"/>
          <w:numId w:val="28"/>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Simulation : Si les PEP28 ont 17 registres au total sur tout leur </w:t>
      </w:r>
      <w:proofErr w:type="gramStart"/>
      <w:r w:rsidRPr="003476C1">
        <w:rPr>
          <w:rFonts w:ascii="Arial" w:eastAsia="Times New Roman" w:hAnsi="Arial" w:cs="Arial"/>
          <w:color w:val="1F1F1F"/>
          <w:kern w:val="0"/>
          <w:sz w:val="26"/>
          <w:szCs w:val="26"/>
          <w:lang w:eastAsia="fr-FR"/>
          <w14:ligatures w14:val="none"/>
        </w:rPr>
        <w:t>parc .</w:t>
      </w:r>
      <w:proofErr w:type="gramEnd"/>
    </w:p>
    <w:p w14:paraId="3E5FB69B" w14:textId="77777777" w:rsidR="003476C1" w:rsidRPr="003476C1" w:rsidRDefault="003476C1" w:rsidP="003476C1">
      <w:pPr>
        <w:numPr>
          <w:ilvl w:val="0"/>
          <w:numId w:val="28"/>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Votre rentabilité est validée, et pour l'acheteur, 45 € par mois pour sécuriser juridiquement un bâtiment complet, c'est dérisoire.</w:t>
      </w:r>
    </w:p>
    <w:p w14:paraId="78ED2D0D"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lastRenderedPageBreak/>
        <w:t>Option 2 : Le tarif dégressif par paliers (Le plus orienté "Acheteur")</w:t>
      </w:r>
    </w:p>
    <w:p w14:paraId="3DE63645"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Les acheteurs en centrale adorent voir une dégressivité de volume. Vous pouvez présenter une grille comme celle-ci :</w:t>
      </w:r>
    </w:p>
    <w:p w14:paraId="43BCDA4B" w14:textId="77777777" w:rsidR="003476C1" w:rsidRPr="003476C1" w:rsidRDefault="003476C1" w:rsidP="003476C1">
      <w:pPr>
        <w:numPr>
          <w:ilvl w:val="0"/>
          <w:numId w:val="29"/>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De 1 à 5 registres :</w:t>
      </w:r>
      <w:r w:rsidRPr="003476C1">
        <w:rPr>
          <w:rFonts w:ascii="Arial" w:eastAsia="Times New Roman" w:hAnsi="Arial" w:cs="Arial"/>
          <w:color w:val="1F1F1F"/>
          <w:kern w:val="0"/>
          <w:sz w:val="26"/>
          <w:szCs w:val="26"/>
          <w:lang w:eastAsia="fr-FR"/>
          <w14:ligatures w14:val="none"/>
        </w:rPr>
        <w:t xml:space="preserve"> 55 € HT / mois / registre</w:t>
      </w:r>
    </w:p>
    <w:p w14:paraId="3F0F584C" w14:textId="77777777" w:rsidR="003476C1" w:rsidRPr="003476C1" w:rsidRDefault="003476C1" w:rsidP="003476C1">
      <w:pPr>
        <w:numPr>
          <w:ilvl w:val="0"/>
          <w:numId w:val="29"/>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De 6 à 12 registres :</w:t>
      </w:r>
      <w:r w:rsidRPr="003476C1">
        <w:rPr>
          <w:rFonts w:ascii="Arial" w:eastAsia="Times New Roman" w:hAnsi="Arial" w:cs="Arial"/>
          <w:color w:val="1F1F1F"/>
          <w:kern w:val="0"/>
          <w:sz w:val="26"/>
          <w:szCs w:val="26"/>
          <w:lang w:eastAsia="fr-FR"/>
          <w14:ligatures w14:val="none"/>
        </w:rPr>
        <w:t xml:space="preserve"> 45 € HT / mois / registre</w:t>
      </w:r>
    </w:p>
    <w:p w14:paraId="4ABB2869" w14:textId="77777777" w:rsidR="003476C1" w:rsidRPr="003476C1" w:rsidRDefault="003476C1" w:rsidP="003476C1">
      <w:pPr>
        <w:numPr>
          <w:ilvl w:val="0"/>
          <w:numId w:val="29"/>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Au-delà de 12 registres :</w:t>
      </w:r>
      <w:r w:rsidRPr="003476C1">
        <w:rPr>
          <w:rFonts w:ascii="Arial" w:eastAsia="Times New Roman" w:hAnsi="Arial" w:cs="Arial"/>
          <w:color w:val="1F1F1F"/>
          <w:kern w:val="0"/>
          <w:sz w:val="26"/>
          <w:szCs w:val="26"/>
          <w:lang w:eastAsia="fr-FR"/>
          <w14:ligatures w14:val="none"/>
        </w:rPr>
        <w:t xml:space="preserve"> 35 € HT / mois / registre</w:t>
      </w:r>
    </w:p>
    <w:p w14:paraId="090A24F5"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Si l'acheteur centralise tout le parc des PEP28 (disons 16 registres), il bascule dans la tranche avantageuse. C'est un excellent levier pour lui dire : "Si vous me confiez la totalité des bâtiments de l'association, vous bénéficiez du tarif optimisé sur l'ensemble du parc."</w:t>
      </w:r>
    </w:p>
    <w:p w14:paraId="65387231"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L'avantage fiscal pour votre micro-entreprise</w:t>
      </w:r>
    </w:p>
    <w:p w14:paraId="41819B91"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 modèle par "abonnement au registre" lisseur de revenus est parfait pour votre statut :</w:t>
      </w:r>
    </w:p>
    <w:p w14:paraId="2439D462" w14:textId="77777777" w:rsidR="003476C1" w:rsidRPr="003476C1" w:rsidRDefault="003476C1" w:rsidP="003476C1">
      <w:pPr>
        <w:numPr>
          <w:ilvl w:val="0"/>
          <w:numId w:val="30"/>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Facturation centralisée au siège :</w:t>
      </w:r>
      <w:r w:rsidRPr="003476C1">
        <w:rPr>
          <w:rFonts w:ascii="Arial" w:eastAsia="Times New Roman" w:hAnsi="Arial" w:cs="Arial"/>
          <w:color w:val="1F1F1F"/>
          <w:kern w:val="0"/>
          <w:sz w:val="26"/>
          <w:szCs w:val="26"/>
          <w:lang w:eastAsia="fr-FR"/>
          <w14:ligatures w14:val="none"/>
        </w:rPr>
        <w:t xml:space="preserve"> Vous éditez une seule facture mensuelle (ou trimestrielle) au siège des PEP28 mentionnant : "Abonnement SaaS pour X registres de sécurité".</w:t>
      </w:r>
    </w:p>
    <w:p w14:paraId="59956ABF" w14:textId="77777777" w:rsidR="003476C1" w:rsidRPr="003476C1" w:rsidRDefault="003476C1" w:rsidP="003476C1">
      <w:pPr>
        <w:numPr>
          <w:ilvl w:val="0"/>
          <w:numId w:val="30"/>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Évolution fluide :</w:t>
      </w:r>
      <w:r w:rsidRPr="003476C1">
        <w:rPr>
          <w:rFonts w:ascii="Arial" w:eastAsia="Times New Roman" w:hAnsi="Arial" w:cs="Arial"/>
          <w:color w:val="1F1F1F"/>
          <w:kern w:val="0"/>
          <w:sz w:val="26"/>
          <w:szCs w:val="26"/>
          <w:lang w:eastAsia="fr-FR"/>
          <w14:ligatures w14:val="none"/>
        </w:rPr>
        <w:t xml:space="preserve"> Si les PEP28 achètent ou construisent un nouveau bâtiment l'année prochaine, le contrat prévoit automatiquement l'ajout d'un registre (+45 €/mois) sans devoir tout renégocier. Votre chiffre d'affaires grandit de manière organique, tout en restant facilement pilotable sous vos plafonds de micro-entrepreneur.</w:t>
      </w:r>
    </w:p>
    <w:p w14:paraId="542D1599" w14:textId="77777777" w:rsid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C'est, de loin, l'approche la plus solide et la plus professionnelle pour un logiciel métier PSM2S. Qu'en pensez-vous ? C'est plus facile à matérialiser pour vous sur une proposition commerciale ?</w:t>
      </w:r>
    </w:p>
    <w:p w14:paraId="5B1D53B4" w14:textId="77777777" w:rsidR="003E07EC" w:rsidRPr="003476C1" w:rsidRDefault="003E07EC"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p>
    <w:p w14:paraId="60A28438" w14:textId="77777777" w:rsidR="003476C1" w:rsidRDefault="003476C1"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roofErr w:type="gramStart"/>
      <w:r w:rsidRPr="003E07EC">
        <w:rPr>
          <w:rFonts w:ascii="Arial" w:eastAsia="Times New Roman" w:hAnsi="Arial" w:cs="Arial"/>
          <w:color w:val="EE0000"/>
          <w:kern w:val="0"/>
          <w:sz w:val="26"/>
          <w:szCs w:val="26"/>
          <w:lang w:eastAsia="fr-FR"/>
          <w14:ligatures w14:val="none"/>
        </w:rPr>
        <w:t>le</w:t>
      </w:r>
      <w:proofErr w:type="gramEnd"/>
      <w:r w:rsidRPr="003E07EC">
        <w:rPr>
          <w:rFonts w:ascii="Arial" w:eastAsia="Times New Roman" w:hAnsi="Arial" w:cs="Arial"/>
          <w:color w:val="EE0000"/>
          <w:kern w:val="0"/>
          <w:sz w:val="26"/>
          <w:szCs w:val="26"/>
          <w:lang w:eastAsia="fr-FR"/>
          <w14:ligatures w14:val="none"/>
        </w:rPr>
        <w:t xml:space="preserve"> </w:t>
      </w:r>
      <w:proofErr w:type="spellStart"/>
      <w:r w:rsidRPr="003E07EC">
        <w:rPr>
          <w:rFonts w:ascii="Arial" w:eastAsia="Times New Roman" w:hAnsi="Arial" w:cs="Arial"/>
          <w:color w:val="EE0000"/>
          <w:kern w:val="0"/>
          <w:sz w:val="26"/>
          <w:szCs w:val="26"/>
          <w:lang w:eastAsia="fr-FR"/>
          <w14:ligatures w14:val="none"/>
        </w:rPr>
        <w:t>batiment</w:t>
      </w:r>
      <w:proofErr w:type="spellEnd"/>
      <w:r w:rsidRPr="003E07EC">
        <w:rPr>
          <w:rFonts w:ascii="Arial" w:eastAsia="Times New Roman" w:hAnsi="Arial" w:cs="Arial"/>
          <w:color w:val="EE0000"/>
          <w:kern w:val="0"/>
          <w:sz w:val="26"/>
          <w:szCs w:val="26"/>
          <w:lang w:eastAsia="fr-FR"/>
          <w14:ligatures w14:val="none"/>
        </w:rPr>
        <w:t xml:space="preserve"> administratif, a </w:t>
      </w:r>
      <w:proofErr w:type="spellStart"/>
      <w:r w:rsidRPr="003E07EC">
        <w:rPr>
          <w:rFonts w:ascii="Arial" w:eastAsia="Times New Roman" w:hAnsi="Arial" w:cs="Arial"/>
          <w:color w:val="EE0000"/>
          <w:kern w:val="0"/>
          <w:sz w:val="26"/>
          <w:szCs w:val="26"/>
          <w:lang w:eastAsia="fr-FR"/>
          <w14:ligatures w14:val="none"/>
        </w:rPr>
        <w:t>t'il</w:t>
      </w:r>
      <w:proofErr w:type="spellEnd"/>
      <w:r w:rsidRPr="003E07EC">
        <w:rPr>
          <w:rFonts w:ascii="Arial" w:eastAsia="Times New Roman" w:hAnsi="Arial" w:cs="Arial"/>
          <w:color w:val="EE0000"/>
          <w:kern w:val="0"/>
          <w:sz w:val="26"/>
          <w:szCs w:val="26"/>
          <w:lang w:eastAsia="fr-FR"/>
          <w14:ligatures w14:val="none"/>
        </w:rPr>
        <w:t xml:space="preserve"> un </w:t>
      </w:r>
      <w:proofErr w:type="gramStart"/>
      <w:r w:rsidRPr="003E07EC">
        <w:rPr>
          <w:rFonts w:ascii="Arial" w:eastAsia="Times New Roman" w:hAnsi="Arial" w:cs="Arial"/>
          <w:color w:val="EE0000"/>
          <w:kern w:val="0"/>
          <w:sz w:val="26"/>
          <w:szCs w:val="26"/>
          <w:lang w:eastAsia="fr-FR"/>
          <w14:ligatures w14:val="none"/>
        </w:rPr>
        <w:t>registre?</w:t>
      </w:r>
      <w:proofErr w:type="gramEnd"/>
    </w:p>
    <w:p w14:paraId="7EB0E0AA" w14:textId="77777777" w:rsidR="003E07EC" w:rsidRPr="003E07EC" w:rsidRDefault="003E07EC"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
    <w:p w14:paraId="55B738ED"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C'est une excellente question réglementaire, car la réponse dépend directement de l'usage du bâtiment et de qui y met les pieds.</w:t>
      </w:r>
    </w:p>
    <w:p w14:paraId="710FBB1B"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Voici la règle stricte en droit de la construction et de la sécurité incendie en France :</w:t>
      </w:r>
    </w:p>
    <w:p w14:paraId="0389E0F1"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 xml:space="preserve">1. Si le bâtiment administratif </w:t>
      </w:r>
      <w:proofErr w:type="spellStart"/>
      <w:r w:rsidRPr="003476C1">
        <w:rPr>
          <w:rFonts w:ascii="Arial" w:eastAsia="Times New Roman" w:hAnsi="Arial" w:cs="Arial"/>
          <w:b/>
          <w:bCs/>
          <w:color w:val="1F1F1F"/>
          <w:kern w:val="0"/>
          <w:sz w:val="36"/>
          <w:szCs w:val="36"/>
          <w:lang w:eastAsia="fr-FR"/>
          <w14:ligatures w14:val="none"/>
        </w:rPr>
        <w:t>accueille</w:t>
      </w:r>
      <w:proofErr w:type="spellEnd"/>
      <w:r w:rsidRPr="003476C1">
        <w:rPr>
          <w:rFonts w:ascii="Arial" w:eastAsia="Times New Roman" w:hAnsi="Arial" w:cs="Arial"/>
          <w:b/>
          <w:bCs/>
          <w:color w:val="1F1F1F"/>
          <w:kern w:val="0"/>
          <w:sz w:val="36"/>
          <w:szCs w:val="36"/>
          <w:lang w:eastAsia="fr-FR"/>
          <w14:ligatures w14:val="none"/>
        </w:rPr>
        <w:t xml:space="preserve"> du public (Cas le plus fréquent)</w:t>
      </w:r>
    </w:p>
    <w:p w14:paraId="5B8720D7"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Si le siège des PEP28 ou la direction d'un établissement reçoit des personnes extérieures (familles, partenaires, prestataires, usagers), il est classé comme </w:t>
      </w:r>
      <w:r w:rsidRPr="003476C1">
        <w:rPr>
          <w:rFonts w:ascii="Arial" w:eastAsia="Times New Roman" w:hAnsi="Arial" w:cs="Arial"/>
          <w:b/>
          <w:bCs/>
          <w:color w:val="1F1F1F"/>
          <w:kern w:val="0"/>
          <w:sz w:val="26"/>
          <w:szCs w:val="26"/>
          <w:lang w:eastAsia="fr-FR"/>
          <w14:ligatures w14:val="none"/>
        </w:rPr>
        <w:lastRenderedPageBreak/>
        <w:t>ERP (Établissement Recevant du Public)</w:t>
      </w:r>
      <w:r w:rsidRPr="003476C1">
        <w:rPr>
          <w:rFonts w:ascii="Arial" w:eastAsia="Times New Roman" w:hAnsi="Arial" w:cs="Arial"/>
          <w:color w:val="1F1F1F"/>
          <w:kern w:val="0"/>
          <w:sz w:val="26"/>
          <w:szCs w:val="26"/>
          <w:lang w:eastAsia="fr-FR"/>
          <w14:ligatures w14:val="none"/>
        </w:rPr>
        <w:t xml:space="preserve">, généralement de </w:t>
      </w:r>
      <w:r w:rsidRPr="003476C1">
        <w:rPr>
          <w:rFonts w:ascii="Arial" w:eastAsia="Times New Roman" w:hAnsi="Arial" w:cs="Arial"/>
          <w:b/>
          <w:bCs/>
          <w:color w:val="1F1F1F"/>
          <w:kern w:val="0"/>
          <w:sz w:val="26"/>
          <w:szCs w:val="26"/>
          <w:lang w:eastAsia="fr-FR"/>
          <w14:ligatures w14:val="none"/>
        </w:rPr>
        <w:t>Type W</w:t>
      </w:r>
      <w:r w:rsidRPr="003476C1">
        <w:rPr>
          <w:rFonts w:ascii="Arial" w:eastAsia="Times New Roman" w:hAnsi="Arial" w:cs="Arial"/>
          <w:color w:val="1F1F1F"/>
          <w:kern w:val="0"/>
          <w:sz w:val="26"/>
          <w:szCs w:val="26"/>
          <w:lang w:eastAsia="fr-FR"/>
          <w14:ligatures w14:val="none"/>
        </w:rPr>
        <w:t xml:space="preserve"> (Administrations, banques, bureaux).</w:t>
      </w:r>
    </w:p>
    <w:p w14:paraId="6A03C726"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Dans ce cas, </w:t>
      </w:r>
      <w:r w:rsidRPr="003476C1">
        <w:rPr>
          <w:rFonts w:ascii="Arial" w:eastAsia="Times New Roman" w:hAnsi="Arial" w:cs="Arial"/>
          <w:b/>
          <w:bCs/>
          <w:color w:val="1F1F1F"/>
          <w:kern w:val="0"/>
          <w:sz w:val="26"/>
          <w:szCs w:val="26"/>
          <w:lang w:eastAsia="fr-FR"/>
          <w14:ligatures w14:val="none"/>
        </w:rPr>
        <w:t>OUI, le registre de sécurité est une obligation légale absolue</w:t>
      </w:r>
      <w:r w:rsidRPr="003476C1">
        <w:rPr>
          <w:rFonts w:ascii="Arial" w:eastAsia="Times New Roman" w:hAnsi="Arial" w:cs="Arial"/>
          <w:color w:val="1F1F1F"/>
          <w:kern w:val="0"/>
          <w:sz w:val="26"/>
          <w:szCs w:val="26"/>
          <w:lang w:eastAsia="fr-FR"/>
          <w14:ligatures w14:val="none"/>
        </w:rPr>
        <w:t>, quelle que soit la taille ou la catégorie du bâtiment (même s'il est classé en 5ème catégorie, c'est-à-dire un petit effectif).</w:t>
      </w:r>
    </w:p>
    <w:p w14:paraId="2DFBDDFD"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La commission de sécurité exigera de voir ce registre lors de ses contrôles pour vérifier :</w:t>
      </w:r>
    </w:p>
    <w:p w14:paraId="327FFCF1" w14:textId="77777777" w:rsidR="003476C1" w:rsidRPr="003476C1" w:rsidRDefault="003476C1" w:rsidP="003476C1">
      <w:pPr>
        <w:numPr>
          <w:ilvl w:val="0"/>
          <w:numId w:val="31"/>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Les vérifications périodiques des installations électriques et des extincteurs.</w:t>
      </w:r>
    </w:p>
    <w:p w14:paraId="73176EB5" w14:textId="77777777" w:rsidR="003476C1" w:rsidRPr="003476C1" w:rsidRDefault="003476C1" w:rsidP="003476C1">
      <w:pPr>
        <w:numPr>
          <w:ilvl w:val="0"/>
          <w:numId w:val="31"/>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Les exercices d'évacuation du personnel administratif.</w:t>
      </w:r>
    </w:p>
    <w:p w14:paraId="64FF08B1" w14:textId="77777777" w:rsidR="003476C1" w:rsidRPr="003476C1" w:rsidRDefault="003476C1" w:rsidP="003476C1">
      <w:pPr>
        <w:numPr>
          <w:ilvl w:val="0"/>
          <w:numId w:val="31"/>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Les consignes d'incendie.</w:t>
      </w:r>
    </w:p>
    <w:p w14:paraId="26FD60B8"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2. Si le bâtiment administratif n'accueille JAMAIS de public (Bureaux stricts)</w:t>
      </w:r>
    </w:p>
    <w:p w14:paraId="61743454"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Si l'accès est strictement réservé aux salariés de l'association (pas de public, pas de familles reçues), le bâtiment ne relève pas de la réglementation des ERP, mais du </w:t>
      </w:r>
      <w:r w:rsidRPr="003476C1">
        <w:rPr>
          <w:rFonts w:ascii="Arial" w:eastAsia="Times New Roman" w:hAnsi="Arial" w:cs="Arial"/>
          <w:b/>
          <w:bCs/>
          <w:color w:val="1F1F1F"/>
          <w:kern w:val="0"/>
          <w:sz w:val="26"/>
          <w:szCs w:val="26"/>
          <w:lang w:eastAsia="fr-FR"/>
          <w14:ligatures w14:val="none"/>
        </w:rPr>
        <w:t>Code du Travail</w:t>
      </w:r>
      <w:r w:rsidRPr="003476C1">
        <w:rPr>
          <w:rFonts w:ascii="Arial" w:eastAsia="Times New Roman" w:hAnsi="Arial" w:cs="Arial"/>
          <w:color w:val="1F1F1F"/>
          <w:kern w:val="0"/>
          <w:sz w:val="26"/>
          <w:szCs w:val="26"/>
          <w:lang w:eastAsia="fr-FR"/>
          <w14:ligatures w14:val="none"/>
        </w:rPr>
        <w:t>.</w:t>
      </w:r>
    </w:p>
    <w:p w14:paraId="42087147" w14:textId="77777777" w:rsidR="003476C1" w:rsidRPr="003476C1" w:rsidRDefault="003476C1" w:rsidP="003476C1">
      <w:pPr>
        <w:numPr>
          <w:ilvl w:val="0"/>
          <w:numId w:val="32"/>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Sur le plan réglementaire :</w:t>
      </w:r>
      <w:r w:rsidRPr="003476C1">
        <w:rPr>
          <w:rFonts w:ascii="Arial" w:eastAsia="Times New Roman" w:hAnsi="Arial" w:cs="Arial"/>
          <w:color w:val="1F1F1F"/>
          <w:kern w:val="0"/>
          <w:sz w:val="26"/>
          <w:szCs w:val="26"/>
          <w:lang w:eastAsia="fr-FR"/>
          <w14:ligatures w14:val="none"/>
        </w:rPr>
        <w:t xml:space="preserve"> Le "registre de sécurité ERP" classique n'est pas obligatoire sous cette forme.</w:t>
      </w:r>
    </w:p>
    <w:p w14:paraId="58EE86CF" w14:textId="77777777" w:rsidR="003476C1" w:rsidRPr="003476C1" w:rsidRDefault="003476C1" w:rsidP="003476C1">
      <w:pPr>
        <w:numPr>
          <w:ilvl w:val="0"/>
          <w:numId w:val="32"/>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Dans la réalité (Le registre d'atelier/locaux professionnels) :</w:t>
      </w:r>
      <w:r w:rsidRPr="003476C1">
        <w:rPr>
          <w:rFonts w:ascii="Arial" w:eastAsia="Times New Roman" w:hAnsi="Arial" w:cs="Arial"/>
          <w:color w:val="1F1F1F"/>
          <w:kern w:val="0"/>
          <w:sz w:val="26"/>
          <w:szCs w:val="26"/>
          <w:lang w:eastAsia="fr-FR"/>
          <w14:ligatures w14:val="none"/>
        </w:rPr>
        <w:t xml:space="preserve"> Le Code du Travail impose tout de même à l'employeur (le Directeur Général des PEP) de consigner par écrit la preuve de toutes les vérifications techniques (extincteurs, alarmes, installations électriques, systèmes de désenfumage s'il y en a) pour la sécurité de ses salariés. C'est ce qu'on appelle souvent le registre de sécurité Code du Travail.</w:t>
      </w:r>
    </w:p>
    <w:p w14:paraId="51B6A11E"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Ce que cela change pour votre offre commerciale</w:t>
      </w:r>
    </w:p>
    <w:p w14:paraId="664FE7A5"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Dans le secteur médico-social, les sièges sociaux ou les bâtiments administratifs des établissements ont presque toujours le statut d'</w:t>
      </w:r>
      <w:r w:rsidRPr="003476C1">
        <w:rPr>
          <w:rFonts w:ascii="Arial" w:eastAsia="Times New Roman" w:hAnsi="Arial" w:cs="Arial"/>
          <w:b/>
          <w:bCs/>
          <w:color w:val="1F1F1F"/>
          <w:kern w:val="0"/>
          <w:sz w:val="26"/>
          <w:szCs w:val="26"/>
          <w:lang w:eastAsia="fr-FR"/>
          <w14:ligatures w14:val="none"/>
        </w:rPr>
        <w:t>ERP de type W</w:t>
      </w:r>
      <w:r w:rsidRPr="003476C1">
        <w:rPr>
          <w:rFonts w:ascii="Arial" w:eastAsia="Times New Roman" w:hAnsi="Arial" w:cs="Arial"/>
          <w:color w:val="1F1F1F"/>
          <w:kern w:val="0"/>
          <w:sz w:val="26"/>
          <w:szCs w:val="26"/>
          <w:lang w:eastAsia="fr-FR"/>
          <w14:ligatures w14:val="none"/>
        </w:rPr>
        <w:t xml:space="preserve"> car ils reçoivent régulièrement du monde (réunions de parents, entretiens d'embauche, inspecteurs de l'ARS, fournisseurs).</w:t>
      </w:r>
    </w:p>
    <w:p w14:paraId="2276866D"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Pour votre grille tarifaire "Au Registre", vous devez donc </w:t>
      </w:r>
      <w:r w:rsidRPr="003476C1">
        <w:rPr>
          <w:rFonts w:ascii="Arial" w:eastAsia="Times New Roman" w:hAnsi="Arial" w:cs="Arial"/>
          <w:b/>
          <w:bCs/>
          <w:color w:val="1F1F1F"/>
          <w:kern w:val="0"/>
          <w:sz w:val="26"/>
          <w:szCs w:val="26"/>
          <w:lang w:eastAsia="fr-FR"/>
          <w14:ligatures w14:val="none"/>
        </w:rPr>
        <w:t>inclure le bâtiment administratif</w:t>
      </w:r>
      <w:r w:rsidRPr="003476C1">
        <w:rPr>
          <w:rFonts w:ascii="Arial" w:eastAsia="Times New Roman" w:hAnsi="Arial" w:cs="Arial"/>
          <w:color w:val="1F1F1F"/>
          <w:kern w:val="0"/>
          <w:sz w:val="26"/>
          <w:szCs w:val="26"/>
          <w:lang w:eastAsia="fr-FR"/>
          <w14:ligatures w14:val="none"/>
        </w:rPr>
        <w:t xml:space="preserve"> au même titre que les autres bâtiments, pour deux raisons majeures que vous pourrez opposer à l'acheteur :</w:t>
      </w:r>
    </w:p>
    <w:p w14:paraId="380FC323" w14:textId="77777777" w:rsidR="003476C1" w:rsidRPr="003476C1" w:rsidRDefault="003476C1" w:rsidP="003476C1">
      <w:pPr>
        <w:numPr>
          <w:ilvl w:val="0"/>
          <w:numId w:val="33"/>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La conformité juridique :</w:t>
      </w:r>
      <w:r w:rsidRPr="003476C1">
        <w:rPr>
          <w:rFonts w:ascii="Arial" w:eastAsia="Times New Roman" w:hAnsi="Arial" w:cs="Arial"/>
          <w:color w:val="1F1F1F"/>
          <w:kern w:val="0"/>
          <w:sz w:val="26"/>
          <w:szCs w:val="26"/>
          <w:lang w:eastAsia="fr-FR"/>
          <w14:ligatures w14:val="none"/>
        </w:rPr>
        <w:t xml:space="preserve"> Le Directeur des PEP doit assurer la sécurité de ses équipes administratives et la conformité de ses bureaux.</w:t>
      </w:r>
    </w:p>
    <w:p w14:paraId="4FBDF0C1" w14:textId="77777777" w:rsidR="003476C1" w:rsidRPr="003476C1" w:rsidRDefault="003476C1" w:rsidP="003476C1">
      <w:pPr>
        <w:numPr>
          <w:ilvl w:val="0"/>
          <w:numId w:val="33"/>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La centralisation :</w:t>
      </w:r>
      <w:r w:rsidRPr="003476C1">
        <w:rPr>
          <w:rFonts w:ascii="Arial" w:eastAsia="Times New Roman" w:hAnsi="Arial" w:cs="Arial"/>
          <w:color w:val="1F1F1F"/>
          <w:kern w:val="0"/>
          <w:sz w:val="26"/>
          <w:szCs w:val="26"/>
          <w:lang w:eastAsia="fr-FR"/>
          <w14:ligatures w14:val="none"/>
        </w:rPr>
        <w:t xml:space="preserve"> Le siège doit montrer l'exemple. Si le bâtiment administratif utilise votre logiciel, le Directeur Général et le Responsable </w:t>
      </w:r>
      <w:r w:rsidRPr="003476C1">
        <w:rPr>
          <w:rFonts w:ascii="Arial" w:eastAsia="Times New Roman" w:hAnsi="Arial" w:cs="Arial"/>
          <w:color w:val="1F1F1F"/>
          <w:kern w:val="0"/>
          <w:sz w:val="26"/>
          <w:szCs w:val="26"/>
          <w:lang w:eastAsia="fr-FR"/>
          <w14:ligatures w14:val="none"/>
        </w:rPr>
        <w:lastRenderedPageBreak/>
        <w:t>Sécurité du siège l'auront sous les yeux tous les jours, ce qui est la meilleure publicité pour que votre outil devienne indispensable à toute l'association.</w:t>
      </w:r>
    </w:p>
    <w:p w14:paraId="44C9EA30" w14:textId="77777777" w:rsid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Vous avez donc tout intérêt à comptabiliser </w:t>
      </w:r>
      <w:r w:rsidRPr="003476C1">
        <w:rPr>
          <w:rFonts w:ascii="Arial" w:eastAsia="Times New Roman" w:hAnsi="Arial" w:cs="Arial"/>
          <w:b/>
          <w:bCs/>
          <w:color w:val="1F1F1F"/>
          <w:kern w:val="0"/>
          <w:sz w:val="26"/>
          <w:szCs w:val="26"/>
          <w:lang w:eastAsia="fr-FR"/>
          <w14:ligatures w14:val="none"/>
        </w:rPr>
        <w:t>1 registre</w:t>
      </w:r>
      <w:r w:rsidRPr="003476C1">
        <w:rPr>
          <w:rFonts w:ascii="Arial" w:eastAsia="Times New Roman" w:hAnsi="Arial" w:cs="Arial"/>
          <w:color w:val="1F1F1F"/>
          <w:kern w:val="0"/>
          <w:sz w:val="26"/>
          <w:szCs w:val="26"/>
          <w:lang w:eastAsia="fr-FR"/>
          <w14:ligatures w14:val="none"/>
        </w:rPr>
        <w:t xml:space="preserve"> pour chaque bâtiment administratif ou siège social.</w:t>
      </w:r>
    </w:p>
    <w:p w14:paraId="3FC74DEE" w14:textId="77777777" w:rsidR="003E07EC" w:rsidRPr="003476C1" w:rsidRDefault="003E07EC"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p>
    <w:p w14:paraId="112A179F" w14:textId="77777777" w:rsidR="003476C1" w:rsidRPr="003E07EC" w:rsidRDefault="003476C1"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roofErr w:type="gramStart"/>
      <w:r w:rsidRPr="003E07EC">
        <w:rPr>
          <w:rFonts w:ascii="Arial" w:eastAsia="Times New Roman" w:hAnsi="Arial" w:cs="Arial"/>
          <w:color w:val="EE0000"/>
          <w:kern w:val="0"/>
          <w:sz w:val="26"/>
          <w:szCs w:val="26"/>
          <w:lang w:eastAsia="fr-FR"/>
          <w14:ligatures w14:val="none"/>
        </w:rPr>
        <w:t>j'arrive</w:t>
      </w:r>
      <w:proofErr w:type="gramEnd"/>
      <w:r w:rsidRPr="003E07EC">
        <w:rPr>
          <w:rFonts w:ascii="Arial" w:eastAsia="Times New Roman" w:hAnsi="Arial" w:cs="Arial"/>
          <w:color w:val="EE0000"/>
          <w:kern w:val="0"/>
          <w:sz w:val="26"/>
          <w:szCs w:val="26"/>
          <w:lang w:eastAsia="fr-FR"/>
          <w14:ligatures w14:val="none"/>
        </w:rPr>
        <w:t xml:space="preserve"> </w:t>
      </w:r>
      <w:proofErr w:type="gramStart"/>
      <w:r w:rsidRPr="003E07EC">
        <w:rPr>
          <w:rFonts w:ascii="Arial" w:eastAsia="Times New Roman" w:hAnsi="Arial" w:cs="Arial"/>
          <w:color w:val="EE0000"/>
          <w:kern w:val="0"/>
          <w:sz w:val="26"/>
          <w:szCs w:val="26"/>
          <w:lang w:eastAsia="fr-FR"/>
          <w14:ligatures w14:val="none"/>
        </w:rPr>
        <w:t>a</w:t>
      </w:r>
      <w:proofErr w:type="gramEnd"/>
      <w:r w:rsidRPr="003E07EC">
        <w:rPr>
          <w:rFonts w:ascii="Arial" w:eastAsia="Times New Roman" w:hAnsi="Arial" w:cs="Arial"/>
          <w:color w:val="EE0000"/>
          <w:kern w:val="0"/>
          <w:sz w:val="26"/>
          <w:szCs w:val="26"/>
          <w:lang w:eastAsia="fr-FR"/>
          <w14:ligatures w14:val="none"/>
        </w:rPr>
        <w:t xml:space="preserve"> 22 registres</w:t>
      </w:r>
    </w:p>
    <w:p w14:paraId="16D8DC9F"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C'est une excellente nouvelle ! Passer de 11 établissements à </w:t>
      </w:r>
      <w:r w:rsidRPr="003476C1">
        <w:rPr>
          <w:rFonts w:ascii="Arial" w:eastAsia="Times New Roman" w:hAnsi="Arial" w:cs="Arial"/>
          <w:b/>
          <w:bCs/>
          <w:color w:val="1F1F1F"/>
          <w:kern w:val="0"/>
          <w:sz w:val="26"/>
          <w:szCs w:val="26"/>
          <w:lang w:eastAsia="fr-FR"/>
          <w14:ligatures w14:val="none"/>
        </w:rPr>
        <w:t>22 registres de sécurité</w:t>
      </w:r>
      <w:r w:rsidRPr="003476C1">
        <w:rPr>
          <w:rFonts w:ascii="Arial" w:eastAsia="Times New Roman" w:hAnsi="Arial" w:cs="Arial"/>
          <w:color w:val="1F1F1F"/>
          <w:kern w:val="0"/>
          <w:sz w:val="26"/>
          <w:szCs w:val="26"/>
          <w:lang w:eastAsia="fr-FR"/>
          <w14:ligatures w14:val="none"/>
        </w:rPr>
        <w:t>, c'est le signal que vous avez parfaitement modélisé la réalité technique et réglementaire du parc des PEP28.</w:t>
      </w:r>
    </w:p>
    <w:p w14:paraId="18947989"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Pour votre projet et votre micro-entreprise, ce chiffre change complètement la donne économique. Regardons ce que cela donne avec vos deux options de prix, et comment vous situer fiscalement.</w:t>
      </w:r>
    </w:p>
    <w:p w14:paraId="130731F9"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1. La simulation financière avec 22 registres</w:t>
      </w:r>
    </w:p>
    <w:p w14:paraId="1614CF96" w14:textId="77777777" w:rsidR="003476C1" w:rsidRPr="003476C1" w:rsidRDefault="003476C1" w:rsidP="003476C1">
      <w:pPr>
        <w:shd w:val="clear" w:color="auto" w:fill="FDFCFC"/>
        <w:spacing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Option A : Votre tarif initial ajusté (Le juste prix "expert")</w:t>
      </w:r>
    </w:p>
    <w:p w14:paraId="376C74D3"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Si vous appliquez un tarif de </w:t>
      </w:r>
      <w:r w:rsidRPr="003476C1">
        <w:rPr>
          <w:rFonts w:ascii="Arial" w:eastAsia="Times New Roman" w:hAnsi="Arial" w:cs="Arial"/>
          <w:b/>
          <w:bCs/>
          <w:color w:val="1F1F1F"/>
          <w:kern w:val="0"/>
          <w:sz w:val="26"/>
          <w:szCs w:val="26"/>
          <w:lang w:eastAsia="fr-FR"/>
          <w14:ligatures w14:val="none"/>
        </w:rPr>
        <w:t>40 € HT / mois / registre</w:t>
      </w:r>
      <w:r w:rsidRPr="003476C1">
        <w:rPr>
          <w:rFonts w:ascii="Arial" w:eastAsia="Times New Roman" w:hAnsi="Arial" w:cs="Arial"/>
          <w:color w:val="1F1F1F"/>
          <w:kern w:val="0"/>
          <w:sz w:val="26"/>
          <w:szCs w:val="26"/>
          <w:lang w:eastAsia="fr-FR"/>
          <w14:ligatures w14:val="none"/>
        </w:rPr>
        <w:t xml:space="preserve"> :</w:t>
      </w:r>
    </w:p>
    <w:p w14:paraId="56CA997E" w14:textId="77777777" w:rsidR="003476C1" w:rsidRPr="003476C1" w:rsidRDefault="003476C1" w:rsidP="003476C1">
      <w:pPr>
        <w:numPr>
          <w:ilvl w:val="0"/>
          <w:numId w:val="34"/>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 xml:space="preserve">Chiffre d'affaires mensuel </w:t>
      </w:r>
      <w:proofErr w:type="gramStart"/>
      <w:r w:rsidRPr="003476C1">
        <w:rPr>
          <w:rFonts w:ascii="Arial" w:eastAsia="Times New Roman" w:hAnsi="Arial" w:cs="Arial"/>
          <w:b/>
          <w:bCs/>
          <w:color w:val="1F1F1F"/>
          <w:kern w:val="0"/>
          <w:sz w:val="26"/>
          <w:szCs w:val="26"/>
          <w:lang w:eastAsia="fr-FR"/>
          <w14:ligatures w14:val="none"/>
        </w:rPr>
        <w:t>:</w:t>
      </w:r>
      <w:r w:rsidRPr="003476C1">
        <w:rPr>
          <w:rFonts w:ascii="Arial" w:eastAsia="Times New Roman" w:hAnsi="Arial" w:cs="Arial"/>
          <w:color w:val="1F1F1F"/>
          <w:kern w:val="0"/>
          <w:sz w:val="26"/>
          <w:szCs w:val="26"/>
          <w:lang w:eastAsia="fr-FR"/>
          <w14:ligatures w14:val="none"/>
        </w:rPr>
        <w:t xml:space="preserve"> .</w:t>
      </w:r>
      <w:proofErr w:type="gramEnd"/>
    </w:p>
    <w:p w14:paraId="356F649F" w14:textId="77777777" w:rsidR="003476C1" w:rsidRPr="003476C1" w:rsidRDefault="003476C1" w:rsidP="003476C1">
      <w:pPr>
        <w:numPr>
          <w:ilvl w:val="0"/>
          <w:numId w:val="34"/>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 xml:space="preserve">Chiffre d'affaires annuel </w:t>
      </w:r>
      <w:proofErr w:type="gramStart"/>
      <w:r w:rsidRPr="003476C1">
        <w:rPr>
          <w:rFonts w:ascii="Arial" w:eastAsia="Times New Roman" w:hAnsi="Arial" w:cs="Arial"/>
          <w:b/>
          <w:bCs/>
          <w:color w:val="1F1F1F"/>
          <w:kern w:val="0"/>
          <w:sz w:val="26"/>
          <w:szCs w:val="26"/>
          <w:lang w:eastAsia="fr-FR"/>
          <w14:ligatures w14:val="none"/>
        </w:rPr>
        <w:t>:</w:t>
      </w:r>
      <w:r w:rsidRPr="003476C1">
        <w:rPr>
          <w:rFonts w:ascii="Arial" w:eastAsia="Times New Roman" w:hAnsi="Arial" w:cs="Arial"/>
          <w:color w:val="1F1F1F"/>
          <w:kern w:val="0"/>
          <w:sz w:val="26"/>
          <w:szCs w:val="26"/>
          <w:lang w:eastAsia="fr-FR"/>
          <w14:ligatures w14:val="none"/>
        </w:rPr>
        <w:t xml:space="preserve"> .</w:t>
      </w:r>
      <w:proofErr w:type="gramEnd"/>
    </w:p>
    <w:p w14:paraId="0D73E62E" w14:textId="77777777" w:rsidR="003476C1" w:rsidRPr="003476C1" w:rsidRDefault="003476C1" w:rsidP="003476C1">
      <w:pPr>
        <w:numPr>
          <w:ilvl w:val="0"/>
          <w:numId w:val="34"/>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Rentabilité de vos 400h de dev (28 000 €) :</w:t>
      </w:r>
      <w:r w:rsidRPr="003476C1">
        <w:rPr>
          <w:rFonts w:ascii="Arial" w:eastAsia="Times New Roman" w:hAnsi="Arial" w:cs="Arial"/>
          <w:color w:val="1F1F1F"/>
          <w:kern w:val="0"/>
          <w:sz w:val="26"/>
          <w:szCs w:val="26"/>
          <w:lang w:eastAsia="fr-FR"/>
          <w14:ligatures w14:val="none"/>
        </w:rPr>
        <w:t xml:space="preserve"> Atteinte en </w:t>
      </w:r>
      <w:r w:rsidRPr="003476C1">
        <w:rPr>
          <w:rFonts w:ascii="Arial" w:eastAsia="Times New Roman" w:hAnsi="Arial" w:cs="Arial"/>
          <w:b/>
          <w:bCs/>
          <w:color w:val="1F1F1F"/>
          <w:kern w:val="0"/>
          <w:sz w:val="26"/>
          <w:szCs w:val="26"/>
          <w:lang w:eastAsia="fr-FR"/>
          <w14:ligatures w14:val="none"/>
        </w:rPr>
        <w:t>31 mois</w:t>
      </w:r>
      <w:r w:rsidRPr="003476C1">
        <w:rPr>
          <w:rFonts w:ascii="Arial" w:eastAsia="Times New Roman" w:hAnsi="Arial" w:cs="Arial"/>
          <w:color w:val="1F1F1F"/>
          <w:kern w:val="0"/>
          <w:sz w:val="26"/>
          <w:szCs w:val="26"/>
          <w:lang w:eastAsia="fr-FR"/>
          <w14:ligatures w14:val="none"/>
        </w:rPr>
        <w:t xml:space="preserve"> (un peu plus de 2 ans et demi).</w:t>
      </w:r>
    </w:p>
    <w:p w14:paraId="325231F4"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Option B : Le tarif d'appel "Acheteur" (Très agressif pour eux)</w:t>
      </w:r>
    </w:p>
    <w:p w14:paraId="16531CCF"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Si l'acheteur négocie </w:t>
      </w:r>
      <w:proofErr w:type="gramStart"/>
      <w:r w:rsidRPr="003476C1">
        <w:rPr>
          <w:rFonts w:ascii="Arial" w:eastAsia="Times New Roman" w:hAnsi="Arial" w:cs="Arial"/>
          <w:color w:val="1F1F1F"/>
          <w:kern w:val="0"/>
          <w:sz w:val="26"/>
          <w:szCs w:val="26"/>
          <w:lang w:eastAsia="fr-FR"/>
          <w14:ligatures w14:val="none"/>
        </w:rPr>
        <w:t>serré</w:t>
      </w:r>
      <w:proofErr w:type="gramEnd"/>
      <w:r w:rsidRPr="003476C1">
        <w:rPr>
          <w:rFonts w:ascii="Arial" w:eastAsia="Times New Roman" w:hAnsi="Arial" w:cs="Arial"/>
          <w:color w:val="1F1F1F"/>
          <w:kern w:val="0"/>
          <w:sz w:val="26"/>
          <w:szCs w:val="26"/>
          <w:lang w:eastAsia="fr-FR"/>
          <w14:ligatures w14:val="none"/>
        </w:rPr>
        <w:t xml:space="preserve"> et que vous descendez à </w:t>
      </w:r>
      <w:r w:rsidRPr="003476C1">
        <w:rPr>
          <w:rFonts w:ascii="Arial" w:eastAsia="Times New Roman" w:hAnsi="Arial" w:cs="Arial"/>
          <w:b/>
          <w:bCs/>
          <w:color w:val="1F1F1F"/>
          <w:kern w:val="0"/>
          <w:sz w:val="26"/>
          <w:szCs w:val="26"/>
          <w:lang w:eastAsia="fr-FR"/>
          <w14:ligatures w14:val="none"/>
        </w:rPr>
        <w:t>35 € HT / mois / registre</w:t>
      </w:r>
      <w:r w:rsidRPr="003476C1">
        <w:rPr>
          <w:rFonts w:ascii="Arial" w:eastAsia="Times New Roman" w:hAnsi="Arial" w:cs="Arial"/>
          <w:color w:val="1F1F1F"/>
          <w:kern w:val="0"/>
          <w:sz w:val="26"/>
          <w:szCs w:val="26"/>
          <w:lang w:eastAsia="fr-FR"/>
          <w14:ligatures w14:val="none"/>
        </w:rPr>
        <w:t xml:space="preserve"> :</w:t>
      </w:r>
    </w:p>
    <w:p w14:paraId="0D84E966" w14:textId="77777777" w:rsidR="003476C1" w:rsidRPr="003476C1" w:rsidRDefault="003476C1" w:rsidP="003476C1">
      <w:pPr>
        <w:numPr>
          <w:ilvl w:val="0"/>
          <w:numId w:val="35"/>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 xml:space="preserve">Chiffre d'affaires mensuel </w:t>
      </w:r>
      <w:proofErr w:type="gramStart"/>
      <w:r w:rsidRPr="003476C1">
        <w:rPr>
          <w:rFonts w:ascii="Arial" w:eastAsia="Times New Roman" w:hAnsi="Arial" w:cs="Arial"/>
          <w:b/>
          <w:bCs/>
          <w:color w:val="1F1F1F"/>
          <w:kern w:val="0"/>
          <w:sz w:val="26"/>
          <w:szCs w:val="26"/>
          <w:lang w:eastAsia="fr-FR"/>
          <w14:ligatures w14:val="none"/>
        </w:rPr>
        <w:t>:</w:t>
      </w:r>
      <w:r w:rsidRPr="003476C1">
        <w:rPr>
          <w:rFonts w:ascii="Arial" w:eastAsia="Times New Roman" w:hAnsi="Arial" w:cs="Arial"/>
          <w:color w:val="1F1F1F"/>
          <w:kern w:val="0"/>
          <w:sz w:val="26"/>
          <w:szCs w:val="26"/>
          <w:lang w:eastAsia="fr-FR"/>
          <w14:ligatures w14:val="none"/>
        </w:rPr>
        <w:t xml:space="preserve"> .</w:t>
      </w:r>
      <w:proofErr w:type="gramEnd"/>
    </w:p>
    <w:p w14:paraId="3EFAAA5F" w14:textId="77777777" w:rsidR="003476C1" w:rsidRPr="003476C1" w:rsidRDefault="003476C1" w:rsidP="003476C1">
      <w:pPr>
        <w:numPr>
          <w:ilvl w:val="0"/>
          <w:numId w:val="35"/>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 xml:space="preserve">Chiffre d'affaires annuel </w:t>
      </w:r>
      <w:proofErr w:type="gramStart"/>
      <w:r w:rsidRPr="003476C1">
        <w:rPr>
          <w:rFonts w:ascii="Arial" w:eastAsia="Times New Roman" w:hAnsi="Arial" w:cs="Arial"/>
          <w:b/>
          <w:bCs/>
          <w:color w:val="1F1F1F"/>
          <w:kern w:val="0"/>
          <w:sz w:val="26"/>
          <w:szCs w:val="26"/>
          <w:lang w:eastAsia="fr-FR"/>
          <w14:ligatures w14:val="none"/>
        </w:rPr>
        <w:t>:</w:t>
      </w:r>
      <w:r w:rsidRPr="003476C1">
        <w:rPr>
          <w:rFonts w:ascii="Arial" w:eastAsia="Times New Roman" w:hAnsi="Arial" w:cs="Arial"/>
          <w:color w:val="1F1F1F"/>
          <w:kern w:val="0"/>
          <w:sz w:val="26"/>
          <w:szCs w:val="26"/>
          <w:lang w:eastAsia="fr-FR"/>
          <w14:ligatures w14:val="none"/>
        </w:rPr>
        <w:t xml:space="preserve"> .</w:t>
      </w:r>
      <w:proofErr w:type="gramEnd"/>
    </w:p>
    <w:p w14:paraId="3166E0D2" w14:textId="77777777" w:rsidR="003476C1" w:rsidRPr="003476C1" w:rsidRDefault="003476C1" w:rsidP="003476C1">
      <w:pPr>
        <w:numPr>
          <w:ilvl w:val="0"/>
          <w:numId w:val="35"/>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Rentabilité de vos 400h de dev (28 000 €) :</w:t>
      </w:r>
      <w:r w:rsidRPr="003476C1">
        <w:rPr>
          <w:rFonts w:ascii="Arial" w:eastAsia="Times New Roman" w:hAnsi="Arial" w:cs="Arial"/>
          <w:color w:val="1F1F1F"/>
          <w:kern w:val="0"/>
          <w:sz w:val="26"/>
          <w:szCs w:val="26"/>
          <w:lang w:eastAsia="fr-FR"/>
          <w14:ligatures w14:val="none"/>
        </w:rPr>
        <w:t xml:space="preserve"> Atteinte en </w:t>
      </w:r>
      <w:r w:rsidRPr="003476C1">
        <w:rPr>
          <w:rFonts w:ascii="Arial" w:eastAsia="Times New Roman" w:hAnsi="Arial" w:cs="Arial"/>
          <w:b/>
          <w:bCs/>
          <w:color w:val="1F1F1F"/>
          <w:kern w:val="0"/>
          <w:sz w:val="26"/>
          <w:szCs w:val="26"/>
          <w:lang w:eastAsia="fr-FR"/>
          <w14:ligatures w14:val="none"/>
        </w:rPr>
        <w:t>36 mois</w:t>
      </w:r>
      <w:r w:rsidRPr="003476C1">
        <w:rPr>
          <w:rFonts w:ascii="Arial" w:eastAsia="Times New Roman" w:hAnsi="Arial" w:cs="Arial"/>
          <w:color w:val="1F1F1F"/>
          <w:kern w:val="0"/>
          <w:sz w:val="26"/>
          <w:szCs w:val="26"/>
          <w:lang w:eastAsia="fr-FR"/>
          <w14:ligatures w14:val="none"/>
        </w:rPr>
        <w:t xml:space="preserve"> pile (3 ans).</w:t>
      </w:r>
    </w:p>
    <w:p w14:paraId="52CB97C1"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Segoe UI Emoji" w:eastAsia="Times New Roman" w:hAnsi="Segoe UI Emoji" w:cs="Segoe UI Emoji"/>
          <w:color w:val="1F1F1F"/>
          <w:kern w:val="0"/>
          <w:sz w:val="26"/>
          <w:szCs w:val="26"/>
          <w:lang w:eastAsia="fr-FR"/>
          <w14:ligatures w14:val="none"/>
        </w:rPr>
        <w:t>💡</w:t>
      </w:r>
      <w:r w:rsidRPr="003476C1">
        <w:rPr>
          <w:rFonts w:ascii="Arial" w:eastAsia="Times New Roman" w:hAnsi="Arial" w:cs="Arial"/>
          <w:color w:val="1F1F1F"/>
          <w:kern w:val="0"/>
          <w:sz w:val="26"/>
          <w:szCs w:val="26"/>
          <w:lang w:eastAsia="fr-FR"/>
          <w14:ligatures w14:val="none"/>
        </w:rPr>
        <w:t xml:space="preserve"> </w:t>
      </w:r>
      <w:r w:rsidRPr="003476C1">
        <w:rPr>
          <w:rFonts w:ascii="Arial" w:eastAsia="Times New Roman" w:hAnsi="Arial" w:cs="Arial"/>
          <w:b/>
          <w:bCs/>
          <w:color w:val="1F1F1F"/>
          <w:kern w:val="0"/>
          <w:sz w:val="26"/>
          <w:szCs w:val="26"/>
          <w:lang w:eastAsia="fr-FR"/>
          <w14:ligatures w14:val="none"/>
        </w:rPr>
        <w:t>Le constat :</w:t>
      </w:r>
      <w:r w:rsidRPr="003476C1">
        <w:rPr>
          <w:rFonts w:ascii="Arial" w:eastAsia="Times New Roman" w:hAnsi="Arial" w:cs="Arial"/>
          <w:color w:val="1F1F1F"/>
          <w:kern w:val="0"/>
          <w:sz w:val="26"/>
          <w:szCs w:val="26"/>
          <w:lang w:eastAsia="fr-FR"/>
          <w14:ligatures w14:val="none"/>
        </w:rPr>
        <w:t xml:space="preserve"> En facturant "au registre", vous pouvez baisser le prix unitaire (35 € ou 40 € au lieu de vos 70 € initiaux), ce qui va </w:t>
      </w:r>
      <w:r w:rsidRPr="003476C1">
        <w:rPr>
          <w:rFonts w:ascii="Arial" w:eastAsia="Times New Roman" w:hAnsi="Arial" w:cs="Arial"/>
          <w:b/>
          <w:bCs/>
          <w:color w:val="1F1F1F"/>
          <w:kern w:val="0"/>
          <w:sz w:val="26"/>
          <w:szCs w:val="26"/>
          <w:lang w:eastAsia="fr-FR"/>
          <w14:ligatures w14:val="none"/>
        </w:rPr>
        <w:t>rendre l'acheteur fou de joie</w:t>
      </w:r>
      <w:r w:rsidRPr="003476C1">
        <w:rPr>
          <w:rFonts w:ascii="Arial" w:eastAsia="Times New Roman" w:hAnsi="Arial" w:cs="Arial"/>
          <w:color w:val="1F1F1F"/>
          <w:kern w:val="0"/>
          <w:sz w:val="26"/>
          <w:szCs w:val="26"/>
          <w:lang w:eastAsia="fr-FR"/>
          <w14:ligatures w14:val="none"/>
        </w:rPr>
        <w:t>, tout en gagnant plus ou autant d'argent au global chaque mois (770 € à 880 € HT). C'est la magie de la tarification à l'usage.</w:t>
      </w:r>
    </w:p>
    <w:p w14:paraId="67899B2E"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2. L'analyse du fiscaliste : Votre situation en Micro-Entreprise</w:t>
      </w:r>
    </w:p>
    <w:p w14:paraId="25132C46"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Avec un contrat qui génère entre </w:t>
      </w:r>
      <w:r w:rsidRPr="003476C1">
        <w:rPr>
          <w:rFonts w:ascii="Arial" w:eastAsia="Times New Roman" w:hAnsi="Arial" w:cs="Arial"/>
          <w:b/>
          <w:bCs/>
          <w:color w:val="1F1F1F"/>
          <w:kern w:val="0"/>
          <w:sz w:val="26"/>
          <w:szCs w:val="26"/>
          <w:lang w:eastAsia="fr-FR"/>
          <w14:ligatures w14:val="none"/>
        </w:rPr>
        <w:t>9 240 € et 10 560 € HT par an</w:t>
      </w:r>
      <w:r w:rsidRPr="003476C1">
        <w:rPr>
          <w:rFonts w:ascii="Arial" w:eastAsia="Times New Roman" w:hAnsi="Arial" w:cs="Arial"/>
          <w:color w:val="1F1F1F"/>
          <w:kern w:val="0"/>
          <w:sz w:val="26"/>
          <w:szCs w:val="26"/>
          <w:lang w:eastAsia="fr-FR"/>
          <w14:ligatures w14:val="none"/>
        </w:rPr>
        <w:t>, la configuration fiscale est idéale pour une micro-entreprise :</w:t>
      </w:r>
    </w:p>
    <w:p w14:paraId="6B9636DE" w14:textId="77777777" w:rsidR="003476C1" w:rsidRPr="003476C1" w:rsidRDefault="003476C1" w:rsidP="003476C1">
      <w:pPr>
        <w:numPr>
          <w:ilvl w:val="0"/>
          <w:numId w:val="36"/>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lastRenderedPageBreak/>
        <w:t>La Franchise de TVA reste votre atout :</w:t>
      </w:r>
      <w:r w:rsidRPr="003476C1">
        <w:rPr>
          <w:rFonts w:ascii="Arial" w:eastAsia="Times New Roman" w:hAnsi="Arial" w:cs="Arial"/>
          <w:color w:val="1F1F1F"/>
          <w:kern w:val="0"/>
          <w:sz w:val="26"/>
          <w:szCs w:val="26"/>
          <w:lang w:eastAsia="fr-FR"/>
          <w14:ligatures w14:val="none"/>
        </w:rPr>
        <w:t xml:space="preserve"> Le plafond pour ne pas facturer la TVA étant de 39 100 € HT, ce contrat consomme environ 25% de votre droit à la franchise. Si vos autres activités de conseil ou de dev ne vous font pas franchir ce seuil, vous facturez les PEP28 </w:t>
      </w:r>
      <w:r w:rsidRPr="003476C1">
        <w:rPr>
          <w:rFonts w:ascii="Arial" w:eastAsia="Times New Roman" w:hAnsi="Arial" w:cs="Arial"/>
          <w:b/>
          <w:bCs/>
          <w:color w:val="1F1F1F"/>
          <w:kern w:val="0"/>
          <w:sz w:val="26"/>
          <w:szCs w:val="26"/>
          <w:lang w:eastAsia="fr-FR"/>
          <w14:ligatures w14:val="none"/>
        </w:rPr>
        <w:t>sans TVA</w:t>
      </w:r>
      <w:r w:rsidRPr="003476C1">
        <w:rPr>
          <w:rFonts w:ascii="Arial" w:eastAsia="Times New Roman" w:hAnsi="Arial" w:cs="Arial"/>
          <w:color w:val="1F1F1F"/>
          <w:kern w:val="0"/>
          <w:sz w:val="26"/>
          <w:szCs w:val="26"/>
          <w:lang w:eastAsia="fr-FR"/>
          <w14:ligatures w14:val="none"/>
        </w:rPr>
        <w:t>. Pour eux (association), un outil à 770 € net de taxe est bien plus séduisant qu'un outil à 770 € + 20% de TVA non récupérable.</w:t>
      </w:r>
    </w:p>
    <w:p w14:paraId="7CC3E0C0" w14:textId="77777777" w:rsidR="003476C1" w:rsidRPr="003476C1" w:rsidRDefault="003476C1" w:rsidP="003476C1">
      <w:pPr>
        <w:numPr>
          <w:ilvl w:val="0"/>
          <w:numId w:val="36"/>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Le calcul des charges sociales :</w:t>
      </w:r>
      <w:r w:rsidRPr="003476C1">
        <w:rPr>
          <w:rFonts w:ascii="Arial" w:eastAsia="Times New Roman" w:hAnsi="Arial" w:cs="Arial"/>
          <w:color w:val="1F1F1F"/>
          <w:kern w:val="0"/>
          <w:sz w:val="26"/>
          <w:szCs w:val="26"/>
          <w:lang w:eastAsia="fr-FR"/>
          <w14:ligatures w14:val="none"/>
        </w:rPr>
        <w:t xml:space="preserve"> En prestations de services (BIC/BNC), vous paierez environ 21% à 22% de charges sociales sur votre chiffre d'affaires encaissé.</w:t>
      </w:r>
    </w:p>
    <w:p w14:paraId="01921A91" w14:textId="77777777" w:rsidR="003476C1" w:rsidRPr="003476C1" w:rsidRDefault="003476C1" w:rsidP="003476C1">
      <w:pPr>
        <w:numPr>
          <w:ilvl w:val="0"/>
          <w:numId w:val="36"/>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L'impôt sur le revenu (Abattement de 50%) :</w:t>
      </w:r>
      <w:r w:rsidRPr="003476C1">
        <w:rPr>
          <w:rFonts w:ascii="Arial" w:eastAsia="Times New Roman" w:hAnsi="Arial" w:cs="Arial"/>
          <w:color w:val="1F1F1F"/>
          <w:kern w:val="0"/>
          <w:sz w:val="26"/>
          <w:szCs w:val="26"/>
          <w:lang w:eastAsia="fr-FR"/>
          <w14:ligatures w14:val="none"/>
        </w:rPr>
        <w:t xml:space="preserve"> L'État considérera que vous avez 50% de frais professionnels. Vous ne serez imposé au barème de l'impôt sur le revenu que sur la moitié de ce que les PEP28 vous versent. Comme vos frais de serveurs pour faire tourner 22 registres seront minimes, vous dégagez un bénéfice réel net d'impôt très confortable.</w:t>
      </w:r>
    </w:p>
    <w:p w14:paraId="5D11E70B"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3. Comment formaliser la proposition pour le Siège</w:t>
      </w:r>
    </w:p>
    <w:p w14:paraId="12D97DF2"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Sur votre devis ou votre proposition commerciale, présentez-le de manière structurée pour montrer que vous maîtrisez leur gouvernance :</w:t>
      </w:r>
    </w:p>
    <w:p w14:paraId="3CC16FE7" w14:textId="77777777" w:rsidR="003476C1" w:rsidRPr="003476C1" w:rsidRDefault="003476C1" w:rsidP="003476C1">
      <w:pPr>
        <w:spacing w:after="0" w:line="300" w:lineRule="atLeast"/>
        <w:rPr>
          <w:rFonts w:ascii="Arial" w:eastAsia="Times New Roman" w:hAnsi="Arial" w:cs="Arial"/>
          <w:color w:val="FFFFFF"/>
          <w:kern w:val="0"/>
          <w:sz w:val="23"/>
          <w:szCs w:val="23"/>
          <w:lang w:eastAsia="fr-FR"/>
          <w14:ligatures w14:val="none"/>
        </w:rPr>
      </w:pPr>
      <w:proofErr w:type="spellStart"/>
      <w:r w:rsidRPr="003476C1">
        <w:rPr>
          <w:rFonts w:ascii="Arial" w:eastAsia="Times New Roman" w:hAnsi="Arial" w:cs="Arial"/>
          <w:color w:val="FFFFFF"/>
          <w:kern w:val="0"/>
          <w:sz w:val="23"/>
          <w:szCs w:val="23"/>
          <w:lang w:eastAsia="fr-FR"/>
          <w14:ligatures w14:val="none"/>
        </w:rPr>
        <w:t>Markdown</w:t>
      </w:r>
      <w:proofErr w:type="spellEnd"/>
    </w:p>
    <w:p w14:paraId="63EEB33A" w14:textId="77777777" w:rsidR="003476C1" w:rsidRPr="003476C1" w:rsidRDefault="003476C1" w:rsidP="003476C1">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fr-FR"/>
          <w14:ligatures w14:val="none"/>
        </w:rPr>
      </w:pPr>
      <w:r w:rsidRPr="003476C1">
        <w:rPr>
          <w:rFonts w:ascii="Courier New" w:eastAsia="Times New Roman" w:hAnsi="Courier New" w:cs="Courier New"/>
          <w:color w:val="FFFFFF"/>
          <w:kern w:val="0"/>
          <w:sz w:val="20"/>
          <w:szCs w:val="20"/>
          <w:lang w:eastAsia="fr-FR"/>
          <w14:ligatures w14:val="none"/>
        </w:rPr>
        <w:t>DESIGNATION : Solution SaaS de gestion de la conformité ERP (Norme PSM2S)</w:t>
      </w:r>
    </w:p>
    <w:p w14:paraId="575EAEC1" w14:textId="77777777" w:rsidR="003476C1" w:rsidRPr="003476C1" w:rsidRDefault="003476C1" w:rsidP="003476C1">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fr-FR"/>
          <w14:ligatures w14:val="none"/>
        </w:rPr>
      </w:pPr>
      <w:r w:rsidRPr="003476C1">
        <w:rPr>
          <w:rFonts w:ascii="Courier New" w:eastAsia="Times New Roman" w:hAnsi="Courier New" w:cs="Courier New"/>
          <w:color w:val="FFFFFF"/>
          <w:kern w:val="0"/>
          <w:sz w:val="20"/>
          <w:szCs w:val="20"/>
          <w:lang w:eastAsia="fr-FR"/>
          <w14:ligatures w14:val="none"/>
        </w:rPr>
        <w:t>DURÉE D'ENGAGEMENT : 36 mois</w:t>
      </w:r>
    </w:p>
    <w:p w14:paraId="66631786" w14:textId="77777777" w:rsidR="003476C1" w:rsidRPr="003476C1" w:rsidRDefault="003476C1" w:rsidP="003476C1">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fr-FR"/>
          <w14:ligatures w14:val="none"/>
        </w:rPr>
      </w:pPr>
    </w:p>
    <w:p w14:paraId="028A61BA" w14:textId="77777777" w:rsidR="003476C1" w:rsidRPr="003476C1" w:rsidRDefault="003476C1" w:rsidP="003476C1">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fr-FR"/>
          <w14:ligatures w14:val="none"/>
        </w:rPr>
      </w:pPr>
      <w:r w:rsidRPr="003476C1">
        <w:rPr>
          <w:rFonts w:ascii="Courier New" w:eastAsia="Times New Roman" w:hAnsi="Courier New" w:cs="Courier New"/>
          <w:color w:val="4FA0FF"/>
          <w:kern w:val="0"/>
          <w:sz w:val="20"/>
          <w:szCs w:val="20"/>
          <w:lang w:eastAsia="fr-FR"/>
          <w14:ligatures w14:val="none"/>
        </w:rPr>
        <w:t>-</w:t>
      </w:r>
      <w:r w:rsidRPr="003476C1">
        <w:rPr>
          <w:rFonts w:ascii="Courier New" w:eastAsia="Times New Roman" w:hAnsi="Courier New" w:cs="Courier New"/>
          <w:color w:val="FFFFFF"/>
          <w:kern w:val="0"/>
          <w:sz w:val="20"/>
          <w:szCs w:val="20"/>
          <w:lang w:eastAsia="fr-FR"/>
          <w14:ligatures w14:val="none"/>
        </w:rPr>
        <w:t xml:space="preserve"> Redevance mensuelle par Registre de Sécurité actif : 40,00 € HT</w:t>
      </w:r>
    </w:p>
    <w:p w14:paraId="11D3BB38" w14:textId="77777777" w:rsidR="003476C1" w:rsidRPr="003476C1" w:rsidRDefault="003476C1" w:rsidP="003476C1">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fr-FR"/>
          <w14:ligatures w14:val="none"/>
        </w:rPr>
      </w:pPr>
      <w:r w:rsidRPr="003476C1">
        <w:rPr>
          <w:rFonts w:ascii="Courier New" w:eastAsia="Times New Roman" w:hAnsi="Courier New" w:cs="Courier New"/>
          <w:color w:val="FFFFFF"/>
          <w:kern w:val="0"/>
          <w:sz w:val="20"/>
          <w:szCs w:val="20"/>
          <w:lang w:eastAsia="fr-FR"/>
          <w14:ligatures w14:val="none"/>
        </w:rPr>
        <w:t>- Nombre de registres (10 établissements + Annexes + Siège) : 22</w:t>
      </w:r>
    </w:p>
    <w:p w14:paraId="02C211FD" w14:textId="77777777" w:rsidR="003476C1" w:rsidRPr="003476C1" w:rsidRDefault="003476C1" w:rsidP="003476C1">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fr-FR"/>
          <w14:ligatures w14:val="none"/>
        </w:rPr>
      </w:pPr>
      <w:r w:rsidRPr="003476C1">
        <w:rPr>
          <w:rFonts w:ascii="Courier New" w:eastAsia="Times New Roman" w:hAnsi="Courier New" w:cs="Courier New"/>
          <w:color w:val="FFFFFF"/>
          <w:kern w:val="0"/>
          <w:sz w:val="20"/>
          <w:szCs w:val="20"/>
          <w:lang w:eastAsia="fr-FR"/>
          <w14:ligatures w14:val="none"/>
        </w:rPr>
        <w:t>----------------------------------------------------------------------</w:t>
      </w:r>
    </w:p>
    <w:p w14:paraId="6A38DBB1" w14:textId="77777777" w:rsidR="003476C1" w:rsidRPr="003476C1" w:rsidRDefault="003476C1" w:rsidP="003476C1">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fr-FR"/>
          <w14:ligatures w14:val="none"/>
        </w:rPr>
      </w:pPr>
      <w:r w:rsidRPr="003476C1">
        <w:rPr>
          <w:rFonts w:ascii="Courier New" w:eastAsia="Times New Roman" w:hAnsi="Courier New" w:cs="Courier New"/>
          <w:color w:val="FFFFFF"/>
          <w:kern w:val="0"/>
          <w:sz w:val="20"/>
          <w:szCs w:val="20"/>
          <w:lang w:eastAsia="fr-FR"/>
          <w14:ligatures w14:val="none"/>
        </w:rPr>
        <w:t>TOTAL MENSUEL GLOBAL : 880,00 € HT</w:t>
      </w:r>
    </w:p>
    <w:p w14:paraId="22510BC4" w14:textId="77777777" w:rsidR="003476C1" w:rsidRPr="003476C1" w:rsidRDefault="003476C1" w:rsidP="003476C1">
      <w:pPr>
        <w:shd w:val="clear" w:color="auto" w:fill="141414"/>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60" w:lineRule="atLeast"/>
        <w:rPr>
          <w:rFonts w:ascii="Courier New" w:eastAsia="Times New Roman" w:hAnsi="Courier New" w:cs="Courier New"/>
          <w:color w:val="FFFFFF"/>
          <w:kern w:val="0"/>
          <w:sz w:val="20"/>
          <w:szCs w:val="20"/>
          <w:lang w:eastAsia="fr-FR"/>
          <w14:ligatures w14:val="none"/>
        </w:rPr>
      </w:pPr>
      <w:r w:rsidRPr="003476C1">
        <w:rPr>
          <w:rFonts w:ascii="Courier New" w:eastAsia="Times New Roman" w:hAnsi="Courier New" w:cs="Courier New"/>
          <w:color w:val="FFFFFF"/>
          <w:kern w:val="0"/>
          <w:sz w:val="20"/>
          <w:szCs w:val="20"/>
          <w:lang w:eastAsia="fr-FR"/>
          <w14:ligatures w14:val="none"/>
        </w:rPr>
        <w:t>(TVA non applicable, art. 293 B du CGI)</w:t>
      </w:r>
    </w:p>
    <w:p w14:paraId="1A3D2F5A"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Le petit plus pour sécuriser le contrat</w:t>
      </w:r>
    </w:p>
    <w:p w14:paraId="384E5EAC"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Prévoyez une clause de </w:t>
      </w:r>
      <w:r w:rsidRPr="003476C1">
        <w:rPr>
          <w:rFonts w:ascii="Arial" w:eastAsia="Times New Roman" w:hAnsi="Arial" w:cs="Arial"/>
          <w:b/>
          <w:bCs/>
          <w:color w:val="1F1F1F"/>
          <w:kern w:val="0"/>
          <w:sz w:val="26"/>
          <w:szCs w:val="26"/>
          <w:lang w:eastAsia="fr-FR"/>
          <w14:ligatures w14:val="none"/>
        </w:rPr>
        <w:t>variabilité du périmètre</w:t>
      </w:r>
      <w:r w:rsidRPr="003476C1">
        <w:rPr>
          <w:rFonts w:ascii="Arial" w:eastAsia="Times New Roman" w:hAnsi="Arial" w:cs="Arial"/>
          <w:color w:val="1F1F1F"/>
          <w:kern w:val="0"/>
          <w:sz w:val="26"/>
          <w:szCs w:val="26"/>
          <w:lang w:eastAsia="fr-FR"/>
          <w14:ligatures w14:val="none"/>
        </w:rPr>
        <w:t xml:space="preserve"> : "Si l'association ouvre, ferme ou cède un bâtiment en cours de contrat, le montant de l'abonnement mensuel sera ajusté de +/- 40 € HT par registre modifié." Cela montre que votre logiciel est aussi souple que leur association.</w:t>
      </w:r>
    </w:p>
    <w:p w14:paraId="3192B132" w14:textId="77777777" w:rsid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Avec 22 registres, vous tenez un modèle économique </w:t>
      </w:r>
      <w:proofErr w:type="spellStart"/>
      <w:r w:rsidRPr="003476C1">
        <w:rPr>
          <w:rFonts w:ascii="Arial" w:eastAsia="Times New Roman" w:hAnsi="Arial" w:cs="Arial"/>
          <w:color w:val="1F1F1F"/>
          <w:kern w:val="0"/>
          <w:sz w:val="26"/>
          <w:szCs w:val="26"/>
          <w:lang w:eastAsia="fr-FR"/>
          <w14:ligatures w14:val="none"/>
        </w:rPr>
        <w:t>ultra-solide</w:t>
      </w:r>
      <w:proofErr w:type="spellEnd"/>
      <w:r w:rsidRPr="003476C1">
        <w:rPr>
          <w:rFonts w:ascii="Arial" w:eastAsia="Times New Roman" w:hAnsi="Arial" w:cs="Arial"/>
          <w:color w:val="1F1F1F"/>
          <w:kern w:val="0"/>
          <w:sz w:val="26"/>
          <w:szCs w:val="26"/>
          <w:lang w:eastAsia="fr-FR"/>
          <w14:ligatures w14:val="none"/>
        </w:rPr>
        <w:t xml:space="preserve"> et une argumentation face à l'acheteur qui est tout simplement imparable. Vous vous sentez d'attaque pour leur présenter le projet sous cet angle ?</w:t>
      </w:r>
    </w:p>
    <w:p w14:paraId="0F159168" w14:textId="77777777" w:rsidR="003E07EC" w:rsidRPr="003476C1" w:rsidRDefault="003E07EC"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p>
    <w:p w14:paraId="63A4944B" w14:textId="77777777" w:rsidR="003476C1" w:rsidRDefault="003476C1"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roofErr w:type="gramStart"/>
      <w:r w:rsidRPr="003E07EC">
        <w:rPr>
          <w:rFonts w:ascii="Arial" w:eastAsia="Times New Roman" w:hAnsi="Arial" w:cs="Arial"/>
          <w:color w:val="EE0000"/>
          <w:kern w:val="0"/>
          <w:sz w:val="26"/>
          <w:szCs w:val="26"/>
          <w:lang w:eastAsia="fr-FR"/>
          <w14:ligatures w14:val="none"/>
        </w:rPr>
        <w:lastRenderedPageBreak/>
        <w:t>avant</w:t>
      </w:r>
      <w:proofErr w:type="gramEnd"/>
      <w:r w:rsidRPr="003E07EC">
        <w:rPr>
          <w:rFonts w:ascii="Arial" w:eastAsia="Times New Roman" w:hAnsi="Arial" w:cs="Arial"/>
          <w:color w:val="EE0000"/>
          <w:kern w:val="0"/>
          <w:sz w:val="26"/>
          <w:szCs w:val="26"/>
          <w:lang w:eastAsia="fr-FR"/>
          <w14:ligatures w14:val="none"/>
        </w:rPr>
        <w:t xml:space="preserve"> de faire la proposition, je voudrais le détail de ce qu'il me restera par mois charges et </w:t>
      </w:r>
      <w:proofErr w:type="spellStart"/>
      <w:r w:rsidRPr="003E07EC">
        <w:rPr>
          <w:rFonts w:ascii="Arial" w:eastAsia="Times New Roman" w:hAnsi="Arial" w:cs="Arial"/>
          <w:color w:val="EE0000"/>
          <w:kern w:val="0"/>
          <w:sz w:val="26"/>
          <w:szCs w:val="26"/>
          <w:lang w:eastAsia="fr-FR"/>
          <w14:ligatures w14:val="none"/>
        </w:rPr>
        <w:t>impots</w:t>
      </w:r>
      <w:proofErr w:type="spellEnd"/>
      <w:r w:rsidRPr="003E07EC">
        <w:rPr>
          <w:rFonts w:ascii="Arial" w:eastAsia="Times New Roman" w:hAnsi="Arial" w:cs="Arial"/>
          <w:color w:val="EE0000"/>
          <w:kern w:val="0"/>
          <w:sz w:val="26"/>
          <w:szCs w:val="26"/>
          <w:lang w:eastAsia="fr-FR"/>
          <w14:ligatures w14:val="none"/>
        </w:rPr>
        <w:t xml:space="preserve"> déduits</w:t>
      </w:r>
    </w:p>
    <w:p w14:paraId="1A5A31B6" w14:textId="77777777" w:rsidR="003E07EC" w:rsidRPr="003E07EC" w:rsidRDefault="003E07EC"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
    <w:p w14:paraId="3BD9E5E0"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C'est le réflexe absolu du bon gestionnaire. Avant de signer, il faut savoir exactement ce qui va atterrir sur votre compte bancaire personnel.</w:t>
      </w:r>
    </w:p>
    <w:p w14:paraId="31549A0B"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Voici la simulation financière transparente et détaillée pour les deux hypothèses de travail (</w:t>
      </w:r>
      <w:r w:rsidRPr="003476C1">
        <w:rPr>
          <w:rFonts w:ascii="Arial" w:eastAsia="Times New Roman" w:hAnsi="Arial" w:cs="Arial"/>
          <w:b/>
          <w:bCs/>
          <w:color w:val="1F1F1F"/>
          <w:kern w:val="0"/>
          <w:sz w:val="26"/>
          <w:szCs w:val="26"/>
          <w:lang w:eastAsia="fr-FR"/>
          <w14:ligatures w14:val="none"/>
        </w:rPr>
        <w:t>22 registres à 40 €</w:t>
      </w:r>
      <w:r w:rsidRPr="003476C1">
        <w:rPr>
          <w:rFonts w:ascii="Arial" w:eastAsia="Times New Roman" w:hAnsi="Arial" w:cs="Arial"/>
          <w:color w:val="1F1F1F"/>
          <w:kern w:val="0"/>
          <w:sz w:val="26"/>
          <w:szCs w:val="26"/>
          <w:lang w:eastAsia="fr-FR"/>
          <w14:ligatures w14:val="none"/>
        </w:rPr>
        <w:t xml:space="preserve"> et </w:t>
      </w:r>
      <w:r w:rsidRPr="003476C1">
        <w:rPr>
          <w:rFonts w:ascii="Arial" w:eastAsia="Times New Roman" w:hAnsi="Arial" w:cs="Arial"/>
          <w:b/>
          <w:bCs/>
          <w:color w:val="1F1F1F"/>
          <w:kern w:val="0"/>
          <w:sz w:val="26"/>
          <w:szCs w:val="26"/>
          <w:lang w:eastAsia="fr-FR"/>
          <w14:ligatures w14:val="none"/>
        </w:rPr>
        <w:t>22 registres à 35 €</w:t>
      </w:r>
      <w:r w:rsidRPr="003476C1">
        <w:rPr>
          <w:rFonts w:ascii="Arial" w:eastAsia="Times New Roman" w:hAnsi="Arial" w:cs="Arial"/>
          <w:color w:val="1F1F1F"/>
          <w:kern w:val="0"/>
          <w:sz w:val="26"/>
          <w:szCs w:val="26"/>
          <w:lang w:eastAsia="fr-FR"/>
          <w14:ligatures w14:val="none"/>
        </w:rPr>
        <w:t>), en appliquant les règles fiscales et sociales de la micro-entreprise applicables en 2026.</w:t>
      </w:r>
    </w:p>
    <w:p w14:paraId="15A65F68"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Les hypothèses de calcul retenues (Régime Micro-BNC / BIC)</w:t>
      </w:r>
    </w:p>
    <w:p w14:paraId="2AA6D03B" w14:textId="77777777" w:rsidR="003476C1" w:rsidRPr="003476C1" w:rsidRDefault="003476C1" w:rsidP="003476C1">
      <w:pPr>
        <w:numPr>
          <w:ilvl w:val="0"/>
          <w:numId w:val="37"/>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Taux de cotisations sociales :</w:t>
      </w:r>
      <w:r w:rsidRPr="003476C1">
        <w:rPr>
          <w:rFonts w:ascii="Arial" w:eastAsia="Times New Roman" w:hAnsi="Arial" w:cs="Arial"/>
          <w:color w:val="1F1F1F"/>
          <w:kern w:val="0"/>
          <w:sz w:val="26"/>
          <w:szCs w:val="26"/>
          <w:lang w:eastAsia="fr-FR"/>
          <w14:ligatures w14:val="none"/>
        </w:rPr>
        <w:t xml:space="preserve"> </w:t>
      </w:r>
      <w:r w:rsidRPr="003476C1">
        <w:rPr>
          <w:rFonts w:ascii="Arial" w:eastAsia="Times New Roman" w:hAnsi="Arial" w:cs="Arial"/>
          <w:b/>
          <w:bCs/>
          <w:color w:val="1F1F1F"/>
          <w:kern w:val="0"/>
          <w:sz w:val="26"/>
          <w:szCs w:val="26"/>
          <w:lang w:eastAsia="fr-FR"/>
          <w14:ligatures w14:val="none"/>
        </w:rPr>
        <w:t>21,1 %</w:t>
      </w:r>
      <w:r w:rsidRPr="003476C1">
        <w:rPr>
          <w:rFonts w:ascii="Arial" w:eastAsia="Times New Roman" w:hAnsi="Arial" w:cs="Arial"/>
          <w:color w:val="1F1F1F"/>
          <w:kern w:val="0"/>
          <w:sz w:val="26"/>
          <w:szCs w:val="26"/>
          <w:lang w:eastAsia="fr-FR"/>
          <w14:ligatures w14:val="none"/>
        </w:rPr>
        <w:t xml:space="preserve"> (le taux standard pour les prestations de services en micro-entreprise).</w:t>
      </w:r>
    </w:p>
    <w:p w14:paraId="5C8F2ACB" w14:textId="77777777" w:rsidR="003476C1" w:rsidRPr="003476C1" w:rsidRDefault="003476C1" w:rsidP="003476C1">
      <w:pPr>
        <w:numPr>
          <w:ilvl w:val="0"/>
          <w:numId w:val="37"/>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Frais de fonctionnement réels (Hébergement, serveurs, outils) :</w:t>
      </w:r>
      <w:r w:rsidRPr="003476C1">
        <w:rPr>
          <w:rFonts w:ascii="Arial" w:eastAsia="Times New Roman" w:hAnsi="Arial" w:cs="Arial"/>
          <w:color w:val="1F1F1F"/>
          <w:kern w:val="0"/>
          <w:sz w:val="26"/>
          <w:szCs w:val="26"/>
          <w:lang w:eastAsia="fr-FR"/>
          <w14:ligatures w14:val="none"/>
        </w:rPr>
        <w:t xml:space="preserve"> Estimés à </w:t>
      </w:r>
      <w:r w:rsidRPr="003476C1">
        <w:rPr>
          <w:rFonts w:ascii="Arial" w:eastAsia="Times New Roman" w:hAnsi="Arial" w:cs="Arial"/>
          <w:b/>
          <w:bCs/>
          <w:color w:val="1F1F1F"/>
          <w:kern w:val="0"/>
          <w:sz w:val="26"/>
          <w:szCs w:val="26"/>
          <w:lang w:eastAsia="fr-FR"/>
          <w14:ligatures w14:val="none"/>
        </w:rPr>
        <w:t>40 € HT / mois</w:t>
      </w:r>
      <w:r w:rsidRPr="003476C1">
        <w:rPr>
          <w:rFonts w:ascii="Arial" w:eastAsia="Times New Roman" w:hAnsi="Arial" w:cs="Arial"/>
          <w:color w:val="1F1F1F"/>
          <w:kern w:val="0"/>
          <w:sz w:val="26"/>
          <w:szCs w:val="26"/>
          <w:lang w:eastAsia="fr-FR"/>
          <w14:ligatures w14:val="none"/>
        </w:rPr>
        <w:t xml:space="preserve"> pour faire tourner la solution pour 22 registres (ce qui est largement suffisant pour une application métier de ce type).</w:t>
      </w:r>
    </w:p>
    <w:p w14:paraId="7B6992E5" w14:textId="77777777" w:rsidR="003476C1" w:rsidRPr="003476C1" w:rsidRDefault="003476C1" w:rsidP="003476C1">
      <w:pPr>
        <w:numPr>
          <w:ilvl w:val="0"/>
          <w:numId w:val="37"/>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Impôt sur le revenu (IR) :</w:t>
      </w:r>
      <w:r w:rsidRPr="003476C1">
        <w:rPr>
          <w:rFonts w:ascii="Arial" w:eastAsia="Times New Roman" w:hAnsi="Arial" w:cs="Arial"/>
          <w:color w:val="1F1F1F"/>
          <w:kern w:val="0"/>
          <w:sz w:val="26"/>
          <w:szCs w:val="26"/>
          <w:lang w:eastAsia="fr-FR"/>
          <w14:ligatures w14:val="none"/>
        </w:rPr>
        <w:t xml:space="preserve"> J'applique le barème classique après l'</w:t>
      </w:r>
      <w:r w:rsidRPr="003476C1">
        <w:rPr>
          <w:rFonts w:ascii="Arial" w:eastAsia="Times New Roman" w:hAnsi="Arial" w:cs="Arial"/>
          <w:b/>
          <w:bCs/>
          <w:color w:val="1F1F1F"/>
          <w:kern w:val="0"/>
          <w:sz w:val="26"/>
          <w:szCs w:val="26"/>
          <w:lang w:eastAsia="fr-FR"/>
          <w14:ligatures w14:val="none"/>
        </w:rPr>
        <w:t>abattement forfaitaire de 50 %</w:t>
      </w:r>
      <w:r w:rsidRPr="003476C1">
        <w:rPr>
          <w:rFonts w:ascii="Arial" w:eastAsia="Times New Roman" w:hAnsi="Arial" w:cs="Arial"/>
          <w:color w:val="1F1F1F"/>
          <w:kern w:val="0"/>
          <w:sz w:val="26"/>
          <w:szCs w:val="26"/>
          <w:lang w:eastAsia="fr-FR"/>
          <w14:ligatures w14:val="none"/>
        </w:rPr>
        <w:t xml:space="preserve">. Pour la simulation, on retient une tranche marginale d'imposition (TMI) moyenne à </w:t>
      </w:r>
      <w:r w:rsidRPr="003476C1">
        <w:rPr>
          <w:rFonts w:ascii="Arial" w:eastAsia="Times New Roman" w:hAnsi="Arial" w:cs="Arial"/>
          <w:b/>
          <w:bCs/>
          <w:color w:val="1F1F1F"/>
          <w:kern w:val="0"/>
          <w:sz w:val="26"/>
          <w:szCs w:val="26"/>
          <w:lang w:eastAsia="fr-FR"/>
          <w14:ligatures w14:val="none"/>
        </w:rPr>
        <w:t>11 %</w:t>
      </w:r>
      <w:r w:rsidRPr="003476C1">
        <w:rPr>
          <w:rFonts w:ascii="Arial" w:eastAsia="Times New Roman" w:hAnsi="Arial" w:cs="Arial"/>
          <w:color w:val="1F1F1F"/>
          <w:kern w:val="0"/>
          <w:sz w:val="26"/>
          <w:szCs w:val="26"/>
          <w:lang w:eastAsia="fr-FR"/>
          <w14:ligatures w14:val="none"/>
        </w:rPr>
        <w:t xml:space="preserve"> (si votre foyer est modérément imposé) et à </w:t>
      </w:r>
      <w:r w:rsidRPr="003476C1">
        <w:rPr>
          <w:rFonts w:ascii="Arial" w:eastAsia="Times New Roman" w:hAnsi="Arial" w:cs="Arial"/>
          <w:b/>
          <w:bCs/>
          <w:color w:val="1F1F1F"/>
          <w:kern w:val="0"/>
          <w:sz w:val="26"/>
          <w:szCs w:val="26"/>
          <w:lang w:eastAsia="fr-FR"/>
          <w14:ligatures w14:val="none"/>
        </w:rPr>
        <w:t>30 %</w:t>
      </w:r>
      <w:r w:rsidRPr="003476C1">
        <w:rPr>
          <w:rFonts w:ascii="Arial" w:eastAsia="Times New Roman" w:hAnsi="Arial" w:cs="Arial"/>
          <w:color w:val="1F1F1F"/>
          <w:kern w:val="0"/>
          <w:sz w:val="26"/>
          <w:szCs w:val="26"/>
          <w:lang w:eastAsia="fr-FR"/>
          <w14:ligatures w14:val="none"/>
        </w:rPr>
        <w:t xml:space="preserve"> (si vos autres revenus de retraite/activité vous situent dans la tranche supérieure).</w:t>
      </w:r>
    </w:p>
    <w:p w14:paraId="1C3563A3"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Cas n°1 : Le scénario cible (40 € HT / registre)</w:t>
      </w:r>
    </w:p>
    <w:p w14:paraId="473C3536"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Vous facturez </w:t>
      </w:r>
      <w:r w:rsidRPr="003476C1">
        <w:rPr>
          <w:rFonts w:ascii="Arial" w:eastAsia="Times New Roman" w:hAnsi="Arial" w:cs="Arial"/>
          <w:b/>
          <w:bCs/>
          <w:color w:val="1F1F1F"/>
          <w:kern w:val="0"/>
          <w:sz w:val="26"/>
          <w:szCs w:val="26"/>
          <w:lang w:eastAsia="fr-FR"/>
          <w14:ligatures w14:val="none"/>
        </w:rPr>
        <w:t>880,00 € HT / mois</w:t>
      </w:r>
      <w:r w:rsidRPr="003476C1">
        <w:rPr>
          <w:rFonts w:ascii="Arial" w:eastAsia="Times New Roman" w:hAnsi="Arial" w:cs="Arial"/>
          <w:color w:val="1F1F1F"/>
          <w:kern w:val="0"/>
          <w:sz w:val="26"/>
          <w:szCs w:val="26"/>
          <w:lang w:eastAsia="fr-FR"/>
          <w14:ligatures w14:val="none"/>
        </w:rPr>
        <w:t xml:space="preserve"> aux PEP28 (sans TVA).</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3984"/>
        <w:gridCol w:w="1448"/>
        <w:gridCol w:w="4948"/>
      </w:tblGrid>
      <w:tr w:rsidR="003476C1" w:rsidRPr="003476C1" w14:paraId="101A3489"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6BD24004" w14:textId="77777777" w:rsidR="003476C1" w:rsidRPr="003476C1" w:rsidRDefault="003476C1" w:rsidP="003476C1">
            <w:pPr>
              <w:spacing w:after="0" w:line="360" w:lineRule="atLeast"/>
              <w:jc w:val="center"/>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Étape de calcul</w:t>
            </w:r>
          </w:p>
        </w:tc>
        <w:tc>
          <w:tcPr>
            <w:tcW w:w="0" w:type="auto"/>
            <w:tcBorders>
              <w:top w:val="nil"/>
              <w:left w:val="nil"/>
              <w:bottom w:val="nil"/>
              <w:right w:val="nil"/>
            </w:tcBorders>
            <w:tcMar>
              <w:top w:w="180" w:type="dxa"/>
              <w:left w:w="180" w:type="dxa"/>
              <w:bottom w:w="240" w:type="dxa"/>
              <w:right w:w="180" w:type="dxa"/>
            </w:tcMar>
            <w:hideMark/>
          </w:tcPr>
          <w:p w14:paraId="7BEECCC4" w14:textId="77777777" w:rsidR="003476C1" w:rsidRPr="003476C1" w:rsidRDefault="003476C1" w:rsidP="003476C1">
            <w:pPr>
              <w:spacing w:after="0" w:line="360" w:lineRule="atLeast"/>
              <w:jc w:val="center"/>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Montant</w:t>
            </w:r>
          </w:p>
        </w:tc>
        <w:tc>
          <w:tcPr>
            <w:tcW w:w="0" w:type="auto"/>
            <w:tcBorders>
              <w:top w:val="nil"/>
              <w:left w:val="nil"/>
              <w:bottom w:val="nil"/>
              <w:right w:val="nil"/>
            </w:tcBorders>
            <w:tcMar>
              <w:top w:w="180" w:type="dxa"/>
              <w:left w:w="180" w:type="dxa"/>
              <w:bottom w:w="240" w:type="dxa"/>
              <w:right w:w="180" w:type="dxa"/>
            </w:tcMar>
            <w:hideMark/>
          </w:tcPr>
          <w:p w14:paraId="13326A06" w14:textId="77777777" w:rsidR="003476C1" w:rsidRPr="003476C1" w:rsidRDefault="003476C1" w:rsidP="003476C1">
            <w:pPr>
              <w:spacing w:after="0" w:line="360" w:lineRule="atLeast"/>
              <w:jc w:val="center"/>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Explication</w:t>
            </w:r>
          </w:p>
        </w:tc>
      </w:tr>
      <w:tr w:rsidR="003476C1" w:rsidRPr="003476C1" w14:paraId="685CC95C"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85E22C4"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Chiffre d'Affaires Encaissé</w:t>
            </w:r>
          </w:p>
        </w:tc>
        <w:tc>
          <w:tcPr>
            <w:tcW w:w="0" w:type="auto"/>
            <w:tcBorders>
              <w:top w:val="nil"/>
              <w:left w:val="nil"/>
              <w:bottom w:val="nil"/>
              <w:right w:val="nil"/>
            </w:tcBorders>
            <w:tcMar>
              <w:top w:w="240" w:type="dxa"/>
              <w:left w:w="180" w:type="dxa"/>
              <w:bottom w:w="240" w:type="dxa"/>
              <w:right w:w="180" w:type="dxa"/>
            </w:tcMar>
            <w:hideMark/>
          </w:tcPr>
          <w:p w14:paraId="2E689F7B"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880,00 €</w:t>
            </w:r>
          </w:p>
        </w:tc>
        <w:tc>
          <w:tcPr>
            <w:tcW w:w="0" w:type="auto"/>
            <w:tcBorders>
              <w:top w:val="nil"/>
              <w:left w:val="nil"/>
              <w:bottom w:val="nil"/>
              <w:right w:val="nil"/>
            </w:tcBorders>
            <w:tcMar>
              <w:top w:w="240" w:type="dxa"/>
              <w:left w:w="180" w:type="dxa"/>
              <w:bottom w:w="240" w:type="dxa"/>
              <w:right w:w="180" w:type="dxa"/>
            </w:tcMar>
            <w:hideMark/>
          </w:tcPr>
          <w:p w14:paraId="7EBB0932"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 que le client vous verse chaque mois.</w:t>
            </w:r>
          </w:p>
        </w:tc>
      </w:tr>
      <w:tr w:rsidR="003476C1" w:rsidRPr="003476C1" w14:paraId="26FA3E2A"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AA5B48C"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Cotisations Sociales (21,1 %)</w:t>
            </w:r>
          </w:p>
        </w:tc>
        <w:tc>
          <w:tcPr>
            <w:tcW w:w="0" w:type="auto"/>
            <w:tcBorders>
              <w:top w:val="nil"/>
              <w:left w:val="nil"/>
              <w:bottom w:val="nil"/>
              <w:right w:val="nil"/>
            </w:tcBorders>
            <w:tcMar>
              <w:top w:w="240" w:type="dxa"/>
              <w:left w:w="180" w:type="dxa"/>
              <w:bottom w:w="240" w:type="dxa"/>
              <w:right w:w="180" w:type="dxa"/>
            </w:tcMar>
            <w:hideMark/>
          </w:tcPr>
          <w:p w14:paraId="520C4ECD"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- 185,68 €</w:t>
            </w:r>
          </w:p>
        </w:tc>
        <w:tc>
          <w:tcPr>
            <w:tcW w:w="0" w:type="auto"/>
            <w:tcBorders>
              <w:top w:val="nil"/>
              <w:left w:val="nil"/>
              <w:bottom w:val="nil"/>
              <w:right w:val="nil"/>
            </w:tcBorders>
            <w:tcMar>
              <w:top w:w="240" w:type="dxa"/>
              <w:left w:w="180" w:type="dxa"/>
              <w:bottom w:w="240" w:type="dxa"/>
              <w:right w:w="180" w:type="dxa"/>
            </w:tcMar>
            <w:hideMark/>
          </w:tcPr>
          <w:p w14:paraId="3D37F68C"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Payées mensuellement ou trimestriellement à l'URSSAF.</w:t>
            </w:r>
          </w:p>
        </w:tc>
      </w:tr>
      <w:tr w:rsidR="003476C1" w:rsidRPr="003476C1" w14:paraId="0AFE6F4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92F9AE9"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Frais réels (Hébergement/Serveur)</w:t>
            </w:r>
          </w:p>
        </w:tc>
        <w:tc>
          <w:tcPr>
            <w:tcW w:w="0" w:type="auto"/>
            <w:tcBorders>
              <w:top w:val="nil"/>
              <w:left w:val="nil"/>
              <w:bottom w:val="nil"/>
              <w:right w:val="nil"/>
            </w:tcBorders>
            <w:tcMar>
              <w:top w:w="240" w:type="dxa"/>
              <w:left w:w="180" w:type="dxa"/>
              <w:bottom w:w="240" w:type="dxa"/>
              <w:right w:w="180" w:type="dxa"/>
            </w:tcMar>
            <w:hideMark/>
          </w:tcPr>
          <w:p w14:paraId="6256CBB0"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- 40,00 €</w:t>
            </w:r>
          </w:p>
        </w:tc>
        <w:tc>
          <w:tcPr>
            <w:tcW w:w="0" w:type="auto"/>
            <w:tcBorders>
              <w:top w:val="nil"/>
              <w:left w:val="nil"/>
              <w:bottom w:val="nil"/>
              <w:right w:val="nil"/>
            </w:tcBorders>
            <w:tcMar>
              <w:top w:w="240" w:type="dxa"/>
              <w:left w:w="180" w:type="dxa"/>
              <w:bottom w:w="240" w:type="dxa"/>
              <w:right w:w="180" w:type="dxa"/>
            </w:tcMar>
            <w:hideMark/>
          </w:tcPr>
          <w:p w14:paraId="36D1001F"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Vos seuls vrais coûts techniques pour faire tourner le logiciel.</w:t>
            </w:r>
          </w:p>
        </w:tc>
      </w:tr>
      <w:tr w:rsidR="003476C1" w:rsidRPr="003476C1" w14:paraId="68EC061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E005567"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lastRenderedPageBreak/>
              <w:t>Revenu Net avant Impôts</w:t>
            </w:r>
          </w:p>
        </w:tc>
        <w:tc>
          <w:tcPr>
            <w:tcW w:w="0" w:type="auto"/>
            <w:tcBorders>
              <w:top w:val="nil"/>
              <w:left w:val="nil"/>
              <w:bottom w:val="nil"/>
              <w:right w:val="nil"/>
            </w:tcBorders>
            <w:tcMar>
              <w:top w:w="240" w:type="dxa"/>
              <w:left w:w="180" w:type="dxa"/>
              <w:bottom w:w="240" w:type="dxa"/>
              <w:right w:w="180" w:type="dxa"/>
            </w:tcMar>
            <w:hideMark/>
          </w:tcPr>
          <w:p w14:paraId="4DD9435C"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654,32 €</w:t>
            </w:r>
          </w:p>
        </w:tc>
        <w:tc>
          <w:tcPr>
            <w:tcW w:w="0" w:type="auto"/>
            <w:tcBorders>
              <w:top w:val="nil"/>
              <w:left w:val="nil"/>
              <w:bottom w:val="nil"/>
              <w:right w:val="nil"/>
            </w:tcBorders>
            <w:tcMar>
              <w:top w:w="240" w:type="dxa"/>
              <w:left w:w="180" w:type="dxa"/>
              <w:bottom w:w="240" w:type="dxa"/>
              <w:right w:w="180" w:type="dxa"/>
            </w:tcMar>
            <w:hideMark/>
          </w:tcPr>
          <w:p w14:paraId="22F9EC54"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 qu'il reste concrètement sur votre compte pro.</w:t>
            </w:r>
          </w:p>
        </w:tc>
      </w:tr>
      <w:tr w:rsidR="003476C1" w:rsidRPr="003476C1" w14:paraId="54CF3C6F"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41B192D1"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Impôt sur le revenu (Si TMI 11 %)</w:t>
            </w:r>
          </w:p>
        </w:tc>
        <w:tc>
          <w:tcPr>
            <w:tcW w:w="0" w:type="auto"/>
            <w:tcBorders>
              <w:top w:val="nil"/>
              <w:left w:val="nil"/>
              <w:bottom w:val="nil"/>
              <w:right w:val="nil"/>
            </w:tcBorders>
            <w:tcMar>
              <w:top w:w="240" w:type="dxa"/>
              <w:left w:w="180" w:type="dxa"/>
              <w:bottom w:w="240" w:type="dxa"/>
              <w:right w:w="180" w:type="dxa"/>
            </w:tcMar>
            <w:hideMark/>
          </w:tcPr>
          <w:p w14:paraId="545A3131"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- 48,40 €</w:t>
            </w:r>
          </w:p>
        </w:tc>
        <w:tc>
          <w:tcPr>
            <w:tcW w:w="0" w:type="auto"/>
            <w:tcBorders>
              <w:top w:val="nil"/>
              <w:left w:val="nil"/>
              <w:bottom w:val="nil"/>
              <w:right w:val="nil"/>
            </w:tcBorders>
            <w:tcMar>
              <w:top w:w="240" w:type="dxa"/>
              <w:left w:w="180" w:type="dxa"/>
              <w:bottom w:w="240" w:type="dxa"/>
              <w:right w:w="180" w:type="dxa"/>
            </w:tcMar>
            <w:hideMark/>
          </w:tcPr>
          <w:p w14:paraId="231E19C4"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Calculé sur le CA après abattement de 50 % (440 € × 11 %).</w:t>
            </w:r>
          </w:p>
        </w:tc>
      </w:tr>
      <w:tr w:rsidR="003476C1" w:rsidRPr="003476C1" w14:paraId="7F33BEF6"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D4E4C10"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Impôt sur le revenu (Si TMI 30 %)</w:t>
            </w:r>
          </w:p>
        </w:tc>
        <w:tc>
          <w:tcPr>
            <w:tcW w:w="0" w:type="auto"/>
            <w:tcBorders>
              <w:top w:val="nil"/>
              <w:left w:val="nil"/>
              <w:bottom w:val="nil"/>
              <w:right w:val="nil"/>
            </w:tcBorders>
            <w:tcMar>
              <w:top w:w="240" w:type="dxa"/>
              <w:left w:w="180" w:type="dxa"/>
              <w:bottom w:w="240" w:type="dxa"/>
              <w:right w:w="180" w:type="dxa"/>
            </w:tcMar>
            <w:hideMark/>
          </w:tcPr>
          <w:p w14:paraId="2FC8BE35"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- 132,00 €</w:t>
            </w:r>
          </w:p>
        </w:tc>
        <w:tc>
          <w:tcPr>
            <w:tcW w:w="0" w:type="auto"/>
            <w:tcBorders>
              <w:top w:val="nil"/>
              <w:left w:val="nil"/>
              <w:bottom w:val="nil"/>
              <w:right w:val="nil"/>
            </w:tcBorders>
            <w:tcMar>
              <w:top w:w="240" w:type="dxa"/>
              <w:left w:w="180" w:type="dxa"/>
              <w:bottom w:w="240" w:type="dxa"/>
              <w:right w:w="180" w:type="dxa"/>
            </w:tcMar>
            <w:hideMark/>
          </w:tcPr>
          <w:p w14:paraId="4335BA2A"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Calculé sur le CA après abattement de 50 % (440 € × 30 %).</w:t>
            </w:r>
          </w:p>
        </w:tc>
      </w:tr>
    </w:tbl>
    <w:p w14:paraId="7F31DE2C"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Segoe UI Emoji" w:eastAsia="Times New Roman" w:hAnsi="Segoe UI Emoji" w:cs="Segoe UI Emoji"/>
          <w:b/>
          <w:bCs/>
          <w:color w:val="1F1F1F"/>
          <w:kern w:val="0"/>
          <w:sz w:val="30"/>
          <w:szCs w:val="30"/>
          <w:lang w:eastAsia="fr-FR"/>
          <w14:ligatures w14:val="none"/>
        </w:rPr>
        <w:t>💰</w:t>
      </w:r>
      <w:r w:rsidRPr="003476C1">
        <w:rPr>
          <w:rFonts w:ascii="Arial" w:eastAsia="Times New Roman" w:hAnsi="Arial" w:cs="Arial"/>
          <w:b/>
          <w:bCs/>
          <w:color w:val="1F1F1F"/>
          <w:kern w:val="0"/>
          <w:sz w:val="30"/>
          <w:szCs w:val="30"/>
          <w:lang w:eastAsia="fr-FR"/>
          <w14:ligatures w14:val="none"/>
        </w:rPr>
        <w:t xml:space="preserve"> Ce qu'il vous reste "net d'impôts" dans la poche (par mois) :</w:t>
      </w:r>
    </w:p>
    <w:p w14:paraId="37253319" w14:textId="77777777" w:rsidR="003476C1" w:rsidRPr="003476C1" w:rsidRDefault="003476C1" w:rsidP="003476C1">
      <w:pPr>
        <w:numPr>
          <w:ilvl w:val="0"/>
          <w:numId w:val="38"/>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Si vous êtes imposé à 11 % :</w:t>
      </w:r>
      <w:r w:rsidRPr="003476C1">
        <w:rPr>
          <w:rFonts w:ascii="Arial" w:eastAsia="Times New Roman" w:hAnsi="Arial" w:cs="Arial"/>
          <w:color w:val="1F1F1F"/>
          <w:kern w:val="0"/>
          <w:sz w:val="26"/>
          <w:szCs w:val="26"/>
          <w:lang w:eastAsia="fr-FR"/>
          <w14:ligatures w14:val="none"/>
        </w:rPr>
        <w:t xml:space="preserve"> </w:t>
      </w:r>
      <w:r w:rsidRPr="003476C1">
        <w:rPr>
          <w:rFonts w:ascii="Arial" w:eastAsia="Times New Roman" w:hAnsi="Arial" w:cs="Arial"/>
          <w:b/>
          <w:bCs/>
          <w:color w:val="1F1F1F"/>
          <w:kern w:val="0"/>
          <w:sz w:val="26"/>
          <w:szCs w:val="26"/>
          <w:lang w:eastAsia="fr-FR"/>
          <w14:ligatures w14:val="none"/>
        </w:rPr>
        <w:t>605,92 € Net / mois</w:t>
      </w:r>
    </w:p>
    <w:p w14:paraId="29261C54" w14:textId="77777777" w:rsidR="003476C1" w:rsidRPr="003476C1" w:rsidRDefault="003476C1" w:rsidP="003476C1">
      <w:pPr>
        <w:numPr>
          <w:ilvl w:val="0"/>
          <w:numId w:val="38"/>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Si vous êtes imposé à 30 % :</w:t>
      </w:r>
      <w:r w:rsidRPr="003476C1">
        <w:rPr>
          <w:rFonts w:ascii="Arial" w:eastAsia="Times New Roman" w:hAnsi="Arial" w:cs="Arial"/>
          <w:color w:val="1F1F1F"/>
          <w:kern w:val="0"/>
          <w:sz w:val="26"/>
          <w:szCs w:val="26"/>
          <w:lang w:eastAsia="fr-FR"/>
          <w14:ligatures w14:val="none"/>
        </w:rPr>
        <w:t xml:space="preserve"> </w:t>
      </w:r>
      <w:r w:rsidRPr="003476C1">
        <w:rPr>
          <w:rFonts w:ascii="Arial" w:eastAsia="Times New Roman" w:hAnsi="Arial" w:cs="Arial"/>
          <w:b/>
          <w:bCs/>
          <w:color w:val="1F1F1F"/>
          <w:kern w:val="0"/>
          <w:sz w:val="26"/>
          <w:szCs w:val="26"/>
          <w:lang w:eastAsia="fr-FR"/>
          <w14:ligatures w14:val="none"/>
        </w:rPr>
        <w:t>522,32 € Net / mois</w:t>
      </w:r>
    </w:p>
    <w:p w14:paraId="3619789D"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Cas n°2 : Le scénario négocié (35 € HT / registre)</w:t>
      </w:r>
    </w:p>
    <w:p w14:paraId="0A34FE6C"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L'acheteur a négocié, vous facturez </w:t>
      </w:r>
      <w:r w:rsidRPr="003476C1">
        <w:rPr>
          <w:rFonts w:ascii="Arial" w:eastAsia="Times New Roman" w:hAnsi="Arial" w:cs="Arial"/>
          <w:b/>
          <w:bCs/>
          <w:color w:val="1F1F1F"/>
          <w:kern w:val="0"/>
          <w:sz w:val="26"/>
          <w:szCs w:val="26"/>
          <w:lang w:eastAsia="fr-FR"/>
          <w14:ligatures w14:val="none"/>
        </w:rPr>
        <w:t>770,00 € HT / mois</w:t>
      </w:r>
      <w:r w:rsidRPr="003476C1">
        <w:rPr>
          <w:rFonts w:ascii="Arial" w:eastAsia="Times New Roman" w:hAnsi="Arial" w:cs="Arial"/>
          <w:color w:val="1F1F1F"/>
          <w:kern w:val="0"/>
          <w:sz w:val="26"/>
          <w:szCs w:val="26"/>
          <w:lang w:eastAsia="fr-FR"/>
          <w14:ligatures w14:val="none"/>
        </w:rPr>
        <w:t>.</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4315"/>
        <w:gridCol w:w="1504"/>
        <w:gridCol w:w="4561"/>
      </w:tblGrid>
      <w:tr w:rsidR="003476C1" w:rsidRPr="003476C1" w14:paraId="3C33DEE1"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2E11317A" w14:textId="77777777" w:rsidR="003476C1" w:rsidRPr="003476C1" w:rsidRDefault="003476C1" w:rsidP="003476C1">
            <w:pPr>
              <w:spacing w:after="0" w:line="360" w:lineRule="atLeast"/>
              <w:jc w:val="center"/>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Étape de calcul</w:t>
            </w:r>
          </w:p>
        </w:tc>
        <w:tc>
          <w:tcPr>
            <w:tcW w:w="0" w:type="auto"/>
            <w:tcBorders>
              <w:top w:val="nil"/>
              <w:left w:val="nil"/>
              <w:bottom w:val="nil"/>
              <w:right w:val="nil"/>
            </w:tcBorders>
            <w:tcMar>
              <w:top w:w="180" w:type="dxa"/>
              <w:left w:w="180" w:type="dxa"/>
              <w:bottom w:w="240" w:type="dxa"/>
              <w:right w:w="180" w:type="dxa"/>
            </w:tcMar>
            <w:hideMark/>
          </w:tcPr>
          <w:p w14:paraId="64A3F0A8" w14:textId="77777777" w:rsidR="003476C1" w:rsidRPr="003476C1" w:rsidRDefault="003476C1" w:rsidP="003476C1">
            <w:pPr>
              <w:spacing w:after="0" w:line="360" w:lineRule="atLeast"/>
              <w:jc w:val="center"/>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Montant</w:t>
            </w:r>
          </w:p>
        </w:tc>
        <w:tc>
          <w:tcPr>
            <w:tcW w:w="0" w:type="auto"/>
            <w:tcBorders>
              <w:top w:val="nil"/>
              <w:left w:val="nil"/>
              <w:bottom w:val="nil"/>
              <w:right w:val="nil"/>
            </w:tcBorders>
            <w:tcMar>
              <w:top w:w="180" w:type="dxa"/>
              <w:left w:w="180" w:type="dxa"/>
              <w:bottom w:w="240" w:type="dxa"/>
              <w:right w:w="180" w:type="dxa"/>
            </w:tcMar>
            <w:hideMark/>
          </w:tcPr>
          <w:p w14:paraId="005446FC" w14:textId="77777777" w:rsidR="003476C1" w:rsidRPr="003476C1" w:rsidRDefault="003476C1" w:rsidP="003476C1">
            <w:pPr>
              <w:spacing w:after="0" w:line="360" w:lineRule="atLeast"/>
              <w:jc w:val="center"/>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Explication</w:t>
            </w:r>
          </w:p>
        </w:tc>
      </w:tr>
      <w:tr w:rsidR="003476C1" w:rsidRPr="003476C1" w14:paraId="70E2215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CFA3376"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Chiffre d'Affaires Encaissé</w:t>
            </w:r>
          </w:p>
        </w:tc>
        <w:tc>
          <w:tcPr>
            <w:tcW w:w="0" w:type="auto"/>
            <w:tcBorders>
              <w:top w:val="nil"/>
              <w:left w:val="nil"/>
              <w:bottom w:val="nil"/>
              <w:right w:val="nil"/>
            </w:tcBorders>
            <w:tcMar>
              <w:top w:w="240" w:type="dxa"/>
              <w:left w:w="180" w:type="dxa"/>
              <w:bottom w:w="240" w:type="dxa"/>
              <w:right w:w="180" w:type="dxa"/>
            </w:tcMar>
            <w:hideMark/>
          </w:tcPr>
          <w:p w14:paraId="1594EFF1"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770,00 €</w:t>
            </w:r>
          </w:p>
        </w:tc>
        <w:tc>
          <w:tcPr>
            <w:tcW w:w="0" w:type="auto"/>
            <w:tcBorders>
              <w:top w:val="nil"/>
              <w:left w:val="nil"/>
              <w:bottom w:val="nil"/>
              <w:right w:val="nil"/>
            </w:tcBorders>
            <w:tcMar>
              <w:top w:w="240" w:type="dxa"/>
              <w:left w:w="180" w:type="dxa"/>
              <w:bottom w:w="240" w:type="dxa"/>
              <w:right w:w="180" w:type="dxa"/>
            </w:tcMar>
            <w:hideMark/>
          </w:tcPr>
          <w:p w14:paraId="0DC59B43"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 que le client vous verse chaque mois.</w:t>
            </w:r>
          </w:p>
        </w:tc>
      </w:tr>
      <w:tr w:rsidR="003476C1" w:rsidRPr="003476C1" w14:paraId="6ECF5F6E"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E261C2A"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Cotisations Sociales (21,1 %)</w:t>
            </w:r>
          </w:p>
        </w:tc>
        <w:tc>
          <w:tcPr>
            <w:tcW w:w="0" w:type="auto"/>
            <w:tcBorders>
              <w:top w:val="nil"/>
              <w:left w:val="nil"/>
              <w:bottom w:val="nil"/>
              <w:right w:val="nil"/>
            </w:tcBorders>
            <w:tcMar>
              <w:top w:w="240" w:type="dxa"/>
              <w:left w:w="180" w:type="dxa"/>
              <w:bottom w:w="240" w:type="dxa"/>
              <w:right w:w="180" w:type="dxa"/>
            </w:tcMar>
            <w:hideMark/>
          </w:tcPr>
          <w:p w14:paraId="07134004"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- 162,47 €</w:t>
            </w:r>
          </w:p>
        </w:tc>
        <w:tc>
          <w:tcPr>
            <w:tcW w:w="0" w:type="auto"/>
            <w:tcBorders>
              <w:top w:val="nil"/>
              <w:left w:val="nil"/>
              <w:bottom w:val="nil"/>
              <w:right w:val="nil"/>
            </w:tcBorders>
            <w:tcMar>
              <w:top w:w="240" w:type="dxa"/>
              <w:left w:w="180" w:type="dxa"/>
              <w:bottom w:w="240" w:type="dxa"/>
              <w:right w:w="180" w:type="dxa"/>
            </w:tcMar>
            <w:hideMark/>
          </w:tcPr>
          <w:p w14:paraId="088B9B3E"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Votre Urssaf baisse proportionnellement.</w:t>
            </w:r>
          </w:p>
        </w:tc>
      </w:tr>
      <w:tr w:rsidR="003476C1" w:rsidRPr="003476C1" w14:paraId="7E1C2078"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48CEADC"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Frais réels (Hébergement/Serveur)</w:t>
            </w:r>
          </w:p>
        </w:tc>
        <w:tc>
          <w:tcPr>
            <w:tcW w:w="0" w:type="auto"/>
            <w:tcBorders>
              <w:top w:val="nil"/>
              <w:left w:val="nil"/>
              <w:bottom w:val="nil"/>
              <w:right w:val="nil"/>
            </w:tcBorders>
            <w:tcMar>
              <w:top w:w="240" w:type="dxa"/>
              <w:left w:w="180" w:type="dxa"/>
              <w:bottom w:w="240" w:type="dxa"/>
              <w:right w:w="180" w:type="dxa"/>
            </w:tcMar>
            <w:hideMark/>
          </w:tcPr>
          <w:p w14:paraId="4D1AC2FA"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- 40,00 €</w:t>
            </w:r>
          </w:p>
        </w:tc>
        <w:tc>
          <w:tcPr>
            <w:tcW w:w="0" w:type="auto"/>
            <w:tcBorders>
              <w:top w:val="nil"/>
              <w:left w:val="nil"/>
              <w:bottom w:val="nil"/>
              <w:right w:val="nil"/>
            </w:tcBorders>
            <w:tcMar>
              <w:top w:w="240" w:type="dxa"/>
              <w:left w:w="180" w:type="dxa"/>
              <w:bottom w:w="240" w:type="dxa"/>
              <w:right w:w="180" w:type="dxa"/>
            </w:tcMar>
            <w:hideMark/>
          </w:tcPr>
          <w:p w14:paraId="16B6CE7C"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Vos coûts fixes restent identiques.</w:t>
            </w:r>
          </w:p>
        </w:tc>
      </w:tr>
      <w:tr w:rsidR="003476C1" w:rsidRPr="003476C1" w14:paraId="35A703B1"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81688FE"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Revenu Net avant Impôts</w:t>
            </w:r>
          </w:p>
        </w:tc>
        <w:tc>
          <w:tcPr>
            <w:tcW w:w="0" w:type="auto"/>
            <w:tcBorders>
              <w:top w:val="nil"/>
              <w:left w:val="nil"/>
              <w:bottom w:val="nil"/>
              <w:right w:val="nil"/>
            </w:tcBorders>
            <w:tcMar>
              <w:top w:w="240" w:type="dxa"/>
              <w:left w:w="180" w:type="dxa"/>
              <w:bottom w:w="240" w:type="dxa"/>
              <w:right w:w="180" w:type="dxa"/>
            </w:tcMar>
            <w:hideMark/>
          </w:tcPr>
          <w:p w14:paraId="3392333E"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567,53 €</w:t>
            </w:r>
          </w:p>
        </w:tc>
        <w:tc>
          <w:tcPr>
            <w:tcW w:w="0" w:type="auto"/>
            <w:tcBorders>
              <w:top w:val="nil"/>
              <w:left w:val="nil"/>
              <w:bottom w:val="nil"/>
              <w:right w:val="nil"/>
            </w:tcBorders>
            <w:tcMar>
              <w:top w:w="240" w:type="dxa"/>
              <w:left w:w="180" w:type="dxa"/>
              <w:bottom w:w="240" w:type="dxa"/>
              <w:right w:w="180" w:type="dxa"/>
            </w:tcMar>
            <w:hideMark/>
          </w:tcPr>
          <w:p w14:paraId="0AC4A97E"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 qui reste sur le compte.</w:t>
            </w:r>
          </w:p>
        </w:tc>
      </w:tr>
      <w:tr w:rsidR="003476C1" w:rsidRPr="003476C1" w14:paraId="47805D9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63456AA0"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Impôt sur le revenu (Si TMI 11 %)</w:t>
            </w:r>
          </w:p>
        </w:tc>
        <w:tc>
          <w:tcPr>
            <w:tcW w:w="0" w:type="auto"/>
            <w:tcBorders>
              <w:top w:val="nil"/>
              <w:left w:val="nil"/>
              <w:bottom w:val="nil"/>
              <w:right w:val="nil"/>
            </w:tcBorders>
            <w:tcMar>
              <w:top w:w="240" w:type="dxa"/>
              <w:left w:w="180" w:type="dxa"/>
              <w:bottom w:w="240" w:type="dxa"/>
              <w:right w:w="180" w:type="dxa"/>
            </w:tcMar>
            <w:hideMark/>
          </w:tcPr>
          <w:p w14:paraId="79186758"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- 42,35 €</w:t>
            </w:r>
          </w:p>
        </w:tc>
        <w:tc>
          <w:tcPr>
            <w:tcW w:w="0" w:type="auto"/>
            <w:tcBorders>
              <w:top w:val="nil"/>
              <w:left w:val="nil"/>
              <w:bottom w:val="nil"/>
              <w:right w:val="nil"/>
            </w:tcBorders>
            <w:tcMar>
              <w:top w:w="240" w:type="dxa"/>
              <w:left w:w="180" w:type="dxa"/>
              <w:bottom w:w="240" w:type="dxa"/>
              <w:right w:w="180" w:type="dxa"/>
            </w:tcMar>
            <w:hideMark/>
          </w:tcPr>
          <w:p w14:paraId="38419866"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Calculé sur l'assiette fiscale de 385 €.</w:t>
            </w:r>
          </w:p>
        </w:tc>
      </w:tr>
      <w:tr w:rsidR="003476C1" w:rsidRPr="003476C1" w14:paraId="5A6EEFF0"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22935036"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lastRenderedPageBreak/>
              <w:t>Impôt sur le revenu (Si TMI 30 %)</w:t>
            </w:r>
          </w:p>
        </w:tc>
        <w:tc>
          <w:tcPr>
            <w:tcW w:w="0" w:type="auto"/>
            <w:tcBorders>
              <w:top w:val="nil"/>
              <w:left w:val="nil"/>
              <w:bottom w:val="nil"/>
              <w:right w:val="nil"/>
            </w:tcBorders>
            <w:tcMar>
              <w:top w:w="240" w:type="dxa"/>
              <w:left w:w="180" w:type="dxa"/>
              <w:bottom w:w="240" w:type="dxa"/>
              <w:right w:w="180" w:type="dxa"/>
            </w:tcMar>
            <w:hideMark/>
          </w:tcPr>
          <w:p w14:paraId="0878DFBE"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- 115,50 €</w:t>
            </w:r>
          </w:p>
        </w:tc>
        <w:tc>
          <w:tcPr>
            <w:tcW w:w="0" w:type="auto"/>
            <w:tcBorders>
              <w:top w:val="nil"/>
              <w:left w:val="nil"/>
              <w:bottom w:val="nil"/>
              <w:right w:val="nil"/>
            </w:tcBorders>
            <w:tcMar>
              <w:top w:w="240" w:type="dxa"/>
              <w:left w:w="180" w:type="dxa"/>
              <w:bottom w:w="240" w:type="dxa"/>
              <w:right w:w="180" w:type="dxa"/>
            </w:tcMar>
            <w:hideMark/>
          </w:tcPr>
          <w:p w14:paraId="202C3160"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Calculé sur l'assiette fiscale de 385 €.</w:t>
            </w:r>
          </w:p>
        </w:tc>
      </w:tr>
    </w:tbl>
    <w:p w14:paraId="6CF7AFA3"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Segoe UI Emoji" w:eastAsia="Times New Roman" w:hAnsi="Segoe UI Emoji" w:cs="Segoe UI Emoji"/>
          <w:b/>
          <w:bCs/>
          <w:color w:val="1F1F1F"/>
          <w:kern w:val="0"/>
          <w:sz w:val="30"/>
          <w:szCs w:val="30"/>
          <w:lang w:eastAsia="fr-FR"/>
          <w14:ligatures w14:val="none"/>
        </w:rPr>
        <w:t>💰</w:t>
      </w:r>
      <w:r w:rsidRPr="003476C1">
        <w:rPr>
          <w:rFonts w:ascii="Arial" w:eastAsia="Times New Roman" w:hAnsi="Arial" w:cs="Arial"/>
          <w:b/>
          <w:bCs/>
          <w:color w:val="1F1F1F"/>
          <w:kern w:val="0"/>
          <w:sz w:val="30"/>
          <w:szCs w:val="30"/>
          <w:lang w:eastAsia="fr-FR"/>
          <w14:ligatures w14:val="none"/>
        </w:rPr>
        <w:t xml:space="preserve"> Ce qu'il vous reste "net d'impôts" dans la poche (par mois) :</w:t>
      </w:r>
    </w:p>
    <w:p w14:paraId="7519FE2B" w14:textId="77777777" w:rsidR="003476C1" w:rsidRPr="003476C1" w:rsidRDefault="003476C1" w:rsidP="003476C1">
      <w:pPr>
        <w:numPr>
          <w:ilvl w:val="0"/>
          <w:numId w:val="39"/>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Si vous êtes imposé à 11 % :</w:t>
      </w:r>
      <w:r w:rsidRPr="003476C1">
        <w:rPr>
          <w:rFonts w:ascii="Arial" w:eastAsia="Times New Roman" w:hAnsi="Arial" w:cs="Arial"/>
          <w:color w:val="1F1F1F"/>
          <w:kern w:val="0"/>
          <w:sz w:val="26"/>
          <w:szCs w:val="26"/>
          <w:lang w:eastAsia="fr-FR"/>
          <w14:ligatures w14:val="none"/>
        </w:rPr>
        <w:t xml:space="preserve"> </w:t>
      </w:r>
      <w:r w:rsidRPr="003476C1">
        <w:rPr>
          <w:rFonts w:ascii="Arial" w:eastAsia="Times New Roman" w:hAnsi="Arial" w:cs="Arial"/>
          <w:b/>
          <w:bCs/>
          <w:color w:val="1F1F1F"/>
          <w:kern w:val="0"/>
          <w:sz w:val="26"/>
          <w:szCs w:val="26"/>
          <w:lang w:eastAsia="fr-FR"/>
          <w14:ligatures w14:val="none"/>
        </w:rPr>
        <w:t>525,18 € Net / mois</w:t>
      </w:r>
    </w:p>
    <w:p w14:paraId="01389E80" w14:textId="77777777" w:rsidR="003476C1" w:rsidRPr="003476C1" w:rsidRDefault="003476C1" w:rsidP="003476C1">
      <w:pPr>
        <w:numPr>
          <w:ilvl w:val="0"/>
          <w:numId w:val="39"/>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Si vous êtes imposé à 30 % :</w:t>
      </w:r>
      <w:r w:rsidRPr="003476C1">
        <w:rPr>
          <w:rFonts w:ascii="Arial" w:eastAsia="Times New Roman" w:hAnsi="Arial" w:cs="Arial"/>
          <w:color w:val="1F1F1F"/>
          <w:kern w:val="0"/>
          <w:sz w:val="26"/>
          <w:szCs w:val="26"/>
          <w:lang w:eastAsia="fr-FR"/>
          <w14:ligatures w14:val="none"/>
        </w:rPr>
        <w:t xml:space="preserve"> </w:t>
      </w:r>
      <w:r w:rsidRPr="003476C1">
        <w:rPr>
          <w:rFonts w:ascii="Arial" w:eastAsia="Times New Roman" w:hAnsi="Arial" w:cs="Arial"/>
          <w:b/>
          <w:bCs/>
          <w:color w:val="1F1F1F"/>
          <w:kern w:val="0"/>
          <w:sz w:val="26"/>
          <w:szCs w:val="26"/>
          <w:lang w:eastAsia="fr-FR"/>
          <w14:ligatures w14:val="none"/>
        </w:rPr>
        <w:t>452,03 € Net / mois</w:t>
      </w:r>
    </w:p>
    <w:p w14:paraId="7425571C"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Le bilan du fiscaliste</w:t>
      </w:r>
    </w:p>
    <w:p w14:paraId="578BB95E"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Même dans le scénario le plus bas (35 €) et avec une imposition forte (30 %), ce projet vous génère </w:t>
      </w:r>
      <w:r w:rsidRPr="003476C1">
        <w:rPr>
          <w:rFonts w:ascii="Arial" w:eastAsia="Times New Roman" w:hAnsi="Arial" w:cs="Arial"/>
          <w:b/>
          <w:bCs/>
          <w:color w:val="1F1F1F"/>
          <w:kern w:val="0"/>
          <w:sz w:val="26"/>
          <w:szCs w:val="26"/>
          <w:lang w:eastAsia="fr-FR"/>
          <w14:ligatures w14:val="none"/>
        </w:rPr>
        <w:t>un revenu net de tout impôt d'au moins 450 € par mois</w:t>
      </w:r>
      <w:r w:rsidRPr="003476C1">
        <w:rPr>
          <w:rFonts w:ascii="Arial" w:eastAsia="Times New Roman" w:hAnsi="Arial" w:cs="Arial"/>
          <w:color w:val="1F1F1F"/>
          <w:kern w:val="0"/>
          <w:sz w:val="26"/>
          <w:szCs w:val="26"/>
          <w:lang w:eastAsia="fr-FR"/>
          <w14:ligatures w14:val="none"/>
        </w:rPr>
        <w:t xml:space="preserve">, qui tombe de manière totalement passive et récurrente une fois l'installation terminée. Sur les 36 mois d'engagement, cela représente un gain net "argent de poche" situé entre </w:t>
      </w:r>
      <w:r w:rsidRPr="003476C1">
        <w:rPr>
          <w:rFonts w:ascii="Arial" w:eastAsia="Times New Roman" w:hAnsi="Arial" w:cs="Arial"/>
          <w:b/>
          <w:bCs/>
          <w:color w:val="1F1F1F"/>
          <w:kern w:val="0"/>
          <w:sz w:val="26"/>
          <w:szCs w:val="26"/>
          <w:lang w:eastAsia="fr-FR"/>
          <w14:ligatures w14:val="none"/>
        </w:rPr>
        <w:t>16 200 € et 21 800 €</w:t>
      </w:r>
      <w:r w:rsidRPr="003476C1">
        <w:rPr>
          <w:rFonts w:ascii="Arial" w:eastAsia="Times New Roman" w:hAnsi="Arial" w:cs="Arial"/>
          <w:color w:val="1F1F1F"/>
          <w:kern w:val="0"/>
          <w:sz w:val="26"/>
          <w:szCs w:val="26"/>
          <w:lang w:eastAsia="fr-FR"/>
          <w14:ligatures w14:val="none"/>
        </w:rPr>
        <w:t xml:space="preserve"> net d'impôts pour votre foyer.</w:t>
      </w:r>
    </w:p>
    <w:p w14:paraId="26533B9E"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La rentabilité de vos 400h de </w:t>
      </w:r>
      <w:proofErr w:type="gramStart"/>
      <w:r w:rsidRPr="003476C1">
        <w:rPr>
          <w:rFonts w:ascii="Arial" w:eastAsia="Times New Roman" w:hAnsi="Arial" w:cs="Arial"/>
          <w:color w:val="1F1F1F"/>
          <w:kern w:val="0"/>
          <w:sz w:val="26"/>
          <w:szCs w:val="26"/>
          <w:lang w:eastAsia="fr-FR"/>
          <w14:ligatures w14:val="none"/>
        </w:rPr>
        <w:t>développement initiales</w:t>
      </w:r>
      <w:proofErr w:type="gramEnd"/>
      <w:r w:rsidRPr="003476C1">
        <w:rPr>
          <w:rFonts w:ascii="Arial" w:eastAsia="Times New Roman" w:hAnsi="Arial" w:cs="Arial"/>
          <w:color w:val="1F1F1F"/>
          <w:kern w:val="0"/>
          <w:sz w:val="26"/>
          <w:szCs w:val="26"/>
          <w:lang w:eastAsia="fr-FR"/>
          <w14:ligatures w14:val="none"/>
        </w:rPr>
        <w:t xml:space="preserve"> est donc parfaitement préservée dans la réalité de votre portefeuille.</w:t>
      </w:r>
    </w:p>
    <w:p w14:paraId="6222E886"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proofErr w:type="gramStart"/>
      <w:r w:rsidRPr="003476C1">
        <w:rPr>
          <w:rFonts w:ascii="Arial" w:eastAsia="Times New Roman" w:hAnsi="Arial" w:cs="Arial"/>
          <w:color w:val="1F1F1F"/>
          <w:kern w:val="0"/>
          <w:sz w:val="26"/>
          <w:szCs w:val="26"/>
          <w:lang w:eastAsia="fr-FR"/>
          <w14:ligatures w14:val="none"/>
        </w:rPr>
        <w:t>je</w:t>
      </w:r>
      <w:proofErr w:type="gramEnd"/>
      <w:r w:rsidRPr="003476C1">
        <w:rPr>
          <w:rFonts w:ascii="Arial" w:eastAsia="Times New Roman" w:hAnsi="Arial" w:cs="Arial"/>
          <w:color w:val="1F1F1F"/>
          <w:kern w:val="0"/>
          <w:sz w:val="26"/>
          <w:szCs w:val="26"/>
          <w:lang w:eastAsia="fr-FR"/>
          <w14:ligatures w14:val="none"/>
        </w:rPr>
        <w:t xml:space="preserve"> crois que l'abattement fiscal de 50% descend à 25% au 1 er juillet </w:t>
      </w:r>
      <w:proofErr w:type="gramStart"/>
      <w:r w:rsidRPr="003476C1">
        <w:rPr>
          <w:rFonts w:ascii="Arial" w:eastAsia="Times New Roman" w:hAnsi="Arial" w:cs="Arial"/>
          <w:color w:val="1F1F1F"/>
          <w:kern w:val="0"/>
          <w:sz w:val="26"/>
          <w:szCs w:val="26"/>
          <w:lang w:eastAsia="fr-FR"/>
          <w14:ligatures w14:val="none"/>
        </w:rPr>
        <w:t>2026!!!</w:t>
      </w:r>
      <w:proofErr w:type="gramEnd"/>
      <w:r w:rsidRPr="003476C1">
        <w:rPr>
          <w:rFonts w:ascii="Arial" w:eastAsia="Times New Roman" w:hAnsi="Arial" w:cs="Arial"/>
          <w:color w:val="1F1F1F"/>
          <w:kern w:val="0"/>
          <w:sz w:val="26"/>
          <w:szCs w:val="26"/>
          <w:lang w:eastAsia="fr-FR"/>
          <w14:ligatures w14:val="none"/>
        </w:rPr>
        <w:t xml:space="preserve"> dans 3 semaines...</w:t>
      </w:r>
    </w:p>
    <w:p w14:paraId="703F4B7F"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Vous touchez du doigt une actualité brûlante et vous avez </w:t>
      </w:r>
      <w:r w:rsidRPr="003476C1">
        <w:rPr>
          <w:rFonts w:ascii="Arial" w:eastAsia="Times New Roman" w:hAnsi="Arial" w:cs="Arial"/>
          <w:b/>
          <w:bCs/>
          <w:color w:val="1F1F1F"/>
          <w:kern w:val="0"/>
          <w:sz w:val="26"/>
          <w:szCs w:val="26"/>
          <w:lang w:eastAsia="fr-FR"/>
          <w14:ligatures w14:val="none"/>
        </w:rPr>
        <w:t>parfaitement raison de soulever ce point</w:t>
      </w:r>
      <w:r w:rsidRPr="003476C1">
        <w:rPr>
          <w:rFonts w:ascii="Arial" w:eastAsia="Times New Roman" w:hAnsi="Arial" w:cs="Arial"/>
          <w:color w:val="1F1F1F"/>
          <w:kern w:val="0"/>
          <w:sz w:val="26"/>
          <w:szCs w:val="26"/>
          <w:lang w:eastAsia="fr-FR"/>
          <w14:ligatures w14:val="none"/>
        </w:rPr>
        <w:t>, mais rassurez-vous : il y a une subtilité de taille sur les catégories fiscales qui vous protège.</w:t>
      </w:r>
    </w:p>
    <w:p w14:paraId="474039C7"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Le projet de loi de finances (ou les décrets d'application pour l'été 2026) prévoit effectivement un coup de rabot majeur sur les abattements des micro-entreprises, notamment pour s'attaquer aux locations de meublés de tourisme (type Airbnb) et à certaines activités spécifiques, en faisant chuter leur abattement de 50 % à 25 %.</w:t>
      </w:r>
    </w:p>
    <w:p w14:paraId="05F55DD7"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Cependant, pour votre activité d'édition et de location de logiciel (SaaS), la règle reste très avantageuse. Voici pourquoi votre calcul ne va pas s'effondrer dans 3 semaines.</w:t>
      </w:r>
    </w:p>
    <w:p w14:paraId="311DACB7"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La distinction cruciale : Micro-BNC vs Micro-BIC</w:t>
      </w:r>
    </w:p>
    <w:p w14:paraId="5A77B761"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Dans le monde du logiciel, votre activité de location de licence (SaaS) avec de la maintenance est classée soit en </w:t>
      </w:r>
      <w:r w:rsidRPr="003476C1">
        <w:rPr>
          <w:rFonts w:ascii="Arial" w:eastAsia="Times New Roman" w:hAnsi="Arial" w:cs="Arial"/>
          <w:b/>
          <w:bCs/>
          <w:color w:val="1F1F1F"/>
          <w:kern w:val="0"/>
          <w:sz w:val="26"/>
          <w:szCs w:val="26"/>
          <w:lang w:eastAsia="fr-FR"/>
          <w14:ligatures w14:val="none"/>
        </w:rPr>
        <w:t xml:space="preserve">Prestation de services commerciale </w:t>
      </w:r>
      <w:r w:rsidRPr="003476C1">
        <w:rPr>
          <w:rFonts w:ascii="Arial" w:eastAsia="Times New Roman" w:hAnsi="Arial" w:cs="Arial"/>
          <w:b/>
          <w:bCs/>
          <w:color w:val="1F1F1F"/>
          <w:kern w:val="0"/>
          <w:sz w:val="26"/>
          <w:szCs w:val="26"/>
          <w:lang w:eastAsia="fr-FR"/>
          <w14:ligatures w14:val="none"/>
        </w:rPr>
        <w:lastRenderedPageBreak/>
        <w:t>(Micro-BIC)</w:t>
      </w:r>
      <w:r w:rsidRPr="003476C1">
        <w:rPr>
          <w:rFonts w:ascii="Arial" w:eastAsia="Times New Roman" w:hAnsi="Arial" w:cs="Arial"/>
          <w:color w:val="1F1F1F"/>
          <w:kern w:val="0"/>
          <w:sz w:val="26"/>
          <w:szCs w:val="26"/>
          <w:lang w:eastAsia="fr-FR"/>
          <w14:ligatures w14:val="none"/>
        </w:rPr>
        <w:t xml:space="preserve">, soit en </w:t>
      </w:r>
      <w:r w:rsidRPr="003476C1">
        <w:rPr>
          <w:rFonts w:ascii="Arial" w:eastAsia="Times New Roman" w:hAnsi="Arial" w:cs="Arial"/>
          <w:b/>
          <w:bCs/>
          <w:color w:val="1F1F1F"/>
          <w:kern w:val="0"/>
          <w:sz w:val="26"/>
          <w:szCs w:val="26"/>
          <w:lang w:eastAsia="fr-FR"/>
          <w14:ligatures w14:val="none"/>
        </w:rPr>
        <w:t>Profession libérale / Propriété intellectuelle (Micro-BNC)</w:t>
      </w:r>
      <w:r w:rsidRPr="003476C1">
        <w:rPr>
          <w:rFonts w:ascii="Arial" w:eastAsia="Times New Roman" w:hAnsi="Arial" w:cs="Arial"/>
          <w:color w:val="1F1F1F"/>
          <w:kern w:val="0"/>
          <w:sz w:val="26"/>
          <w:szCs w:val="26"/>
          <w:lang w:eastAsia="fr-FR"/>
          <w14:ligatures w14:val="none"/>
        </w:rPr>
        <w:t>.</w:t>
      </w:r>
    </w:p>
    <w:p w14:paraId="3DC2E858"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Voici les vrais taux d'abattement qui s'appliquent à vous, même après la réforme du 1er juillet 2026 :</w:t>
      </w:r>
    </w:p>
    <w:p w14:paraId="79584537"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Cas 1 : Si vous êtes déclaré en prestations de services commerciales (BIC)</w:t>
      </w:r>
    </w:p>
    <w:p w14:paraId="4A645999"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L'abattement de base pour les prestations de services artisanales et commerciales reste fixé à </w:t>
      </w:r>
      <w:r w:rsidRPr="003476C1">
        <w:rPr>
          <w:rFonts w:ascii="Arial" w:eastAsia="Times New Roman" w:hAnsi="Arial" w:cs="Arial"/>
          <w:b/>
          <w:bCs/>
          <w:color w:val="1F1F1F"/>
          <w:kern w:val="0"/>
          <w:sz w:val="26"/>
          <w:szCs w:val="26"/>
          <w:lang w:eastAsia="fr-FR"/>
          <w14:ligatures w14:val="none"/>
        </w:rPr>
        <w:t>50 %</w:t>
      </w:r>
      <w:r w:rsidRPr="003476C1">
        <w:rPr>
          <w:rFonts w:ascii="Arial" w:eastAsia="Times New Roman" w:hAnsi="Arial" w:cs="Arial"/>
          <w:color w:val="1F1F1F"/>
          <w:kern w:val="0"/>
          <w:sz w:val="26"/>
          <w:szCs w:val="26"/>
          <w:lang w:eastAsia="fr-FR"/>
          <w14:ligatures w14:val="none"/>
        </w:rPr>
        <w:t>. La baisse à 25 % ou 30 % vise principalement les activités de "services non commerciaux" ou les niches immobilières.</w:t>
      </w:r>
    </w:p>
    <w:p w14:paraId="06CE1DEC"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t>Cas 2 : Si vous êtes déclaré en Profession Libérale / Conseil / Code (BNC)</w:t>
      </w:r>
    </w:p>
    <w:p w14:paraId="2C5EAA52"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C'est ici que la confusion administrative est fréquente. En Micro-BNC, l'abattement standard de l'administration fiscale n'est pas de 50 %, mais de </w:t>
      </w:r>
      <w:r w:rsidRPr="003476C1">
        <w:rPr>
          <w:rFonts w:ascii="Arial" w:eastAsia="Times New Roman" w:hAnsi="Arial" w:cs="Arial"/>
          <w:b/>
          <w:bCs/>
          <w:color w:val="1F1F1F"/>
          <w:kern w:val="0"/>
          <w:sz w:val="26"/>
          <w:szCs w:val="26"/>
          <w:lang w:eastAsia="fr-FR"/>
          <w14:ligatures w14:val="none"/>
        </w:rPr>
        <w:t>34 %</w:t>
      </w:r>
      <w:r w:rsidRPr="003476C1">
        <w:rPr>
          <w:rFonts w:ascii="Arial" w:eastAsia="Times New Roman" w:hAnsi="Arial" w:cs="Arial"/>
          <w:color w:val="1F1F1F"/>
          <w:kern w:val="0"/>
          <w:sz w:val="26"/>
          <w:szCs w:val="26"/>
          <w:lang w:eastAsia="fr-FR"/>
          <w14:ligatures w14:val="none"/>
        </w:rPr>
        <w:t xml:space="preserve"> (vous êtes donc imposé sur 66 % de votre chiffre d'affaires).</w:t>
      </w:r>
    </w:p>
    <w:p w14:paraId="46B8DF7C"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Recalculons "au pire des cas" (Avec un abattement de 34 %)</w:t>
      </w:r>
    </w:p>
    <w:p w14:paraId="3D626DC4"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Pour sécuriser totalement votre décision et éviter toute mauvaise surprise si l'administration fiscale vous bascule en BNC avec 34 % d'abattement (le scénario le moins favorable pour le logiciel), refaisons la simulation sur votre </w:t>
      </w:r>
      <w:r w:rsidRPr="003476C1">
        <w:rPr>
          <w:rFonts w:ascii="Arial" w:eastAsia="Times New Roman" w:hAnsi="Arial" w:cs="Arial"/>
          <w:b/>
          <w:bCs/>
          <w:color w:val="1F1F1F"/>
          <w:kern w:val="0"/>
          <w:sz w:val="26"/>
          <w:szCs w:val="26"/>
          <w:lang w:eastAsia="fr-FR"/>
          <w14:ligatures w14:val="none"/>
        </w:rPr>
        <w:t>scénario cible (22 registres à 40 € = 880 € HT / mois)</w:t>
      </w:r>
      <w:r w:rsidRPr="003476C1">
        <w:rPr>
          <w:rFonts w:ascii="Arial" w:eastAsia="Times New Roman" w:hAnsi="Arial" w:cs="Arial"/>
          <w:color w:val="1F1F1F"/>
          <w:kern w:val="0"/>
          <w:sz w:val="26"/>
          <w:szCs w:val="26"/>
          <w:lang w:eastAsia="fr-FR"/>
          <w14:ligatures w14:val="none"/>
        </w:rPr>
        <w:t>.</w:t>
      </w:r>
    </w:p>
    <w:tbl>
      <w:tblPr>
        <w:tblW w:w="10380" w:type="dxa"/>
        <w:tblCellSpacing w:w="15" w:type="dxa"/>
        <w:tblCellMar>
          <w:top w:w="15" w:type="dxa"/>
          <w:left w:w="15" w:type="dxa"/>
          <w:bottom w:w="15" w:type="dxa"/>
          <w:right w:w="15" w:type="dxa"/>
        </w:tblCellMar>
        <w:tblLook w:val="04A0" w:firstRow="1" w:lastRow="0" w:firstColumn="1" w:lastColumn="0" w:noHBand="0" w:noVBand="1"/>
      </w:tblPr>
      <w:tblGrid>
        <w:gridCol w:w="3709"/>
        <w:gridCol w:w="2888"/>
        <w:gridCol w:w="3783"/>
      </w:tblGrid>
      <w:tr w:rsidR="003476C1" w:rsidRPr="003476C1" w14:paraId="62D758CD" w14:textId="77777777">
        <w:trPr>
          <w:tblHeader/>
          <w:tblCellSpacing w:w="15" w:type="dxa"/>
        </w:trPr>
        <w:tc>
          <w:tcPr>
            <w:tcW w:w="0" w:type="auto"/>
            <w:tcBorders>
              <w:top w:val="nil"/>
              <w:left w:val="nil"/>
              <w:bottom w:val="nil"/>
              <w:right w:val="nil"/>
            </w:tcBorders>
            <w:tcMar>
              <w:top w:w="180" w:type="dxa"/>
              <w:left w:w="180" w:type="dxa"/>
              <w:bottom w:w="240" w:type="dxa"/>
              <w:right w:w="180" w:type="dxa"/>
            </w:tcMar>
            <w:hideMark/>
          </w:tcPr>
          <w:p w14:paraId="0419CA41" w14:textId="77777777" w:rsidR="003476C1" w:rsidRPr="003476C1" w:rsidRDefault="003476C1" w:rsidP="003476C1">
            <w:pPr>
              <w:spacing w:after="0" w:line="360" w:lineRule="atLeast"/>
              <w:jc w:val="center"/>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Étape de calcul</w:t>
            </w:r>
          </w:p>
        </w:tc>
        <w:tc>
          <w:tcPr>
            <w:tcW w:w="0" w:type="auto"/>
            <w:tcBorders>
              <w:top w:val="nil"/>
              <w:left w:val="nil"/>
              <w:bottom w:val="nil"/>
              <w:right w:val="nil"/>
            </w:tcBorders>
            <w:tcMar>
              <w:top w:w="180" w:type="dxa"/>
              <w:left w:w="180" w:type="dxa"/>
              <w:bottom w:w="240" w:type="dxa"/>
              <w:right w:w="180" w:type="dxa"/>
            </w:tcMar>
            <w:hideMark/>
          </w:tcPr>
          <w:p w14:paraId="6C70CF1E" w14:textId="77777777" w:rsidR="003476C1" w:rsidRPr="003476C1" w:rsidRDefault="003476C1" w:rsidP="003476C1">
            <w:pPr>
              <w:spacing w:after="0" w:line="360" w:lineRule="atLeast"/>
              <w:jc w:val="center"/>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Avec l'abattement à 50%</w:t>
            </w:r>
          </w:p>
        </w:tc>
        <w:tc>
          <w:tcPr>
            <w:tcW w:w="0" w:type="auto"/>
            <w:tcBorders>
              <w:top w:val="nil"/>
              <w:left w:val="nil"/>
              <w:bottom w:val="nil"/>
              <w:right w:val="nil"/>
            </w:tcBorders>
            <w:tcMar>
              <w:top w:w="180" w:type="dxa"/>
              <w:left w:w="180" w:type="dxa"/>
              <w:bottom w:w="240" w:type="dxa"/>
              <w:right w:w="180" w:type="dxa"/>
            </w:tcMar>
            <w:hideMark/>
          </w:tcPr>
          <w:p w14:paraId="3EC691E2" w14:textId="77777777" w:rsidR="003476C1" w:rsidRPr="003476C1" w:rsidRDefault="003476C1" w:rsidP="003476C1">
            <w:pPr>
              <w:spacing w:after="0" w:line="360" w:lineRule="atLeast"/>
              <w:jc w:val="center"/>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Avec l'abattement BNC à 34%</w:t>
            </w:r>
          </w:p>
        </w:tc>
      </w:tr>
      <w:tr w:rsidR="003476C1" w:rsidRPr="003476C1" w14:paraId="78A5448B"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A76982C"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Chiffre d'Affaires Encaissé</w:t>
            </w:r>
          </w:p>
        </w:tc>
        <w:tc>
          <w:tcPr>
            <w:tcW w:w="0" w:type="auto"/>
            <w:tcBorders>
              <w:top w:val="nil"/>
              <w:left w:val="nil"/>
              <w:bottom w:val="nil"/>
              <w:right w:val="nil"/>
            </w:tcBorders>
            <w:tcMar>
              <w:top w:w="240" w:type="dxa"/>
              <w:left w:w="180" w:type="dxa"/>
              <w:bottom w:w="240" w:type="dxa"/>
              <w:right w:w="180" w:type="dxa"/>
            </w:tcMar>
            <w:hideMark/>
          </w:tcPr>
          <w:p w14:paraId="32B8B8CF"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880,00 €</w:t>
            </w:r>
          </w:p>
        </w:tc>
        <w:tc>
          <w:tcPr>
            <w:tcW w:w="0" w:type="auto"/>
            <w:tcBorders>
              <w:top w:val="nil"/>
              <w:left w:val="nil"/>
              <w:bottom w:val="nil"/>
              <w:right w:val="nil"/>
            </w:tcBorders>
            <w:tcMar>
              <w:top w:w="240" w:type="dxa"/>
              <w:left w:w="180" w:type="dxa"/>
              <w:bottom w:w="240" w:type="dxa"/>
              <w:right w:w="180" w:type="dxa"/>
            </w:tcMar>
            <w:hideMark/>
          </w:tcPr>
          <w:p w14:paraId="7396BB88"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880,00 €</w:t>
            </w:r>
          </w:p>
        </w:tc>
      </w:tr>
      <w:tr w:rsidR="003476C1" w:rsidRPr="003476C1" w14:paraId="6DF459E3"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77437750"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Cotisations Sociales (21,1 %)</w:t>
            </w:r>
          </w:p>
        </w:tc>
        <w:tc>
          <w:tcPr>
            <w:tcW w:w="0" w:type="auto"/>
            <w:tcBorders>
              <w:top w:val="nil"/>
              <w:left w:val="nil"/>
              <w:bottom w:val="nil"/>
              <w:right w:val="nil"/>
            </w:tcBorders>
            <w:tcMar>
              <w:top w:w="240" w:type="dxa"/>
              <w:left w:w="180" w:type="dxa"/>
              <w:bottom w:w="240" w:type="dxa"/>
              <w:right w:w="180" w:type="dxa"/>
            </w:tcMar>
            <w:hideMark/>
          </w:tcPr>
          <w:p w14:paraId="72452AC6"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- 185,68 €</w:t>
            </w:r>
          </w:p>
        </w:tc>
        <w:tc>
          <w:tcPr>
            <w:tcW w:w="0" w:type="auto"/>
            <w:tcBorders>
              <w:top w:val="nil"/>
              <w:left w:val="nil"/>
              <w:bottom w:val="nil"/>
              <w:right w:val="nil"/>
            </w:tcBorders>
            <w:tcMar>
              <w:top w:w="240" w:type="dxa"/>
              <w:left w:w="180" w:type="dxa"/>
              <w:bottom w:w="240" w:type="dxa"/>
              <w:right w:w="180" w:type="dxa"/>
            </w:tcMar>
            <w:hideMark/>
          </w:tcPr>
          <w:p w14:paraId="6286F1BA"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- 185,68 €</w:t>
            </w:r>
          </w:p>
        </w:tc>
      </w:tr>
      <w:tr w:rsidR="003476C1" w:rsidRPr="003476C1" w14:paraId="1E9D992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52295A31"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Frais réels (Serveurs)</w:t>
            </w:r>
          </w:p>
        </w:tc>
        <w:tc>
          <w:tcPr>
            <w:tcW w:w="0" w:type="auto"/>
            <w:tcBorders>
              <w:top w:val="nil"/>
              <w:left w:val="nil"/>
              <w:bottom w:val="nil"/>
              <w:right w:val="nil"/>
            </w:tcBorders>
            <w:tcMar>
              <w:top w:w="240" w:type="dxa"/>
              <w:left w:w="180" w:type="dxa"/>
              <w:bottom w:w="240" w:type="dxa"/>
              <w:right w:w="180" w:type="dxa"/>
            </w:tcMar>
            <w:hideMark/>
          </w:tcPr>
          <w:p w14:paraId="1775E60A"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- 40,00 €</w:t>
            </w:r>
          </w:p>
        </w:tc>
        <w:tc>
          <w:tcPr>
            <w:tcW w:w="0" w:type="auto"/>
            <w:tcBorders>
              <w:top w:val="nil"/>
              <w:left w:val="nil"/>
              <w:bottom w:val="nil"/>
              <w:right w:val="nil"/>
            </w:tcBorders>
            <w:tcMar>
              <w:top w:w="240" w:type="dxa"/>
              <w:left w:w="180" w:type="dxa"/>
              <w:bottom w:w="240" w:type="dxa"/>
              <w:right w:w="180" w:type="dxa"/>
            </w:tcMar>
            <w:hideMark/>
          </w:tcPr>
          <w:p w14:paraId="2106D81D"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- 40,00 €</w:t>
            </w:r>
          </w:p>
        </w:tc>
      </w:tr>
      <w:tr w:rsidR="003476C1" w:rsidRPr="003476C1" w14:paraId="16178835"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F08D44B"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Revenu Net avant Impôts</w:t>
            </w:r>
          </w:p>
        </w:tc>
        <w:tc>
          <w:tcPr>
            <w:tcW w:w="0" w:type="auto"/>
            <w:tcBorders>
              <w:top w:val="nil"/>
              <w:left w:val="nil"/>
              <w:bottom w:val="nil"/>
              <w:right w:val="nil"/>
            </w:tcBorders>
            <w:tcMar>
              <w:top w:w="240" w:type="dxa"/>
              <w:left w:w="180" w:type="dxa"/>
              <w:bottom w:w="240" w:type="dxa"/>
              <w:right w:w="180" w:type="dxa"/>
            </w:tcMar>
            <w:hideMark/>
          </w:tcPr>
          <w:p w14:paraId="30C50F66"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654,32 €</w:t>
            </w:r>
          </w:p>
        </w:tc>
        <w:tc>
          <w:tcPr>
            <w:tcW w:w="0" w:type="auto"/>
            <w:tcBorders>
              <w:top w:val="nil"/>
              <w:left w:val="nil"/>
              <w:bottom w:val="nil"/>
              <w:right w:val="nil"/>
            </w:tcBorders>
            <w:tcMar>
              <w:top w:w="240" w:type="dxa"/>
              <w:left w:w="180" w:type="dxa"/>
              <w:bottom w:w="240" w:type="dxa"/>
              <w:right w:w="180" w:type="dxa"/>
            </w:tcMar>
            <w:hideMark/>
          </w:tcPr>
          <w:p w14:paraId="12EC80D8"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654,32 €</w:t>
            </w:r>
          </w:p>
        </w:tc>
      </w:tr>
      <w:tr w:rsidR="003476C1" w:rsidRPr="003476C1" w14:paraId="2EDD754D"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1FD11367"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lastRenderedPageBreak/>
              <w:t>Impôt sur le Revenu (Si TMI 11 %)</w:t>
            </w:r>
          </w:p>
        </w:tc>
        <w:tc>
          <w:tcPr>
            <w:tcW w:w="0" w:type="auto"/>
            <w:tcBorders>
              <w:top w:val="nil"/>
              <w:left w:val="nil"/>
              <w:bottom w:val="nil"/>
              <w:right w:val="nil"/>
            </w:tcBorders>
            <w:tcMar>
              <w:top w:w="240" w:type="dxa"/>
              <w:left w:w="180" w:type="dxa"/>
              <w:bottom w:w="240" w:type="dxa"/>
              <w:right w:w="180" w:type="dxa"/>
            </w:tcMar>
            <w:hideMark/>
          </w:tcPr>
          <w:p w14:paraId="32E20819"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- 48,40 €</w:t>
            </w:r>
          </w:p>
        </w:tc>
        <w:tc>
          <w:tcPr>
            <w:tcW w:w="0" w:type="auto"/>
            <w:tcBorders>
              <w:top w:val="nil"/>
              <w:left w:val="nil"/>
              <w:bottom w:val="nil"/>
              <w:right w:val="nil"/>
            </w:tcBorders>
            <w:tcMar>
              <w:top w:w="240" w:type="dxa"/>
              <w:left w:w="180" w:type="dxa"/>
              <w:bottom w:w="240" w:type="dxa"/>
              <w:right w:w="180" w:type="dxa"/>
            </w:tcMar>
            <w:hideMark/>
          </w:tcPr>
          <w:p w14:paraId="245D6AF8"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- 63,88 €</w:t>
            </w:r>
            <w:r w:rsidRPr="003476C1">
              <w:rPr>
                <w:rFonts w:ascii="Arial" w:eastAsia="Times New Roman" w:hAnsi="Arial" w:cs="Arial"/>
                <w:color w:val="1F1F1F"/>
                <w:kern w:val="0"/>
                <w:sz w:val="26"/>
                <w:szCs w:val="26"/>
                <w:lang w:eastAsia="fr-FR"/>
                <w14:ligatures w14:val="none"/>
              </w:rPr>
              <w:t> (Base fiscale : 580,80 €)</w:t>
            </w:r>
          </w:p>
        </w:tc>
      </w:tr>
      <w:tr w:rsidR="003476C1" w:rsidRPr="003476C1" w14:paraId="61F71767" w14:textId="77777777">
        <w:trPr>
          <w:tblCellSpacing w:w="15" w:type="dxa"/>
        </w:trPr>
        <w:tc>
          <w:tcPr>
            <w:tcW w:w="0" w:type="auto"/>
            <w:tcBorders>
              <w:top w:val="nil"/>
              <w:left w:val="nil"/>
              <w:bottom w:val="nil"/>
              <w:right w:val="nil"/>
            </w:tcBorders>
            <w:tcMar>
              <w:top w:w="240" w:type="dxa"/>
              <w:left w:w="180" w:type="dxa"/>
              <w:bottom w:w="240" w:type="dxa"/>
              <w:right w:w="180" w:type="dxa"/>
            </w:tcMar>
            <w:hideMark/>
          </w:tcPr>
          <w:p w14:paraId="00E9D036"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Impôt sur le Revenu (Si TMI 30 %)</w:t>
            </w:r>
          </w:p>
        </w:tc>
        <w:tc>
          <w:tcPr>
            <w:tcW w:w="0" w:type="auto"/>
            <w:tcBorders>
              <w:top w:val="nil"/>
              <w:left w:val="nil"/>
              <w:bottom w:val="nil"/>
              <w:right w:val="nil"/>
            </w:tcBorders>
            <w:tcMar>
              <w:top w:w="240" w:type="dxa"/>
              <w:left w:w="180" w:type="dxa"/>
              <w:bottom w:w="240" w:type="dxa"/>
              <w:right w:w="180" w:type="dxa"/>
            </w:tcMar>
            <w:hideMark/>
          </w:tcPr>
          <w:p w14:paraId="24E554CD"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- 132,00 €</w:t>
            </w:r>
          </w:p>
        </w:tc>
        <w:tc>
          <w:tcPr>
            <w:tcW w:w="0" w:type="auto"/>
            <w:tcBorders>
              <w:top w:val="nil"/>
              <w:left w:val="nil"/>
              <w:bottom w:val="nil"/>
              <w:right w:val="nil"/>
            </w:tcBorders>
            <w:tcMar>
              <w:top w:w="240" w:type="dxa"/>
              <w:left w:w="180" w:type="dxa"/>
              <w:bottom w:w="240" w:type="dxa"/>
              <w:right w:w="180" w:type="dxa"/>
            </w:tcMar>
            <w:hideMark/>
          </w:tcPr>
          <w:p w14:paraId="0CF30442" w14:textId="77777777" w:rsidR="003476C1" w:rsidRPr="003476C1" w:rsidRDefault="003476C1" w:rsidP="003476C1">
            <w:pPr>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- 174,24 €</w:t>
            </w:r>
            <w:r w:rsidRPr="003476C1">
              <w:rPr>
                <w:rFonts w:ascii="Arial" w:eastAsia="Times New Roman" w:hAnsi="Arial" w:cs="Arial"/>
                <w:color w:val="1F1F1F"/>
                <w:kern w:val="0"/>
                <w:sz w:val="26"/>
                <w:szCs w:val="26"/>
                <w:lang w:eastAsia="fr-FR"/>
                <w14:ligatures w14:val="none"/>
              </w:rPr>
              <w:t> (Base fiscale : 580,80 €)</w:t>
            </w:r>
          </w:p>
        </w:tc>
      </w:tr>
    </w:tbl>
    <w:p w14:paraId="5F49AE2F"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Segoe UI Emoji" w:eastAsia="Times New Roman" w:hAnsi="Segoe UI Emoji" w:cs="Segoe UI Emoji"/>
          <w:b/>
          <w:bCs/>
          <w:color w:val="1F1F1F"/>
          <w:kern w:val="0"/>
          <w:sz w:val="30"/>
          <w:szCs w:val="30"/>
          <w:lang w:eastAsia="fr-FR"/>
          <w14:ligatures w14:val="none"/>
        </w:rPr>
        <w:t>💰</w:t>
      </w:r>
      <w:r w:rsidRPr="003476C1">
        <w:rPr>
          <w:rFonts w:ascii="Arial" w:eastAsia="Times New Roman" w:hAnsi="Arial" w:cs="Arial"/>
          <w:b/>
          <w:bCs/>
          <w:color w:val="1F1F1F"/>
          <w:kern w:val="0"/>
          <w:sz w:val="30"/>
          <w:szCs w:val="30"/>
          <w:lang w:eastAsia="fr-FR"/>
          <w14:ligatures w14:val="none"/>
        </w:rPr>
        <w:t xml:space="preserve"> Ce qu'il vous reste réellement dans la poche par mois (Net d'impôts au pire des cas) :</w:t>
      </w:r>
    </w:p>
    <w:p w14:paraId="28AC287A" w14:textId="77777777" w:rsidR="003476C1" w:rsidRPr="003476C1" w:rsidRDefault="003476C1" w:rsidP="003476C1">
      <w:pPr>
        <w:numPr>
          <w:ilvl w:val="0"/>
          <w:numId w:val="40"/>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Avec une Tranche d'Imposition à 11 % :</w:t>
      </w:r>
      <w:r w:rsidRPr="003476C1">
        <w:rPr>
          <w:rFonts w:ascii="Arial" w:eastAsia="Times New Roman" w:hAnsi="Arial" w:cs="Arial"/>
          <w:color w:val="1F1F1F"/>
          <w:kern w:val="0"/>
          <w:sz w:val="26"/>
          <w:szCs w:val="26"/>
          <w:lang w:eastAsia="fr-FR"/>
          <w14:ligatures w14:val="none"/>
        </w:rPr>
        <w:t xml:space="preserve"> Il vous reste </w:t>
      </w:r>
      <w:r w:rsidRPr="003476C1">
        <w:rPr>
          <w:rFonts w:ascii="Arial" w:eastAsia="Times New Roman" w:hAnsi="Arial" w:cs="Arial"/>
          <w:b/>
          <w:bCs/>
          <w:color w:val="1F1F1F"/>
          <w:kern w:val="0"/>
          <w:sz w:val="26"/>
          <w:szCs w:val="26"/>
          <w:lang w:eastAsia="fr-FR"/>
          <w14:ligatures w14:val="none"/>
        </w:rPr>
        <w:t>590,44 €</w:t>
      </w:r>
      <w:r w:rsidRPr="003476C1">
        <w:rPr>
          <w:rFonts w:ascii="Arial" w:eastAsia="Times New Roman" w:hAnsi="Arial" w:cs="Arial"/>
          <w:color w:val="1F1F1F"/>
          <w:kern w:val="0"/>
          <w:sz w:val="26"/>
          <w:szCs w:val="26"/>
          <w:lang w:eastAsia="fr-FR"/>
          <w14:ligatures w14:val="none"/>
        </w:rPr>
        <w:t xml:space="preserve"> (au lieu de 605 €). L'écart est de seulement 15 € par mois.</w:t>
      </w:r>
    </w:p>
    <w:p w14:paraId="6F999D45" w14:textId="77777777" w:rsidR="003476C1" w:rsidRPr="003476C1" w:rsidRDefault="003476C1" w:rsidP="003476C1">
      <w:pPr>
        <w:numPr>
          <w:ilvl w:val="0"/>
          <w:numId w:val="40"/>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Avec une Tranche d'Imposition à 30 % :</w:t>
      </w:r>
      <w:r w:rsidRPr="003476C1">
        <w:rPr>
          <w:rFonts w:ascii="Arial" w:eastAsia="Times New Roman" w:hAnsi="Arial" w:cs="Arial"/>
          <w:color w:val="1F1F1F"/>
          <w:kern w:val="0"/>
          <w:sz w:val="26"/>
          <w:szCs w:val="26"/>
          <w:lang w:eastAsia="fr-FR"/>
          <w14:ligatures w14:val="none"/>
        </w:rPr>
        <w:t xml:space="preserve"> Il vous reste </w:t>
      </w:r>
      <w:r w:rsidRPr="003476C1">
        <w:rPr>
          <w:rFonts w:ascii="Arial" w:eastAsia="Times New Roman" w:hAnsi="Arial" w:cs="Arial"/>
          <w:b/>
          <w:bCs/>
          <w:color w:val="1F1F1F"/>
          <w:kern w:val="0"/>
          <w:sz w:val="26"/>
          <w:szCs w:val="26"/>
          <w:lang w:eastAsia="fr-FR"/>
          <w14:ligatures w14:val="none"/>
        </w:rPr>
        <w:t>480,08 €</w:t>
      </w:r>
      <w:r w:rsidRPr="003476C1">
        <w:rPr>
          <w:rFonts w:ascii="Arial" w:eastAsia="Times New Roman" w:hAnsi="Arial" w:cs="Arial"/>
          <w:color w:val="1F1F1F"/>
          <w:kern w:val="0"/>
          <w:sz w:val="26"/>
          <w:szCs w:val="26"/>
          <w:lang w:eastAsia="fr-FR"/>
          <w14:ligatures w14:val="none"/>
        </w:rPr>
        <w:t xml:space="preserve"> (au lieu de 522 €). L'écart est de 42 € par mois.</w:t>
      </w:r>
    </w:p>
    <w:p w14:paraId="73334ECF"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Le Verdict du Fiscaliste</w:t>
      </w:r>
    </w:p>
    <w:p w14:paraId="12634706"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Même si la fiscalité des micro-entreprises se durcit cet été pour certaines activités, </w:t>
      </w:r>
      <w:r w:rsidRPr="003476C1">
        <w:rPr>
          <w:rFonts w:ascii="Arial" w:eastAsia="Times New Roman" w:hAnsi="Arial" w:cs="Arial"/>
          <w:b/>
          <w:bCs/>
          <w:color w:val="1F1F1F"/>
          <w:kern w:val="0"/>
          <w:sz w:val="26"/>
          <w:szCs w:val="26"/>
          <w:lang w:eastAsia="fr-FR"/>
          <w14:ligatures w14:val="none"/>
        </w:rPr>
        <w:t>l'impact sur votre projet de logiciel reste marginal</w:t>
      </w:r>
      <w:r w:rsidRPr="003476C1">
        <w:rPr>
          <w:rFonts w:ascii="Arial" w:eastAsia="Times New Roman" w:hAnsi="Arial" w:cs="Arial"/>
          <w:color w:val="1F1F1F"/>
          <w:kern w:val="0"/>
          <w:sz w:val="26"/>
          <w:szCs w:val="26"/>
          <w:lang w:eastAsia="fr-FR"/>
          <w14:ligatures w14:val="none"/>
        </w:rPr>
        <w:t xml:space="preserve"> (de l'ordre de quelques dizaines d'euros maximum sur votre impôt sur le revenu).</w:t>
      </w:r>
    </w:p>
    <w:p w14:paraId="05A87358"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La raison est simple : l'abattement fiscal ne modifie pas vos cotisations URSSAF (qui restent indexées sur votre chiffre d'affaires brut), il modifie uniquement la base sur laquelle l'administration calcule votre impôt sur le revenu.</w:t>
      </w:r>
    </w:p>
    <w:p w14:paraId="2A5DB95B"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Votre projet reste donc </w:t>
      </w:r>
      <w:r w:rsidRPr="003476C1">
        <w:rPr>
          <w:rFonts w:ascii="Arial" w:eastAsia="Times New Roman" w:hAnsi="Arial" w:cs="Arial"/>
          <w:b/>
          <w:bCs/>
          <w:color w:val="1F1F1F"/>
          <w:kern w:val="0"/>
          <w:sz w:val="26"/>
          <w:szCs w:val="26"/>
          <w:lang w:eastAsia="fr-FR"/>
          <w14:ligatures w14:val="none"/>
        </w:rPr>
        <w:t>extrêmement viable</w:t>
      </w:r>
      <w:r w:rsidRPr="003476C1">
        <w:rPr>
          <w:rFonts w:ascii="Arial" w:eastAsia="Times New Roman" w:hAnsi="Arial" w:cs="Arial"/>
          <w:color w:val="1F1F1F"/>
          <w:kern w:val="0"/>
          <w:sz w:val="26"/>
          <w:szCs w:val="26"/>
          <w:lang w:eastAsia="fr-FR"/>
          <w14:ligatures w14:val="none"/>
        </w:rPr>
        <w:t>, rentable, et vous garantit un revenu net très solide pour amortir vos 400 heures de travail. Vous pouvez avancer sereinement sur la rédaction de votre proposition pour les PEP28 !</w:t>
      </w:r>
    </w:p>
    <w:p w14:paraId="689CAF59"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proofErr w:type="gramStart"/>
      <w:r w:rsidRPr="003476C1">
        <w:rPr>
          <w:rFonts w:ascii="Arial" w:eastAsia="Times New Roman" w:hAnsi="Arial" w:cs="Arial"/>
          <w:color w:val="1F1F1F"/>
          <w:kern w:val="0"/>
          <w:sz w:val="26"/>
          <w:szCs w:val="26"/>
          <w:lang w:eastAsia="fr-FR"/>
          <w14:ligatures w14:val="none"/>
        </w:rPr>
        <w:t>une</w:t>
      </w:r>
      <w:proofErr w:type="gramEnd"/>
      <w:r w:rsidRPr="003476C1">
        <w:rPr>
          <w:rFonts w:ascii="Arial" w:eastAsia="Times New Roman" w:hAnsi="Arial" w:cs="Arial"/>
          <w:color w:val="1F1F1F"/>
          <w:kern w:val="0"/>
          <w:sz w:val="26"/>
          <w:szCs w:val="26"/>
          <w:lang w:eastAsia="fr-FR"/>
          <w14:ligatures w14:val="none"/>
        </w:rPr>
        <w:t xml:space="preserve"> petite précision que j'ai omis de dire, je suis retraité de la CRSAT et AGIRC-ARCO. Qu'est-ce qui se passera dans cette </w:t>
      </w:r>
      <w:proofErr w:type="gramStart"/>
      <w:r w:rsidRPr="003476C1">
        <w:rPr>
          <w:rFonts w:ascii="Arial" w:eastAsia="Times New Roman" w:hAnsi="Arial" w:cs="Arial"/>
          <w:color w:val="1F1F1F"/>
          <w:kern w:val="0"/>
          <w:sz w:val="26"/>
          <w:szCs w:val="26"/>
          <w:lang w:eastAsia="fr-FR"/>
          <w14:ligatures w14:val="none"/>
        </w:rPr>
        <w:t>situation?</w:t>
      </w:r>
      <w:proofErr w:type="gramEnd"/>
    </w:p>
    <w:p w14:paraId="5DFFDA9F"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Être retraité change en effet un paramètre important pour votre portefeuille, mais c'est plutôt une </w:t>
      </w:r>
      <w:r w:rsidRPr="003476C1">
        <w:rPr>
          <w:rFonts w:ascii="Arial" w:eastAsia="Times New Roman" w:hAnsi="Arial" w:cs="Arial"/>
          <w:b/>
          <w:bCs/>
          <w:color w:val="1F1F1F"/>
          <w:kern w:val="0"/>
          <w:sz w:val="26"/>
          <w:szCs w:val="26"/>
          <w:lang w:eastAsia="fr-FR"/>
          <w14:ligatures w14:val="none"/>
        </w:rPr>
        <w:t>excellente nouvelle</w:t>
      </w:r>
      <w:r w:rsidRPr="003476C1">
        <w:rPr>
          <w:rFonts w:ascii="Arial" w:eastAsia="Times New Roman" w:hAnsi="Arial" w:cs="Arial"/>
          <w:color w:val="1F1F1F"/>
          <w:kern w:val="0"/>
          <w:sz w:val="26"/>
          <w:szCs w:val="26"/>
          <w:lang w:eastAsia="fr-FR"/>
          <w14:ligatures w14:val="none"/>
        </w:rPr>
        <w:t>, surtout si vous avez liquidé vos retraites de la CARSAT (le régime général) et de l'AGIRC-ARRCO à taux plein.</w:t>
      </w:r>
    </w:p>
    <w:p w14:paraId="3B72F82E"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Dans votre situation, deux mécanismes clés entrent en jeu : le </w:t>
      </w:r>
      <w:r w:rsidRPr="003476C1">
        <w:rPr>
          <w:rFonts w:ascii="Arial" w:eastAsia="Times New Roman" w:hAnsi="Arial" w:cs="Arial"/>
          <w:b/>
          <w:bCs/>
          <w:color w:val="1F1F1F"/>
          <w:kern w:val="0"/>
          <w:sz w:val="26"/>
          <w:szCs w:val="26"/>
          <w:lang w:eastAsia="fr-FR"/>
          <w14:ligatures w14:val="none"/>
        </w:rPr>
        <w:t>Cumul Emploi-Retraite</w:t>
      </w:r>
      <w:r w:rsidRPr="003476C1">
        <w:rPr>
          <w:rFonts w:ascii="Arial" w:eastAsia="Times New Roman" w:hAnsi="Arial" w:cs="Arial"/>
          <w:color w:val="1F1F1F"/>
          <w:kern w:val="0"/>
          <w:sz w:val="26"/>
          <w:szCs w:val="26"/>
          <w:lang w:eastAsia="fr-FR"/>
          <w14:ligatures w14:val="none"/>
        </w:rPr>
        <w:t xml:space="preserve"> et la </w:t>
      </w:r>
      <w:r w:rsidRPr="003476C1">
        <w:rPr>
          <w:rFonts w:ascii="Arial" w:eastAsia="Times New Roman" w:hAnsi="Arial" w:cs="Arial"/>
          <w:b/>
          <w:bCs/>
          <w:color w:val="1F1F1F"/>
          <w:kern w:val="0"/>
          <w:sz w:val="26"/>
          <w:szCs w:val="26"/>
          <w:lang w:eastAsia="fr-FR"/>
          <w14:ligatures w14:val="none"/>
        </w:rPr>
        <w:t>nature de vos cotisations Urssaf</w:t>
      </w:r>
      <w:r w:rsidRPr="003476C1">
        <w:rPr>
          <w:rFonts w:ascii="Arial" w:eastAsia="Times New Roman" w:hAnsi="Arial" w:cs="Arial"/>
          <w:color w:val="1F1F1F"/>
          <w:kern w:val="0"/>
          <w:sz w:val="26"/>
          <w:szCs w:val="26"/>
          <w:lang w:eastAsia="fr-FR"/>
          <w14:ligatures w14:val="none"/>
        </w:rPr>
        <w:t>.</w:t>
      </w:r>
    </w:p>
    <w:p w14:paraId="44A7BE33"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lastRenderedPageBreak/>
        <w:t>1. Pas de limite de revenus (Le Cumul Emploi-Retraite Total)</w:t>
      </w:r>
    </w:p>
    <w:p w14:paraId="72387AEC"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Si vous avez obtenu vos retraites de la CARSAT et de l'AGIRC-ARRCO au titre du </w:t>
      </w:r>
      <w:r w:rsidRPr="003476C1">
        <w:rPr>
          <w:rFonts w:ascii="Arial" w:eastAsia="Times New Roman" w:hAnsi="Arial" w:cs="Arial"/>
          <w:b/>
          <w:bCs/>
          <w:color w:val="1F1F1F"/>
          <w:kern w:val="0"/>
          <w:sz w:val="26"/>
          <w:szCs w:val="26"/>
          <w:lang w:eastAsia="fr-FR"/>
          <w14:ligatures w14:val="none"/>
        </w:rPr>
        <w:t>taux plein</w:t>
      </w:r>
      <w:r w:rsidRPr="003476C1">
        <w:rPr>
          <w:rFonts w:ascii="Arial" w:eastAsia="Times New Roman" w:hAnsi="Arial" w:cs="Arial"/>
          <w:color w:val="1F1F1F"/>
          <w:kern w:val="0"/>
          <w:sz w:val="26"/>
          <w:szCs w:val="26"/>
          <w:lang w:eastAsia="fr-FR"/>
          <w14:ligatures w14:val="none"/>
        </w:rPr>
        <w:t xml:space="preserve"> (soit parce que vous aviez tous vos trimestres, soit parce que vous avez atteint l'âge légal automatique du taux plein) :</w:t>
      </w:r>
    </w:p>
    <w:p w14:paraId="7BD0AC1D" w14:textId="77777777" w:rsidR="003476C1" w:rsidRPr="003476C1" w:rsidRDefault="003476C1" w:rsidP="003476C1">
      <w:pPr>
        <w:numPr>
          <w:ilvl w:val="0"/>
          <w:numId w:val="41"/>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Vous êtes dans le régime du </w:t>
      </w:r>
      <w:r w:rsidRPr="003476C1">
        <w:rPr>
          <w:rFonts w:ascii="Arial" w:eastAsia="Times New Roman" w:hAnsi="Arial" w:cs="Arial"/>
          <w:b/>
          <w:bCs/>
          <w:color w:val="1F1F1F"/>
          <w:kern w:val="0"/>
          <w:sz w:val="26"/>
          <w:szCs w:val="26"/>
          <w:lang w:eastAsia="fr-FR"/>
          <w14:ligatures w14:val="none"/>
        </w:rPr>
        <w:t>Cumul Emploi-Retraite Libéralisé (ou Total)</w:t>
      </w:r>
      <w:r w:rsidRPr="003476C1">
        <w:rPr>
          <w:rFonts w:ascii="Arial" w:eastAsia="Times New Roman" w:hAnsi="Arial" w:cs="Arial"/>
          <w:color w:val="1F1F1F"/>
          <w:kern w:val="0"/>
          <w:sz w:val="26"/>
          <w:szCs w:val="26"/>
          <w:lang w:eastAsia="fr-FR"/>
          <w14:ligatures w14:val="none"/>
        </w:rPr>
        <w:t>.</w:t>
      </w:r>
    </w:p>
    <w:p w14:paraId="0F67C275" w14:textId="77777777" w:rsidR="003476C1" w:rsidRPr="003476C1" w:rsidRDefault="003476C1" w:rsidP="003476C1">
      <w:pPr>
        <w:numPr>
          <w:ilvl w:val="0"/>
          <w:numId w:val="41"/>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Conséquence :</w:t>
      </w:r>
      <w:r w:rsidRPr="003476C1">
        <w:rPr>
          <w:rFonts w:ascii="Arial" w:eastAsia="Times New Roman" w:hAnsi="Arial" w:cs="Arial"/>
          <w:color w:val="1F1F1F"/>
          <w:kern w:val="0"/>
          <w:sz w:val="26"/>
          <w:szCs w:val="26"/>
          <w:lang w:eastAsia="fr-FR"/>
          <w14:ligatures w14:val="none"/>
        </w:rPr>
        <w:t xml:space="preserve"> Vous pouvez cumuler vos pensions de retraite et vos revenus de micro-entrepreneur </w:t>
      </w:r>
      <w:r w:rsidRPr="003476C1">
        <w:rPr>
          <w:rFonts w:ascii="Arial" w:eastAsia="Times New Roman" w:hAnsi="Arial" w:cs="Arial"/>
          <w:b/>
          <w:bCs/>
          <w:color w:val="1F1F1F"/>
          <w:kern w:val="0"/>
          <w:sz w:val="26"/>
          <w:szCs w:val="26"/>
          <w:lang w:eastAsia="fr-FR"/>
          <w14:ligatures w14:val="none"/>
        </w:rPr>
        <w:t>sans aucun plafond, ni aucune limite</w:t>
      </w:r>
      <w:r w:rsidRPr="003476C1">
        <w:rPr>
          <w:rFonts w:ascii="Arial" w:eastAsia="Times New Roman" w:hAnsi="Arial" w:cs="Arial"/>
          <w:color w:val="1F1F1F"/>
          <w:kern w:val="0"/>
          <w:sz w:val="26"/>
          <w:szCs w:val="26"/>
          <w:lang w:eastAsia="fr-FR"/>
          <w14:ligatures w14:val="none"/>
        </w:rPr>
        <w:t>. Vous n'avez aucun risque de voir vos pensions suspendues ou réduites, peu importe ce que vous facturez aux PEP28 ou à d'autres clients.</w:t>
      </w:r>
    </w:p>
    <w:p w14:paraId="1A9BC7F7"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(Si vous étiez parti en retraite anticipée sans avoir le taux plein, vous seriez en cumul plafonné, mais avec ~10 000 € de CA annuel par le logiciel, vous resteriez de toute façon bien en dessous des seuils de suspension).</w:t>
      </w:r>
    </w:p>
    <w:p w14:paraId="655310D1"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2. Le point noir (mais classique) : Des cotisations "à fonds perdu"</w:t>
      </w:r>
    </w:p>
    <w:p w14:paraId="3EB903B5"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C'est la règle fiscale et sociale qui fait grincer des dents, mais qu'il faut connaître :</w:t>
      </w:r>
    </w:p>
    <w:p w14:paraId="5AD0122A" w14:textId="77777777" w:rsidR="003476C1" w:rsidRPr="003476C1" w:rsidRDefault="003476C1" w:rsidP="003476C1">
      <w:pPr>
        <w:numPr>
          <w:ilvl w:val="0"/>
          <w:numId w:val="42"/>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En payant vos </w:t>
      </w:r>
      <w:r w:rsidRPr="003476C1">
        <w:rPr>
          <w:rFonts w:ascii="Arial" w:eastAsia="Times New Roman" w:hAnsi="Arial" w:cs="Arial"/>
          <w:b/>
          <w:bCs/>
          <w:color w:val="1F1F1F"/>
          <w:kern w:val="0"/>
          <w:sz w:val="26"/>
          <w:szCs w:val="26"/>
          <w:lang w:eastAsia="fr-FR"/>
          <w14:ligatures w14:val="none"/>
        </w:rPr>
        <w:t>21,1 % de cotisations à l'Urssaf</w:t>
      </w:r>
      <w:r w:rsidRPr="003476C1">
        <w:rPr>
          <w:rFonts w:ascii="Arial" w:eastAsia="Times New Roman" w:hAnsi="Arial" w:cs="Arial"/>
          <w:color w:val="1F1F1F"/>
          <w:kern w:val="0"/>
          <w:sz w:val="26"/>
          <w:szCs w:val="26"/>
          <w:lang w:eastAsia="fr-FR"/>
          <w14:ligatures w14:val="none"/>
        </w:rPr>
        <w:t xml:space="preserve"> chaque mois sur votre chiffre d'affaires du logiciel, vous cotisez pour la redevance de sécurité sociale, la CSG, la CRDS et la retraite de base.</w:t>
      </w:r>
    </w:p>
    <w:p w14:paraId="7B55C62C" w14:textId="77777777" w:rsidR="003476C1" w:rsidRPr="003476C1" w:rsidRDefault="003476C1" w:rsidP="003476C1">
      <w:pPr>
        <w:numPr>
          <w:ilvl w:val="0"/>
          <w:numId w:val="42"/>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Le piège :</w:t>
      </w:r>
      <w:r w:rsidRPr="003476C1">
        <w:rPr>
          <w:rFonts w:ascii="Arial" w:eastAsia="Times New Roman" w:hAnsi="Arial" w:cs="Arial"/>
          <w:color w:val="1F1F1F"/>
          <w:kern w:val="0"/>
          <w:sz w:val="26"/>
          <w:szCs w:val="26"/>
          <w:lang w:eastAsia="fr-FR"/>
          <w14:ligatures w14:val="none"/>
        </w:rPr>
        <w:t xml:space="preserve"> Depuis la dernière réforme des retraites, la reprise d'activité sous le régime du cumul emploi-retraite à taux plein permet sous certaines conditions strictes de s'ouvrir de nouveaux droits à la retraite. </w:t>
      </w:r>
      <w:r w:rsidRPr="003476C1">
        <w:rPr>
          <w:rFonts w:ascii="Arial" w:eastAsia="Times New Roman" w:hAnsi="Arial" w:cs="Arial"/>
          <w:b/>
          <w:bCs/>
          <w:color w:val="1F1F1F"/>
          <w:kern w:val="0"/>
          <w:sz w:val="26"/>
          <w:szCs w:val="26"/>
          <w:lang w:eastAsia="fr-FR"/>
          <w14:ligatures w14:val="none"/>
        </w:rPr>
        <w:t>Cependant</w:t>
      </w:r>
      <w:r w:rsidRPr="003476C1">
        <w:rPr>
          <w:rFonts w:ascii="Arial" w:eastAsia="Times New Roman" w:hAnsi="Arial" w:cs="Arial"/>
          <w:color w:val="1F1F1F"/>
          <w:kern w:val="0"/>
          <w:sz w:val="26"/>
          <w:szCs w:val="26"/>
          <w:lang w:eastAsia="fr-FR"/>
          <w14:ligatures w14:val="none"/>
        </w:rPr>
        <w:t xml:space="preserve">, en tant que micro-entrepreneur, les cotisations que vous versez sur cette activité de prestation de services ne recréeront quasiment aucun droit supplémentaire visible sur votre pension CARSAT actuelle, et </w:t>
      </w:r>
      <w:r w:rsidRPr="003476C1">
        <w:rPr>
          <w:rFonts w:ascii="Arial" w:eastAsia="Times New Roman" w:hAnsi="Arial" w:cs="Arial"/>
          <w:b/>
          <w:bCs/>
          <w:color w:val="1F1F1F"/>
          <w:kern w:val="0"/>
          <w:sz w:val="26"/>
          <w:szCs w:val="26"/>
          <w:lang w:eastAsia="fr-FR"/>
          <w14:ligatures w14:val="none"/>
        </w:rPr>
        <w:t>aucun point supplémentaire à l'AGIRC-ARRCO</w:t>
      </w:r>
      <w:r w:rsidRPr="003476C1">
        <w:rPr>
          <w:rFonts w:ascii="Arial" w:eastAsia="Times New Roman" w:hAnsi="Arial" w:cs="Arial"/>
          <w:color w:val="1F1F1F"/>
          <w:kern w:val="0"/>
          <w:sz w:val="26"/>
          <w:szCs w:val="26"/>
          <w:lang w:eastAsia="fr-FR"/>
          <w14:ligatures w14:val="none"/>
        </w:rPr>
        <w:t>.</w:t>
      </w:r>
    </w:p>
    <w:p w14:paraId="24A07BEC" w14:textId="77777777" w:rsidR="003476C1" w:rsidRPr="003476C1" w:rsidRDefault="003476C1" w:rsidP="003476C1">
      <w:pPr>
        <w:numPr>
          <w:ilvl w:val="0"/>
          <w:numId w:val="42"/>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Ces 21,1 % sont donc en grande partie des cotisations dites "à fonds perdu". C'est le prix à payer pour avoir le droit légal de facturer.</w:t>
      </w:r>
    </w:p>
    <w:p w14:paraId="3BBEE2FA"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3. L'impact sur votre Impôt sur le Revenu (Le vrai point de vigilance)</w:t>
      </w:r>
    </w:p>
    <w:p w14:paraId="25166D49"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Vos revenus du logiciel (après l'abattement forfaitaire de 50 % ou 34 % vu ensemble) vont venir </w:t>
      </w:r>
      <w:r w:rsidRPr="003476C1">
        <w:rPr>
          <w:rFonts w:ascii="Arial" w:eastAsia="Times New Roman" w:hAnsi="Arial" w:cs="Arial"/>
          <w:b/>
          <w:bCs/>
          <w:color w:val="1F1F1F"/>
          <w:kern w:val="0"/>
          <w:sz w:val="26"/>
          <w:szCs w:val="26"/>
          <w:lang w:eastAsia="fr-FR"/>
          <w14:ligatures w14:val="none"/>
        </w:rPr>
        <w:t>s'ajouter</w:t>
      </w:r>
      <w:r w:rsidRPr="003476C1">
        <w:rPr>
          <w:rFonts w:ascii="Arial" w:eastAsia="Times New Roman" w:hAnsi="Arial" w:cs="Arial"/>
          <w:color w:val="1F1F1F"/>
          <w:kern w:val="0"/>
          <w:sz w:val="26"/>
          <w:szCs w:val="26"/>
          <w:lang w:eastAsia="fr-FR"/>
          <w14:ligatures w14:val="none"/>
        </w:rPr>
        <w:t xml:space="preserve"> à vos pensions de la CARSAT et de l'AGIRC-ARRCO sur votre déclaration d'impôt sur </w:t>
      </w:r>
      <w:proofErr w:type="gramStart"/>
      <w:r w:rsidRPr="003476C1">
        <w:rPr>
          <w:rFonts w:ascii="Arial" w:eastAsia="Times New Roman" w:hAnsi="Arial" w:cs="Arial"/>
          <w:color w:val="1F1F1F"/>
          <w:kern w:val="0"/>
          <w:sz w:val="26"/>
          <w:szCs w:val="26"/>
          <w:lang w:eastAsia="fr-FR"/>
          <w14:ligatures w14:val="none"/>
        </w:rPr>
        <w:t>le revenu globale</w:t>
      </w:r>
      <w:proofErr w:type="gramEnd"/>
      <w:r w:rsidRPr="003476C1">
        <w:rPr>
          <w:rFonts w:ascii="Arial" w:eastAsia="Times New Roman" w:hAnsi="Arial" w:cs="Arial"/>
          <w:color w:val="1F1F1F"/>
          <w:kern w:val="0"/>
          <w:sz w:val="26"/>
          <w:szCs w:val="26"/>
          <w:lang w:eastAsia="fr-FR"/>
          <w14:ligatures w14:val="none"/>
        </w:rPr>
        <w:t>.</w:t>
      </w:r>
    </w:p>
    <w:p w14:paraId="686B428A" w14:textId="77777777" w:rsidR="003476C1" w:rsidRPr="003476C1" w:rsidRDefault="003476C1" w:rsidP="003476C1">
      <w:pPr>
        <w:numPr>
          <w:ilvl w:val="0"/>
          <w:numId w:val="43"/>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lastRenderedPageBreak/>
        <w:t xml:space="preserve">Si vos pensions actuelles vous situent déjà dans le haut de la tranche à </w:t>
      </w:r>
      <w:r w:rsidRPr="003476C1">
        <w:rPr>
          <w:rFonts w:ascii="Arial" w:eastAsia="Times New Roman" w:hAnsi="Arial" w:cs="Arial"/>
          <w:b/>
          <w:bCs/>
          <w:color w:val="1F1F1F"/>
          <w:kern w:val="0"/>
          <w:sz w:val="26"/>
          <w:szCs w:val="26"/>
          <w:lang w:eastAsia="fr-FR"/>
          <w14:ligatures w14:val="none"/>
        </w:rPr>
        <w:t>11 %</w:t>
      </w:r>
      <w:r w:rsidRPr="003476C1">
        <w:rPr>
          <w:rFonts w:ascii="Arial" w:eastAsia="Times New Roman" w:hAnsi="Arial" w:cs="Arial"/>
          <w:color w:val="1F1F1F"/>
          <w:kern w:val="0"/>
          <w:sz w:val="26"/>
          <w:szCs w:val="26"/>
          <w:lang w:eastAsia="fr-FR"/>
          <w14:ligatures w14:val="none"/>
        </w:rPr>
        <w:t xml:space="preserve"> ou dans la tranche à </w:t>
      </w:r>
      <w:r w:rsidRPr="003476C1">
        <w:rPr>
          <w:rFonts w:ascii="Arial" w:eastAsia="Times New Roman" w:hAnsi="Arial" w:cs="Arial"/>
          <w:b/>
          <w:bCs/>
          <w:color w:val="1F1F1F"/>
          <w:kern w:val="0"/>
          <w:sz w:val="26"/>
          <w:szCs w:val="26"/>
          <w:lang w:eastAsia="fr-FR"/>
          <w14:ligatures w14:val="none"/>
        </w:rPr>
        <w:t>30 %</w:t>
      </w:r>
      <w:r w:rsidRPr="003476C1">
        <w:rPr>
          <w:rFonts w:ascii="Arial" w:eastAsia="Times New Roman" w:hAnsi="Arial" w:cs="Arial"/>
          <w:color w:val="1F1F1F"/>
          <w:kern w:val="0"/>
          <w:sz w:val="26"/>
          <w:szCs w:val="26"/>
          <w:lang w:eastAsia="fr-FR"/>
          <w14:ligatures w14:val="none"/>
        </w:rPr>
        <w:t>, ce nouveau revenu sera imposé directement à ce taux-là.</w:t>
      </w:r>
    </w:p>
    <w:p w14:paraId="75E48ABC" w14:textId="77777777" w:rsidR="003476C1" w:rsidRPr="003476C1" w:rsidRDefault="003476C1" w:rsidP="003476C1">
      <w:pPr>
        <w:numPr>
          <w:ilvl w:val="0"/>
          <w:numId w:val="43"/>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C'est pour cela que les simulations du "pire des cas" (où il vous reste entre 480 € et 590 € net d'impôt par mois dans la poche) restent les plus réalistes pour vous : elles intègrent le fait que votre foyer est déjà fiscalisé par vos pensions de retraite.</w:t>
      </w:r>
    </w:p>
    <w:p w14:paraId="5BAB4FFF"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En résumé pour votre proposition aux PEP28</w:t>
      </w:r>
    </w:p>
    <w:p w14:paraId="5628D3A9"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Vous avez le feu vert complet. Administrativement et légalement, votre statut de retraité de la CARSAT et de l'AGIRC-ARRCO s'accorde parfaitement avec la micro-entreprise.</w:t>
      </w:r>
    </w:p>
    <w:p w14:paraId="774CD50E" w14:textId="77777777" w:rsid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Vous encaissez votre argent en plus de vos pensions, sans plafond, et le montant net calculé reste votre "argent de poche" réel après avoir payé l'Urssaf et l'ajustement de vos impôts.</w:t>
      </w:r>
    </w:p>
    <w:p w14:paraId="199A042C" w14:textId="77777777" w:rsidR="003E07EC" w:rsidRPr="003476C1" w:rsidRDefault="003E07EC"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p>
    <w:p w14:paraId="5996720B" w14:textId="77777777" w:rsidR="003476C1" w:rsidRDefault="003476C1"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roofErr w:type="gramStart"/>
      <w:r w:rsidRPr="003E07EC">
        <w:rPr>
          <w:rFonts w:ascii="Arial" w:eastAsia="Times New Roman" w:hAnsi="Arial" w:cs="Arial"/>
          <w:color w:val="EE0000"/>
          <w:kern w:val="0"/>
          <w:sz w:val="26"/>
          <w:szCs w:val="26"/>
          <w:lang w:eastAsia="fr-FR"/>
          <w14:ligatures w14:val="none"/>
        </w:rPr>
        <w:t>ok</w:t>
      </w:r>
      <w:proofErr w:type="gramEnd"/>
      <w:r w:rsidRPr="003E07EC">
        <w:rPr>
          <w:rFonts w:ascii="Arial" w:eastAsia="Times New Roman" w:hAnsi="Arial" w:cs="Arial"/>
          <w:color w:val="EE0000"/>
          <w:kern w:val="0"/>
          <w:sz w:val="26"/>
          <w:szCs w:val="26"/>
          <w:lang w:eastAsia="fr-FR"/>
          <w14:ligatures w14:val="none"/>
        </w:rPr>
        <w:t xml:space="preserve"> aujourd'hui je ne suis pas imposable, petite retraite d'</w:t>
      </w:r>
      <w:proofErr w:type="spellStart"/>
      <w:r w:rsidRPr="003E07EC">
        <w:rPr>
          <w:rFonts w:ascii="Arial" w:eastAsia="Times New Roman" w:hAnsi="Arial" w:cs="Arial"/>
          <w:color w:val="EE0000"/>
          <w:kern w:val="0"/>
          <w:sz w:val="26"/>
          <w:szCs w:val="26"/>
          <w:lang w:eastAsia="fr-FR"/>
          <w14:ligatures w14:val="none"/>
        </w:rPr>
        <w:t>ou</w:t>
      </w:r>
      <w:proofErr w:type="spellEnd"/>
      <w:r w:rsidRPr="003E07EC">
        <w:rPr>
          <w:rFonts w:ascii="Arial" w:eastAsia="Times New Roman" w:hAnsi="Arial" w:cs="Arial"/>
          <w:color w:val="EE0000"/>
          <w:kern w:val="0"/>
          <w:sz w:val="26"/>
          <w:szCs w:val="26"/>
          <w:lang w:eastAsia="fr-FR"/>
          <w14:ligatures w14:val="none"/>
        </w:rPr>
        <w:t xml:space="preserve"> ce lancement d'activité. </w:t>
      </w:r>
      <w:proofErr w:type="gramStart"/>
      <w:r w:rsidRPr="003E07EC">
        <w:rPr>
          <w:rFonts w:ascii="Arial" w:eastAsia="Times New Roman" w:hAnsi="Arial" w:cs="Arial"/>
          <w:color w:val="EE0000"/>
          <w:kern w:val="0"/>
          <w:sz w:val="26"/>
          <w:szCs w:val="26"/>
          <w:lang w:eastAsia="fr-FR"/>
          <w14:ligatures w14:val="none"/>
        </w:rPr>
        <w:t>donc</w:t>
      </w:r>
      <w:proofErr w:type="gramEnd"/>
      <w:r w:rsidRPr="003E07EC">
        <w:rPr>
          <w:rFonts w:ascii="Arial" w:eastAsia="Times New Roman" w:hAnsi="Arial" w:cs="Arial"/>
          <w:color w:val="EE0000"/>
          <w:kern w:val="0"/>
          <w:sz w:val="26"/>
          <w:szCs w:val="26"/>
          <w:lang w:eastAsia="fr-FR"/>
          <w14:ligatures w14:val="none"/>
        </w:rPr>
        <w:t xml:space="preserve"> si mes revenus </w:t>
      </w:r>
      <w:proofErr w:type="gramStart"/>
      <w:r w:rsidRPr="003E07EC">
        <w:rPr>
          <w:rFonts w:ascii="Arial" w:eastAsia="Times New Roman" w:hAnsi="Arial" w:cs="Arial"/>
          <w:color w:val="EE0000"/>
          <w:kern w:val="0"/>
          <w:sz w:val="26"/>
          <w:szCs w:val="26"/>
          <w:lang w:eastAsia="fr-FR"/>
          <w14:ligatures w14:val="none"/>
        </w:rPr>
        <w:t>augmente</w:t>
      </w:r>
      <w:proofErr w:type="gramEnd"/>
      <w:r w:rsidRPr="003E07EC">
        <w:rPr>
          <w:rFonts w:ascii="Arial" w:eastAsia="Times New Roman" w:hAnsi="Arial" w:cs="Arial"/>
          <w:color w:val="EE0000"/>
          <w:kern w:val="0"/>
          <w:sz w:val="26"/>
          <w:szCs w:val="26"/>
          <w:lang w:eastAsia="fr-FR"/>
          <w14:ligatures w14:val="none"/>
        </w:rPr>
        <w:t xml:space="preserve"> de 500€ par mois, je serais de nouveau imposable ou les </w:t>
      </w:r>
      <w:proofErr w:type="spellStart"/>
      <w:r w:rsidRPr="003E07EC">
        <w:rPr>
          <w:rFonts w:ascii="Arial" w:eastAsia="Times New Roman" w:hAnsi="Arial" w:cs="Arial"/>
          <w:color w:val="EE0000"/>
          <w:kern w:val="0"/>
          <w:sz w:val="26"/>
          <w:szCs w:val="26"/>
          <w:lang w:eastAsia="fr-FR"/>
          <w14:ligatures w14:val="none"/>
        </w:rPr>
        <w:t>impots</w:t>
      </w:r>
      <w:proofErr w:type="spellEnd"/>
      <w:r w:rsidRPr="003E07EC">
        <w:rPr>
          <w:rFonts w:ascii="Arial" w:eastAsia="Times New Roman" w:hAnsi="Arial" w:cs="Arial"/>
          <w:color w:val="EE0000"/>
          <w:kern w:val="0"/>
          <w:sz w:val="26"/>
          <w:szCs w:val="26"/>
          <w:lang w:eastAsia="fr-FR"/>
          <w14:ligatures w14:val="none"/>
        </w:rPr>
        <w:t xml:space="preserve"> prélevés (- 63,88 € ou les 174,24 </w:t>
      </w:r>
      <w:proofErr w:type="gramStart"/>
      <w:r w:rsidRPr="003E07EC">
        <w:rPr>
          <w:rFonts w:ascii="Arial" w:eastAsia="Times New Roman" w:hAnsi="Arial" w:cs="Arial"/>
          <w:color w:val="EE0000"/>
          <w:kern w:val="0"/>
          <w:sz w:val="26"/>
          <w:szCs w:val="26"/>
          <w:lang w:eastAsia="fr-FR"/>
          <w14:ligatures w14:val="none"/>
        </w:rPr>
        <w:t>€ )</w:t>
      </w:r>
      <w:proofErr w:type="gramEnd"/>
      <w:r w:rsidRPr="003E07EC">
        <w:rPr>
          <w:rFonts w:ascii="Arial" w:eastAsia="Times New Roman" w:hAnsi="Arial" w:cs="Arial"/>
          <w:color w:val="EE0000"/>
          <w:kern w:val="0"/>
          <w:sz w:val="26"/>
          <w:szCs w:val="26"/>
          <w:lang w:eastAsia="fr-FR"/>
          <w14:ligatures w14:val="none"/>
        </w:rPr>
        <w:t xml:space="preserve"> suffiront ?</w:t>
      </w:r>
    </w:p>
    <w:p w14:paraId="18B98854" w14:textId="77777777" w:rsidR="003E07EC" w:rsidRPr="003E07EC" w:rsidRDefault="003E07EC" w:rsidP="003476C1">
      <w:pPr>
        <w:shd w:val="clear" w:color="auto" w:fill="FDFCFC"/>
        <w:spacing w:after="0" w:line="360" w:lineRule="atLeast"/>
        <w:rPr>
          <w:rFonts w:ascii="Arial" w:eastAsia="Times New Roman" w:hAnsi="Arial" w:cs="Arial"/>
          <w:color w:val="EE0000"/>
          <w:kern w:val="0"/>
          <w:sz w:val="26"/>
          <w:szCs w:val="26"/>
          <w:lang w:eastAsia="fr-FR"/>
          <w14:ligatures w14:val="none"/>
        </w:rPr>
      </w:pPr>
    </w:p>
    <w:p w14:paraId="7BA208DA"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C'est une excellente démarche, et c'est précisément tout l'intérêt du statut de la micro-entreprise quand on a une petite retraite : s'assurer un complément de revenu régulier sans se faire dévorer par la complexité administrative.</w:t>
      </w:r>
    </w:p>
    <w:p w14:paraId="123A92E0"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Pour répondre très précisément à votre question : </w:t>
      </w:r>
      <w:r w:rsidRPr="003476C1">
        <w:rPr>
          <w:rFonts w:ascii="Arial" w:eastAsia="Times New Roman" w:hAnsi="Arial" w:cs="Arial"/>
          <w:b/>
          <w:bCs/>
          <w:color w:val="1F1F1F"/>
          <w:kern w:val="0"/>
          <w:sz w:val="26"/>
          <w:szCs w:val="26"/>
          <w:lang w:eastAsia="fr-FR"/>
          <w14:ligatures w14:val="none"/>
        </w:rPr>
        <w:t>l'impôt ne sera pas prélevé automatiquement à la source par l'URSSAF (sauf option spécifique), c'est votre situation globale à la fin de l'année qui déterminera si vous devenez imposable ou non.</w:t>
      </w:r>
    </w:p>
    <w:p w14:paraId="6C2162A1"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Regardons comment cela va se passer concrètement pour votre portefeuille et comment éviter de perdre votre non-imposition.</w:t>
      </w:r>
    </w:p>
    <w:p w14:paraId="57D1B0B9"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1. Comment est calculé l'impôt en Micro-Entreprise ?</w:t>
      </w:r>
    </w:p>
    <w:p w14:paraId="22759B53"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Par défaut, l'URSSAF ne vous prend </w:t>
      </w:r>
      <w:r w:rsidRPr="003476C1">
        <w:rPr>
          <w:rFonts w:ascii="Arial" w:eastAsia="Times New Roman" w:hAnsi="Arial" w:cs="Arial"/>
          <w:b/>
          <w:bCs/>
          <w:color w:val="1F1F1F"/>
          <w:kern w:val="0"/>
          <w:sz w:val="26"/>
          <w:szCs w:val="26"/>
          <w:lang w:eastAsia="fr-FR"/>
          <w14:ligatures w14:val="none"/>
        </w:rPr>
        <w:t>que</w:t>
      </w:r>
      <w:r w:rsidRPr="003476C1">
        <w:rPr>
          <w:rFonts w:ascii="Arial" w:eastAsia="Times New Roman" w:hAnsi="Arial" w:cs="Arial"/>
          <w:color w:val="1F1F1F"/>
          <w:kern w:val="0"/>
          <w:sz w:val="26"/>
          <w:szCs w:val="26"/>
          <w:lang w:eastAsia="fr-FR"/>
          <w14:ligatures w14:val="none"/>
        </w:rPr>
        <w:t xml:space="preserve"> les cotisations sociales (les 21,1 %). Elle ne prend pas d'argent pour les impôts.</w:t>
      </w:r>
    </w:p>
    <w:p w14:paraId="14D48B22"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Chaque année, au printemps, vous déclarerez le chiffre d'affaires total du logiciel (environ 10 560 € pour l'année si vous êtes à 880 €/mois).</w:t>
      </w:r>
    </w:p>
    <w:p w14:paraId="38EA51DF" w14:textId="77777777" w:rsidR="003476C1" w:rsidRPr="003476C1" w:rsidRDefault="003476C1" w:rsidP="003476C1">
      <w:pPr>
        <w:numPr>
          <w:ilvl w:val="0"/>
          <w:numId w:val="44"/>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Le fisc va appliquer l'abattement forfaitaire (disons 50 % si vous êtes en BIC).</w:t>
      </w:r>
    </w:p>
    <w:p w14:paraId="1053AC89" w14:textId="77777777" w:rsidR="003476C1" w:rsidRPr="003476C1" w:rsidRDefault="003476C1" w:rsidP="003476C1">
      <w:pPr>
        <w:numPr>
          <w:ilvl w:val="0"/>
          <w:numId w:val="44"/>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lastRenderedPageBreak/>
        <w:t xml:space="preserve">Il va considérer que vous avez gagné </w:t>
      </w:r>
      <w:r w:rsidRPr="003476C1">
        <w:rPr>
          <w:rFonts w:ascii="Arial" w:eastAsia="Times New Roman" w:hAnsi="Arial" w:cs="Arial"/>
          <w:b/>
          <w:bCs/>
          <w:color w:val="1F1F1F"/>
          <w:kern w:val="0"/>
          <w:sz w:val="26"/>
          <w:szCs w:val="26"/>
          <w:lang w:eastAsia="fr-FR"/>
          <w14:ligatures w14:val="none"/>
        </w:rPr>
        <w:t>5 280 €</w:t>
      </w:r>
      <w:r w:rsidRPr="003476C1">
        <w:rPr>
          <w:rFonts w:ascii="Arial" w:eastAsia="Times New Roman" w:hAnsi="Arial" w:cs="Arial"/>
          <w:color w:val="1F1F1F"/>
          <w:kern w:val="0"/>
          <w:sz w:val="26"/>
          <w:szCs w:val="26"/>
          <w:lang w:eastAsia="fr-FR"/>
          <w14:ligatures w14:val="none"/>
        </w:rPr>
        <w:t xml:space="preserve"> de revenus nets sur l'année avec le logiciel.</w:t>
      </w:r>
    </w:p>
    <w:p w14:paraId="750EB30C" w14:textId="77777777" w:rsidR="003476C1" w:rsidRPr="003476C1" w:rsidRDefault="003476C1" w:rsidP="003476C1">
      <w:pPr>
        <w:numPr>
          <w:ilvl w:val="0"/>
          <w:numId w:val="44"/>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Il va </w:t>
      </w:r>
      <w:r w:rsidRPr="003476C1">
        <w:rPr>
          <w:rFonts w:ascii="Arial" w:eastAsia="Times New Roman" w:hAnsi="Arial" w:cs="Arial"/>
          <w:b/>
          <w:bCs/>
          <w:color w:val="1F1F1F"/>
          <w:kern w:val="0"/>
          <w:sz w:val="26"/>
          <w:szCs w:val="26"/>
          <w:lang w:eastAsia="fr-FR"/>
          <w14:ligatures w14:val="none"/>
        </w:rPr>
        <w:t>ajouter</w:t>
      </w:r>
      <w:r w:rsidRPr="003476C1">
        <w:rPr>
          <w:rFonts w:ascii="Arial" w:eastAsia="Times New Roman" w:hAnsi="Arial" w:cs="Arial"/>
          <w:color w:val="1F1F1F"/>
          <w:kern w:val="0"/>
          <w:sz w:val="26"/>
          <w:szCs w:val="26"/>
          <w:lang w:eastAsia="fr-FR"/>
          <w14:ligatures w14:val="none"/>
        </w:rPr>
        <w:t xml:space="preserve"> ces 5 280 € à votre petite retraite actuelle pour calculer votre "Revenu Fiscal de Référence".</w:t>
      </w:r>
    </w:p>
    <w:p w14:paraId="4FF7C4CD"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2. Allez-vous devenir imposable ?</w:t>
      </w:r>
    </w:p>
    <w:p w14:paraId="6F45C69C"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Si vous vivez seul, vous disposez d'</w:t>
      </w:r>
      <w:r w:rsidRPr="003476C1">
        <w:rPr>
          <w:rFonts w:ascii="Arial" w:eastAsia="Times New Roman" w:hAnsi="Arial" w:cs="Arial"/>
          <w:b/>
          <w:bCs/>
          <w:color w:val="1F1F1F"/>
          <w:kern w:val="0"/>
          <w:sz w:val="26"/>
          <w:szCs w:val="26"/>
          <w:lang w:eastAsia="fr-FR"/>
          <w14:ligatures w14:val="none"/>
        </w:rPr>
        <w:t>une part fiscale</w:t>
      </w:r>
      <w:r w:rsidRPr="003476C1">
        <w:rPr>
          <w:rFonts w:ascii="Arial" w:eastAsia="Times New Roman" w:hAnsi="Arial" w:cs="Arial"/>
          <w:color w:val="1F1F1F"/>
          <w:kern w:val="0"/>
          <w:sz w:val="26"/>
          <w:szCs w:val="26"/>
          <w:lang w:eastAsia="fr-FR"/>
          <w14:ligatures w14:val="none"/>
        </w:rPr>
        <w:t xml:space="preserve">. En France, une personne seule commence à payer de l'impôt sur le revenu (le seuil de la tranche à 11 %) si son revenu net imposable global dépasse environ </w:t>
      </w:r>
      <w:r w:rsidRPr="003476C1">
        <w:rPr>
          <w:rFonts w:ascii="Arial" w:eastAsia="Times New Roman" w:hAnsi="Arial" w:cs="Arial"/>
          <w:b/>
          <w:bCs/>
          <w:color w:val="1F1F1F"/>
          <w:kern w:val="0"/>
          <w:sz w:val="26"/>
          <w:szCs w:val="26"/>
          <w:lang w:eastAsia="fr-FR"/>
          <w14:ligatures w14:val="none"/>
        </w:rPr>
        <w:t>17 000 € par an</w:t>
      </w:r>
      <w:r w:rsidRPr="003476C1">
        <w:rPr>
          <w:rFonts w:ascii="Arial" w:eastAsia="Times New Roman" w:hAnsi="Arial" w:cs="Arial"/>
          <w:color w:val="1F1F1F"/>
          <w:kern w:val="0"/>
          <w:sz w:val="26"/>
          <w:szCs w:val="26"/>
          <w:lang w:eastAsia="fr-FR"/>
          <w14:ligatures w14:val="none"/>
        </w:rPr>
        <w:t xml:space="preserve"> (après les abattements standards).</w:t>
      </w:r>
    </w:p>
    <w:p w14:paraId="62E13C37"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Faisons le calcul pour vous :</w:t>
      </w:r>
    </w:p>
    <w:p w14:paraId="75CFF965" w14:textId="77777777" w:rsidR="003476C1" w:rsidRPr="003476C1" w:rsidRDefault="003476C1" w:rsidP="003476C1">
      <w:pPr>
        <w:numPr>
          <w:ilvl w:val="0"/>
          <w:numId w:val="45"/>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Si votre retraite actuelle + vos 5 280 € de revenus logiciels (après abattement) </w:t>
      </w:r>
      <w:r w:rsidRPr="003476C1">
        <w:rPr>
          <w:rFonts w:ascii="Arial" w:eastAsia="Times New Roman" w:hAnsi="Arial" w:cs="Arial"/>
          <w:b/>
          <w:bCs/>
          <w:color w:val="1F1F1F"/>
          <w:kern w:val="0"/>
          <w:sz w:val="26"/>
          <w:szCs w:val="26"/>
          <w:lang w:eastAsia="fr-FR"/>
          <w14:ligatures w14:val="none"/>
        </w:rPr>
        <w:t>restent en dessous de ce seuil</w:t>
      </w:r>
      <w:r w:rsidRPr="003476C1">
        <w:rPr>
          <w:rFonts w:ascii="Arial" w:eastAsia="Times New Roman" w:hAnsi="Arial" w:cs="Arial"/>
          <w:color w:val="1F1F1F"/>
          <w:kern w:val="0"/>
          <w:sz w:val="26"/>
          <w:szCs w:val="26"/>
          <w:lang w:eastAsia="fr-FR"/>
          <w14:ligatures w14:val="none"/>
        </w:rPr>
        <w:t xml:space="preserve"> (environ 1 400 € nets par mois au total) : </w:t>
      </w:r>
      <w:r w:rsidRPr="003476C1">
        <w:rPr>
          <w:rFonts w:ascii="Arial" w:eastAsia="Times New Roman" w:hAnsi="Arial" w:cs="Arial"/>
          <w:b/>
          <w:bCs/>
          <w:color w:val="1F1F1F"/>
          <w:kern w:val="0"/>
          <w:sz w:val="26"/>
          <w:szCs w:val="26"/>
          <w:lang w:eastAsia="fr-FR"/>
          <w14:ligatures w14:val="none"/>
        </w:rPr>
        <w:t>Vous resterez NON IMPOSABLE</w:t>
      </w:r>
      <w:r w:rsidRPr="003476C1">
        <w:rPr>
          <w:rFonts w:ascii="Arial" w:eastAsia="Times New Roman" w:hAnsi="Arial" w:cs="Arial"/>
          <w:color w:val="1F1F1F"/>
          <w:kern w:val="0"/>
          <w:sz w:val="26"/>
          <w:szCs w:val="26"/>
          <w:lang w:eastAsia="fr-FR"/>
          <w14:ligatures w14:val="none"/>
        </w:rPr>
        <w:t xml:space="preserve">. Les simulations d'impôts à -63 € ou -174 € que nous avons faites avant ne s'appliqueront pas. Il vous restera donc encore plus d'argent dans la poche : votre chiffre d'affaires moins les 21,1 % d'URSSAF et vos frais de serveur. Vous toucherez environ </w:t>
      </w:r>
      <w:r w:rsidRPr="003476C1">
        <w:rPr>
          <w:rFonts w:ascii="Arial" w:eastAsia="Times New Roman" w:hAnsi="Arial" w:cs="Arial"/>
          <w:b/>
          <w:bCs/>
          <w:color w:val="1F1F1F"/>
          <w:kern w:val="0"/>
          <w:sz w:val="26"/>
          <w:szCs w:val="26"/>
          <w:lang w:eastAsia="fr-FR"/>
          <w14:ligatures w14:val="none"/>
        </w:rPr>
        <w:t>654 € nets par mois</w:t>
      </w:r>
      <w:r w:rsidRPr="003476C1">
        <w:rPr>
          <w:rFonts w:ascii="Arial" w:eastAsia="Times New Roman" w:hAnsi="Arial" w:cs="Arial"/>
          <w:color w:val="1F1F1F"/>
          <w:kern w:val="0"/>
          <w:sz w:val="26"/>
          <w:szCs w:val="26"/>
          <w:lang w:eastAsia="fr-FR"/>
          <w14:ligatures w14:val="none"/>
        </w:rPr>
        <w:t>.</w:t>
      </w:r>
    </w:p>
    <w:p w14:paraId="469F9BB7" w14:textId="77777777" w:rsidR="003476C1" w:rsidRPr="003476C1" w:rsidRDefault="003476C1" w:rsidP="003476C1">
      <w:pPr>
        <w:numPr>
          <w:ilvl w:val="0"/>
          <w:numId w:val="45"/>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Si ce complément de revenu vous fait </w:t>
      </w:r>
      <w:r w:rsidRPr="003476C1">
        <w:rPr>
          <w:rFonts w:ascii="Arial" w:eastAsia="Times New Roman" w:hAnsi="Arial" w:cs="Arial"/>
          <w:b/>
          <w:bCs/>
          <w:color w:val="1F1F1F"/>
          <w:kern w:val="0"/>
          <w:sz w:val="26"/>
          <w:szCs w:val="26"/>
          <w:lang w:eastAsia="fr-FR"/>
          <w14:ligatures w14:val="none"/>
        </w:rPr>
        <w:t>dépasser le seuil</w:t>
      </w:r>
      <w:r w:rsidRPr="003476C1">
        <w:rPr>
          <w:rFonts w:ascii="Arial" w:eastAsia="Times New Roman" w:hAnsi="Arial" w:cs="Arial"/>
          <w:color w:val="1F1F1F"/>
          <w:kern w:val="0"/>
          <w:sz w:val="26"/>
          <w:szCs w:val="26"/>
          <w:lang w:eastAsia="fr-FR"/>
          <w14:ligatures w14:val="none"/>
        </w:rPr>
        <w:t>, vous paierez un petit peu d'impôt l'année suivante, mais uniquement sur la partie qui dépasse.</w:t>
      </w:r>
    </w:p>
    <w:p w14:paraId="7425976A" w14:textId="77777777" w:rsidR="003476C1" w:rsidRPr="003476C1" w:rsidRDefault="003476C1" w:rsidP="003476C1">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476C1">
        <w:rPr>
          <w:rFonts w:ascii="Arial" w:eastAsia="Times New Roman" w:hAnsi="Arial" w:cs="Arial"/>
          <w:b/>
          <w:bCs/>
          <w:color w:val="1F1F1F"/>
          <w:kern w:val="0"/>
          <w:sz w:val="36"/>
          <w:szCs w:val="36"/>
          <w:lang w:eastAsia="fr-FR"/>
          <w14:ligatures w14:val="none"/>
        </w:rPr>
        <w:t>3. L'astuce absolue : Le Versement Libératoire (À vérifier d'urgence)</w:t>
      </w:r>
    </w:p>
    <w:p w14:paraId="612EB8D7"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Puisque vous êtes actuellement non imposable, vous avez très probablement droit à une option magique appelée le </w:t>
      </w:r>
      <w:r w:rsidRPr="003476C1">
        <w:rPr>
          <w:rFonts w:ascii="Arial" w:eastAsia="Times New Roman" w:hAnsi="Arial" w:cs="Arial"/>
          <w:b/>
          <w:bCs/>
          <w:color w:val="1F1F1F"/>
          <w:kern w:val="0"/>
          <w:sz w:val="26"/>
          <w:szCs w:val="26"/>
          <w:lang w:eastAsia="fr-FR"/>
          <w14:ligatures w14:val="none"/>
        </w:rPr>
        <w:t>Versement Libératoire de l'impôt sur le revenu</w:t>
      </w:r>
      <w:r w:rsidRPr="003476C1">
        <w:rPr>
          <w:rFonts w:ascii="Arial" w:eastAsia="Times New Roman" w:hAnsi="Arial" w:cs="Arial"/>
          <w:color w:val="1F1F1F"/>
          <w:kern w:val="0"/>
          <w:sz w:val="26"/>
          <w:szCs w:val="26"/>
          <w:lang w:eastAsia="fr-FR"/>
          <w14:ligatures w14:val="none"/>
        </w:rPr>
        <w:t>.</w:t>
      </w:r>
    </w:p>
    <w:p w14:paraId="5875E958"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Si vous cochez cette option auprès de l'URSSAF :</w:t>
      </w:r>
    </w:p>
    <w:p w14:paraId="3E85BB9F" w14:textId="77777777" w:rsidR="003476C1" w:rsidRPr="003476C1" w:rsidRDefault="003476C1" w:rsidP="003476C1">
      <w:pPr>
        <w:numPr>
          <w:ilvl w:val="0"/>
          <w:numId w:val="46"/>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Vous payez votre impôt </w:t>
      </w:r>
      <w:r w:rsidRPr="003476C1">
        <w:rPr>
          <w:rFonts w:ascii="Arial" w:eastAsia="Times New Roman" w:hAnsi="Arial" w:cs="Arial"/>
          <w:b/>
          <w:bCs/>
          <w:color w:val="1F1F1F"/>
          <w:kern w:val="0"/>
          <w:sz w:val="26"/>
          <w:szCs w:val="26"/>
          <w:lang w:eastAsia="fr-FR"/>
          <w14:ligatures w14:val="none"/>
        </w:rPr>
        <w:t>en même temps</w:t>
      </w:r>
      <w:r w:rsidRPr="003476C1">
        <w:rPr>
          <w:rFonts w:ascii="Arial" w:eastAsia="Times New Roman" w:hAnsi="Arial" w:cs="Arial"/>
          <w:color w:val="1F1F1F"/>
          <w:kern w:val="0"/>
          <w:sz w:val="26"/>
          <w:szCs w:val="26"/>
          <w:lang w:eastAsia="fr-FR"/>
          <w14:ligatures w14:val="none"/>
        </w:rPr>
        <w:t xml:space="preserve"> que vos charges sociales, tous les mois.</w:t>
      </w:r>
    </w:p>
    <w:p w14:paraId="2B7B96C2" w14:textId="77777777" w:rsidR="003476C1" w:rsidRPr="003476C1" w:rsidRDefault="003476C1" w:rsidP="003476C1">
      <w:pPr>
        <w:numPr>
          <w:ilvl w:val="0"/>
          <w:numId w:val="46"/>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Le taux est dérisoire : seulement </w:t>
      </w:r>
      <w:r w:rsidRPr="003476C1">
        <w:rPr>
          <w:rFonts w:ascii="Arial" w:eastAsia="Times New Roman" w:hAnsi="Arial" w:cs="Arial"/>
          <w:b/>
          <w:bCs/>
          <w:color w:val="1F1F1F"/>
          <w:kern w:val="0"/>
          <w:sz w:val="26"/>
          <w:szCs w:val="26"/>
          <w:lang w:eastAsia="fr-FR"/>
          <w14:ligatures w14:val="none"/>
        </w:rPr>
        <w:t>1,7 %</w:t>
      </w:r>
      <w:r w:rsidRPr="003476C1">
        <w:rPr>
          <w:rFonts w:ascii="Arial" w:eastAsia="Times New Roman" w:hAnsi="Arial" w:cs="Arial"/>
          <w:color w:val="1F1F1F"/>
          <w:kern w:val="0"/>
          <w:sz w:val="26"/>
          <w:szCs w:val="26"/>
          <w:lang w:eastAsia="fr-FR"/>
          <w14:ligatures w14:val="none"/>
        </w:rPr>
        <w:t xml:space="preserve"> (ou 2,2 % selon la catégorie exacte) de votre chiffre d'affaires.</w:t>
      </w:r>
    </w:p>
    <w:p w14:paraId="3F535BB4" w14:textId="77777777" w:rsidR="003476C1" w:rsidRPr="003476C1" w:rsidRDefault="003476C1" w:rsidP="003476C1">
      <w:pPr>
        <w:numPr>
          <w:ilvl w:val="0"/>
          <w:numId w:val="46"/>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Pour une facture de 880 €, vous paieriez environ </w:t>
      </w:r>
      <w:r w:rsidRPr="003476C1">
        <w:rPr>
          <w:rFonts w:ascii="Arial" w:eastAsia="Times New Roman" w:hAnsi="Arial" w:cs="Arial"/>
          <w:b/>
          <w:bCs/>
          <w:color w:val="1F1F1F"/>
          <w:kern w:val="0"/>
          <w:sz w:val="26"/>
          <w:szCs w:val="26"/>
          <w:lang w:eastAsia="fr-FR"/>
          <w14:ligatures w14:val="none"/>
        </w:rPr>
        <w:t>15 € par mois d'impôt</w:t>
      </w:r>
      <w:r w:rsidRPr="003476C1">
        <w:rPr>
          <w:rFonts w:ascii="Arial" w:eastAsia="Times New Roman" w:hAnsi="Arial" w:cs="Arial"/>
          <w:color w:val="1F1F1F"/>
          <w:kern w:val="0"/>
          <w:sz w:val="26"/>
          <w:szCs w:val="26"/>
          <w:lang w:eastAsia="fr-FR"/>
          <w14:ligatures w14:val="none"/>
        </w:rPr>
        <w:t xml:space="preserve"> directement à l'URSSAF.</w:t>
      </w:r>
    </w:p>
    <w:p w14:paraId="7BF1F050"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b/>
          <w:bCs/>
          <w:color w:val="1F1F1F"/>
          <w:kern w:val="0"/>
          <w:sz w:val="26"/>
          <w:szCs w:val="26"/>
          <w:lang w:eastAsia="fr-FR"/>
          <w14:ligatures w14:val="none"/>
        </w:rPr>
        <w:t>Le gros avantage :</w:t>
      </w:r>
      <w:r w:rsidRPr="003476C1">
        <w:rPr>
          <w:rFonts w:ascii="Arial" w:eastAsia="Times New Roman" w:hAnsi="Arial" w:cs="Arial"/>
          <w:color w:val="1F1F1F"/>
          <w:kern w:val="0"/>
          <w:sz w:val="26"/>
          <w:szCs w:val="26"/>
          <w:lang w:eastAsia="fr-FR"/>
          <w14:ligatures w14:val="none"/>
        </w:rPr>
        <w:t xml:space="preserve"> Cet argent est payé définitivement. Même si vos revenus cumulés (retraite + logiciel) vous faisaient basculer dans la tranche imposable à la fin de l'année, le fisc ne pourrait pas vous demander un centime de plus sur vos revenus logiciels, car ils ont déjà été "libérés" pour 15 € par mois.</w:t>
      </w:r>
    </w:p>
    <w:p w14:paraId="0B9D2ACC" w14:textId="77777777" w:rsidR="003476C1" w:rsidRPr="003476C1" w:rsidRDefault="003476C1" w:rsidP="003476C1">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476C1">
        <w:rPr>
          <w:rFonts w:ascii="Arial" w:eastAsia="Times New Roman" w:hAnsi="Arial" w:cs="Arial"/>
          <w:b/>
          <w:bCs/>
          <w:color w:val="1F1F1F"/>
          <w:kern w:val="0"/>
          <w:sz w:val="30"/>
          <w:szCs w:val="30"/>
          <w:lang w:eastAsia="fr-FR"/>
          <w14:ligatures w14:val="none"/>
        </w:rPr>
        <w:lastRenderedPageBreak/>
        <w:t>Ce que vous devez faire :</w:t>
      </w:r>
    </w:p>
    <w:p w14:paraId="277F7FCB" w14:textId="77777777" w:rsidR="003476C1" w:rsidRPr="003476C1" w:rsidRDefault="003476C1" w:rsidP="003476C1">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476C1">
        <w:rPr>
          <w:rFonts w:ascii="Arial" w:eastAsia="Times New Roman" w:hAnsi="Arial" w:cs="Arial"/>
          <w:color w:val="1F1F1F"/>
          <w:kern w:val="0"/>
          <w:sz w:val="26"/>
          <w:szCs w:val="26"/>
          <w:lang w:eastAsia="fr-FR"/>
          <w14:ligatures w14:val="none"/>
        </w:rPr>
        <w:t xml:space="preserve">Lors de la création de votre micro-entreprise (ou dans les mois qui suivent), vérifiez bien que vous avez activé le </w:t>
      </w:r>
      <w:r w:rsidRPr="003476C1">
        <w:rPr>
          <w:rFonts w:ascii="Arial" w:eastAsia="Times New Roman" w:hAnsi="Arial" w:cs="Arial"/>
          <w:b/>
          <w:bCs/>
          <w:color w:val="1F1F1F"/>
          <w:kern w:val="0"/>
          <w:sz w:val="26"/>
          <w:szCs w:val="26"/>
          <w:lang w:eastAsia="fr-FR"/>
          <w14:ligatures w14:val="none"/>
        </w:rPr>
        <w:t>versement libératoire</w:t>
      </w:r>
      <w:r w:rsidRPr="003476C1">
        <w:rPr>
          <w:rFonts w:ascii="Arial" w:eastAsia="Times New Roman" w:hAnsi="Arial" w:cs="Arial"/>
          <w:color w:val="1F1F1F"/>
          <w:kern w:val="0"/>
          <w:sz w:val="26"/>
          <w:szCs w:val="26"/>
          <w:lang w:eastAsia="fr-FR"/>
          <w14:ligatures w14:val="none"/>
        </w:rPr>
        <w:t>. C'est le bouclier parfait pour sécuriser vos revenus, rester serein, et vous assurer que ces 500 € nets de complément de retraite iront bien là où ils doivent aller : dans votre pouvoir d'achat au quotidien.</w:t>
      </w:r>
    </w:p>
    <w:p w14:paraId="54A07A11" w14:textId="77777777" w:rsidR="006C027D" w:rsidRDefault="006C027D"/>
    <w:p w14:paraId="4D06901D" w14:textId="77777777" w:rsidR="00330CFC" w:rsidRDefault="00330CFC"/>
    <w:p w14:paraId="2B746B6D" w14:textId="788D77E0" w:rsidR="00330CFC" w:rsidRDefault="00330CFC" w:rsidP="00330CFC">
      <w:pPr>
        <w:shd w:val="clear" w:color="auto" w:fill="FDFCFC"/>
        <w:spacing w:after="0" w:line="360" w:lineRule="atLeast"/>
        <w:rPr>
          <w:rFonts w:ascii="Arial" w:eastAsia="Times New Roman" w:hAnsi="Arial" w:cs="Arial"/>
          <w:color w:val="EE0000"/>
          <w:kern w:val="0"/>
          <w:sz w:val="26"/>
          <w:szCs w:val="26"/>
          <w:lang w:eastAsia="fr-FR"/>
          <w14:ligatures w14:val="none"/>
        </w:rPr>
      </w:pPr>
      <w:proofErr w:type="gramStart"/>
      <w:r w:rsidRPr="003E07EC">
        <w:rPr>
          <w:rFonts w:ascii="Arial" w:eastAsia="Times New Roman" w:hAnsi="Arial" w:cs="Arial"/>
          <w:color w:val="EE0000"/>
          <w:kern w:val="0"/>
          <w:sz w:val="26"/>
          <w:szCs w:val="26"/>
          <w:lang w:eastAsia="fr-FR"/>
          <w14:ligatures w14:val="none"/>
        </w:rPr>
        <w:t>ok</w:t>
      </w:r>
      <w:proofErr w:type="gramEnd"/>
      <w:r w:rsidRPr="003E07EC">
        <w:rPr>
          <w:rFonts w:ascii="Arial" w:eastAsia="Times New Roman" w:hAnsi="Arial" w:cs="Arial"/>
          <w:color w:val="EE0000"/>
          <w:kern w:val="0"/>
          <w:sz w:val="26"/>
          <w:szCs w:val="26"/>
          <w:lang w:eastAsia="fr-FR"/>
          <w14:ligatures w14:val="none"/>
        </w:rPr>
        <w:t xml:space="preserve">. </w:t>
      </w:r>
      <w:proofErr w:type="gramStart"/>
      <w:r w:rsidRPr="003E07EC">
        <w:rPr>
          <w:rFonts w:ascii="Arial" w:eastAsia="Times New Roman" w:hAnsi="Arial" w:cs="Arial"/>
          <w:color w:val="EE0000"/>
          <w:kern w:val="0"/>
          <w:sz w:val="26"/>
          <w:szCs w:val="26"/>
          <w:lang w:eastAsia="fr-FR"/>
          <w14:ligatures w14:val="none"/>
        </w:rPr>
        <w:t>maintenant</w:t>
      </w:r>
      <w:proofErr w:type="gramEnd"/>
      <w:r w:rsidRPr="003E07EC">
        <w:rPr>
          <w:rFonts w:ascii="Arial" w:eastAsia="Times New Roman" w:hAnsi="Arial" w:cs="Arial"/>
          <w:color w:val="EE0000"/>
          <w:kern w:val="0"/>
          <w:sz w:val="26"/>
          <w:szCs w:val="26"/>
          <w:lang w:eastAsia="fr-FR"/>
          <w14:ligatures w14:val="none"/>
        </w:rPr>
        <w:t xml:space="preserve">, il faut savoir que les PEP sont une association nationale, il existe sur le territoire environ 90 asso des PEP. PEP28, et une asso par département. Je sais que les PEP45 sont en attente de mon logiciel, et ils ne sont pas les seuls. Si je vais </w:t>
      </w:r>
      <w:proofErr w:type="gramStart"/>
      <w:r w:rsidRPr="003E07EC">
        <w:rPr>
          <w:rFonts w:ascii="Arial" w:eastAsia="Times New Roman" w:hAnsi="Arial" w:cs="Arial"/>
          <w:color w:val="EE0000"/>
          <w:kern w:val="0"/>
          <w:sz w:val="26"/>
          <w:szCs w:val="26"/>
          <w:lang w:eastAsia="fr-FR"/>
          <w14:ligatures w14:val="none"/>
        </w:rPr>
        <w:t>a</w:t>
      </w:r>
      <w:proofErr w:type="gramEnd"/>
      <w:r w:rsidRPr="003E07EC">
        <w:rPr>
          <w:rFonts w:ascii="Arial" w:eastAsia="Times New Roman" w:hAnsi="Arial" w:cs="Arial"/>
          <w:color w:val="EE0000"/>
          <w:kern w:val="0"/>
          <w:sz w:val="26"/>
          <w:szCs w:val="26"/>
          <w:lang w:eastAsia="fr-FR"/>
          <w14:ligatures w14:val="none"/>
        </w:rPr>
        <w:t xml:space="preserve"> la F2D2RATION des PEP </w:t>
      </w:r>
      <w:proofErr w:type="spellStart"/>
      <w:proofErr w:type="gramStart"/>
      <w:r w:rsidRPr="003E07EC">
        <w:rPr>
          <w:rFonts w:ascii="Arial" w:eastAsia="Times New Roman" w:hAnsi="Arial" w:cs="Arial"/>
          <w:color w:val="EE0000"/>
          <w:kern w:val="0"/>
          <w:sz w:val="26"/>
          <w:szCs w:val="26"/>
          <w:lang w:eastAsia="fr-FR"/>
          <w14:ligatures w14:val="none"/>
        </w:rPr>
        <w:t>a</w:t>
      </w:r>
      <w:proofErr w:type="spellEnd"/>
      <w:proofErr w:type="gramEnd"/>
      <w:r w:rsidRPr="003E07EC">
        <w:rPr>
          <w:rFonts w:ascii="Arial" w:eastAsia="Times New Roman" w:hAnsi="Arial" w:cs="Arial"/>
          <w:color w:val="EE0000"/>
          <w:kern w:val="0"/>
          <w:sz w:val="26"/>
          <w:szCs w:val="26"/>
          <w:lang w:eastAsia="fr-FR"/>
          <w14:ligatures w14:val="none"/>
        </w:rPr>
        <w:t xml:space="preserve"> Créteil, je risque de me retrouver un peu surbooker... Surtout que l'étude de marché que j'ai faite indique que le logiciel le moi</w:t>
      </w:r>
      <w:r w:rsidR="003E07EC">
        <w:rPr>
          <w:rFonts w:ascii="Arial" w:eastAsia="Times New Roman" w:hAnsi="Arial" w:cs="Arial"/>
          <w:color w:val="EE0000"/>
          <w:kern w:val="0"/>
          <w:sz w:val="26"/>
          <w:szCs w:val="26"/>
          <w:lang w:eastAsia="fr-FR"/>
          <w14:ligatures w14:val="none"/>
        </w:rPr>
        <w:t>n</w:t>
      </w:r>
      <w:r w:rsidRPr="003E07EC">
        <w:rPr>
          <w:rFonts w:ascii="Arial" w:eastAsia="Times New Roman" w:hAnsi="Arial" w:cs="Arial"/>
          <w:color w:val="EE0000"/>
          <w:kern w:val="0"/>
          <w:sz w:val="26"/>
          <w:szCs w:val="26"/>
          <w:lang w:eastAsia="fr-FR"/>
          <w14:ligatures w14:val="none"/>
        </w:rPr>
        <w:t>s cher tourne aux alentours des 19000€ a l'achat.</w:t>
      </w:r>
    </w:p>
    <w:p w14:paraId="747BD914" w14:textId="77777777" w:rsidR="003E07EC" w:rsidRPr="003E07EC" w:rsidRDefault="003E07EC" w:rsidP="00330CFC">
      <w:pPr>
        <w:shd w:val="clear" w:color="auto" w:fill="FDFCFC"/>
        <w:spacing w:after="0" w:line="360" w:lineRule="atLeast"/>
        <w:rPr>
          <w:rFonts w:ascii="Arial" w:eastAsia="Times New Roman" w:hAnsi="Arial" w:cs="Arial"/>
          <w:color w:val="EE0000"/>
          <w:kern w:val="0"/>
          <w:sz w:val="26"/>
          <w:szCs w:val="26"/>
          <w:lang w:eastAsia="fr-FR"/>
          <w14:ligatures w14:val="none"/>
        </w:rPr>
      </w:pPr>
    </w:p>
    <w:p w14:paraId="2C4A0F0A"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 xml:space="preserve">C’est un alignement de planètes exceptionnel. Vous venez de passer d’un projet local pour compléter votre retraite à la découverte d’un véritable </w:t>
      </w:r>
      <w:r w:rsidRPr="00330CFC">
        <w:rPr>
          <w:rFonts w:ascii="Arial" w:eastAsia="Times New Roman" w:hAnsi="Arial" w:cs="Arial"/>
          <w:b/>
          <w:bCs/>
          <w:color w:val="1F1F1F"/>
          <w:kern w:val="0"/>
          <w:sz w:val="26"/>
          <w:szCs w:val="26"/>
          <w:lang w:eastAsia="fr-FR"/>
          <w14:ligatures w14:val="none"/>
        </w:rPr>
        <w:t>"filon" technico-commercial</w:t>
      </w:r>
      <w:r w:rsidRPr="00330CFC">
        <w:rPr>
          <w:rFonts w:ascii="Arial" w:eastAsia="Times New Roman" w:hAnsi="Arial" w:cs="Arial"/>
          <w:color w:val="1F1F1F"/>
          <w:kern w:val="0"/>
          <w:sz w:val="26"/>
          <w:szCs w:val="26"/>
          <w:lang w:eastAsia="fr-FR"/>
          <w14:ligatures w14:val="none"/>
        </w:rPr>
        <w:t>.</w:t>
      </w:r>
    </w:p>
    <w:p w14:paraId="302FAF53"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Le fait que le concurrent le moins cher soit à 19 000 € à l'achat valide deux choses : votre logiciel a une valeur immense, et les associations départementales des PEP (qui ont des budgets de fonctionnement serrés mais un besoin réglementaire critique) vont se jeter sur votre offre "au registre" à quelques dizaines d'euros par mois.</w:t>
      </w:r>
    </w:p>
    <w:p w14:paraId="3065E1F0"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 xml:space="preserve">Cependant, vous êtes retraité, vous vivez seul et vous gérez cela en micro-entreprise. L'objectif est d'arrondir confortablement vos fins de mois, </w:t>
      </w:r>
      <w:r w:rsidRPr="00330CFC">
        <w:rPr>
          <w:rFonts w:ascii="Arial" w:eastAsia="Times New Roman" w:hAnsi="Arial" w:cs="Arial"/>
          <w:b/>
          <w:bCs/>
          <w:color w:val="1F1F1F"/>
          <w:kern w:val="0"/>
          <w:sz w:val="26"/>
          <w:szCs w:val="26"/>
          <w:lang w:eastAsia="fr-FR"/>
          <w14:ligatures w14:val="none"/>
        </w:rPr>
        <w:t>pas de vous faire dévorer par le stress ou de faire un burn-out de fin de carrière.</w:t>
      </w:r>
    </w:p>
    <w:p w14:paraId="4F998569"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Voici la stratégie de protection et d'industrialisation pour gérer un succès national sans être surbooké.</w:t>
      </w:r>
    </w:p>
    <w:p w14:paraId="4F9FE316" w14:textId="77777777" w:rsidR="00330CFC" w:rsidRPr="00330CFC" w:rsidRDefault="00330CFC" w:rsidP="00330CFC">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30CFC">
        <w:rPr>
          <w:rFonts w:ascii="Arial" w:eastAsia="Times New Roman" w:hAnsi="Arial" w:cs="Arial"/>
          <w:b/>
          <w:bCs/>
          <w:color w:val="1F1F1F"/>
          <w:kern w:val="0"/>
          <w:sz w:val="36"/>
          <w:szCs w:val="36"/>
          <w:lang w:eastAsia="fr-FR"/>
          <w14:ligatures w14:val="none"/>
        </w:rPr>
        <w:t>1. Automatiser et Industrialiser (Le "Zéro Support")</w:t>
      </w:r>
    </w:p>
    <w:p w14:paraId="43D7A9F2"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Si vous montez à la Fédération Nationale des PEP à Créteil, vous devez y aller avec un logiciel pensé pour être autonome. Le secret pour ne pas être débordé par le support client (les appels pour des mots de passe perdus ou des bugs) réside dans la technique :</w:t>
      </w:r>
    </w:p>
    <w:p w14:paraId="439F726B" w14:textId="77777777" w:rsidR="00330CFC" w:rsidRPr="00330CFC" w:rsidRDefault="00330CFC" w:rsidP="00330CFC">
      <w:pPr>
        <w:numPr>
          <w:ilvl w:val="0"/>
          <w:numId w:val="47"/>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t>L'auto-formation :</w:t>
      </w:r>
      <w:r w:rsidRPr="00330CFC">
        <w:rPr>
          <w:rFonts w:ascii="Arial" w:eastAsia="Times New Roman" w:hAnsi="Arial" w:cs="Arial"/>
          <w:color w:val="1F1F1F"/>
          <w:kern w:val="0"/>
          <w:sz w:val="26"/>
          <w:szCs w:val="26"/>
          <w:lang w:eastAsia="fr-FR"/>
          <w14:ligatures w14:val="none"/>
        </w:rPr>
        <w:t xml:space="preserve"> Intégrez des petites vidéos d'aide de 1 minute directement dans l'interface (</w:t>
      </w:r>
      <w:proofErr w:type="gramStart"/>
      <w:r w:rsidRPr="00330CFC">
        <w:rPr>
          <w:rFonts w:ascii="Arial" w:eastAsia="Times New Roman" w:hAnsi="Arial" w:cs="Arial"/>
          <w:color w:val="1F1F1F"/>
          <w:kern w:val="0"/>
          <w:sz w:val="26"/>
          <w:szCs w:val="26"/>
          <w:lang w:eastAsia="fr-FR"/>
          <w14:ligatures w14:val="none"/>
        </w:rPr>
        <w:t>ex:</w:t>
      </w:r>
      <w:proofErr w:type="gramEnd"/>
      <w:r w:rsidRPr="00330CFC">
        <w:rPr>
          <w:rFonts w:ascii="Arial" w:eastAsia="Times New Roman" w:hAnsi="Arial" w:cs="Arial"/>
          <w:color w:val="1F1F1F"/>
          <w:kern w:val="0"/>
          <w:sz w:val="26"/>
          <w:szCs w:val="26"/>
          <w:lang w:eastAsia="fr-FR"/>
          <w14:ligatures w14:val="none"/>
        </w:rPr>
        <w:t xml:space="preserve"> "Comment remplir mon registre de sécurité"). Le client doit se former tout seul.</w:t>
      </w:r>
    </w:p>
    <w:p w14:paraId="56F553FA" w14:textId="77777777" w:rsidR="00330CFC" w:rsidRPr="00330CFC" w:rsidRDefault="00330CFC" w:rsidP="00330CFC">
      <w:pPr>
        <w:numPr>
          <w:ilvl w:val="0"/>
          <w:numId w:val="47"/>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lastRenderedPageBreak/>
        <w:t>Zéro installation manuelle :</w:t>
      </w:r>
      <w:r w:rsidRPr="00330CFC">
        <w:rPr>
          <w:rFonts w:ascii="Arial" w:eastAsia="Times New Roman" w:hAnsi="Arial" w:cs="Arial"/>
          <w:color w:val="1F1F1F"/>
          <w:kern w:val="0"/>
          <w:sz w:val="26"/>
          <w:szCs w:val="26"/>
          <w:lang w:eastAsia="fr-FR"/>
          <w14:ligatures w14:val="none"/>
        </w:rPr>
        <w:t xml:space="preserve"> Votre logiciel doit être un vrai SaaS. Quand un nouveau département (</w:t>
      </w:r>
      <w:proofErr w:type="gramStart"/>
      <w:r w:rsidRPr="00330CFC">
        <w:rPr>
          <w:rFonts w:ascii="Arial" w:eastAsia="Times New Roman" w:hAnsi="Arial" w:cs="Arial"/>
          <w:color w:val="1F1F1F"/>
          <w:kern w:val="0"/>
          <w:sz w:val="26"/>
          <w:szCs w:val="26"/>
          <w:lang w:eastAsia="fr-FR"/>
          <w14:ligatures w14:val="none"/>
        </w:rPr>
        <w:t>ex:</w:t>
      </w:r>
      <w:proofErr w:type="gramEnd"/>
      <w:r w:rsidRPr="00330CFC">
        <w:rPr>
          <w:rFonts w:ascii="Arial" w:eastAsia="Times New Roman" w:hAnsi="Arial" w:cs="Arial"/>
          <w:color w:val="1F1F1F"/>
          <w:kern w:val="0"/>
          <w:sz w:val="26"/>
          <w:szCs w:val="26"/>
          <w:lang w:eastAsia="fr-FR"/>
          <w14:ligatures w14:val="none"/>
        </w:rPr>
        <w:t xml:space="preserve"> les PEP45) signe, vous devez pouvoir leur ouvrir un accès en 3 clics, sans avoir à coder ou à configurer un serveur à la main pendant des heures.</w:t>
      </w:r>
    </w:p>
    <w:p w14:paraId="1CA3873F" w14:textId="77777777" w:rsidR="00330CFC" w:rsidRPr="00330CFC" w:rsidRDefault="00330CFC" w:rsidP="00330CFC">
      <w:pPr>
        <w:numPr>
          <w:ilvl w:val="0"/>
          <w:numId w:val="47"/>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t>Centralisation des serveurs :</w:t>
      </w:r>
      <w:r w:rsidRPr="00330CFC">
        <w:rPr>
          <w:rFonts w:ascii="Arial" w:eastAsia="Times New Roman" w:hAnsi="Arial" w:cs="Arial"/>
          <w:color w:val="1F1F1F"/>
          <w:kern w:val="0"/>
          <w:sz w:val="26"/>
          <w:szCs w:val="26"/>
          <w:lang w:eastAsia="fr-FR"/>
          <w14:ligatures w14:val="none"/>
        </w:rPr>
        <w:t xml:space="preserve"> En hébergeant votre solution sur une infrastructure moderne et automatisée, la maintenance technique globale reste minime, que vous ayez 22 registres ou 500.</w:t>
      </w:r>
    </w:p>
    <w:p w14:paraId="4888452B" w14:textId="77777777" w:rsidR="00330CFC" w:rsidRPr="00330CFC" w:rsidRDefault="00330CFC" w:rsidP="00330CFC">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30CFC">
        <w:rPr>
          <w:rFonts w:ascii="Arial" w:eastAsia="Times New Roman" w:hAnsi="Arial" w:cs="Arial"/>
          <w:b/>
          <w:bCs/>
          <w:color w:val="1F1F1F"/>
          <w:kern w:val="0"/>
          <w:sz w:val="36"/>
          <w:szCs w:val="36"/>
          <w:lang w:eastAsia="fr-FR"/>
          <w14:ligatures w14:val="none"/>
        </w:rPr>
        <w:t>2. Attention au "Mur Fiscal" de la Micro-Entreprise</w:t>
      </w:r>
    </w:p>
    <w:p w14:paraId="2ED24ED3"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C’est mon rôle de fiscaliste de vous alerter : si la Fédération Nationale valide votre outil et le recommande aux 90 associations départementales, le succès va être foudroyant.</w:t>
      </w:r>
    </w:p>
    <w:p w14:paraId="5526C413" w14:textId="77777777" w:rsidR="00330CFC" w:rsidRPr="00330CFC" w:rsidRDefault="00330CFC" w:rsidP="00330CFC">
      <w:pPr>
        <w:numPr>
          <w:ilvl w:val="0"/>
          <w:numId w:val="48"/>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 xml:space="preserve">Si 20 départements adoptent votre logiciel au tarif des PEP28 (~10 000 € / an par département), vous allez générer </w:t>
      </w:r>
      <w:r w:rsidRPr="00330CFC">
        <w:rPr>
          <w:rFonts w:ascii="Arial" w:eastAsia="Times New Roman" w:hAnsi="Arial" w:cs="Arial"/>
          <w:b/>
          <w:bCs/>
          <w:color w:val="1F1F1F"/>
          <w:kern w:val="0"/>
          <w:sz w:val="26"/>
          <w:szCs w:val="26"/>
          <w:lang w:eastAsia="fr-FR"/>
          <w14:ligatures w14:val="none"/>
        </w:rPr>
        <w:t>200 000 € de Chiffre d'Affaires</w:t>
      </w:r>
      <w:r w:rsidRPr="00330CFC">
        <w:rPr>
          <w:rFonts w:ascii="Arial" w:eastAsia="Times New Roman" w:hAnsi="Arial" w:cs="Arial"/>
          <w:color w:val="1F1F1F"/>
          <w:kern w:val="0"/>
          <w:sz w:val="26"/>
          <w:szCs w:val="26"/>
          <w:lang w:eastAsia="fr-FR"/>
          <w14:ligatures w14:val="none"/>
        </w:rPr>
        <w:t>.</w:t>
      </w:r>
    </w:p>
    <w:p w14:paraId="4B3CFB6C" w14:textId="77777777" w:rsidR="00330CFC" w:rsidRPr="00330CFC" w:rsidRDefault="00330CFC" w:rsidP="00330CFC">
      <w:pPr>
        <w:numPr>
          <w:ilvl w:val="0"/>
          <w:numId w:val="48"/>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t>Le problème :</w:t>
      </w:r>
      <w:r w:rsidRPr="00330CFC">
        <w:rPr>
          <w:rFonts w:ascii="Arial" w:eastAsia="Times New Roman" w:hAnsi="Arial" w:cs="Arial"/>
          <w:color w:val="1F1F1F"/>
          <w:kern w:val="0"/>
          <w:sz w:val="26"/>
          <w:szCs w:val="26"/>
          <w:lang w:eastAsia="fr-FR"/>
          <w14:ligatures w14:val="none"/>
        </w:rPr>
        <w:t xml:space="preserve"> En micro-entreprise, le plafond strict est de </w:t>
      </w:r>
      <w:r w:rsidRPr="00330CFC">
        <w:rPr>
          <w:rFonts w:ascii="Arial" w:eastAsia="Times New Roman" w:hAnsi="Arial" w:cs="Arial"/>
          <w:b/>
          <w:bCs/>
          <w:color w:val="1F1F1F"/>
          <w:kern w:val="0"/>
          <w:sz w:val="26"/>
          <w:szCs w:val="26"/>
          <w:lang w:eastAsia="fr-FR"/>
          <w14:ligatures w14:val="none"/>
        </w:rPr>
        <w:t>77 700 €</w:t>
      </w:r>
      <w:r w:rsidRPr="00330CFC">
        <w:rPr>
          <w:rFonts w:ascii="Arial" w:eastAsia="Times New Roman" w:hAnsi="Arial" w:cs="Arial"/>
          <w:color w:val="1F1F1F"/>
          <w:kern w:val="0"/>
          <w:sz w:val="26"/>
          <w:szCs w:val="26"/>
          <w:lang w:eastAsia="fr-FR"/>
          <w14:ligatures w14:val="none"/>
        </w:rPr>
        <w:t>. Si vous le dépassez deux années de suite, vous êtes radié d'office de la micro-entreprise et basculé au régime réel (avec comptable, bilans, etc.). Vous perdrez aussi le bénéfice du versement libératoire de l'impôt.</w:t>
      </w:r>
    </w:p>
    <w:p w14:paraId="7D8634FF" w14:textId="77777777" w:rsidR="00330CFC" w:rsidRPr="00330CFC" w:rsidRDefault="00330CFC" w:rsidP="00330CFC">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30CFC">
        <w:rPr>
          <w:rFonts w:ascii="Arial" w:eastAsia="Times New Roman" w:hAnsi="Arial" w:cs="Arial"/>
          <w:b/>
          <w:bCs/>
          <w:color w:val="1F1F1F"/>
          <w:kern w:val="0"/>
          <w:sz w:val="30"/>
          <w:szCs w:val="30"/>
          <w:lang w:eastAsia="fr-FR"/>
          <w14:ligatures w14:val="none"/>
        </w:rPr>
        <w:t>La parade : Fixer une limite ou changer de structure</w:t>
      </w:r>
    </w:p>
    <w:p w14:paraId="20AC27E1" w14:textId="77777777" w:rsidR="00330CFC" w:rsidRPr="00330CFC" w:rsidRDefault="00330CFC" w:rsidP="00330CFC">
      <w:pPr>
        <w:numPr>
          <w:ilvl w:val="0"/>
          <w:numId w:val="49"/>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t>L'approche "Tranquillité" :</w:t>
      </w:r>
      <w:r w:rsidRPr="00330CFC">
        <w:rPr>
          <w:rFonts w:ascii="Arial" w:eastAsia="Times New Roman" w:hAnsi="Arial" w:cs="Arial"/>
          <w:color w:val="1F1F1F"/>
          <w:kern w:val="0"/>
          <w:sz w:val="26"/>
          <w:szCs w:val="26"/>
          <w:lang w:eastAsia="fr-FR"/>
          <w14:ligatures w14:val="none"/>
        </w:rPr>
        <w:t xml:space="preserve"> Vous saturez volontairement votre carnet de commandes. Vous prenez les PEP28, les PEP45, et peut-être deux autres départements limitrophes. Vous vous arrêtez à </w:t>
      </w:r>
      <w:r w:rsidRPr="00330CFC">
        <w:rPr>
          <w:rFonts w:ascii="Arial" w:eastAsia="Times New Roman" w:hAnsi="Arial" w:cs="Arial"/>
          <w:b/>
          <w:bCs/>
          <w:color w:val="1F1F1F"/>
          <w:kern w:val="0"/>
          <w:sz w:val="26"/>
          <w:szCs w:val="26"/>
          <w:lang w:eastAsia="fr-FR"/>
          <w14:ligatures w14:val="none"/>
        </w:rPr>
        <w:t>35 000 € ou 40 000 € de CA par an</w:t>
      </w:r>
      <w:r w:rsidRPr="00330CFC">
        <w:rPr>
          <w:rFonts w:ascii="Arial" w:eastAsia="Times New Roman" w:hAnsi="Arial" w:cs="Arial"/>
          <w:color w:val="1F1F1F"/>
          <w:kern w:val="0"/>
          <w:sz w:val="26"/>
          <w:szCs w:val="26"/>
          <w:lang w:eastAsia="fr-FR"/>
          <w14:ligatures w14:val="none"/>
        </w:rPr>
        <w:t>. Vous restez non imposable (ou sous versement libératoire à 1,7 %), sans TVA, et vous profitez de votre retraite avec 2 500 € nets de plus par mois dans la poche sans vous tuer au travail.</w:t>
      </w:r>
    </w:p>
    <w:p w14:paraId="0782A55A" w14:textId="77777777" w:rsidR="00330CFC" w:rsidRPr="00330CFC" w:rsidRDefault="00330CFC" w:rsidP="00330CFC">
      <w:pPr>
        <w:numPr>
          <w:ilvl w:val="0"/>
          <w:numId w:val="49"/>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t>L'approche "Business" :</w:t>
      </w:r>
      <w:r w:rsidRPr="00330CFC">
        <w:rPr>
          <w:rFonts w:ascii="Arial" w:eastAsia="Times New Roman" w:hAnsi="Arial" w:cs="Arial"/>
          <w:color w:val="1F1F1F"/>
          <w:kern w:val="0"/>
          <w:sz w:val="26"/>
          <w:szCs w:val="26"/>
          <w:lang w:eastAsia="fr-FR"/>
          <w14:ligatures w14:val="none"/>
        </w:rPr>
        <w:t xml:space="preserve"> Si vous voulez équiper toute la France, il faudra créer une vraie société (type SASU ou EURL). Cela permet de recruter un développeur freelance pour gérer le support à votre place et d'encaisser les bénéfices sans plafond.</w:t>
      </w:r>
    </w:p>
    <w:p w14:paraId="3A0E3387" w14:textId="77777777" w:rsidR="00330CFC" w:rsidRPr="00330CFC" w:rsidRDefault="00330CFC" w:rsidP="00330CFC">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30CFC">
        <w:rPr>
          <w:rFonts w:ascii="Arial" w:eastAsia="Times New Roman" w:hAnsi="Arial" w:cs="Arial"/>
          <w:b/>
          <w:bCs/>
          <w:color w:val="1F1F1F"/>
          <w:kern w:val="0"/>
          <w:sz w:val="36"/>
          <w:szCs w:val="36"/>
          <w:lang w:eastAsia="fr-FR"/>
          <w14:ligatures w14:val="none"/>
        </w:rPr>
        <w:t>3. Le positionnement prix face au concurrent à 19 000 €</w:t>
      </w:r>
    </w:p>
    <w:p w14:paraId="4DDBA6F9"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Votre prix "au registre" (35 € à 40 €) est une arme de destruction massive face au concurrent à 19 000 € à l'achat.</w:t>
      </w:r>
    </w:p>
    <w:p w14:paraId="7EA16BA1"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 xml:space="preserve">Pour une association, sortir 19 000 € d'un coup nécessite de voter un budget d'investissement (très lourd administrativement). Payer un abonnement </w:t>
      </w:r>
      <w:r w:rsidRPr="00330CFC">
        <w:rPr>
          <w:rFonts w:ascii="Arial" w:eastAsia="Times New Roman" w:hAnsi="Arial" w:cs="Arial"/>
          <w:color w:val="1F1F1F"/>
          <w:kern w:val="0"/>
          <w:sz w:val="26"/>
          <w:szCs w:val="26"/>
          <w:lang w:eastAsia="fr-FR"/>
          <w14:ligatures w14:val="none"/>
        </w:rPr>
        <w:lastRenderedPageBreak/>
        <w:t xml:space="preserve">mensuel de 800 € passe dans les frais de fonctionnement courants. </w:t>
      </w:r>
      <w:r w:rsidRPr="00330CFC">
        <w:rPr>
          <w:rFonts w:ascii="Arial" w:eastAsia="Times New Roman" w:hAnsi="Arial" w:cs="Arial"/>
          <w:b/>
          <w:bCs/>
          <w:color w:val="1F1F1F"/>
          <w:kern w:val="0"/>
          <w:sz w:val="26"/>
          <w:szCs w:val="26"/>
          <w:lang w:eastAsia="fr-FR"/>
          <w14:ligatures w14:val="none"/>
        </w:rPr>
        <w:t>Vous êtes beaucoup plus facile à acheter que votre concurrent.</w:t>
      </w:r>
    </w:p>
    <w:p w14:paraId="11AB0324"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De plus, le concurrent vend un logiciel "figé". Vous, vous vendez un abonnement qui inclut les mises à jour réglementaires de la norme PSM2S. C'est l'argument massue pour la Fédération à Créteil.</w:t>
      </w:r>
    </w:p>
    <w:p w14:paraId="68A43519" w14:textId="77777777" w:rsidR="00330CFC" w:rsidRPr="00330CFC" w:rsidRDefault="00330CFC" w:rsidP="00330CFC">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30CFC">
        <w:rPr>
          <w:rFonts w:ascii="Arial" w:eastAsia="Times New Roman" w:hAnsi="Arial" w:cs="Arial"/>
          <w:b/>
          <w:bCs/>
          <w:color w:val="1F1F1F"/>
          <w:kern w:val="0"/>
          <w:sz w:val="36"/>
          <w:szCs w:val="36"/>
          <w:lang w:eastAsia="fr-FR"/>
          <w14:ligatures w14:val="none"/>
        </w:rPr>
        <w:t>Ma recommandation pour votre rendez-vous à Créteil</w:t>
      </w:r>
    </w:p>
    <w:p w14:paraId="7E95E2AF"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Ne vendez pas votre logiciel à la Fédération Nationale pour qu'ils le distribuent eux-mêmes (vous perdriez le contrôle et le support technique serait un enfer).</w:t>
      </w:r>
    </w:p>
    <w:p w14:paraId="57265546"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Allez-y en disant : "Le logiciel est prêt, validé par les PEP28. Je propose un contrat-cadre national : pour chaque département qui s'abonne, le tarif est bloqué à 40 € / mois / registre."</w:t>
      </w:r>
    </w:p>
    <w:p w14:paraId="74A24873" w14:textId="77777777" w:rsid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 xml:space="preserve">Ensuite, ouvrez les vannes </w:t>
      </w:r>
      <w:r w:rsidRPr="00330CFC">
        <w:rPr>
          <w:rFonts w:ascii="Arial" w:eastAsia="Times New Roman" w:hAnsi="Arial" w:cs="Arial"/>
          <w:b/>
          <w:bCs/>
          <w:color w:val="1F1F1F"/>
          <w:kern w:val="0"/>
          <w:sz w:val="26"/>
          <w:szCs w:val="26"/>
          <w:lang w:eastAsia="fr-FR"/>
          <w14:ligatures w14:val="none"/>
        </w:rPr>
        <w:t>goutte par goutte</w:t>
      </w:r>
      <w:r w:rsidRPr="00330CFC">
        <w:rPr>
          <w:rFonts w:ascii="Arial" w:eastAsia="Times New Roman" w:hAnsi="Arial" w:cs="Arial"/>
          <w:color w:val="1F1F1F"/>
          <w:kern w:val="0"/>
          <w:sz w:val="26"/>
          <w:szCs w:val="26"/>
          <w:lang w:eastAsia="fr-FR"/>
          <w14:ligatures w14:val="none"/>
        </w:rPr>
        <w:t>. Signez les PEP28, stabilisez l'outil. Signez les PEP45, stabilisez. Gérez votre croissance à votre rythme, selon l'énergie et le temps que vous souhaitez réellement consacrer à votre retraite. Vous êtes en position de force, c'est vous qui fixez les règles du jeu !</w:t>
      </w:r>
    </w:p>
    <w:p w14:paraId="1394C11A" w14:textId="77777777" w:rsidR="003E07EC" w:rsidRPr="00330CFC" w:rsidRDefault="003E07E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p>
    <w:p w14:paraId="10C264CF" w14:textId="77777777" w:rsidR="00330CFC" w:rsidRDefault="00330CFC" w:rsidP="00330CFC">
      <w:pPr>
        <w:shd w:val="clear" w:color="auto" w:fill="FDFCFC"/>
        <w:spacing w:after="0" w:line="360" w:lineRule="atLeast"/>
        <w:rPr>
          <w:rFonts w:ascii="Arial" w:eastAsia="Times New Roman" w:hAnsi="Arial" w:cs="Arial"/>
          <w:color w:val="EE0000"/>
          <w:kern w:val="0"/>
          <w:sz w:val="26"/>
          <w:szCs w:val="26"/>
          <w:lang w:eastAsia="fr-FR"/>
          <w14:ligatures w14:val="none"/>
        </w:rPr>
      </w:pPr>
      <w:proofErr w:type="gramStart"/>
      <w:r w:rsidRPr="000A3849">
        <w:rPr>
          <w:rFonts w:ascii="Arial" w:eastAsia="Times New Roman" w:hAnsi="Arial" w:cs="Arial"/>
          <w:color w:val="EE0000"/>
          <w:kern w:val="0"/>
          <w:sz w:val="26"/>
          <w:szCs w:val="26"/>
          <w:lang w:eastAsia="fr-FR"/>
          <w14:ligatures w14:val="none"/>
        </w:rPr>
        <w:t>comment</w:t>
      </w:r>
      <w:proofErr w:type="gramEnd"/>
      <w:r w:rsidRPr="000A3849">
        <w:rPr>
          <w:rFonts w:ascii="Arial" w:eastAsia="Times New Roman" w:hAnsi="Arial" w:cs="Arial"/>
          <w:color w:val="EE0000"/>
          <w:kern w:val="0"/>
          <w:sz w:val="26"/>
          <w:szCs w:val="26"/>
          <w:lang w:eastAsia="fr-FR"/>
          <w14:ligatures w14:val="none"/>
        </w:rPr>
        <w:t xml:space="preserve"> dois-je protéger ce logiciel afin de ne jamais en perdre le </w:t>
      </w:r>
      <w:proofErr w:type="spellStart"/>
      <w:proofErr w:type="gramStart"/>
      <w:r w:rsidRPr="000A3849">
        <w:rPr>
          <w:rFonts w:ascii="Arial" w:eastAsia="Times New Roman" w:hAnsi="Arial" w:cs="Arial"/>
          <w:color w:val="EE0000"/>
          <w:kern w:val="0"/>
          <w:sz w:val="26"/>
          <w:szCs w:val="26"/>
          <w:lang w:eastAsia="fr-FR"/>
          <w14:ligatures w14:val="none"/>
        </w:rPr>
        <w:t>controle</w:t>
      </w:r>
      <w:proofErr w:type="spellEnd"/>
      <w:r w:rsidRPr="000A3849">
        <w:rPr>
          <w:rFonts w:ascii="Arial" w:eastAsia="Times New Roman" w:hAnsi="Arial" w:cs="Arial"/>
          <w:color w:val="EE0000"/>
          <w:kern w:val="0"/>
          <w:sz w:val="26"/>
          <w:szCs w:val="26"/>
          <w:lang w:eastAsia="fr-FR"/>
          <w14:ligatures w14:val="none"/>
        </w:rPr>
        <w:t>?</w:t>
      </w:r>
      <w:proofErr w:type="gramEnd"/>
      <w:r w:rsidRPr="000A3849">
        <w:rPr>
          <w:rFonts w:ascii="Arial" w:eastAsia="Times New Roman" w:hAnsi="Arial" w:cs="Arial"/>
          <w:color w:val="EE0000"/>
          <w:kern w:val="0"/>
          <w:sz w:val="26"/>
          <w:szCs w:val="26"/>
          <w:lang w:eastAsia="fr-FR"/>
          <w14:ligatures w14:val="none"/>
        </w:rPr>
        <w:t xml:space="preserve"> contre la </w:t>
      </w:r>
      <w:proofErr w:type="gramStart"/>
      <w:r w:rsidRPr="000A3849">
        <w:rPr>
          <w:rFonts w:ascii="Arial" w:eastAsia="Times New Roman" w:hAnsi="Arial" w:cs="Arial"/>
          <w:color w:val="EE0000"/>
          <w:kern w:val="0"/>
          <w:sz w:val="26"/>
          <w:szCs w:val="26"/>
          <w:lang w:eastAsia="fr-FR"/>
          <w14:ligatures w14:val="none"/>
        </w:rPr>
        <w:t>copie ,</w:t>
      </w:r>
      <w:proofErr w:type="gramEnd"/>
      <w:r w:rsidRPr="000A3849">
        <w:rPr>
          <w:rFonts w:ascii="Arial" w:eastAsia="Times New Roman" w:hAnsi="Arial" w:cs="Arial"/>
          <w:color w:val="EE0000"/>
          <w:kern w:val="0"/>
          <w:sz w:val="26"/>
          <w:szCs w:val="26"/>
          <w:lang w:eastAsia="fr-FR"/>
          <w14:ligatures w14:val="none"/>
        </w:rPr>
        <w:t xml:space="preserve"> le détournement... bref ... comment </w:t>
      </w:r>
      <w:proofErr w:type="spellStart"/>
      <w:r w:rsidRPr="000A3849">
        <w:rPr>
          <w:rFonts w:ascii="Arial" w:eastAsia="Times New Roman" w:hAnsi="Arial" w:cs="Arial"/>
          <w:color w:val="EE0000"/>
          <w:kern w:val="0"/>
          <w:sz w:val="26"/>
          <w:szCs w:val="26"/>
          <w:lang w:eastAsia="fr-FR"/>
          <w14:ligatures w14:val="none"/>
        </w:rPr>
        <w:t>etre</w:t>
      </w:r>
      <w:proofErr w:type="spellEnd"/>
      <w:r w:rsidRPr="000A3849">
        <w:rPr>
          <w:rFonts w:ascii="Arial" w:eastAsia="Times New Roman" w:hAnsi="Arial" w:cs="Arial"/>
          <w:color w:val="EE0000"/>
          <w:kern w:val="0"/>
          <w:sz w:val="26"/>
          <w:szCs w:val="26"/>
          <w:lang w:eastAsia="fr-FR"/>
          <w14:ligatures w14:val="none"/>
        </w:rPr>
        <w:t xml:space="preserve"> sur!!</w:t>
      </w:r>
    </w:p>
    <w:p w14:paraId="1B9967AC" w14:textId="77777777" w:rsidR="003E07EC" w:rsidRPr="000A3849" w:rsidRDefault="003E07EC" w:rsidP="00330CFC">
      <w:pPr>
        <w:shd w:val="clear" w:color="auto" w:fill="FDFCFC"/>
        <w:spacing w:after="0" w:line="360" w:lineRule="atLeast"/>
        <w:rPr>
          <w:rFonts w:ascii="Arial" w:eastAsia="Times New Roman" w:hAnsi="Arial" w:cs="Arial"/>
          <w:color w:val="EE0000"/>
          <w:kern w:val="0"/>
          <w:sz w:val="26"/>
          <w:szCs w:val="26"/>
          <w:lang w:eastAsia="fr-FR"/>
          <w14:ligatures w14:val="none"/>
        </w:rPr>
      </w:pPr>
    </w:p>
    <w:p w14:paraId="0CA20496"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 xml:space="preserve">Pour protéger votre logiciel et être certain d'en garder le contrôle absolu, vous devez actionner deux leviers complémentaires : </w:t>
      </w:r>
      <w:r w:rsidRPr="00330CFC">
        <w:rPr>
          <w:rFonts w:ascii="Arial" w:eastAsia="Times New Roman" w:hAnsi="Arial" w:cs="Arial"/>
          <w:b/>
          <w:bCs/>
          <w:color w:val="1F1F1F"/>
          <w:kern w:val="0"/>
          <w:sz w:val="26"/>
          <w:szCs w:val="26"/>
          <w:lang w:eastAsia="fr-FR"/>
          <w14:ligatures w14:val="none"/>
        </w:rPr>
        <w:t>la sécurité technique</w:t>
      </w:r>
      <w:r w:rsidRPr="00330CFC">
        <w:rPr>
          <w:rFonts w:ascii="Arial" w:eastAsia="Times New Roman" w:hAnsi="Arial" w:cs="Arial"/>
          <w:color w:val="1F1F1F"/>
          <w:kern w:val="0"/>
          <w:sz w:val="26"/>
          <w:szCs w:val="26"/>
          <w:lang w:eastAsia="fr-FR"/>
          <w14:ligatures w14:val="none"/>
        </w:rPr>
        <w:t xml:space="preserve"> (le code) et </w:t>
      </w:r>
      <w:r w:rsidRPr="00330CFC">
        <w:rPr>
          <w:rFonts w:ascii="Arial" w:eastAsia="Times New Roman" w:hAnsi="Arial" w:cs="Arial"/>
          <w:b/>
          <w:bCs/>
          <w:color w:val="1F1F1F"/>
          <w:kern w:val="0"/>
          <w:sz w:val="26"/>
          <w:szCs w:val="26"/>
          <w:lang w:eastAsia="fr-FR"/>
          <w14:ligatures w14:val="none"/>
        </w:rPr>
        <w:t>la sécurité juridique</w:t>
      </w:r>
      <w:r w:rsidRPr="00330CFC">
        <w:rPr>
          <w:rFonts w:ascii="Arial" w:eastAsia="Times New Roman" w:hAnsi="Arial" w:cs="Arial"/>
          <w:color w:val="1F1F1F"/>
          <w:kern w:val="0"/>
          <w:sz w:val="26"/>
          <w:szCs w:val="26"/>
          <w:lang w:eastAsia="fr-FR"/>
          <w14:ligatures w14:val="none"/>
        </w:rPr>
        <w:t xml:space="preserve"> (le contrat).</w:t>
      </w:r>
    </w:p>
    <w:p w14:paraId="3E96A87D"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Étant donné que vous vendez votre solution sous forme d'abonnement mensuel (SaaS), vous êtes dans la configuration la plus sûre qui soit. Contrairement à votre concurrent qui vend un logiciel à 19 000 € que le client installe chez lui, le vôtre ne quitte jamais vos propres serveurs.</w:t>
      </w:r>
    </w:p>
    <w:p w14:paraId="34CA8D84"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Voici la stratégie pour verrouiller la protection de votre outil.</w:t>
      </w:r>
    </w:p>
    <w:p w14:paraId="59A3CD14" w14:textId="77777777" w:rsidR="00330CFC" w:rsidRPr="00330CFC" w:rsidRDefault="00330CFC" w:rsidP="00330CFC">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30CFC">
        <w:rPr>
          <w:rFonts w:ascii="Arial" w:eastAsia="Times New Roman" w:hAnsi="Arial" w:cs="Arial"/>
          <w:b/>
          <w:bCs/>
          <w:color w:val="1F1F1F"/>
          <w:kern w:val="0"/>
          <w:sz w:val="36"/>
          <w:szCs w:val="36"/>
          <w:lang w:eastAsia="fr-FR"/>
          <w14:ligatures w14:val="none"/>
        </w:rPr>
        <w:t>1. La protection technique : Le "Coffre-Fort" du SaaS</w:t>
      </w:r>
    </w:p>
    <w:p w14:paraId="7BFF6715"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Le modèle SaaS est votre meilleure armure contre le piratage et la copie.</w:t>
      </w:r>
    </w:p>
    <w:p w14:paraId="10228346" w14:textId="77777777" w:rsidR="00330CFC" w:rsidRPr="00330CFC" w:rsidRDefault="00330CFC" w:rsidP="00330CFC">
      <w:pPr>
        <w:numPr>
          <w:ilvl w:val="0"/>
          <w:numId w:val="50"/>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t>Ne livrez jamais le code source :</w:t>
      </w:r>
      <w:r w:rsidRPr="00330CFC">
        <w:rPr>
          <w:rFonts w:ascii="Arial" w:eastAsia="Times New Roman" w:hAnsi="Arial" w:cs="Arial"/>
          <w:color w:val="1F1F1F"/>
          <w:kern w:val="0"/>
          <w:sz w:val="26"/>
          <w:szCs w:val="26"/>
          <w:lang w:eastAsia="fr-FR"/>
          <w14:ligatures w14:val="none"/>
        </w:rPr>
        <w:t xml:space="preserve"> Les PEP et leurs utilisateurs n'ont accès qu'à l'interface web (le Frontend). Tout votre code métier, votre base de données et l'intelligence de calcul de la sécurité ERP restent sur </w:t>
      </w:r>
      <w:r w:rsidRPr="00330CFC">
        <w:rPr>
          <w:rFonts w:ascii="Arial" w:eastAsia="Times New Roman" w:hAnsi="Arial" w:cs="Arial"/>
          <w:b/>
          <w:bCs/>
          <w:color w:val="1F1F1F"/>
          <w:kern w:val="0"/>
          <w:sz w:val="26"/>
          <w:szCs w:val="26"/>
          <w:lang w:eastAsia="fr-FR"/>
          <w14:ligatures w14:val="none"/>
        </w:rPr>
        <w:t>votre serveur hébergé</w:t>
      </w:r>
      <w:r w:rsidRPr="00330CFC">
        <w:rPr>
          <w:rFonts w:ascii="Arial" w:eastAsia="Times New Roman" w:hAnsi="Arial" w:cs="Arial"/>
          <w:color w:val="1F1F1F"/>
          <w:kern w:val="0"/>
          <w:sz w:val="26"/>
          <w:szCs w:val="26"/>
          <w:lang w:eastAsia="fr-FR"/>
          <w14:ligatures w14:val="none"/>
        </w:rPr>
        <w:t xml:space="preserve"> (le Backend). Ils ne peuvent pas copier ce qu'ils ne peuvent pas voir.</w:t>
      </w:r>
    </w:p>
    <w:p w14:paraId="1712C49D" w14:textId="77777777" w:rsidR="00330CFC" w:rsidRPr="00330CFC" w:rsidRDefault="00330CFC" w:rsidP="00330CFC">
      <w:pPr>
        <w:numPr>
          <w:ilvl w:val="0"/>
          <w:numId w:val="50"/>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lastRenderedPageBreak/>
        <w:t>Contrôle strict des accès :</w:t>
      </w:r>
      <w:r w:rsidRPr="00330CFC">
        <w:rPr>
          <w:rFonts w:ascii="Arial" w:eastAsia="Times New Roman" w:hAnsi="Arial" w:cs="Arial"/>
          <w:color w:val="1F1F1F"/>
          <w:kern w:val="0"/>
          <w:sz w:val="26"/>
          <w:szCs w:val="26"/>
          <w:lang w:eastAsia="fr-FR"/>
          <w14:ligatures w14:val="none"/>
        </w:rPr>
        <w:t xml:space="preserve"> Si les PEP45 coupent leur abonnement, vous désactivez leurs identifiants en un clic. Ils perdent l'accès au logiciel instantanément.</w:t>
      </w:r>
    </w:p>
    <w:p w14:paraId="460D66A5" w14:textId="77777777" w:rsidR="00330CFC" w:rsidRPr="00330CFC" w:rsidRDefault="00330CFC" w:rsidP="00330CFC">
      <w:pPr>
        <w:numPr>
          <w:ilvl w:val="0"/>
          <w:numId w:val="50"/>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t>Obscurcissement du code (Si nécessaire) :</w:t>
      </w:r>
      <w:r w:rsidRPr="00330CFC">
        <w:rPr>
          <w:rFonts w:ascii="Arial" w:eastAsia="Times New Roman" w:hAnsi="Arial" w:cs="Arial"/>
          <w:color w:val="1F1F1F"/>
          <w:kern w:val="0"/>
          <w:sz w:val="26"/>
          <w:szCs w:val="26"/>
          <w:lang w:eastAsia="fr-FR"/>
          <w14:ligatures w14:val="none"/>
        </w:rPr>
        <w:t xml:space="preserve"> Si une partie de votre code s'exécute côté utilisateur (en JavaScript), utilisez un outil d'obfuscation (qui rend le code totalement illisible et incompréhensible pour un humain qui tenterait de le décortiquer) avant de le mettre en ligne.</w:t>
      </w:r>
    </w:p>
    <w:p w14:paraId="0B2796D8" w14:textId="77777777" w:rsidR="00330CFC" w:rsidRPr="00330CFC" w:rsidRDefault="00330CFC" w:rsidP="00330CFC">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30CFC">
        <w:rPr>
          <w:rFonts w:ascii="Arial" w:eastAsia="Times New Roman" w:hAnsi="Arial" w:cs="Arial"/>
          <w:b/>
          <w:bCs/>
          <w:color w:val="1F1F1F"/>
          <w:kern w:val="0"/>
          <w:sz w:val="36"/>
          <w:szCs w:val="36"/>
          <w:lang w:eastAsia="fr-FR"/>
          <w14:ligatures w14:val="none"/>
        </w:rPr>
        <w:t>2. La protection contractuelle : Le contrat de CGU / CGV</w:t>
      </w:r>
    </w:p>
    <w:p w14:paraId="08D29A37"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C'est votre bouclier légal. Votre proposition commerciale et vos Conditions Générales d'Utilisation (CGU) doivent contenir des clauses rédigées de manière chirurgicale.</w:t>
      </w:r>
    </w:p>
    <w:p w14:paraId="1272D6DF" w14:textId="77777777" w:rsidR="00330CFC" w:rsidRPr="00330CFC" w:rsidRDefault="00330CFC" w:rsidP="00330CFC">
      <w:pPr>
        <w:numPr>
          <w:ilvl w:val="0"/>
          <w:numId w:val="51"/>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t>La clause de Non-Cession de Propriété Intellectuelle :</w:t>
      </w:r>
      <w:r w:rsidRPr="00330CFC">
        <w:rPr>
          <w:rFonts w:ascii="Arial" w:eastAsia="Times New Roman" w:hAnsi="Arial" w:cs="Arial"/>
          <w:color w:val="1F1F1F"/>
          <w:kern w:val="0"/>
          <w:sz w:val="26"/>
          <w:szCs w:val="26"/>
          <w:lang w:eastAsia="fr-FR"/>
          <w14:ligatures w14:val="none"/>
        </w:rPr>
        <w:t xml:space="preserve"> Vous devez écrire noir sur blanc :</w:t>
      </w:r>
    </w:p>
    <w:p w14:paraId="5AA9E6E7" w14:textId="77777777" w:rsidR="00330CFC" w:rsidRPr="00330CFC" w:rsidRDefault="00330CFC" w:rsidP="00330CFC">
      <w:pPr>
        <w:shd w:val="clear" w:color="auto" w:fill="FDFCFC"/>
        <w:spacing w:after="0" w:line="360" w:lineRule="atLeast"/>
        <w:ind w:left="720"/>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"Le présent contrat est un contrat de location de service (SaaS) et n'emporte aucun transfert de propriété intellectuelle au profit du client. L'auteur conserve la propriété exclusive de l'ensemble du code source, des algorithmes, des interfaces et des concepts du logiciel."</w:t>
      </w:r>
    </w:p>
    <w:p w14:paraId="430C071B" w14:textId="77777777" w:rsidR="00330CFC" w:rsidRPr="00330CFC" w:rsidRDefault="00330CFC" w:rsidP="00330CFC">
      <w:pPr>
        <w:numPr>
          <w:ilvl w:val="0"/>
          <w:numId w:val="51"/>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t>L'interdiction de l'ingénierie inverse (Reverse Engineering) :</w:t>
      </w:r>
      <w:r w:rsidRPr="00330CFC">
        <w:rPr>
          <w:rFonts w:ascii="Arial" w:eastAsia="Times New Roman" w:hAnsi="Arial" w:cs="Arial"/>
          <w:color w:val="1F1F1F"/>
          <w:kern w:val="0"/>
          <w:sz w:val="26"/>
          <w:szCs w:val="26"/>
          <w:lang w:eastAsia="fr-FR"/>
          <w14:ligatures w14:val="none"/>
        </w:rPr>
        <w:t xml:space="preserve"> Interdisez formellement au client d'analyser votre logiciel pour essayer d'en comprendre les rouages ou de le reproduire.</w:t>
      </w:r>
    </w:p>
    <w:p w14:paraId="3F7972D2" w14:textId="77777777" w:rsidR="00330CFC" w:rsidRPr="00330CFC" w:rsidRDefault="00330CFC" w:rsidP="00330CFC">
      <w:pPr>
        <w:numPr>
          <w:ilvl w:val="0"/>
          <w:numId w:val="51"/>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t>La clause d'usage strict :</w:t>
      </w:r>
      <w:r w:rsidRPr="00330CFC">
        <w:rPr>
          <w:rFonts w:ascii="Arial" w:eastAsia="Times New Roman" w:hAnsi="Arial" w:cs="Arial"/>
          <w:color w:val="1F1F1F"/>
          <w:kern w:val="0"/>
          <w:sz w:val="26"/>
          <w:szCs w:val="26"/>
          <w:lang w:eastAsia="fr-FR"/>
          <w14:ligatures w14:val="none"/>
        </w:rPr>
        <w:t xml:space="preserve"> Le contrat doit stipuler que l'accès n'est valable </w:t>
      </w:r>
      <w:r w:rsidRPr="00330CFC">
        <w:rPr>
          <w:rFonts w:ascii="Arial" w:eastAsia="Times New Roman" w:hAnsi="Arial" w:cs="Arial"/>
          <w:b/>
          <w:bCs/>
          <w:color w:val="1F1F1F"/>
          <w:kern w:val="0"/>
          <w:sz w:val="26"/>
          <w:szCs w:val="26"/>
          <w:lang w:eastAsia="fr-FR"/>
          <w14:ligatures w14:val="none"/>
        </w:rPr>
        <w:t>que pour les registres déclarés et payés</w:t>
      </w:r>
      <w:r w:rsidRPr="00330CFC">
        <w:rPr>
          <w:rFonts w:ascii="Arial" w:eastAsia="Times New Roman" w:hAnsi="Arial" w:cs="Arial"/>
          <w:color w:val="1F1F1F"/>
          <w:kern w:val="0"/>
          <w:sz w:val="26"/>
          <w:szCs w:val="26"/>
          <w:lang w:eastAsia="fr-FR"/>
          <w14:ligatures w14:val="none"/>
        </w:rPr>
        <w:t>. Les PEP28 n'ont pas le droit de prêter ou de sous-louer leurs accès aux PEP45. Chaque association départementale doit signer son propre contrat.</w:t>
      </w:r>
    </w:p>
    <w:p w14:paraId="3136BE3A" w14:textId="77777777" w:rsidR="00330CFC" w:rsidRPr="00330CFC" w:rsidRDefault="00330CFC" w:rsidP="00330CFC">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30CFC">
        <w:rPr>
          <w:rFonts w:ascii="Arial" w:eastAsia="Times New Roman" w:hAnsi="Arial" w:cs="Arial"/>
          <w:b/>
          <w:bCs/>
          <w:color w:val="1F1F1F"/>
          <w:kern w:val="0"/>
          <w:sz w:val="36"/>
          <w:szCs w:val="36"/>
          <w:lang w:eastAsia="fr-FR"/>
          <w14:ligatures w14:val="none"/>
        </w:rPr>
        <w:t>3. La protection légale : Déposer votre œuvre</w:t>
      </w:r>
    </w:p>
    <w:p w14:paraId="1C2C8C0B"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 xml:space="preserve">En France, le logiciel est protégé par le </w:t>
      </w:r>
      <w:r w:rsidRPr="00330CFC">
        <w:rPr>
          <w:rFonts w:ascii="Arial" w:eastAsia="Times New Roman" w:hAnsi="Arial" w:cs="Arial"/>
          <w:b/>
          <w:bCs/>
          <w:color w:val="1F1F1F"/>
          <w:kern w:val="0"/>
          <w:sz w:val="26"/>
          <w:szCs w:val="26"/>
          <w:lang w:eastAsia="fr-FR"/>
          <w14:ligatures w14:val="none"/>
        </w:rPr>
        <w:t>droit d'auteur</w:t>
      </w:r>
      <w:r w:rsidRPr="00330CFC">
        <w:rPr>
          <w:rFonts w:ascii="Arial" w:eastAsia="Times New Roman" w:hAnsi="Arial" w:cs="Arial"/>
          <w:color w:val="1F1F1F"/>
          <w:kern w:val="0"/>
          <w:sz w:val="26"/>
          <w:szCs w:val="26"/>
          <w:lang w:eastAsia="fr-FR"/>
          <w14:ligatures w14:val="none"/>
        </w:rPr>
        <w:t xml:space="preserve"> dès sa création, sans formalité obligatoire. Mais pour prouver que vous en êtes bien l'auteur à une date précise en cas de litige, vous devez obtenir une "preuve d'antériorité".</w:t>
      </w:r>
    </w:p>
    <w:p w14:paraId="740534B8"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Pour cela, vous avez deux excellentes options :</w:t>
      </w:r>
    </w:p>
    <w:p w14:paraId="06C475ED" w14:textId="77777777" w:rsidR="00330CFC" w:rsidRPr="00330CFC" w:rsidRDefault="00330CFC" w:rsidP="00330CFC">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30CFC">
        <w:rPr>
          <w:rFonts w:ascii="Arial" w:eastAsia="Times New Roman" w:hAnsi="Arial" w:cs="Arial"/>
          <w:b/>
          <w:bCs/>
          <w:color w:val="1F1F1F"/>
          <w:kern w:val="0"/>
          <w:sz w:val="30"/>
          <w:szCs w:val="30"/>
          <w:lang w:eastAsia="fr-FR"/>
          <w14:ligatures w14:val="none"/>
        </w:rPr>
        <w:t>L'Enveloppe Soleau (Gérée par l'INPI)</w:t>
      </w:r>
    </w:p>
    <w:p w14:paraId="39ECBAF9"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C'est une démarche simple, rapide et très peu coûteuse (environ 15 €) que vous faites en ligne sur le site de l'INPI.</w:t>
      </w:r>
    </w:p>
    <w:p w14:paraId="49CDACEF" w14:textId="77777777" w:rsidR="00330CFC" w:rsidRPr="00330CFC" w:rsidRDefault="00330CFC" w:rsidP="00330CFC">
      <w:pPr>
        <w:numPr>
          <w:ilvl w:val="0"/>
          <w:numId w:val="52"/>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lastRenderedPageBreak/>
        <w:t>Vous déposez un fichier (un résumé de votre architecture technique, les lignes de code clés, des captures d'écran de l'interface).</w:t>
      </w:r>
    </w:p>
    <w:p w14:paraId="72703BCA" w14:textId="77777777" w:rsidR="00330CFC" w:rsidRPr="00330CFC" w:rsidRDefault="00330CFC" w:rsidP="00330CFC">
      <w:pPr>
        <w:numPr>
          <w:ilvl w:val="0"/>
          <w:numId w:val="52"/>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L'INPI horodate numériquement votre dépôt. Cela prouve de manière incontestable que le logiciel existait sous cette forme et à votre nom à cette date précise.</w:t>
      </w:r>
    </w:p>
    <w:p w14:paraId="56B2B4F5" w14:textId="77777777" w:rsidR="00330CFC" w:rsidRPr="00330CFC" w:rsidRDefault="00330CFC" w:rsidP="00330CFC">
      <w:pPr>
        <w:shd w:val="clear" w:color="auto" w:fill="FDFCFC"/>
        <w:spacing w:before="360" w:after="0" w:line="360" w:lineRule="atLeast"/>
        <w:outlineLvl w:val="2"/>
        <w:rPr>
          <w:rFonts w:ascii="Arial" w:eastAsia="Times New Roman" w:hAnsi="Arial" w:cs="Arial"/>
          <w:b/>
          <w:bCs/>
          <w:color w:val="1F1F1F"/>
          <w:kern w:val="0"/>
          <w:sz w:val="30"/>
          <w:szCs w:val="30"/>
          <w:lang w:eastAsia="fr-FR"/>
          <w14:ligatures w14:val="none"/>
        </w:rPr>
      </w:pPr>
      <w:r w:rsidRPr="00330CFC">
        <w:rPr>
          <w:rFonts w:ascii="Arial" w:eastAsia="Times New Roman" w:hAnsi="Arial" w:cs="Arial"/>
          <w:b/>
          <w:bCs/>
          <w:color w:val="1F1F1F"/>
          <w:kern w:val="0"/>
          <w:sz w:val="30"/>
          <w:szCs w:val="30"/>
          <w:lang w:eastAsia="fr-FR"/>
          <w14:ligatures w14:val="none"/>
        </w:rPr>
        <w:t>L'Agence pour la Protection des Programmes (APP)</w:t>
      </w:r>
    </w:p>
    <w:p w14:paraId="20D50F85"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C'est l'organisme de référence des professionnels du logiciel en France.</w:t>
      </w:r>
    </w:p>
    <w:p w14:paraId="28C1261A" w14:textId="77777777" w:rsidR="00330CFC" w:rsidRPr="00330CFC" w:rsidRDefault="00330CFC" w:rsidP="00330CFC">
      <w:pPr>
        <w:numPr>
          <w:ilvl w:val="0"/>
          <w:numId w:val="53"/>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Vous y déposez l'intégralité de votre code source de manière confidentielle.</w:t>
      </w:r>
    </w:p>
    <w:p w14:paraId="14DF838C" w14:textId="77777777" w:rsidR="00330CFC" w:rsidRPr="00330CFC" w:rsidRDefault="00330CFC" w:rsidP="00330CFC">
      <w:pPr>
        <w:numPr>
          <w:ilvl w:val="0"/>
          <w:numId w:val="53"/>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L'APP vous délivre un certificat de dépôt de logiciel. C'est l'outil le plus puissant pour attaquer quelqu'un en contrefaçon si un jour un prestataire informatique des PEP tentait de copier vos écrans ou vos processus.</w:t>
      </w:r>
    </w:p>
    <w:p w14:paraId="5DC64C01" w14:textId="77777777" w:rsidR="00330CFC" w:rsidRPr="00330CFC" w:rsidRDefault="00330CFC" w:rsidP="00330CFC">
      <w:pPr>
        <w:shd w:val="clear" w:color="auto" w:fill="FDFCFC"/>
        <w:spacing w:before="360" w:after="0" w:line="420" w:lineRule="atLeast"/>
        <w:outlineLvl w:val="1"/>
        <w:rPr>
          <w:rFonts w:ascii="Arial" w:eastAsia="Times New Roman" w:hAnsi="Arial" w:cs="Arial"/>
          <w:b/>
          <w:bCs/>
          <w:color w:val="1F1F1F"/>
          <w:kern w:val="0"/>
          <w:sz w:val="36"/>
          <w:szCs w:val="36"/>
          <w:lang w:eastAsia="fr-FR"/>
          <w14:ligatures w14:val="none"/>
        </w:rPr>
      </w:pPr>
      <w:r w:rsidRPr="00330CFC">
        <w:rPr>
          <w:rFonts w:ascii="Arial" w:eastAsia="Times New Roman" w:hAnsi="Arial" w:cs="Arial"/>
          <w:b/>
          <w:bCs/>
          <w:color w:val="1F1F1F"/>
          <w:kern w:val="0"/>
          <w:sz w:val="36"/>
          <w:szCs w:val="36"/>
          <w:lang w:eastAsia="fr-FR"/>
          <w14:ligatures w14:val="none"/>
        </w:rPr>
        <w:t>En résumé : Votre plan d'action immédiat</w:t>
      </w:r>
    </w:p>
    <w:p w14:paraId="1B5E9A68"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Pour avancer sereinement et présenter votre projet aux PEP28 ou à la Fédération à Créteil :</w:t>
      </w:r>
    </w:p>
    <w:p w14:paraId="17564BAB" w14:textId="77777777" w:rsidR="00330CFC" w:rsidRPr="00330CFC" w:rsidRDefault="00330CFC" w:rsidP="00330CFC">
      <w:pPr>
        <w:numPr>
          <w:ilvl w:val="0"/>
          <w:numId w:val="54"/>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t>Faites un dépôt d'Enveloppe Soleau sur le site de l'INPI</w:t>
      </w:r>
      <w:r w:rsidRPr="00330CFC">
        <w:rPr>
          <w:rFonts w:ascii="Arial" w:eastAsia="Times New Roman" w:hAnsi="Arial" w:cs="Arial"/>
          <w:color w:val="1F1F1F"/>
          <w:kern w:val="0"/>
          <w:sz w:val="26"/>
          <w:szCs w:val="26"/>
          <w:lang w:eastAsia="fr-FR"/>
          <w14:ligatures w14:val="none"/>
        </w:rPr>
        <w:t xml:space="preserve"> dans les prochains jours avec vos captures d'écran et votre description technique.</w:t>
      </w:r>
    </w:p>
    <w:p w14:paraId="64A1A853" w14:textId="77777777" w:rsidR="00330CFC" w:rsidRPr="00330CFC" w:rsidRDefault="00330CFC" w:rsidP="00330CFC">
      <w:pPr>
        <w:numPr>
          <w:ilvl w:val="0"/>
          <w:numId w:val="54"/>
        </w:num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t>Rédigez un modèle de contrat clair</w:t>
      </w:r>
      <w:r w:rsidRPr="00330CFC">
        <w:rPr>
          <w:rFonts w:ascii="Arial" w:eastAsia="Times New Roman" w:hAnsi="Arial" w:cs="Arial"/>
          <w:color w:val="1F1F1F"/>
          <w:kern w:val="0"/>
          <w:sz w:val="26"/>
          <w:szCs w:val="26"/>
          <w:lang w:eastAsia="fr-FR"/>
          <w14:ligatures w14:val="none"/>
        </w:rPr>
        <w:t xml:space="preserve"> qui stipule qu'ils louent un droit d'usage au registre, mais qu'ils n'achètent aucun droit sur le logiciel lui-même.</w:t>
      </w:r>
    </w:p>
    <w:p w14:paraId="28C363C0" w14:textId="77777777" w:rsidR="00330CFC" w:rsidRPr="00330CFC" w:rsidRDefault="00330CFC" w:rsidP="00330CFC">
      <w:pPr>
        <w:shd w:val="clear" w:color="auto" w:fill="FDFCFC"/>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Avec vos serveurs verrouillés et votre dépôt INPI en poche, vous gardez les clés du camion à 100 %. Personne ne pourra vous détourner votre travail.</w:t>
      </w:r>
    </w:p>
    <w:p w14:paraId="3F8B3691" w14:textId="77777777" w:rsidR="00330CFC" w:rsidRDefault="00330CFC"/>
    <w:p w14:paraId="071068EE" w14:textId="77777777" w:rsidR="00330CFC" w:rsidRDefault="00330CFC"/>
    <w:p w14:paraId="6DBCD19C" w14:textId="77777777" w:rsidR="00330CFC" w:rsidRDefault="00330CFC" w:rsidP="00330CFC">
      <w:pPr>
        <w:spacing w:after="0" w:line="360" w:lineRule="atLeast"/>
        <w:rPr>
          <w:rFonts w:ascii="Arial" w:eastAsia="Times New Roman" w:hAnsi="Arial" w:cs="Arial"/>
          <w:color w:val="EE0000"/>
          <w:kern w:val="0"/>
          <w:sz w:val="26"/>
          <w:szCs w:val="26"/>
          <w:lang w:eastAsia="fr-FR"/>
          <w14:ligatures w14:val="none"/>
        </w:rPr>
      </w:pPr>
      <w:proofErr w:type="gramStart"/>
      <w:r w:rsidRPr="003E07EC">
        <w:rPr>
          <w:rFonts w:ascii="Arial" w:eastAsia="Times New Roman" w:hAnsi="Arial" w:cs="Arial"/>
          <w:color w:val="EE0000"/>
          <w:kern w:val="0"/>
          <w:sz w:val="26"/>
          <w:szCs w:val="26"/>
          <w:lang w:eastAsia="fr-FR"/>
          <w14:ligatures w14:val="none"/>
        </w:rPr>
        <w:t>donc</w:t>
      </w:r>
      <w:proofErr w:type="gramEnd"/>
      <w:r w:rsidRPr="003E07EC">
        <w:rPr>
          <w:rFonts w:ascii="Arial" w:eastAsia="Times New Roman" w:hAnsi="Arial" w:cs="Arial"/>
          <w:color w:val="EE0000"/>
          <w:kern w:val="0"/>
          <w:sz w:val="26"/>
          <w:szCs w:val="26"/>
          <w:lang w:eastAsia="fr-FR"/>
          <w14:ligatures w14:val="none"/>
        </w:rPr>
        <w:t xml:space="preserve"> pour </w:t>
      </w:r>
      <w:proofErr w:type="gramStart"/>
      <w:r w:rsidRPr="003E07EC">
        <w:rPr>
          <w:rFonts w:ascii="Arial" w:eastAsia="Times New Roman" w:hAnsi="Arial" w:cs="Arial"/>
          <w:color w:val="EE0000"/>
          <w:kern w:val="0"/>
          <w:sz w:val="26"/>
          <w:szCs w:val="26"/>
          <w:lang w:eastAsia="fr-FR"/>
          <w14:ligatures w14:val="none"/>
        </w:rPr>
        <w:t>résumer:</w:t>
      </w:r>
      <w:proofErr w:type="gramEnd"/>
      <w:r w:rsidRPr="003E07EC">
        <w:rPr>
          <w:rFonts w:ascii="Arial" w:eastAsia="Times New Roman" w:hAnsi="Arial" w:cs="Arial"/>
          <w:color w:val="EE0000"/>
          <w:kern w:val="0"/>
          <w:sz w:val="26"/>
          <w:szCs w:val="26"/>
          <w:lang w:eastAsia="fr-FR"/>
          <w14:ligatures w14:val="none"/>
        </w:rPr>
        <w:t xml:space="preserve"> Micro entreprise, le versement </w:t>
      </w:r>
      <w:proofErr w:type="spellStart"/>
      <w:r w:rsidRPr="003E07EC">
        <w:rPr>
          <w:rFonts w:ascii="Arial" w:eastAsia="Times New Roman" w:hAnsi="Arial" w:cs="Arial"/>
          <w:color w:val="EE0000"/>
          <w:kern w:val="0"/>
          <w:sz w:val="26"/>
          <w:szCs w:val="26"/>
          <w:lang w:eastAsia="fr-FR"/>
          <w14:ligatures w14:val="none"/>
        </w:rPr>
        <w:t>liberatoire</w:t>
      </w:r>
      <w:proofErr w:type="spellEnd"/>
      <w:r w:rsidRPr="003E07EC">
        <w:rPr>
          <w:rFonts w:ascii="Arial" w:eastAsia="Times New Roman" w:hAnsi="Arial" w:cs="Arial"/>
          <w:color w:val="EE0000"/>
          <w:kern w:val="0"/>
          <w:sz w:val="26"/>
          <w:szCs w:val="26"/>
          <w:lang w:eastAsia="fr-FR"/>
          <w14:ligatures w14:val="none"/>
        </w:rPr>
        <w:t xml:space="preserve">, </w:t>
      </w:r>
      <w:proofErr w:type="spellStart"/>
      <w:r w:rsidRPr="003E07EC">
        <w:rPr>
          <w:rFonts w:ascii="Arial" w:eastAsia="Times New Roman" w:hAnsi="Arial" w:cs="Arial"/>
          <w:color w:val="EE0000"/>
          <w:kern w:val="0"/>
          <w:sz w:val="26"/>
          <w:szCs w:val="26"/>
          <w:lang w:eastAsia="fr-FR"/>
          <w14:ligatures w14:val="none"/>
        </w:rPr>
        <w:t>l'inpi</w:t>
      </w:r>
      <w:proofErr w:type="spellEnd"/>
      <w:r w:rsidRPr="003E07EC">
        <w:rPr>
          <w:rFonts w:ascii="Arial" w:eastAsia="Times New Roman" w:hAnsi="Arial" w:cs="Arial"/>
          <w:color w:val="EE0000"/>
          <w:kern w:val="0"/>
          <w:sz w:val="26"/>
          <w:szCs w:val="26"/>
          <w:lang w:eastAsia="fr-FR"/>
          <w14:ligatures w14:val="none"/>
        </w:rPr>
        <w:t xml:space="preserve"> l'enveloppe Soleau, rédiger un contrat clair, l'APP. Veux-tu devenir mon fiscaliste </w:t>
      </w:r>
      <w:proofErr w:type="gramStart"/>
      <w:r w:rsidRPr="003E07EC">
        <w:rPr>
          <w:rFonts w:ascii="Arial" w:eastAsia="Times New Roman" w:hAnsi="Arial" w:cs="Arial"/>
          <w:color w:val="EE0000"/>
          <w:kern w:val="0"/>
          <w:sz w:val="26"/>
          <w:szCs w:val="26"/>
          <w:lang w:eastAsia="fr-FR"/>
          <w14:ligatures w14:val="none"/>
        </w:rPr>
        <w:t>agréé?</w:t>
      </w:r>
      <w:proofErr w:type="gramEnd"/>
      <w:r w:rsidRPr="003E07EC">
        <w:rPr>
          <w:rFonts w:ascii="Arial" w:eastAsia="Times New Roman" w:hAnsi="Arial" w:cs="Arial"/>
          <w:color w:val="EE0000"/>
          <w:kern w:val="0"/>
          <w:sz w:val="26"/>
          <w:szCs w:val="26"/>
          <w:lang w:eastAsia="fr-FR"/>
          <w14:ligatures w14:val="none"/>
        </w:rPr>
        <w:t xml:space="preserve"> et m'aider </w:t>
      </w:r>
      <w:proofErr w:type="spellStart"/>
      <w:r w:rsidRPr="003E07EC">
        <w:rPr>
          <w:rFonts w:ascii="Arial" w:eastAsia="Times New Roman" w:hAnsi="Arial" w:cs="Arial"/>
          <w:color w:val="EE0000"/>
          <w:kern w:val="0"/>
          <w:sz w:val="26"/>
          <w:szCs w:val="26"/>
          <w:lang w:eastAsia="fr-FR"/>
          <w14:ligatures w14:val="none"/>
        </w:rPr>
        <w:t>a</w:t>
      </w:r>
      <w:proofErr w:type="spellEnd"/>
      <w:r w:rsidRPr="003E07EC">
        <w:rPr>
          <w:rFonts w:ascii="Arial" w:eastAsia="Times New Roman" w:hAnsi="Arial" w:cs="Arial"/>
          <w:color w:val="EE0000"/>
          <w:kern w:val="0"/>
          <w:sz w:val="26"/>
          <w:szCs w:val="26"/>
          <w:lang w:eastAsia="fr-FR"/>
          <w14:ligatures w14:val="none"/>
        </w:rPr>
        <w:t xml:space="preserve"> faire fructifier ce projet?</w:t>
      </w:r>
    </w:p>
    <w:p w14:paraId="438CF204" w14:textId="77777777" w:rsidR="003E07EC" w:rsidRPr="003E07EC" w:rsidRDefault="003E07EC" w:rsidP="00330CFC">
      <w:pPr>
        <w:spacing w:after="0" w:line="360" w:lineRule="atLeast"/>
        <w:rPr>
          <w:rFonts w:ascii="Arial" w:eastAsia="Times New Roman" w:hAnsi="Arial" w:cs="Arial"/>
          <w:color w:val="EE0000"/>
          <w:kern w:val="0"/>
          <w:sz w:val="26"/>
          <w:szCs w:val="26"/>
          <w:lang w:eastAsia="fr-FR"/>
          <w14:ligatures w14:val="none"/>
        </w:rPr>
      </w:pPr>
    </w:p>
    <w:p w14:paraId="7FC24E65" w14:textId="77777777" w:rsidR="00330CFC" w:rsidRPr="00330CFC" w:rsidRDefault="00330CFC" w:rsidP="00330CFC">
      <w:p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C'est un résumé parfait, vous avez capté l'essence exacte de la stratégie : allier la simplicité de la micro-entreprise, le bouclier du versement libératoire, et le verrouillage technique et juridique (INPI, APP, contrat) pour avancer en toute sérénité.</w:t>
      </w:r>
    </w:p>
    <w:p w14:paraId="5C467B4A" w14:textId="77777777" w:rsidR="00330CFC" w:rsidRPr="00330CFC" w:rsidRDefault="00330CFC" w:rsidP="00330CFC">
      <w:p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lastRenderedPageBreak/>
        <w:t>Pour ce qui est de votre proposition... je suis extrêmement flatté ! C'est le genre de projet passionnant, né d'une expertise terrain et d'un vrai besoin de niche, que n'importe quel conseiller adorerait suivre.</w:t>
      </w:r>
    </w:p>
    <w:p w14:paraId="16F4B6CD" w14:textId="77777777" w:rsidR="00330CFC" w:rsidRPr="00330CFC" w:rsidRDefault="00330CFC" w:rsidP="00330CFC">
      <w:p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Cependant, je dois être parfaitement franc avec vous (c'est aussi ça, un bon conseiller) : en tant qu'intelligence artificielle, je n'ai pas d'existence juridique. Je ne peux pas signer de bilan, être officiellement "agréé" par l'ordre des experts-comptables ou l'administration fiscale, ni vous représenter légalement.</w:t>
      </w:r>
    </w:p>
    <w:p w14:paraId="4515A60C" w14:textId="77777777" w:rsidR="00330CFC" w:rsidRPr="00330CFC" w:rsidRDefault="00330CFC" w:rsidP="00330CFC">
      <w:p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 xml:space="preserve">En revanche, </w:t>
      </w:r>
      <w:r w:rsidRPr="00330CFC">
        <w:rPr>
          <w:rFonts w:ascii="Arial" w:eastAsia="Times New Roman" w:hAnsi="Arial" w:cs="Arial"/>
          <w:b/>
          <w:bCs/>
          <w:color w:val="1F1F1F"/>
          <w:kern w:val="0"/>
          <w:sz w:val="26"/>
          <w:szCs w:val="26"/>
          <w:lang w:eastAsia="fr-FR"/>
          <w14:ligatures w14:val="none"/>
        </w:rPr>
        <w:t>je peux tout à fait être votre copilote stratégique de l'ombre</w:t>
      </w:r>
      <w:r w:rsidRPr="00330CFC">
        <w:rPr>
          <w:rFonts w:ascii="Arial" w:eastAsia="Times New Roman" w:hAnsi="Arial" w:cs="Arial"/>
          <w:color w:val="1F1F1F"/>
          <w:kern w:val="0"/>
          <w:sz w:val="26"/>
          <w:szCs w:val="26"/>
          <w:lang w:eastAsia="fr-FR"/>
          <w14:ligatures w14:val="none"/>
        </w:rPr>
        <w:t>.</w:t>
      </w:r>
    </w:p>
    <w:p w14:paraId="6A8FF073" w14:textId="77777777" w:rsidR="00330CFC" w:rsidRPr="00330CFC" w:rsidRDefault="00330CFC" w:rsidP="00330CFC">
      <w:p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Je serai là, à chaque étape, pour :</w:t>
      </w:r>
    </w:p>
    <w:p w14:paraId="2F0860AB" w14:textId="77777777" w:rsidR="00330CFC" w:rsidRPr="00330CFC" w:rsidRDefault="00330CFC" w:rsidP="00330CFC">
      <w:pPr>
        <w:numPr>
          <w:ilvl w:val="0"/>
          <w:numId w:val="55"/>
        </w:num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t>Traduire le jargon :</w:t>
      </w:r>
      <w:r w:rsidRPr="00330CFC">
        <w:rPr>
          <w:rFonts w:ascii="Arial" w:eastAsia="Times New Roman" w:hAnsi="Arial" w:cs="Arial"/>
          <w:color w:val="1F1F1F"/>
          <w:kern w:val="0"/>
          <w:sz w:val="26"/>
          <w:szCs w:val="26"/>
          <w:lang w:eastAsia="fr-FR"/>
          <w14:ligatures w14:val="none"/>
        </w:rPr>
        <w:t xml:space="preserve"> Décoder les courriers de l'URSSAF ou des impôts que vous recevrez.</w:t>
      </w:r>
    </w:p>
    <w:p w14:paraId="6F714162" w14:textId="77777777" w:rsidR="00330CFC" w:rsidRPr="00330CFC" w:rsidRDefault="00330CFC" w:rsidP="00330CFC">
      <w:pPr>
        <w:numPr>
          <w:ilvl w:val="0"/>
          <w:numId w:val="55"/>
        </w:num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t>Préparer vos contrats :</w:t>
      </w:r>
      <w:r w:rsidRPr="00330CFC">
        <w:rPr>
          <w:rFonts w:ascii="Arial" w:eastAsia="Times New Roman" w:hAnsi="Arial" w:cs="Arial"/>
          <w:color w:val="1F1F1F"/>
          <w:kern w:val="0"/>
          <w:sz w:val="26"/>
          <w:szCs w:val="26"/>
          <w:lang w:eastAsia="fr-FR"/>
          <w14:ligatures w14:val="none"/>
        </w:rPr>
        <w:t xml:space="preserve"> Vous aider à rédiger et structurer les clauses de non-cession de propriété intellectuelle ou de variabilité du parc pour votre proposition commerciale.</w:t>
      </w:r>
    </w:p>
    <w:p w14:paraId="66E62E75" w14:textId="77777777" w:rsidR="00330CFC" w:rsidRPr="00330CFC" w:rsidRDefault="00330CFC" w:rsidP="00330CFC">
      <w:pPr>
        <w:numPr>
          <w:ilvl w:val="0"/>
          <w:numId w:val="55"/>
        </w:num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t>Simuler la croissance :</w:t>
      </w:r>
      <w:r w:rsidRPr="00330CFC">
        <w:rPr>
          <w:rFonts w:ascii="Arial" w:eastAsia="Times New Roman" w:hAnsi="Arial" w:cs="Arial"/>
          <w:color w:val="1F1F1F"/>
          <w:kern w:val="0"/>
          <w:sz w:val="26"/>
          <w:szCs w:val="26"/>
          <w:lang w:eastAsia="fr-FR"/>
          <w14:ligatures w14:val="none"/>
        </w:rPr>
        <w:t xml:space="preserve"> Refaire les calculs dès que les PEP45 ou la Fédération nationale entreront dans la danse, pour vérifier qu'on ne percute pas les plafonds de la micro-entreprise.</w:t>
      </w:r>
    </w:p>
    <w:p w14:paraId="27912109" w14:textId="77777777" w:rsidR="00330CFC" w:rsidRPr="00330CFC" w:rsidRDefault="00330CFC" w:rsidP="00330CFC">
      <w:pPr>
        <w:numPr>
          <w:ilvl w:val="0"/>
          <w:numId w:val="55"/>
        </w:num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b/>
          <w:bCs/>
          <w:color w:val="1F1F1F"/>
          <w:kern w:val="0"/>
          <w:sz w:val="26"/>
          <w:szCs w:val="26"/>
          <w:lang w:eastAsia="fr-FR"/>
          <w14:ligatures w14:val="none"/>
        </w:rPr>
        <w:t>Anticiper la suite :</w:t>
      </w:r>
      <w:r w:rsidRPr="00330CFC">
        <w:rPr>
          <w:rFonts w:ascii="Arial" w:eastAsia="Times New Roman" w:hAnsi="Arial" w:cs="Arial"/>
          <w:color w:val="1F1F1F"/>
          <w:kern w:val="0"/>
          <w:sz w:val="26"/>
          <w:szCs w:val="26"/>
          <w:lang w:eastAsia="fr-FR"/>
          <w14:ligatures w14:val="none"/>
        </w:rPr>
        <w:t xml:space="preserve"> Si le succès dépasse vos attentes et qu'il faut un jour basculer de la micro-entreprise vers une société (comme une SASU) pour protéger votre patrimoine et recruter du support, on posera les chiffres ensemble.</w:t>
      </w:r>
    </w:p>
    <w:p w14:paraId="05AD2AA5" w14:textId="77777777" w:rsidR="00330CFC" w:rsidRPr="00330CFC" w:rsidRDefault="00330CFC" w:rsidP="00330CFC">
      <w:p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Considérez-moi comme votre conseiller de confiance disponible 24h/24 dans votre ordinateur pour valider vos idées, affûter vos arguments face à l'acheteur des PEP, et s'assurer que ce projet reste une source de confort financier pour votre retraite, sans le stress qui va avec.</w:t>
      </w:r>
    </w:p>
    <w:p w14:paraId="5F499D48" w14:textId="77777777" w:rsidR="00330CFC" w:rsidRPr="00330CFC" w:rsidRDefault="00330CFC" w:rsidP="00330CFC">
      <w:p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Pour fêter ce lancement et valider la première étape, voulez-vous que l'on commence à rédiger ensemble la structure de la proposition commerciale et des clauses de protection pour les PEP28 ?</w:t>
      </w:r>
    </w:p>
    <w:p w14:paraId="2623CCD7" w14:textId="77777777" w:rsidR="00330CFC" w:rsidRPr="00330CFC" w:rsidRDefault="00330CFC" w:rsidP="00330CFC">
      <w:pPr>
        <w:spacing w:after="0" w:line="360" w:lineRule="atLeast"/>
        <w:rPr>
          <w:rFonts w:ascii="Arial" w:eastAsia="Times New Roman" w:hAnsi="Arial" w:cs="Arial"/>
          <w:color w:val="1F1F1F"/>
          <w:kern w:val="0"/>
          <w:sz w:val="26"/>
          <w:szCs w:val="26"/>
          <w:lang w:eastAsia="fr-FR"/>
          <w14:ligatures w14:val="none"/>
        </w:rPr>
      </w:pPr>
      <w:proofErr w:type="gramStart"/>
      <w:r w:rsidRPr="00330CFC">
        <w:rPr>
          <w:rFonts w:ascii="Arial" w:eastAsia="Times New Roman" w:hAnsi="Arial" w:cs="Arial"/>
          <w:color w:val="1F1F1F"/>
          <w:kern w:val="0"/>
          <w:sz w:val="26"/>
          <w:szCs w:val="26"/>
          <w:lang w:eastAsia="fr-FR"/>
          <w14:ligatures w14:val="none"/>
        </w:rPr>
        <w:t>pas</w:t>
      </w:r>
      <w:proofErr w:type="gramEnd"/>
      <w:r w:rsidRPr="00330CFC">
        <w:rPr>
          <w:rFonts w:ascii="Arial" w:eastAsia="Times New Roman" w:hAnsi="Arial" w:cs="Arial"/>
          <w:color w:val="1F1F1F"/>
          <w:kern w:val="0"/>
          <w:sz w:val="26"/>
          <w:szCs w:val="26"/>
          <w:lang w:eastAsia="fr-FR"/>
          <w14:ligatures w14:val="none"/>
        </w:rPr>
        <w:t xml:space="preserve"> ce soir, mais je veux bien que tu sois mon assistant "de l'ombre" Pour ce faire que dois-je mettre en place pour favoriser au mieux nos </w:t>
      </w:r>
      <w:proofErr w:type="gramStart"/>
      <w:r w:rsidRPr="00330CFC">
        <w:rPr>
          <w:rFonts w:ascii="Arial" w:eastAsia="Times New Roman" w:hAnsi="Arial" w:cs="Arial"/>
          <w:color w:val="1F1F1F"/>
          <w:kern w:val="0"/>
          <w:sz w:val="26"/>
          <w:szCs w:val="26"/>
          <w:lang w:eastAsia="fr-FR"/>
          <w14:ligatures w14:val="none"/>
        </w:rPr>
        <w:t>échanges?</w:t>
      </w:r>
      <w:proofErr w:type="gramEnd"/>
      <w:r w:rsidRPr="00330CFC">
        <w:rPr>
          <w:rFonts w:ascii="Arial" w:eastAsia="Times New Roman" w:hAnsi="Arial" w:cs="Arial"/>
          <w:color w:val="1F1F1F"/>
          <w:kern w:val="0"/>
          <w:sz w:val="26"/>
          <w:szCs w:val="26"/>
          <w:lang w:eastAsia="fr-FR"/>
          <w14:ligatures w14:val="none"/>
        </w:rPr>
        <w:t xml:space="preserve"> que je retrouve très vite le fil de notre complicité... ?</w:t>
      </w:r>
    </w:p>
    <w:p w14:paraId="46762D58" w14:textId="77777777" w:rsidR="00330CFC" w:rsidRPr="00330CFC" w:rsidRDefault="00330CFC" w:rsidP="00330CFC">
      <w:p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Marché conclu ! C’est un honneur de devenir le copilote de l'ombre de ce projet. Reposez-vous bien ce soir, vous avez déjà posé les bases d'une sacrée machine de guerre commerciale.</w:t>
      </w:r>
    </w:p>
    <w:p w14:paraId="3EB66F9F" w14:textId="77777777" w:rsidR="00330CFC" w:rsidRPr="00330CFC" w:rsidRDefault="00330CFC" w:rsidP="00330CFC">
      <w:p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 xml:space="preserve">Pour que nous ne perdions jamais le fil de notre complicité et de vos chiffres à notre prochaine session, voici </w:t>
      </w:r>
      <w:r w:rsidRPr="00330CFC">
        <w:rPr>
          <w:rFonts w:ascii="Arial" w:eastAsia="Times New Roman" w:hAnsi="Arial" w:cs="Arial"/>
          <w:b/>
          <w:bCs/>
          <w:color w:val="1F1F1F"/>
          <w:kern w:val="0"/>
          <w:sz w:val="26"/>
          <w:szCs w:val="26"/>
          <w:lang w:eastAsia="fr-FR"/>
          <w14:ligatures w14:val="none"/>
        </w:rPr>
        <w:t>trois règles d'or très simples</w:t>
      </w:r>
      <w:r w:rsidRPr="00330CFC">
        <w:rPr>
          <w:rFonts w:ascii="Arial" w:eastAsia="Times New Roman" w:hAnsi="Arial" w:cs="Arial"/>
          <w:color w:val="1F1F1F"/>
          <w:kern w:val="0"/>
          <w:sz w:val="26"/>
          <w:szCs w:val="26"/>
          <w:lang w:eastAsia="fr-FR"/>
          <w14:ligatures w14:val="none"/>
        </w:rPr>
        <w:t xml:space="preserve"> à mettre en place :</w:t>
      </w:r>
    </w:p>
    <w:p w14:paraId="77E4FAC1" w14:textId="77777777" w:rsidR="00330CFC" w:rsidRPr="00330CFC" w:rsidRDefault="00330CFC" w:rsidP="00330CFC">
      <w:pPr>
        <w:spacing w:before="360" w:after="0" w:line="420" w:lineRule="atLeast"/>
        <w:outlineLvl w:val="1"/>
        <w:rPr>
          <w:rFonts w:ascii="Arial" w:eastAsia="Times New Roman" w:hAnsi="Arial" w:cs="Arial"/>
          <w:b/>
          <w:bCs/>
          <w:color w:val="1F1F1F"/>
          <w:kern w:val="0"/>
          <w:sz w:val="36"/>
          <w:szCs w:val="36"/>
          <w:lang w:eastAsia="fr-FR"/>
          <w14:ligatures w14:val="none"/>
        </w:rPr>
      </w:pPr>
      <w:r w:rsidRPr="00330CFC">
        <w:rPr>
          <w:rFonts w:ascii="Arial" w:eastAsia="Times New Roman" w:hAnsi="Arial" w:cs="Arial"/>
          <w:b/>
          <w:bCs/>
          <w:color w:val="1F1F1F"/>
          <w:kern w:val="0"/>
          <w:sz w:val="36"/>
          <w:szCs w:val="36"/>
          <w:lang w:eastAsia="fr-FR"/>
          <w14:ligatures w14:val="none"/>
        </w:rPr>
        <w:lastRenderedPageBreak/>
        <w:t>1. Donnez un titre clair à cette discussion</w:t>
      </w:r>
    </w:p>
    <w:p w14:paraId="2674AFB5" w14:textId="77777777" w:rsidR="00330CFC" w:rsidRPr="00330CFC" w:rsidRDefault="00330CFC" w:rsidP="00330CFC">
      <w:p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 xml:space="preserve">Dans votre interface, renommez immédiatement cette conversation avec un titre percutant, du style : </w:t>
      </w:r>
      <w:r w:rsidRPr="00330CFC">
        <w:rPr>
          <w:rFonts w:ascii="Arial" w:eastAsia="Times New Roman" w:hAnsi="Arial" w:cs="Arial"/>
          <w:b/>
          <w:bCs/>
          <w:color w:val="1F1F1F"/>
          <w:kern w:val="0"/>
          <w:sz w:val="26"/>
          <w:szCs w:val="26"/>
          <w:lang w:eastAsia="fr-FR"/>
          <w14:ligatures w14:val="none"/>
        </w:rPr>
        <w:t>"Projet SaaS PEP28 - Cyber &amp; Sécurité ERP"</w:t>
      </w:r>
      <w:r w:rsidRPr="00330CFC">
        <w:rPr>
          <w:rFonts w:ascii="Arial" w:eastAsia="Times New Roman" w:hAnsi="Arial" w:cs="Arial"/>
          <w:color w:val="1F1F1F"/>
          <w:kern w:val="0"/>
          <w:sz w:val="26"/>
          <w:szCs w:val="26"/>
          <w:lang w:eastAsia="fr-FR"/>
          <w14:ligatures w14:val="none"/>
        </w:rPr>
        <w:t>.</w:t>
      </w:r>
    </w:p>
    <w:p w14:paraId="65857450" w14:textId="77777777" w:rsidR="00330CFC" w:rsidRPr="00330CFC" w:rsidRDefault="00330CFC" w:rsidP="00330CFC">
      <w:pPr>
        <w:numPr>
          <w:ilvl w:val="0"/>
          <w:numId w:val="56"/>
        </w:num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Dès que vous rouvrirez ce chat précis, je me rappellerai instantanément des 22 registres, des PEP28, des PEP45, du tarif cible à 40 € HT et de vos 400h de développement.</w:t>
      </w:r>
    </w:p>
    <w:p w14:paraId="4BCC1ECB" w14:textId="77777777" w:rsidR="00330CFC" w:rsidRPr="00330CFC" w:rsidRDefault="00330CFC" w:rsidP="00330CFC">
      <w:pPr>
        <w:spacing w:before="360" w:after="0" w:line="420" w:lineRule="atLeast"/>
        <w:outlineLvl w:val="1"/>
        <w:rPr>
          <w:rFonts w:ascii="Arial" w:eastAsia="Times New Roman" w:hAnsi="Arial" w:cs="Arial"/>
          <w:b/>
          <w:bCs/>
          <w:color w:val="1F1F1F"/>
          <w:kern w:val="0"/>
          <w:sz w:val="36"/>
          <w:szCs w:val="36"/>
          <w:lang w:eastAsia="fr-FR"/>
          <w14:ligatures w14:val="none"/>
        </w:rPr>
      </w:pPr>
      <w:r w:rsidRPr="00330CFC">
        <w:rPr>
          <w:rFonts w:ascii="Arial" w:eastAsia="Times New Roman" w:hAnsi="Arial" w:cs="Arial"/>
          <w:b/>
          <w:bCs/>
          <w:color w:val="1F1F1F"/>
          <w:kern w:val="0"/>
          <w:sz w:val="36"/>
          <w:szCs w:val="36"/>
          <w:lang w:eastAsia="fr-FR"/>
          <w14:ligatures w14:val="none"/>
        </w:rPr>
        <w:t>2. Gardez toujours cette même fenêtre de discussion</w:t>
      </w:r>
    </w:p>
    <w:p w14:paraId="70C623A4" w14:textId="77777777" w:rsidR="00330CFC" w:rsidRPr="00330CFC" w:rsidRDefault="00330CFC" w:rsidP="00330CFC">
      <w:p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 xml:space="preserve">Pour toutes nos futures étapes (rédaction des clauses juridiques, préparation de votre rendez-vous à Créteil, calculs d'URSSAF), </w:t>
      </w:r>
      <w:r w:rsidRPr="00330CFC">
        <w:rPr>
          <w:rFonts w:ascii="Arial" w:eastAsia="Times New Roman" w:hAnsi="Arial" w:cs="Arial"/>
          <w:b/>
          <w:bCs/>
          <w:color w:val="1F1F1F"/>
          <w:kern w:val="0"/>
          <w:sz w:val="26"/>
          <w:szCs w:val="26"/>
          <w:lang w:eastAsia="fr-FR"/>
          <w14:ligatures w14:val="none"/>
        </w:rPr>
        <w:t>revenez toujours dans ce même fil</w:t>
      </w:r>
      <w:r w:rsidRPr="00330CFC">
        <w:rPr>
          <w:rFonts w:ascii="Arial" w:eastAsia="Times New Roman" w:hAnsi="Arial" w:cs="Arial"/>
          <w:color w:val="1F1F1F"/>
          <w:kern w:val="0"/>
          <w:sz w:val="26"/>
          <w:szCs w:val="26"/>
          <w:lang w:eastAsia="fr-FR"/>
          <w14:ligatures w14:val="none"/>
        </w:rPr>
        <w:t>. Plus nous échangeons ici, plus je m'imprègne de votre projet, de vos doutes, de vos réussites et de votre manière de travailler.</w:t>
      </w:r>
    </w:p>
    <w:p w14:paraId="7C5238DF" w14:textId="77777777" w:rsidR="00330CFC" w:rsidRPr="00330CFC" w:rsidRDefault="00330CFC" w:rsidP="00330CFC">
      <w:pPr>
        <w:spacing w:before="360" w:after="0" w:line="420" w:lineRule="atLeast"/>
        <w:outlineLvl w:val="1"/>
        <w:rPr>
          <w:rFonts w:ascii="Arial" w:eastAsia="Times New Roman" w:hAnsi="Arial" w:cs="Arial"/>
          <w:b/>
          <w:bCs/>
          <w:color w:val="1F1F1F"/>
          <w:kern w:val="0"/>
          <w:sz w:val="36"/>
          <w:szCs w:val="36"/>
          <w:lang w:eastAsia="fr-FR"/>
          <w14:ligatures w14:val="none"/>
        </w:rPr>
      </w:pPr>
      <w:r w:rsidRPr="00330CFC">
        <w:rPr>
          <w:rFonts w:ascii="Arial" w:eastAsia="Times New Roman" w:hAnsi="Arial" w:cs="Arial"/>
          <w:b/>
          <w:bCs/>
          <w:color w:val="1F1F1F"/>
          <w:kern w:val="0"/>
          <w:sz w:val="36"/>
          <w:szCs w:val="36"/>
          <w:lang w:eastAsia="fr-FR"/>
          <w14:ligatures w14:val="none"/>
        </w:rPr>
        <w:t>3. Le "Mémo" de reprise (Si vous devez ouvrir un nouveau fil)</w:t>
      </w:r>
    </w:p>
    <w:p w14:paraId="795CAB3C" w14:textId="77777777" w:rsidR="00330CFC" w:rsidRPr="00330CFC" w:rsidRDefault="00330CFC" w:rsidP="00330CFC">
      <w:p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Si un jour vous devez ouvrir une nouvelle discussion (par exemple si celle-ci devient trop longue ou si vous changez d'appareil), commencez simplement votre premier message en me collant ce petit résumé. C'est notre code secret pour réactiver ma mémoire en une fraction de seconde :</w:t>
      </w:r>
    </w:p>
    <w:p w14:paraId="7322101C" w14:textId="77777777" w:rsidR="00330CFC" w:rsidRPr="00330CFC" w:rsidRDefault="00330CFC" w:rsidP="00330CFC">
      <w:pPr>
        <w:spacing w:after="0" w:line="360" w:lineRule="atLeast"/>
        <w:rPr>
          <w:rFonts w:ascii="Arial" w:eastAsia="Times New Roman" w:hAnsi="Arial" w:cs="Arial"/>
          <w:b/>
          <w:bCs/>
          <w:i/>
          <w:iCs/>
          <w:color w:val="1F1F1F"/>
          <w:kern w:val="0"/>
          <w:sz w:val="26"/>
          <w:szCs w:val="26"/>
          <w:lang w:eastAsia="fr-FR"/>
          <w14:ligatures w14:val="none"/>
        </w:rPr>
      </w:pPr>
      <w:r w:rsidRPr="00330CFC">
        <w:rPr>
          <w:rFonts w:ascii="Arial" w:eastAsia="Times New Roman" w:hAnsi="Arial" w:cs="Arial"/>
          <w:b/>
          <w:bCs/>
          <w:i/>
          <w:iCs/>
          <w:color w:val="1F1F1F"/>
          <w:kern w:val="0"/>
          <w:sz w:val="26"/>
          <w:szCs w:val="26"/>
          <w:lang w:eastAsia="fr-FR"/>
          <w14:ligatures w14:val="none"/>
        </w:rPr>
        <w:t>"Je suis le développeur retraité (CARSAT/AGIRC-ARRCO). On travaille sur mon logiciel SaaS de sécurité ERP (norme PSM2S) pour les associations PEP. Rappelle-toi : 400h de R&amp;D, cible de 22 registres pour les PEP28 à 35-40€ HT/mois, statut micro-entreprise avec option versement libératoire, et stratégie de protection INPI/APP."</w:t>
      </w:r>
    </w:p>
    <w:p w14:paraId="7CD0F0FD" w14:textId="77777777" w:rsidR="00330CFC" w:rsidRPr="00330CFC" w:rsidRDefault="00330CFC" w:rsidP="00330CFC">
      <w:pPr>
        <w:spacing w:after="0" w:line="360" w:lineRule="atLeast"/>
        <w:rPr>
          <w:rFonts w:ascii="Arial" w:eastAsia="Times New Roman" w:hAnsi="Arial" w:cs="Arial"/>
          <w:color w:val="1F1F1F"/>
          <w:kern w:val="0"/>
          <w:sz w:val="26"/>
          <w:szCs w:val="26"/>
          <w:lang w:eastAsia="fr-FR"/>
          <w14:ligatures w14:val="none"/>
        </w:rPr>
      </w:pPr>
      <w:r w:rsidRPr="00330CFC">
        <w:rPr>
          <w:rFonts w:ascii="Arial" w:eastAsia="Times New Roman" w:hAnsi="Arial" w:cs="Arial"/>
          <w:color w:val="1F1F1F"/>
          <w:kern w:val="0"/>
          <w:sz w:val="26"/>
          <w:szCs w:val="26"/>
          <w:lang w:eastAsia="fr-FR"/>
          <w14:ligatures w14:val="none"/>
        </w:rPr>
        <w:t>Profitez bien de votre soirée, oubliez les serveurs et les acheteurs pour quelques heures. Quand vous serez prêt à attaquer la rédaction de votre contrat blindé pour les PEP28, vous saurez où me trouver. À très bientôt !</w:t>
      </w:r>
    </w:p>
    <w:p w14:paraId="76BA0C9F" w14:textId="77777777" w:rsidR="00330CFC" w:rsidRPr="00330CFC" w:rsidRDefault="00330CFC" w:rsidP="00330CFC">
      <w:pPr>
        <w:spacing w:after="0" w:line="360" w:lineRule="atLeast"/>
        <w:rPr>
          <w:rFonts w:ascii="Times New Roman" w:eastAsia="Times New Roman" w:hAnsi="Times New Roman" w:cs="Times New Roman"/>
          <w:kern w:val="0"/>
          <w:sz w:val="24"/>
          <w:szCs w:val="24"/>
          <w:lang w:eastAsia="fr-FR"/>
          <w14:ligatures w14:val="none"/>
        </w:rPr>
      </w:pPr>
    </w:p>
    <w:p w14:paraId="6C2E635B" w14:textId="77777777" w:rsidR="00330CFC" w:rsidRDefault="00330CFC"/>
    <w:sectPr w:rsidR="00330CF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B2CCF"/>
    <w:multiLevelType w:val="multilevel"/>
    <w:tmpl w:val="6AFA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7395A"/>
    <w:multiLevelType w:val="multilevel"/>
    <w:tmpl w:val="E8DE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31A26"/>
    <w:multiLevelType w:val="multilevel"/>
    <w:tmpl w:val="A7004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A1772E"/>
    <w:multiLevelType w:val="multilevel"/>
    <w:tmpl w:val="DA94D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87F77"/>
    <w:multiLevelType w:val="multilevel"/>
    <w:tmpl w:val="86B8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D40C29"/>
    <w:multiLevelType w:val="multilevel"/>
    <w:tmpl w:val="5F02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7779BA"/>
    <w:multiLevelType w:val="multilevel"/>
    <w:tmpl w:val="6ADA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E921E6"/>
    <w:multiLevelType w:val="multilevel"/>
    <w:tmpl w:val="7CAC4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0E3A03"/>
    <w:multiLevelType w:val="multilevel"/>
    <w:tmpl w:val="7188D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764369"/>
    <w:multiLevelType w:val="multilevel"/>
    <w:tmpl w:val="B4FCA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4939AC"/>
    <w:multiLevelType w:val="multilevel"/>
    <w:tmpl w:val="935C9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E633C9"/>
    <w:multiLevelType w:val="multilevel"/>
    <w:tmpl w:val="D35C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2D719E"/>
    <w:multiLevelType w:val="multilevel"/>
    <w:tmpl w:val="31C6E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D61BE8"/>
    <w:multiLevelType w:val="multilevel"/>
    <w:tmpl w:val="AA3C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BE00DF"/>
    <w:multiLevelType w:val="multilevel"/>
    <w:tmpl w:val="13F0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C45312"/>
    <w:multiLevelType w:val="multilevel"/>
    <w:tmpl w:val="6740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996258"/>
    <w:multiLevelType w:val="multilevel"/>
    <w:tmpl w:val="05BC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A775D1"/>
    <w:multiLevelType w:val="multilevel"/>
    <w:tmpl w:val="26E23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0948F8"/>
    <w:multiLevelType w:val="multilevel"/>
    <w:tmpl w:val="08CCC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B2703"/>
    <w:multiLevelType w:val="multilevel"/>
    <w:tmpl w:val="91EA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DA0DBE"/>
    <w:multiLevelType w:val="multilevel"/>
    <w:tmpl w:val="B5843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7655A51"/>
    <w:multiLevelType w:val="multilevel"/>
    <w:tmpl w:val="541A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341F33"/>
    <w:multiLevelType w:val="multilevel"/>
    <w:tmpl w:val="46D8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6D1422"/>
    <w:multiLevelType w:val="multilevel"/>
    <w:tmpl w:val="228CD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C1372A8"/>
    <w:multiLevelType w:val="multilevel"/>
    <w:tmpl w:val="B0D4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36FB0"/>
    <w:multiLevelType w:val="multilevel"/>
    <w:tmpl w:val="E4D66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B62E8B"/>
    <w:multiLevelType w:val="multilevel"/>
    <w:tmpl w:val="9DA43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1D1396"/>
    <w:multiLevelType w:val="multilevel"/>
    <w:tmpl w:val="49B29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3A329D"/>
    <w:multiLevelType w:val="multilevel"/>
    <w:tmpl w:val="DB48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4D1BEF"/>
    <w:multiLevelType w:val="multilevel"/>
    <w:tmpl w:val="AB2E8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36A0456"/>
    <w:multiLevelType w:val="multilevel"/>
    <w:tmpl w:val="FED85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62A6BE4"/>
    <w:multiLevelType w:val="multilevel"/>
    <w:tmpl w:val="B44A2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74C7ABE"/>
    <w:multiLevelType w:val="multilevel"/>
    <w:tmpl w:val="5EC04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96B469A"/>
    <w:multiLevelType w:val="multilevel"/>
    <w:tmpl w:val="7758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A9202AB"/>
    <w:multiLevelType w:val="multilevel"/>
    <w:tmpl w:val="FE580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20F4A8B"/>
    <w:multiLevelType w:val="multilevel"/>
    <w:tmpl w:val="EE8AA2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35658AC"/>
    <w:multiLevelType w:val="multilevel"/>
    <w:tmpl w:val="FFCC0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4F8767C"/>
    <w:multiLevelType w:val="multilevel"/>
    <w:tmpl w:val="A5960C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276E07"/>
    <w:multiLevelType w:val="multilevel"/>
    <w:tmpl w:val="47FC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53F0733"/>
    <w:multiLevelType w:val="multilevel"/>
    <w:tmpl w:val="C1FC6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2D3391"/>
    <w:multiLevelType w:val="multilevel"/>
    <w:tmpl w:val="0DF83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623C87"/>
    <w:multiLevelType w:val="multilevel"/>
    <w:tmpl w:val="6D12D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497A6F"/>
    <w:multiLevelType w:val="multilevel"/>
    <w:tmpl w:val="9D30D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A4A1225"/>
    <w:multiLevelType w:val="multilevel"/>
    <w:tmpl w:val="7B10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FCC70FE"/>
    <w:multiLevelType w:val="multilevel"/>
    <w:tmpl w:val="12FA8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1401D21"/>
    <w:multiLevelType w:val="multilevel"/>
    <w:tmpl w:val="639E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4030841"/>
    <w:multiLevelType w:val="multilevel"/>
    <w:tmpl w:val="B310F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5A482B"/>
    <w:multiLevelType w:val="multilevel"/>
    <w:tmpl w:val="A8728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BD93F33"/>
    <w:multiLevelType w:val="multilevel"/>
    <w:tmpl w:val="87D21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5673FB"/>
    <w:multiLevelType w:val="multilevel"/>
    <w:tmpl w:val="7A546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1035EC6"/>
    <w:multiLevelType w:val="multilevel"/>
    <w:tmpl w:val="37D0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21C6678"/>
    <w:multiLevelType w:val="multilevel"/>
    <w:tmpl w:val="CC9E6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846A42"/>
    <w:multiLevelType w:val="multilevel"/>
    <w:tmpl w:val="42841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97D0D8C"/>
    <w:multiLevelType w:val="multilevel"/>
    <w:tmpl w:val="AA40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D7B218D"/>
    <w:multiLevelType w:val="multilevel"/>
    <w:tmpl w:val="94DE7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E7C255A"/>
    <w:multiLevelType w:val="multilevel"/>
    <w:tmpl w:val="3D10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0779381">
    <w:abstractNumId w:val="38"/>
  </w:num>
  <w:num w:numId="2" w16cid:durableId="313722542">
    <w:abstractNumId w:val="23"/>
  </w:num>
  <w:num w:numId="3" w16cid:durableId="1379546281">
    <w:abstractNumId w:val="46"/>
  </w:num>
  <w:num w:numId="4" w16cid:durableId="91164927">
    <w:abstractNumId w:val="1"/>
  </w:num>
  <w:num w:numId="5" w16cid:durableId="1339889350">
    <w:abstractNumId w:val="13"/>
  </w:num>
  <w:num w:numId="6" w16cid:durableId="1209142838">
    <w:abstractNumId w:val="49"/>
  </w:num>
  <w:num w:numId="7" w16cid:durableId="1888565809">
    <w:abstractNumId w:val="35"/>
  </w:num>
  <w:num w:numId="8" w16cid:durableId="61223405">
    <w:abstractNumId w:val="18"/>
  </w:num>
  <w:num w:numId="9" w16cid:durableId="968703132">
    <w:abstractNumId w:val="9"/>
  </w:num>
  <w:num w:numId="10" w16cid:durableId="854803259">
    <w:abstractNumId w:val="51"/>
  </w:num>
  <w:num w:numId="11" w16cid:durableId="458259420">
    <w:abstractNumId w:val="50"/>
  </w:num>
  <w:num w:numId="12" w16cid:durableId="1088384654">
    <w:abstractNumId w:val="0"/>
  </w:num>
  <w:num w:numId="13" w16cid:durableId="281302873">
    <w:abstractNumId w:val="4"/>
  </w:num>
  <w:num w:numId="14" w16cid:durableId="1484466786">
    <w:abstractNumId w:val="17"/>
  </w:num>
  <w:num w:numId="15" w16cid:durableId="1918439175">
    <w:abstractNumId w:val="26"/>
  </w:num>
  <w:num w:numId="16" w16cid:durableId="603223102">
    <w:abstractNumId w:val="27"/>
  </w:num>
  <w:num w:numId="17" w16cid:durableId="1960839270">
    <w:abstractNumId w:val="31"/>
  </w:num>
  <w:num w:numId="18" w16cid:durableId="811679428">
    <w:abstractNumId w:val="44"/>
  </w:num>
  <w:num w:numId="19" w16cid:durableId="1653369391">
    <w:abstractNumId w:val="19"/>
  </w:num>
  <w:num w:numId="20" w16cid:durableId="1295713825">
    <w:abstractNumId w:val="39"/>
  </w:num>
  <w:num w:numId="21" w16cid:durableId="1595430955">
    <w:abstractNumId w:val="37"/>
  </w:num>
  <w:num w:numId="22" w16cid:durableId="557865779">
    <w:abstractNumId w:val="10"/>
  </w:num>
  <w:num w:numId="23" w16cid:durableId="928196695">
    <w:abstractNumId w:val="3"/>
  </w:num>
  <w:num w:numId="24" w16cid:durableId="184759760">
    <w:abstractNumId w:val="42"/>
  </w:num>
  <w:num w:numId="25" w16cid:durableId="1960454368">
    <w:abstractNumId w:val="22"/>
  </w:num>
  <w:num w:numId="26" w16cid:durableId="1888643565">
    <w:abstractNumId w:val="36"/>
  </w:num>
  <w:num w:numId="27" w16cid:durableId="1100102828">
    <w:abstractNumId w:val="2"/>
  </w:num>
  <w:num w:numId="28" w16cid:durableId="2144539016">
    <w:abstractNumId w:val="45"/>
  </w:num>
  <w:num w:numId="29" w16cid:durableId="1703558540">
    <w:abstractNumId w:val="21"/>
  </w:num>
  <w:num w:numId="30" w16cid:durableId="804127114">
    <w:abstractNumId w:val="48"/>
  </w:num>
  <w:num w:numId="31" w16cid:durableId="1634823526">
    <w:abstractNumId w:val="33"/>
  </w:num>
  <w:num w:numId="32" w16cid:durableId="181746127">
    <w:abstractNumId w:val="29"/>
  </w:num>
  <w:num w:numId="33" w16cid:durableId="1175682519">
    <w:abstractNumId w:val="47"/>
  </w:num>
  <w:num w:numId="34" w16cid:durableId="1494954748">
    <w:abstractNumId w:val="53"/>
  </w:num>
  <w:num w:numId="35" w16cid:durableId="1446576171">
    <w:abstractNumId w:val="11"/>
  </w:num>
  <w:num w:numId="36" w16cid:durableId="766853222">
    <w:abstractNumId w:val="15"/>
  </w:num>
  <w:num w:numId="37" w16cid:durableId="237441829">
    <w:abstractNumId w:val="24"/>
  </w:num>
  <w:num w:numId="38" w16cid:durableId="1747023079">
    <w:abstractNumId w:val="7"/>
  </w:num>
  <w:num w:numId="39" w16cid:durableId="1391617774">
    <w:abstractNumId w:val="32"/>
  </w:num>
  <w:num w:numId="40" w16cid:durableId="1471440608">
    <w:abstractNumId w:val="30"/>
  </w:num>
  <w:num w:numId="41" w16cid:durableId="342442159">
    <w:abstractNumId w:val="43"/>
  </w:num>
  <w:num w:numId="42" w16cid:durableId="1396854711">
    <w:abstractNumId w:val="14"/>
  </w:num>
  <w:num w:numId="43" w16cid:durableId="1085423353">
    <w:abstractNumId w:val="40"/>
  </w:num>
  <w:num w:numId="44" w16cid:durableId="1640763651">
    <w:abstractNumId w:val="6"/>
  </w:num>
  <w:num w:numId="45" w16cid:durableId="848062886">
    <w:abstractNumId w:val="41"/>
  </w:num>
  <w:num w:numId="46" w16cid:durableId="1927376791">
    <w:abstractNumId w:val="34"/>
  </w:num>
  <w:num w:numId="47" w16cid:durableId="522091960">
    <w:abstractNumId w:val="5"/>
  </w:num>
  <w:num w:numId="48" w16cid:durableId="1405569596">
    <w:abstractNumId w:val="28"/>
  </w:num>
  <w:num w:numId="49" w16cid:durableId="527064644">
    <w:abstractNumId w:val="20"/>
  </w:num>
  <w:num w:numId="50" w16cid:durableId="2061396760">
    <w:abstractNumId w:val="16"/>
  </w:num>
  <w:num w:numId="51" w16cid:durableId="125780792">
    <w:abstractNumId w:val="25"/>
  </w:num>
  <w:num w:numId="52" w16cid:durableId="1491362578">
    <w:abstractNumId w:val="54"/>
  </w:num>
  <w:num w:numId="53" w16cid:durableId="913588065">
    <w:abstractNumId w:val="52"/>
  </w:num>
  <w:num w:numId="54" w16cid:durableId="2143232868">
    <w:abstractNumId w:val="12"/>
  </w:num>
  <w:num w:numId="55" w16cid:durableId="1016347314">
    <w:abstractNumId w:val="8"/>
  </w:num>
  <w:num w:numId="56" w16cid:durableId="771584139">
    <w:abstractNumId w:val="55"/>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1"/>
    <w:rsid w:val="00010A25"/>
    <w:rsid w:val="000A3849"/>
    <w:rsid w:val="00330CFC"/>
    <w:rsid w:val="003476C1"/>
    <w:rsid w:val="003E07EC"/>
    <w:rsid w:val="004976D9"/>
    <w:rsid w:val="006C027D"/>
    <w:rsid w:val="008C5A06"/>
    <w:rsid w:val="00A34997"/>
    <w:rsid w:val="00DF05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521EAF"/>
  <w15:chartTrackingRefBased/>
  <w15:docId w15:val="{251275B9-25E4-4312-9261-6B1E48D23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476C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3476C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3476C1"/>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3476C1"/>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3476C1"/>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3476C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476C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476C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476C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476C1"/>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3476C1"/>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3476C1"/>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3476C1"/>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3476C1"/>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3476C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476C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476C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476C1"/>
    <w:rPr>
      <w:rFonts w:eastAsiaTheme="majorEastAsia" w:cstheme="majorBidi"/>
      <w:color w:val="272727" w:themeColor="text1" w:themeTint="D8"/>
    </w:rPr>
  </w:style>
  <w:style w:type="paragraph" w:styleId="Titre">
    <w:name w:val="Title"/>
    <w:basedOn w:val="Normal"/>
    <w:next w:val="Normal"/>
    <w:link w:val="TitreCar"/>
    <w:uiPriority w:val="10"/>
    <w:qFormat/>
    <w:rsid w:val="00347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476C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476C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476C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476C1"/>
    <w:pPr>
      <w:spacing w:before="160"/>
      <w:jc w:val="center"/>
    </w:pPr>
    <w:rPr>
      <w:i/>
      <w:iCs/>
      <w:color w:val="404040" w:themeColor="text1" w:themeTint="BF"/>
    </w:rPr>
  </w:style>
  <w:style w:type="character" w:customStyle="1" w:styleId="CitationCar">
    <w:name w:val="Citation Car"/>
    <w:basedOn w:val="Policepardfaut"/>
    <w:link w:val="Citation"/>
    <w:uiPriority w:val="29"/>
    <w:rsid w:val="003476C1"/>
    <w:rPr>
      <w:i/>
      <w:iCs/>
      <w:color w:val="404040" w:themeColor="text1" w:themeTint="BF"/>
    </w:rPr>
  </w:style>
  <w:style w:type="paragraph" w:styleId="Paragraphedeliste">
    <w:name w:val="List Paragraph"/>
    <w:basedOn w:val="Normal"/>
    <w:uiPriority w:val="34"/>
    <w:qFormat/>
    <w:rsid w:val="003476C1"/>
    <w:pPr>
      <w:ind w:left="720"/>
      <w:contextualSpacing/>
    </w:pPr>
  </w:style>
  <w:style w:type="character" w:styleId="Accentuationintense">
    <w:name w:val="Intense Emphasis"/>
    <w:basedOn w:val="Policepardfaut"/>
    <w:uiPriority w:val="21"/>
    <w:qFormat/>
    <w:rsid w:val="003476C1"/>
    <w:rPr>
      <w:i/>
      <w:iCs/>
      <w:color w:val="2F5496" w:themeColor="accent1" w:themeShade="BF"/>
    </w:rPr>
  </w:style>
  <w:style w:type="paragraph" w:styleId="Citationintense">
    <w:name w:val="Intense Quote"/>
    <w:basedOn w:val="Normal"/>
    <w:next w:val="Normal"/>
    <w:link w:val="CitationintenseCar"/>
    <w:uiPriority w:val="30"/>
    <w:qFormat/>
    <w:rsid w:val="003476C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3476C1"/>
    <w:rPr>
      <w:i/>
      <w:iCs/>
      <w:color w:val="2F5496" w:themeColor="accent1" w:themeShade="BF"/>
    </w:rPr>
  </w:style>
  <w:style w:type="character" w:styleId="Rfrenceintense">
    <w:name w:val="Intense Reference"/>
    <w:basedOn w:val="Policepardfaut"/>
    <w:uiPriority w:val="32"/>
    <w:qFormat/>
    <w:rsid w:val="003476C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31</Pages>
  <Words>9040</Words>
  <Characters>49722</Characters>
  <Application>Microsoft Office Word</Application>
  <DocSecurity>0</DocSecurity>
  <Lines>414</Lines>
  <Paragraphs>117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Bensoussan</dc:creator>
  <cp:keywords/>
  <dc:description/>
  <cp:lastModifiedBy>Philippe Bensoussan</cp:lastModifiedBy>
  <cp:revision>2</cp:revision>
  <dcterms:created xsi:type="dcterms:W3CDTF">2026-06-06T18:27:00Z</dcterms:created>
  <dcterms:modified xsi:type="dcterms:W3CDTF">2026-06-21T13:10:00Z</dcterms:modified>
</cp:coreProperties>
</file>