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332A" w14:textId="77777777" w:rsidR="004E42D5" w:rsidRPr="004E42D5" w:rsidRDefault="004E42D5" w:rsidP="004E42D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E42D5">
        <w:rPr>
          <w:rFonts w:ascii="Times New Roman" w:eastAsia="Times New Roman" w:hAnsi="Times New Roman" w:cs="Times New Roman"/>
          <w:b/>
          <w:bCs/>
          <w:kern w:val="0"/>
          <w:sz w:val="27"/>
          <w:szCs w:val="27"/>
          <w:lang w:eastAsia="fr-FR"/>
          <w14:ligatures w14:val="none"/>
        </w:rPr>
        <w:t>Petit laïus — « Qu'est-ce qui est en place côté sécurité ? »</w:t>
      </w:r>
    </w:p>
    <w:p w14:paraId="677A8E80"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Avant de vous présenter l'application, je peux vous dire quelques mots sur la sécurité de la plateforme.</w:t>
      </w:r>
    </w:p>
    <w:p w14:paraId="63B99FD6"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PSM2S est hébergé sur une infrastructure serveur dédiée, avec un accès à l'application protégé par authentification. Les utilisateurs disposent de droits différents selon leur fonction et leur périmètre d'accès.</w:t>
      </w:r>
    </w:p>
    <w:p w14:paraId="6335BEB0"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Un point important a également été travaillé sur la sécurité applicative : un utilisateur ne peut pas simplement modifier une URL ou un identifiant pour accéder aux données d'un autre établissement. Les contrôles de périmètre sont effectués côté serveur, et non uniquement dans l'interface.</w:t>
      </w:r>
    </w:p>
    <w:p w14:paraId="1FE15FFF"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Les données de production et celles de la formation sont séparées. Les accès d'administration sont eux-mêmes distincts des accès utilisateurs classiques.</w:t>
      </w:r>
    </w:p>
    <w:p w14:paraId="242C8F5B"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Nous avons également mis en place des sauvegardes régulières de la base et des données de l'application, avec conservation de plusieurs points de restauration.</w:t>
      </w:r>
    </w:p>
    <w:p w14:paraId="5C84681B"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Enfin, nous avons réalisé un contrôle spécifique des fichiers et informations qui ne doivent jamais être accessibles publiquement — notamment les sauvegardes, fichiers de configuration et éléments sensibles.</w:t>
      </w:r>
    </w:p>
    <w:p w14:paraId="5E9AA9AD"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Je préfère être transparent : PSM2S est une application métier qui intègre des mesures de sécurité applicative et d'hébergement, mais je ne vais pas vous présenter cela comme une certification de sécurité. Si votre organisation souhaite aller plus loin, notamment sur les exigences de votre propre RSSI ou sur l'infrastructure d'hébergement, nous pourrons examiner ces points précisément. »</w:t>
      </w:r>
    </w:p>
    <w:p w14:paraId="47C08601" w14:textId="77777777" w:rsidR="004E42D5" w:rsidRDefault="004E42D5"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E42D5">
        <w:rPr>
          <w:rFonts w:ascii="Times New Roman" w:eastAsia="Times New Roman" w:hAnsi="Times New Roman" w:cs="Times New Roman"/>
          <w:b/>
          <w:bCs/>
          <w:kern w:val="0"/>
          <w:sz w:val="24"/>
          <w:szCs w:val="24"/>
          <w:lang w:eastAsia="fr-FR"/>
          <w14:ligatures w14:val="none"/>
        </w:rPr>
        <w:t>« L'objectif est que la sécurité soit intégrée à l'architecture de PSM2S, et pas simplement ajoutée autour de l'application. »</w:t>
      </w:r>
    </w:p>
    <w:p w14:paraId="5103C188" w14:textId="77777777" w:rsidR="00405D1D" w:rsidRDefault="00405D1D"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455FFA4D" w14:textId="3AF117F9" w:rsidR="00405D1D" w:rsidRDefault="00405D1D"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05D1D">
        <w:rPr>
          <w:rFonts w:ascii="Times New Roman" w:eastAsia="Times New Roman" w:hAnsi="Times New Roman" w:cs="Times New Roman"/>
          <w:b/>
          <w:bCs/>
          <w:kern w:val="0"/>
          <w:sz w:val="24"/>
          <w:szCs w:val="24"/>
          <w:lang w:eastAsia="fr-FR"/>
          <w14:ligatures w14:val="none"/>
        </w:rPr>
        <w:t>« Je suis le concepteur et actuellement le principal mainteneur de PSM2S. Mais j'ai également réfléchi à la question de la continuité du produit. Le code source et les éléments nécessaires à sa reprise peuvent être déposés auprès d'un tiers spécialisé dans l'entiercement logiciel, comme l'Agence pour la Protection des Programmes. Cela permet précisément de ne pas faire dépendre la pérennité du logiciel de la seule personne qui l'a développé. »</w:t>
      </w:r>
    </w:p>
    <w:p w14:paraId="5D507689" w14:textId="77777777" w:rsidR="004E42D5" w:rsidRDefault="004E42D5"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1F6EBACA" w14:textId="77777777" w:rsidR="004E42D5" w:rsidRDefault="004E42D5"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0FDE7473" w14:textId="77777777" w:rsidR="004E42D5" w:rsidRDefault="004E42D5"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225EC611" w14:textId="77777777" w:rsidR="004E42D5" w:rsidRDefault="004E42D5"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622B2B21" w14:textId="77777777" w:rsidR="004E42D5" w:rsidRDefault="004E42D5"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2131A199" w14:textId="77777777" w:rsidR="004E42D5" w:rsidRDefault="004E42D5"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1508681F" w14:textId="77777777" w:rsidR="004E42D5" w:rsidRDefault="004E42D5"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56EFE16A" w14:textId="77777777" w:rsidR="004E42D5" w:rsidRDefault="004E42D5"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72D01E09" w14:textId="77777777" w:rsidR="004E42D5" w:rsidRDefault="004E42D5"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686E1E3D"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E42D5">
        <w:rPr>
          <w:rFonts w:ascii="Times New Roman" w:eastAsia="Times New Roman" w:hAnsi="Times New Roman" w:cs="Times New Roman"/>
          <w:b/>
          <w:bCs/>
          <w:kern w:val="0"/>
          <w:sz w:val="24"/>
          <w:szCs w:val="24"/>
          <w:lang w:eastAsia="fr-FR"/>
          <w14:ligatures w14:val="none"/>
        </w:rPr>
        <w:t>La petite fiche que tu peux garder à côté de toi</w:t>
      </w:r>
    </w:p>
    <w:p w14:paraId="66E0118D" w14:textId="3D38A0CB"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xml:space="preserve">Je te conseille même de l'imprimer en </w:t>
      </w:r>
      <w:r w:rsidRPr="004E42D5">
        <w:rPr>
          <w:rFonts w:ascii="Times New Roman" w:eastAsia="Times New Roman" w:hAnsi="Times New Roman" w:cs="Times New Roman"/>
          <w:b/>
          <w:bCs/>
          <w:kern w:val="0"/>
          <w:sz w:val="24"/>
          <w:szCs w:val="24"/>
          <w:lang w:eastAsia="fr-FR"/>
          <w14:ligatures w14:val="none"/>
        </w:rPr>
        <w:t>une seule page</w:t>
      </w:r>
      <w:r w:rsidRPr="004E42D5">
        <w:rPr>
          <w:rFonts w:ascii="Times New Roman" w:eastAsia="Times New Roman" w:hAnsi="Times New Roman" w:cs="Times New Roman"/>
          <w:kern w:val="0"/>
          <w:sz w:val="24"/>
          <w:szCs w:val="24"/>
          <w:lang w:eastAsia="fr-FR"/>
          <w14:ligatures w14:val="none"/>
        </w:rPr>
        <w:t xml:space="preserve"> :</w:t>
      </w:r>
      <w:r>
        <w:rPr>
          <w:rFonts w:ascii="Times New Roman" w:eastAsia="Times New Roman" w:hAnsi="Times New Roman" w:cs="Times New Roman"/>
          <w:kern w:val="0"/>
          <w:sz w:val="24"/>
          <w:szCs w:val="24"/>
          <w:lang w:eastAsia="fr-FR"/>
          <w14:ligatures w14:val="none"/>
        </w:rPr>
        <w:t xml:space="preserve"> </w:t>
      </w:r>
      <w:r w:rsidRPr="004E42D5">
        <w:rPr>
          <w:rFonts w:ascii="Times New Roman" w:eastAsia="Times New Roman" w:hAnsi="Times New Roman" w:cs="Times New Roman"/>
          <w:kern w:val="0"/>
          <w:sz w:val="24"/>
          <w:szCs w:val="24"/>
          <w:lang w:eastAsia="fr-FR"/>
          <w14:ligatures w14:val="none"/>
        </w:rPr>
        <w:t>PSM2S — FIL D'ARIANE DÉMO</w:t>
      </w:r>
    </w:p>
    <w:p w14:paraId="3D0E42D0"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730A09B7"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E42D5">
        <w:rPr>
          <w:rFonts w:ascii="Times New Roman" w:eastAsia="Times New Roman" w:hAnsi="Times New Roman" w:cs="Times New Roman"/>
          <w:b/>
          <w:bCs/>
          <w:kern w:val="0"/>
          <w:sz w:val="24"/>
          <w:szCs w:val="24"/>
          <w:lang w:eastAsia="fr-FR"/>
          <w14:ligatures w14:val="none"/>
        </w:rPr>
        <w:t>00 — INTRODUCTION — 1 min</w:t>
      </w:r>
    </w:p>
    <w:p w14:paraId="6323A731" w14:textId="77777777" w:rsid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b/>
          <w:bCs/>
          <w:kern w:val="0"/>
          <w:sz w:val="24"/>
          <w:szCs w:val="24"/>
          <w:lang w:eastAsia="fr-FR"/>
          <w14:ligatures w14:val="none"/>
        </w:rPr>
        <w:t>Écran :</w:t>
      </w:r>
      <w:r w:rsidRPr="004E42D5">
        <w:rPr>
          <w:rFonts w:ascii="Times New Roman" w:eastAsia="Times New Roman" w:hAnsi="Times New Roman" w:cs="Times New Roman"/>
          <w:kern w:val="0"/>
          <w:sz w:val="24"/>
          <w:szCs w:val="24"/>
          <w:lang w:eastAsia="fr-FR"/>
          <w14:ligatures w14:val="none"/>
        </w:rPr>
        <w:t xml:space="preserve"> connexion / tableau de bord.</w:t>
      </w:r>
    </w:p>
    <w:p w14:paraId="670DD5C0"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Je vais vous présenter PSM2S à travers un établissement fictif.</w:t>
      </w:r>
    </w:p>
    <w:p w14:paraId="18CE0E4E"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L'idée n'est pas de vous montrer une succession de menus, mais de partir du quotidien d'un établissement : ce qui doit être contrôlé, ce qui doit être fait, les problèmes qui apparaissent, les personnes qui doivent intervenir et les prestataires qui doivent être sollicités.</w:t>
      </w:r>
    </w:p>
    <w:p w14:paraId="34077ADD"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PSM2S permet de centraliser tout ce suivi dans un même environnement, avec une traçabilité de ce qui a été fait. »</w:t>
      </w:r>
    </w:p>
    <w:p w14:paraId="4DA47734"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b/>
          <w:bCs/>
          <w:kern w:val="0"/>
          <w:sz w:val="24"/>
          <w:szCs w:val="24"/>
          <w:lang w:eastAsia="fr-FR"/>
          <w14:ligatures w14:val="none"/>
        </w:rPr>
        <w:t>PSM2S n'est pas uniquement un registre de sécurité.</w:t>
      </w:r>
    </w:p>
    <w:p w14:paraId="397DD6AA" w14:textId="77777777" w:rsidR="004E42D5" w:rsidRPr="004E42D5" w:rsidRDefault="00000000"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1DB897CE">
          <v:rect id="_x0000_i1025" style="width:0;height:1.5pt" o:hralign="center" o:hrstd="t" o:hr="t" fillcolor="#a0a0a0" stroked="f"/>
        </w:pict>
      </w:r>
    </w:p>
    <w:p w14:paraId="755C5C4C" w14:textId="0C4592E1" w:rsidR="004E42D5" w:rsidRDefault="00EA6634"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A6634">
        <w:rPr>
          <w:rFonts w:ascii="Times New Roman" w:eastAsia="Times New Roman" w:hAnsi="Times New Roman" w:cs="Times New Roman"/>
          <w:kern w:val="0"/>
          <w:sz w:val="24"/>
          <w:szCs w:val="24"/>
          <w:lang w:eastAsia="fr-FR"/>
          <w14:ligatures w14:val="none"/>
        </w:rPr>
        <w:t>01 — TABLEAU DE BORD — 2 min</w:t>
      </w:r>
    </w:p>
    <w:p w14:paraId="271A6F3B" w14:textId="3EEAFE8F" w:rsidR="00EA6634" w:rsidRDefault="00EA6634" w:rsidP="00EA6634">
      <w:pPr>
        <w:spacing w:after="0" w:line="240" w:lineRule="auto"/>
        <w:rPr>
          <w:rFonts w:ascii="Times New Roman" w:eastAsia="Times New Roman" w:hAnsi="Times New Roman" w:cs="Times New Roman"/>
          <w:kern w:val="0"/>
          <w:sz w:val="18"/>
          <w:szCs w:val="18"/>
          <w:lang w:eastAsia="fr-FR"/>
          <w14:ligatures w14:val="none"/>
        </w:rPr>
      </w:pPr>
      <w:r w:rsidRPr="00EA6634">
        <w:rPr>
          <w:rFonts w:ascii="Times New Roman" w:eastAsia="Times New Roman" w:hAnsi="Times New Roman" w:cs="Times New Roman"/>
          <w:b/>
          <w:bCs/>
          <w:kern w:val="0"/>
          <w:sz w:val="18"/>
          <w:szCs w:val="18"/>
          <w:lang w:eastAsia="fr-FR"/>
          <w14:ligatures w14:val="none"/>
        </w:rPr>
        <w:t>Écran :</w:t>
      </w:r>
      <w:r w:rsidRPr="00EA6634">
        <w:rPr>
          <w:rFonts w:ascii="Times New Roman" w:eastAsia="Times New Roman" w:hAnsi="Times New Roman" w:cs="Times New Roman"/>
          <w:kern w:val="0"/>
          <w:sz w:val="18"/>
          <w:szCs w:val="18"/>
          <w:lang w:eastAsia="fr-FR"/>
          <w14:ligatures w14:val="none"/>
        </w:rPr>
        <w:t xml:space="preserve"> tableau de bord de Nathalie.</w:t>
      </w:r>
    </w:p>
    <w:p w14:paraId="6674277E" w14:textId="77777777" w:rsidR="00EA6634" w:rsidRDefault="00EA6634" w:rsidP="00EA6634">
      <w:pPr>
        <w:spacing w:after="0" w:line="240" w:lineRule="auto"/>
        <w:rPr>
          <w:rFonts w:ascii="Times New Roman" w:eastAsia="Times New Roman" w:hAnsi="Times New Roman" w:cs="Times New Roman"/>
          <w:kern w:val="0"/>
          <w:sz w:val="18"/>
          <w:szCs w:val="18"/>
          <w:lang w:eastAsia="fr-FR"/>
          <w14:ligatures w14:val="none"/>
        </w:rPr>
      </w:pPr>
    </w:p>
    <w:p w14:paraId="7BCBD438" w14:textId="3D57F268" w:rsidR="00EA6634" w:rsidRPr="00EA6634" w:rsidRDefault="00EA6634" w:rsidP="00EA6634">
      <w:pPr>
        <w:spacing w:before="100" w:beforeAutospacing="1" w:after="0" w:line="240" w:lineRule="auto"/>
        <w:rPr>
          <w:rFonts w:ascii="Times New Roman" w:eastAsia="Times New Roman" w:hAnsi="Times New Roman" w:cs="Times New Roman"/>
          <w:b/>
          <w:bCs/>
          <w:kern w:val="0"/>
          <w:sz w:val="24"/>
          <w:szCs w:val="24"/>
          <w:lang w:eastAsia="fr-FR"/>
          <w14:ligatures w14:val="none"/>
        </w:rPr>
      </w:pPr>
      <w:r w:rsidRPr="00EA6634">
        <w:rPr>
          <w:rFonts w:ascii="Times New Roman" w:eastAsia="Times New Roman" w:hAnsi="Times New Roman" w:cs="Times New Roman"/>
          <w:b/>
          <w:bCs/>
          <w:kern w:val="0"/>
          <w:sz w:val="24"/>
          <w:szCs w:val="24"/>
          <w:lang w:eastAsia="fr-FR"/>
          <w14:ligatures w14:val="none"/>
        </w:rPr>
        <w:t>Ce qui mérite mon attention</w:t>
      </w:r>
    </w:p>
    <w:p w14:paraId="77B77BBE" w14:textId="77777777" w:rsidR="00EA6634" w:rsidRPr="00EA6634" w:rsidRDefault="00EA6634" w:rsidP="00EA663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les</w:t>
      </w:r>
      <w:proofErr w:type="gramEnd"/>
      <w:r w:rsidRPr="00EA6634">
        <w:rPr>
          <w:rFonts w:ascii="Times New Roman" w:eastAsia="Times New Roman" w:hAnsi="Times New Roman" w:cs="Times New Roman"/>
          <w:kern w:val="0"/>
          <w:sz w:val="24"/>
          <w:szCs w:val="24"/>
          <w:lang w:eastAsia="fr-FR"/>
          <w14:ligatures w14:val="none"/>
        </w:rPr>
        <w:t xml:space="preserve"> différents indicateurs ; </w:t>
      </w:r>
    </w:p>
    <w:p w14:paraId="5513247A" w14:textId="77777777" w:rsidR="00EA6634" w:rsidRPr="00EA6634" w:rsidRDefault="00EA6634" w:rsidP="00EA663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les</w:t>
      </w:r>
      <w:proofErr w:type="gramEnd"/>
      <w:r w:rsidRPr="00EA6634">
        <w:rPr>
          <w:rFonts w:ascii="Times New Roman" w:eastAsia="Times New Roman" w:hAnsi="Times New Roman" w:cs="Times New Roman"/>
          <w:kern w:val="0"/>
          <w:sz w:val="24"/>
          <w:szCs w:val="24"/>
          <w:lang w:eastAsia="fr-FR"/>
          <w14:ligatures w14:val="none"/>
        </w:rPr>
        <w:t xml:space="preserve"> échéances ; </w:t>
      </w:r>
    </w:p>
    <w:p w14:paraId="5A6B5148" w14:textId="77777777" w:rsidR="00EA6634" w:rsidRPr="00EA6634" w:rsidRDefault="00EA6634" w:rsidP="00EA663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les</w:t>
      </w:r>
      <w:proofErr w:type="gramEnd"/>
      <w:r w:rsidRPr="00EA6634">
        <w:rPr>
          <w:rFonts w:ascii="Times New Roman" w:eastAsia="Times New Roman" w:hAnsi="Times New Roman" w:cs="Times New Roman"/>
          <w:kern w:val="0"/>
          <w:sz w:val="24"/>
          <w:szCs w:val="24"/>
          <w:lang w:eastAsia="fr-FR"/>
          <w14:ligatures w14:val="none"/>
        </w:rPr>
        <w:t xml:space="preserve"> contrôles ; </w:t>
      </w:r>
    </w:p>
    <w:p w14:paraId="621A25C0" w14:textId="77777777" w:rsidR="00EA6634" w:rsidRPr="00EA6634" w:rsidRDefault="00EA6634" w:rsidP="00EA663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les</w:t>
      </w:r>
      <w:proofErr w:type="gramEnd"/>
      <w:r w:rsidRPr="00EA6634">
        <w:rPr>
          <w:rFonts w:ascii="Times New Roman" w:eastAsia="Times New Roman" w:hAnsi="Times New Roman" w:cs="Times New Roman"/>
          <w:kern w:val="0"/>
          <w:sz w:val="24"/>
          <w:szCs w:val="24"/>
          <w:lang w:eastAsia="fr-FR"/>
          <w14:ligatures w14:val="none"/>
        </w:rPr>
        <w:t xml:space="preserve"> tickets/actions nécessitant une attention ; </w:t>
      </w:r>
    </w:p>
    <w:p w14:paraId="2027147D" w14:textId="77777777" w:rsidR="00EA6634" w:rsidRPr="00EA6634" w:rsidRDefault="00EA6634" w:rsidP="00EA663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les</w:t>
      </w:r>
      <w:proofErr w:type="gramEnd"/>
      <w:r w:rsidRPr="00EA6634">
        <w:rPr>
          <w:rFonts w:ascii="Times New Roman" w:eastAsia="Times New Roman" w:hAnsi="Times New Roman" w:cs="Times New Roman"/>
          <w:kern w:val="0"/>
          <w:sz w:val="24"/>
          <w:szCs w:val="24"/>
          <w:lang w:eastAsia="fr-FR"/>
          <w14:ligatures w14:val="none"/>
        </w:rPr>
        <w:t xml:space="preserve"> éléments en retard. </w:t>
      </w:r>
    </w:p>
    <w:p w14:paraId="25B690C0" w14:textId="77777777" w:rsidR="00EA6634" w:rsidRPr="00EA6634" w:rsidRDefault="00EA6634" w:rsidP="00EA66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A6634">
        <w:rPr>
          <w:rFonts w:ascii="Times New Roman" w:eastAsia="Times New Roman" w:hAnsi="Times New Roman" w:cs="Times New Roman"/>
          <w:kern w:val="0"/>
          <w:sz w:val="24"/>
          <w:szCs w:val="24"/>
          <w:lang w:eastAsia="fr-FR"/>
          <w14:ligatures w14:val="none"/>
        </w:rPr>
        <w:t>« Quand je suis directeur, je ne veux pas forcément entrer dans tous les détails techniques. Je veux d'abord savoir : est-ce qu'il y a quelque chose qui nécessite mon attention ? »</w:t>
      </w:r>
    </w:p>
    <w:p w14:paraId="67DBD117" w14:textId="77777777" w:rsidR="00EA6634" w:rsidRPr="00EA6634" w:rsidRDefault="00EA6634" w:rsidP="00EA66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A6634">
        <w:rPr>
          <w:rFonts w:ascii="Times New Roman" w:eastAsia="Times New Roman" w:hAnsi="Times New Roman" w:cs="Times New Roman"/>
          <w:kern w:val="0"/>
          <w:sz w:val="24"/>
          <w:szCs w:val="24"/>
          <w:lang w:eastAsia="fr-FR"/>
          <w14:ligatures w14:val="none"/>
        </w:rPr>
        <w:t>Puis :</w:t>
      </w:r>
    </w:p>
    <w:p w14:paraId="76F15A29" w14:textId="77777777" w:rsidR="00EA6634" w:rsidRPr="00EA6634" w:rsidRDefault="00EA6634" w:rsidP="00EA66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A6634">
        <w:rPr>
          <w:rFonts w:ascii="Times New Roman" w:eastAsia="Times New Roman" w:hAnsi="Times New Roman" w:cs="Times New Roman"/>
          <w:kern w:val="0"/>
          <w:sz w:val="24"/>
          <w:szCs w:val="24"/>
          <w:lang w:eastAsia="fr-FR"/>
          <w14:ligatures w14:val="none"/>
        </w:rPr>
        <w:lastRenderedPageBreak/>
        <w:t>« Le tableau de bord me permet de partir directement vers l'information concernée. »</w:t>
      </w:r>
    </w:p>
    <w:p w14:paraId="7FC85F2B" w14:textId="77777777" w:rsidR="00EA6634" w:rsidRPr="00EA6634" w:rsidRDefault="00EA6634" w:rsidP="00EA66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A6634">
        <w:rPr>
          <w:rFonts w:ascii="Segoe UI Emoji" w:eastAsia="Times New Roman" w:hAnsi="Segoe UI Emoji" w:cs="Segoe UI Emoji"/>
          <w:kern w:val="0"/>
          <w:sz w:val="24"/>
          <w:szCs w:val="24"/>
          <w:lang w:eastAsia="fr-FR"/>
          <w14:ligatures w14:val="none"/>
        </w:rPr>
        <w:t>👉</w:t>
      </w:r>
      <w:r w:rsidRPr="00EA6634">
        <w:rPr>
          <w:rFonts w:ascii="Times New Roman" w:eastAsia="Times New Roman" w:hAnsi="Times New Roman" w:cs="Times New Roman"/>
          <w:kern w:val="0"/>
          <w:sz w:val="24"/>
          <w:szCs w:val="24"/>
          <w:lang w:eastAsia="fr-FR"/>
          <w14:ligatures w14:val="none"/>
        </w:rPr>
        <w:t xml:space="preserve"> Ouvrir un élément nécessitant une attention.</w:t>
      </w:r>
    </w:p>
    <w:p w14:paraId="79861CCE" w14:textId="77777777" w:rsidR="00EA6634" w:rsidRPr="00EA6634" w:rsidRDefault="00EA6634" w:rsidP="00EA66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A6634">
        <w:rPr>
          <w:rFonts w:ascii="Times New Roman" w:eastAsia="Times New Roman" w:hAnsi="Times New Roman" w:cs="Times New Roman"/>
          <w:kern w:val="0"/>
          <w:sz w:val="24"/>
          <w:szCs w:val="24"/>
          <w:lang w:eastAsia="fr-FR"/>
          <w14:ligatures w14:val="none"/>
        </w:rPr>
        <w:t>« Prenons justement un exemple concret avec les contrôles de l'établissement. »</w:t>
      </w:r>
    </w:p>
    <w:p w14:paraId="352BCC3B" w14:textId="77777777" w:rsidR="00EA6634" w:rsidRPr="004E42D5" w:rsidRDefault="004E42D5" w:rsidP="00EA66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xml:space="preserve">   </w:t>
      </w:r>
      <w:r w:rsidR="00000000">
        <w:rPr>
          <w:rFonts w:ascii="Times New Roman" w:eastAsia="Times New Roman" w:hAnsi="Times New Roman" w:cs="Times New Roman"/>
          <w:kern w:val="0"/>
          <w:sz w:val="24"/>
          <w:szCs w:val="24"/>
          <w:lang w:eastAsia="fr-FR"/>
          <w14:ligatures w14:val="none"/>
        </w:rPr>
        <w:pict w14:anchorId="3C08B59B">
          <v:rect id="_x0000_i1026" style="width:0;height:1.5pt" o:hralign="center" o:hrstd="t" o:hr="t" fillcolor="#a0a0a0" stroked="f"/>
        </w:pict>
      </w:r>
    </w:p>
    <w:p w14:paraId="5701E906" w14:textId="701A813D" w:rsid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xml:space="preserve"> </w:t>
      </w:r>
      <w:r w:rsidR="00EA6634" w:rsidRPr="00EA6634">
        <w:rPr>
          <w:rFonts w:ascii="Times New Roman" w:eastAsia="Times New Roman" w:hAnsi="Times New Roman" w:cs="Times New Roman"/>
          <w:kern w:val="0"/>
          <w:sz w:val="24"/>
          <w:szCs w:val="24"/>
          <w:lang w:eastAsia="fr-FR"/>
          <w14:ligatures w14:val="none"/>
        </w:rPr>
        <w:t>02 — CONTRÔLES — 3 min</w:t>
      </w:r>
    </w:p>
    <w:p w14:paraId="5EE13FA0" w14:textId="5FF89571" w:rsidR="00EA6634" w:rsidRPr="00EA6634" w:rsidRDefault="00EA6634" w:rsidP="00EA6634">
      <w:pPr>
        <w:spacing w:after="0" w:line="240" w:lineRule="auto"/>
        <w:rPr>
          <w:rFonts w:ascii="Times New Roman" w:eastAsia="Times New Roman" w:hAnsi="Times New Roman" w:cs="Times New Roman"/>
          <w:b/>
          <w:bCs/>
          <w:kern w:val="0"/>
          <w:sz w:val="18"/>
          <w:szCs w:val="18"/>
          <w:lang w:eastAsia="fr-FR"/>
          <w14:ligatures w14:val="none"/>
        </w:rPr>
      </w:pPr>
      <w:r w:rsidRPr="00EA6634">
        <w:rPr>
          <w:rFonts w:ascii="Times New Roman" w:eastAsia="Times New Roman" w:hAnsi="Times New Roman" w:cs="Times New Roman"/>
          <w:b/>
          <w:bCs/>
          <w:kern w:val="0"/>
          <w:sz w:val="18"/>
          <w:szCs w:val="18"/>
          <w:lang w:eastAsia="fr-FR"/>
          <w14:ligatures w14:val="none"/>
        </w:rPr>
        <w:t>Écran : liste des contrôles.</w:t>
      </w:r>
    </w:p>
    <w:p w14:paraId="10D51C10" w14:textId="4F0646CA" w:rsidR="00EA6634" w:rsidRPr="00EA6634" w:rsidRDefault="004E42D5" w:rsidP="00EA6634">
      <w:pPr>
        <w:spacing w:before="100" w:beforeAutospacing="1" w:after="0" w:line="240" w:lineRule="auto"/>
        <w:rPr>
          <w:rFonts w:ascii="Times New Roman" w:eastAsia="Times New Roman" w:hAnsi="Times New Roman" w:cs="Times New Roman"/>
          <w:b/>
          <w:bCs/>
          <w:kern w:val="0"/>
          <w:sz w:val="27"/>
          <w:szCs w:val="27"/>
          <w:lang w:eastAsia="fr-FR"/>
          <w14:ligatures w14:val="none"/>
        </w:rPr>
      </w:pPr>
      <w:r w:rsidRPr="004E42D5">
        <w:rPr>
          <w:rFonts w:ascii="Times New Roman" w:eastAsia="Times New Roman" w:hAnsi="Times New Roman" w:cs="Times New Roman"/>
          <w:kern w:val="0"/>
          <w:sz w:val="24"/>
          <w:szCs w:val="24"/>
          <w:lang w:eastAsia="fr-FR"/>
          <w14:ligatures w14:val="none"/>
        </w:rPr>
        <w:t xml:space="preserve">    Ce qui doit être contrôlé  </w:t>
      </w:r>
    </w:p>
    <w:p w14:paraId="5AA25D90" w14:textId="77777777" w:rsidR="00EA6634" w:rsidRPr="00EA6634" w:rsidRDefault="00EA6634" w:rsidP="00EA663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un</w:t>
      </w:r>
      <w:proofErr w:type="gramEnd"/>
      <w:r w:rsidRPr="00EA6634">
        <w:rPr>
          <w:rFonts w:ascii="Times New Roman" w:eastAsia="Times New Roman" w:hAnsi="Times New Roman" w:cs="Times New Roman"/>
          <w:kern w:val="0"/>
          <w:sz w:val="24"/>
          <w:szCs w:val="24"/>
          <w:lang w:eastAsia="fr-FR"/>
          <w14:ligatures w14:val="none"/>
        </w:rPr>
        <w:t xml:space="preserve"> contrôle conforme ; </w:t>
      </w:r>
    </w:p>
    <w:p w14:paraId="21EC4FA8" w14:textId="77777777" w:rsidR="00EA6634" w:rsidRPr="00EA6634" w:rsidRDefault="00EA6634" w:rsidP="00EA663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un</w:t>
      </w:r>
      <w:proofErr w:type="gramEnd"/>
      <w:r w:rsidRPr="00EA6634">
        <w:rPr>
          <w:rFonts w:ascii="Times New Roman" w:eastAsia="Times New Roman" w:hAnsi="Times New Roman" w:cs="Times New Roman"/>
          <w:kern w:val="0"/>
          <w:sz w:val="24"/>
          <w:szCs w:val="24"/>
          <w:lang w:eastAsia="fr-FR"/>
          <w14:ligatures w14:val="none"/>
        </w:rPr>
        <w:t xml:space="preserve"> contrôle à venir ; </w:t>
      </w:r>
    </w:p>
    <w:p w14:paraId="01B89A8E" w14:textId="77777777" w:rsidR="00EA6634" w:rsidRPr="00EA6634" w:rsidRDefault="00EA6634" w:rsidP="00EA663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un</w:t>
      </w:r>
      <w:proofErr w:type="gramEnd"/>
      <w:r w:rsidRPr="00EA6634">
        <w:rPr>
          <w:rFonts w:ascii="Times New Roman" w:eastAsia="Times New Roman" w:hAnsi="Times New Roman" w:cs="Times New Roman"/>
          <w:kern w:val="0"/>
          <w:sz w:val="24"/>
          <w:szCs w:val="24"/>
          <w:lang w:eastAsia="fr-FR"/>
          <w14:ligatures w14:val="none"/>
        </w:rPr>
        <w:t xml:space="preserve"> contrôle proche de son échéance ; </w:t>
      </w:r>
    </w:p>
    <w:p w14:paraId="220DE7BE" w14:textId="77777777" w:rsidR="00EA6634" w:rsidRPr="00EA6634" w:rsidRDefault="00EA6634" w:rsidP="00EA663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un</w:t>
      </w:r>
      <w:proofErr w:type="gramEnd"/>
      <w:r w:rsidRPr="00EA6634">
        <w:rPr>
          <w:rFonts w:ascii="Times New Roman" w:eastAsia="Times New Roman" w:hAnsi="Times New Roman" w:cs="Times New Roman"/>
          <w:kern w:val="0"/>
          <w:sz w:val="24"/>
          <w:szCs w:val="24"/>
          <w:lang w:eastAsia="fr-FR"/>
          <w14:ligatures w14:val="none"/>
        </w:rPr>
        <w:t xml:space="preserve"> contrôle en retard. </w:t>
      </w:r>
    </w:p>
    <w:p w14:paraId="7561DB7B" w14:textId="77777777" w:rsidR="00EA6634" w:rsidRPr="00EA6634" w:rsidRDefault="00EA6634" w:rsidP="00EA66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A6634">
        <w:rPr>
          <w:rFonts w:ascii="Times New Roman" w:eastAsia="Times New Roman" w:hAnsi="Times New Roman" w:cs="Times New Roman"/>
          <w:kern w:val="0"/>
          <w:sz w:val="24"/>
          <w:szCs w:val="24"/>
          <w:lang w:eastAsia="fr-FR"/>
          <w14:ligatures w14:val="none"/>
        </w:rPr>
        <w:t>« Ici, nous avons les différents contrôles de l'établissement et leur état. »</w:t>
      </w:r>
    </w:p>
    <w:p w14:paraId="462E02FB" w14:textId="77777777" w:rsidR="00EA6634" w:rsidRPr="00EA6634" w:rsidRDefault="00EA6634" w:rsidP="00EA66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A6634">
        <w:rPr>
          <w:rFonts w:ascii="Times New Roman" w:eastAsia="Times New Roman" w:hAnsi="Times New Roman" w:cs="Times New Roman"/>
          <w:kern w:val="0"/>
          <w:sz w:val="24"/>
          <w:szCs w:val="24"/>
          <w:lang w:eastAsia="fr-FR"/>
          <w14:ligatures w14:val="none"/>
        </w:rPr>
        <w:t>« L'intérêt est évidemment de savoir ce qui est conforme, mais surtout de pouvoir anticiper les prochaines échéances. »</w:t>
      </w:r>
    </w:p>
    <w:p w14:paraId="6E35366A" w14:textId="77777777" w:rsidR="00EA6634" w:rsidRPr="00EA6634" w:rsidRDefault="00EA6634" w:rsidP="00EA66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A6634">
        <w:rPr>
          <w:rFonts w:ascii="Segoe UI Emoji" w:eastAsia="Times New Roman" w:hAnsi="Segoe UI Emoji" w:cs="Segoe UI Emoji"/>
          <w:kern w:val="0"/>
          <w:sz w:val="24"/>
          <w:szCs w:val="24"/>
          <w:lang w:eastAsia="fr-FR"/>
          <w14:ligatures w14:val="none"/>
        </w:rPr>
        <w:t>👉</w:t>
      </w:r>
      <w:r w:rsidRPr="00EA6634">
        <w:rPr>
          <w:rFonts w:ascii="Times New Roman" w:eastAsia="Times New Roman" w:hAnsi="Times New Roman" w:cs="Times New Roman"/>
          <w:kern w:val="0"/>
          <w:sz w:val="24"/>
          <w:szCs w:val="24"/>
          <w:lang w:eastAsia="fr-FR"/>
          <w14:ligatures w14:val="none"/>
        </w:rPr>
        <w:t xml:space="preserve"> Ouvrir un contrôle.</w:t>
      </w:r>
    </w:p>
    <w:p w14:paraId="581140DC" w14:textId="77777777" w:rsidR="00EA6634" w:rsidRPr="00EA6634" w:rsidRDefault="00EA6634" w:rsidP="00EA663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nature</w:t>
      </w:r>
      <w:proofErr w:type="gramEnd"/>
      <w:r w:rsidRPr="00EA6634">
        <w:rPr>
          <w:rFonts w:ascii="Times New Roman" w:eastAsia="Times New Roman" w:hAnsi="Times New Roman" w:cs="Times New Roman"/>
          <w:kern w:val="0"/>
          <w:sz w:val="24"/>
          <w:szCs w:val="24"/>
          <w:lang w:eastAsia="fr-FR"/>
          <w14:ligatures w14:val="none"/>
        </w:rPr>
        <w:t xml:space="preserve"> du contrôle ; </w:t>
      </w:r>
    </w:p>
    <w:p w14:paraId="28F22F0F" w14:textId="77777777" w:rsidR="00EA6634" w:rsidRPr="00EA6634" w:rsidRDefault="00EA6634" w:rsidP="00EA663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échéance</w:t>
      </w:r>
      <w:proofErr w:type="gramEnd"/>
      <w:r w:rsidRPr="00EA6634">
        <w:rPr>
          <w:rFonts w:ascii="Times New Roman" w:eastAsia="Times New Roman" w:hAnsi="Times New Roman" w:cs="Times New Roman"/>
          <w:kern w:val="0"/>
          <w:sz w:val="24"/>
          <w:szCs w:val="24"/>
          <w:lang w:eastAsia="fr-FR"/>
          <w14:ligatures w14:val="none"/>
        </w:rPr>
        <w:t xml:space="preserve"> ; </w:t>
      </w:r>
    </w:p>
    <w:p w14:paraId="6E0424F1" w14:textId="77777777" w:rsidR="00EA6634" w:rsidRPr="00EA6634" w:rsidRDefault="00EA6634" w:rsidP="00EA663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périodicité</w:t>
      </w:r>
      <w:proofErr w:type="gramEnd"/>
      <w:r w:rsidRPr="00EA6634">
        <w:rPr>
          <w:rFonts w:ascii="Times New Roman" w:eastAsia="Times New Roman" w:hAnsi="Times New Roman" w:cs="Times New Roman"/>
          <w:kern w:val="0"/>
          <w:sz w:val="24"/>
          <w:szCs w:val="24"/>
          <w:lang w:eastAsia="fr-FR"/>
          <w14:ligatures w14:val="none"/>
        </w:rPr>
        <w:t xml:space="preserve"> ; </w:t>
      </w:r>
    </w:p>
    <w:p w14:paraId="300A313B" w14:textId="77777777" w:rsidR="00EA6634" w:rsidRPr="00EA6634" w:rsidRDefault="00EA6634" w:rsidP="00EA663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prestataire</w:t>
      </w:r>
      <w:proofErr w:type="gramEnd"/>
      <w:r w:rsidRPr="00EA6634">
        <w:rPr>
          <w:rFonts w:ascii="Times New Roman" w:eastAsia="Times New Roman" w:hAnsi="Times New Roman" w:cs="Times New Roman"/>
          <w:kern w:val="0"/>
          <w:sz w:val="24"/>
          <w:szCs w:val="24"/>
          <w:lang w:eastAsia="fr-FR"/>
          <w14:ligatures w14:val="none"/>
        </w:rPr>
        <w:t xml:space="preserve"> ; </w:t>
      </w:r>
    </w:p>
    <w:p w14:paraId="120F6BB2" w14:textId="77777777" w:rsidR="00EA6634" w:rsidRPr="00EA6634" w:rsidRDefault="00EA6634" w:rsidP="00EA663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EA6634">
        <w:rPr>
          <w:rFonts w:ascii="Times New Roman" w:eastAsia="Times New Roman" w:hAnsi="Times New Roman" w:cs="Times New Roman"/>
          <w:kern w:val="0"/>
          <w:sz w:val="24"/>
          <w:szCs w:val="24"/>
          <w:lang w:eastAsia="fr-FR"/>
          <w14:ligatures w14:val="none"/>
        </w:rPr>
        <w:t>historique</w:t>
      </w:r>
      <w:proofErr w:type="gramEnd"/>
      <w:r w:rsidRPr="00EA6634">
        <w:rPr>
          <w:rFonts w:ascii="Times New Roman" w:eastAsia="Times New Roman" w:hAnsi="Times New Roman" w:cs="Times New Roman"/>
          <w:kern w:val="0"/>
          <w:sz w:val="24"/>
          <w:szCs w:val="24"/>
          <w:lang w:eastAsia="fr-FR"/>
          <w14:ligatures w14:val="none"/>
        </w:rPr>
        <w:t xml:space="preserve">. </w:t>
      </w:r>
    </w:p>
    <w:p w14:paraId="343BCAF4" w14:textId="77777777" w:rsidR="00EA6634" w:rsidRPr="00EA6634" w:rsidRDefault="00EA6634" w:rsidP="00EA66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A6634">
        <w:rPr>
          <w:rFonts w:ascii="Times New Roman" w:eastAsia="Times New Roman" w:hAnsi="Times New Roman" w:cs="Times New Roman"/>
          <w:kern w:val="0"/>
          <w:sz w:val="24"/>
          <w:szCs w:val="24"/>
          <w:lang w:eastAsia="fr-FR"/>
          <w14:ligatures w14:val="none"/>
        </w:rPr>
        <w:t>« Mais une échéance n'est intéressante que si elle débouche sur quelque chose de concret. Il faut pouvoir agir. »</w:t>
      </w:r>
    </w:p>
    <w:p w14:paraId="4B491F08" w14:textId="77777777" w:rsidR="00EA6634" w:rsidRPr="00EA6634" w:rsidRDefault="00000000" w:rsidP="00EA66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4B2AFD6D">
          <v:rect id="_x0000_i1027" style="width:0;height:1.5pt" o:hralign="center" o:hrstd="t" o:hr="t" fillcolor="#a0a0a0" stroked="f"/>
        </w:pict>
      </w:r>
    </w:p>
    <w:p w14:paraId="6A1438B8" w14:textId="77777777" w:rsidR="00EA6634" w:rsidRPr="00EA6634" w:rsidRDefault="00EA6634" w:rsidP="00EA6634">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EA6634">
        <w:rPr>
          <w:rFonts w:ascii="Times New Roman" w:eastAsia="Times New Roman" w:hAnsi="Times New Roman" w:cs="Times New Roman"/>
          <w:b/>
          <w:bCs/>
          <w:kern w:val="0"/>
          <w:sz w:val="24"/>
          <w:szCs w:val="24"/>
          <w:lang w:eastAsia="fr-FR"/>
          <w14:ligatures w14:val="none"/>
        </w:rPr>
        <w:t>03 — ACTIONS / ÉCHÉANCES — 2 min</w:t>
      </w:r>
    </w:p>
    <w:p w14:paraId="24D0CA01" w14:textId="77777777" w:rsidR="00EA6634" w:rsidRPr="003E01F3" w:rsidRDefault="00EA6634" w:rsidP="003E01F3">
      <w:pPr>
        <w:spacing w:after="0" w:line="240" w:lineRule="auto"/>
        <w:rPr>
          <w:rFonts w:ascii="Times New Roman" w:eastAsia="Times New Roman" w:hAnsi="Times New Roman" w:cs="Times New Roman"/>
          <w:b/>
          <w:bCs/>
          <w:kern w:val="0"/>
          <w:sz w:val="18"/>
          <w:szCs w:val="18"/>
          <w:lang w:eastAsia="fr-FR"/>
          <w14:ligatures w14:val="none"/>
        </w:rPr>
      </w:pPr>
      <w:r w:rsidRPr="003E01F3">
        <w:rPr>
          <w:rFonts w:ascii="Times New Roman" w:eastAsia="Times New Roman" w:hAnsi="Times New Roman" w:cs="Times New Roman"/>
          <w:b/>
          <w:bCs/>
          <w:kern w:val="0"/>
          <w:sz w:val="18"/>
          <w:szCs w:val="18"/>
          <w:lang w:eastAsia="fr-FR"/>
          <w14:ligatures w14:val="none"/>
        </w:rPr>
        <w:t>Écran : échéances/actions.</w:t>
      </w:r>
    </w:p>
    <w:p w14:paraId="4237BFD5" w14:textId="77777777" w:rsidR="004E42D5" w:rsidRPr="004E42D5" w:rsidRDefault="004E42D5" w:rsidP="003E01F3">
      <w:pPr>
        <w:spacing w:before="100" w:beforeAutospacing="1" w:after="0"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xml:space="preserve">    Ce qui doit être anticipé</w:t>
      </w:r>
    </w:p>
    <w:p w14:paraId="02CA8757"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b/>
          <w:bCs/>
          <w:kern w:val="0"/>
          <w:sz w:val="24"/>
          <w:szCs w:val="24"/>
          <w:lang w:eastAsia="fr-FR"/>
          <w14:ligatures w14:val="none"/>
        </w:rPr>
        <w:t>Alarme incendie — échéance dans 8 jours.</w:t>
      </w:r>
    </w:p>
    <w:p w14:paraId="371DA8AC"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Voilà typiquement une information qui mérite d'être anticipée. Cette vérification arrive à échéance dans quelques jours. »</w:t>
      </w:r>
    </w:p>
    <w:p w14:paraId="07DCA03C"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lastRenderedPageBreak/>
        <w:t>« Je peux donc savoir ce qui doit être fait avant de me retrouver devant une échéance dépassée. »</w:t>
      </w:r>
    </w:p>
    <w:p w14:paraId="35FBD7CB"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Puis montrer comment l'information est suivie.</w:t>
      </w:r>
    </w:p>
    <w:p w14:paraId="1721788D" w14:textId="77777777" w:rsidR="003E01F3" w:rsidRDefault="003E01F3"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Mais dans la vie d'un établissement, tout ce qui doit être suivi n'est évidemment pas réglementaire. »</w:t>
      </w:r>
    </w:p>
    <w:p w14:paraId="1473D966" w14:textId="77777777" w:rsidR="003E01F3" w:rsidRPr="003E01F3" w:rsidRDefault="00000000"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376763FE">
          <v:rect id="_x0000_i1028" style="width:0;height:1.5pt" o:hralign="center" o:hrstd="t" o:hr="t" fillcolor="#a0a0a0" stroked="f"/>
        </w:pict>
      </w:r>
    </w:p>
    <w:p w14:paraId="56B86CB5" w14:textId="77777777" w:rsidR="003E01F3" w:rsidRDefault="003E01F3"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04 — LES TICKETS : LE QUOTIDIEN — 4 min</w:t>
      </w:r>
    </w:p>
    <w:p w14:paraId="3DBCD0A3" w14:textId="4B2F5F49" w:rsidR="003E01F3" w:rsidRPr="003E01F3" w:rsidRDefault="003E01F3" w:rsidP="003E01F3">
      <w:pPr>
        <w:spacing w:after="0" w:line="240" w:lineRule="auto"/>
        <w:rPr>
          <w:rFonts w:ascii="Times New Roman" w:eastAsia="Times New Roman" w:hAnsi="Times New Roman" w:cs="Times New Roman"/>
          <w:b/>
          <w:bCs/>
          <w:kern w:val="0"/>
          <w:sz w:val="18"/>
          <w:szCs w:val="18"/>
          <w:lang w:eastAsia="fr-FR"/>
          <w14:ligatures w14:val="none"/>
        </w:rPr>
      </w:pPr>
      <w:r w:rsidRPr="003E01F3">
        <w:rPr>
          <w:rFonts w:ascii="Times New Roman" w:eastAsia="Times New Roman" w:hAnsi="Times New Roman" w:cs="Times New Roman"/>
          <w:b/>
          <w:bCs/>
          <w:kern w:val="0"/>
          <w:sz w:val="18"/>
          <w:szCs w:val="18"/>
          <w:lang w:eastAsia="fr-FR"/>
          <w14:ligatures w14:val="none"/>
        </w:rPr>
        <w:t>Écran : Tickets.</w:t>
      </w:r>
    </w:p>
    <w:p w14:paraId="282B1BEE" w14:textId="123A0402"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xml:space="preserve">    Ce qui arrive dans le quotidien</w:t>
      </w:r>
    </w:p>
    <w:p w14:paraId="65392495"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3E01F3">
        <w:rPr>
          <w:rFonts w:ascii="Times New Roman" w:eastAsia="Times New Roman" w:hAnsi="Times New Roman" w:cs="Times New Roman"/>
          <w:b/>
          <w:bCs/>
          <w:kern w:val="0"/>
          <w:sz w:val="24"/>
          <w:szCs w:val="24"/>
          <w:lang w:eastAsia="fr-FR"/>
          <w14:ligatures w14:val="none"/>
        </w:rPr>
        <w:t>Cas 1 — Fontaines à eau</w:t>
      </w:r>
    </w:p>
    <w:p w14:paraId="5C3D57D8"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Karim fait sa tournée et constate que le stock de consommables des fontaines à eau est presque épuisé. »</w:t>
      </w:r>
    </w:p>
    <w:p w14:paraId="385FF301"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Montrer le ticket.</w:t>
      </w:r>
    </w:p>
    <w:p w14:paraId="53FA38AA"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Ce n'est pas un contrôle réglementaire. C'est simplement une tâche du quotidien. Mais si personne ne la prend en charge, dans quelques jours il n'y aura plus de consommables. »</w:t>
      </w:r>
    </w:p>
    <w:p w14:paraId="1E5799EA"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3E01F3">
        <w:rPr>
          <w:rFonts w:ascii="Times New Roman" w:eastAsia="Times New Roman" w:hAnsi="Times New Roman" w:cs="Times New Roman"/>
          <w:b/>
          <w:bCs/>
          <w:kern w:val="0"/>
          <w:sz w:val="24"/>
          <w:szCs w:val="24"/>
          <w:lang w:eastAsia="fr-FR"/>
          <w14:ligatures w14:val="none"/>
        </w:rPr>
        <w:t>Cas 2 — Bande podotactile</w:t>
      </w:r>
    </w:p>
    <w:p w14:paraId="21B87848"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Nathalie constate maintenant qu'une bande podotactile se décolle dans l'escalier principal. »</w:t>
      </w:r>
    </w:p>
    <w:p w14:paraId="3CEB2691"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Montrer :</w:t>
      </w:r>
    </w:p>
    <w:p w14:paraId="24335C4C" w14:textId="77777777" w:rsidR="003E01F3" w:rsidRPr="003E01F3" w:rsidRDefault="003E01F3" w:rsidP="003E01F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E01F3">
        <w:rPr>
          <w:rFonts w:ascii="Times New Roman" w:eastAsia="Times New Roman" w:hAnsi="Times New Roman" w:cs="Times New Roman"/>
          <w:kern w:val="0"/>
          <w:sz w:val="24"/>
          <w:szCs w:val="24"/>
          <w:lang w:eastAsia="fr-FR"/>
          <w14:ligatures w14:val="none"/>
        </w:rPr>
        <w:t>créateur</w:t>
      </w:r>
      <w:proofErr w:type="gramEnd"/>
      <w:r w:rsidRPr="003E01F3">
        <w:rPr>
          <w:rFonts w:ascii="Times New Roman" w:eastAsia="Times New Roman" w:hAnsi="Times New Roman" w:cs="Times New Roman"/>
          <w:kern w:val="0"/>
          <w:sz w:val="24"/>
          <w:szCs w:val="24"/>
          <w:lang w:eastAsia="fr-FR"/>
          <w14:ligatures w14:val="none"/>
        </w:rPr>
        <w:t xml:space="preserve"> ; </w:t>
      </w:r>
    </w:p>
    <w:p w14:paraId="61689E5B" w14:textId="77777777" w:rsidR="003E01F3" w:rsidRPr="003E01F3" w:rsidRDefault="003E01F3" w:rsidP="003E01F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E01F3">
        <w:rPr>
          <w:rFonts w:ascii="Times New Roman" w:eastAsia="Times New Roman" w:hAnsi="Times New Roman" w:cs="Times New Roman"/>
          <w:kern w:val="0"/>
          <w:sz w:val="24"/>
          <w:szCs w:val="24"/>
          <w:lang w:eastAsia="fr-FR"/>
          <w14:ligatures w14:val="none"/>
        </w:rPr>
        <w:t>responsable</w:t>
      </w:r>
      <w:proofErr w:type="gramEnd"/>
      <w:r w:rsidRPr="003E01F3">
        <w:rPr>
          <w:rFonts w:ascii="Times New Roman" w:eastAsia="Times New Roman" w:hAnsi="Times New Roman" w:cs="Times New Roman"/>
          <w:kern w:val="0"/>
          <w:sz w:val="24"/>
          <w:szCs w:val="24"/>
          <w:lang w:eastAsia="fr-FR"/>
          <w14:ligatures w14:val="none"/>
        </w:rPr>
        <w:t xml:space="preserve"> ; </w:t>
      </w:r>
    </w:p>
    <w:p w14:paraId="05900598" w14:textId="77777777" w:rsidR="003E01F3" w:rsidRPr="003E01F3" w:rsidRDefault="003E01F3" w:rsidP="003E01F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E01F3">
        <w:rPr>
          <w:rFonts w:ascii="Times New Roman" w:eastAsia="Times New Roman" w:hAnsi="Times New Roman" w:cs="Times New Roman"/>
          <w:kern w:val="0"/>
          <w:sz w:val="24"/>
          <w:szCs w:val="24"/>
          <w:lang w:eastAsia="fr-FR"/>
          <w14:ligatures w14:val="none"/>
        </w:rPr>
        <w:t>priorité</w:t>
      </w:r>
      <w:proofErr w:type="gramEnd"/>
      <w:r w:rsidRPr="003E01F3">
        <w:rPr>
          <w:rFonts w:ascii="Times New Roman" w:eastAsia="Times New Roman" w:hAnsi="Times New Roman" w:cs="Times New Roman"/>
          <w:kern w:val="0"/>
          <w:sz w:val="24"/>
          <w:szCs w:val="24"/>
          <w:lang w:eastAsia="fr-FR"/>
          <w14:ligatures w14:val="none"/>
        </w:rPr>
        <w:t xml:space="preserve"> ; </w:t>
      </w:r>
    </w:p>
    <w:p w14:paraId="0133475A" w14:textId="77777777" w:rsidR="003E01F3" w:rsidRPr="003E01F3" w:rsidRDefault="003E01F3" w:rsidP="003E01F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E01F3">
        <w:rPr>
          <w:rFonts w:ascii="Times New Roman" w:eastAsia="Times New Roman" w:hAnsi="Times New Roman" w:cs="Times New Roman"/>
          <w:kern w:val="0"/>
          <w:sz w:val="24"/>
          <w:szCs w:val="24"/>
          <w:lang w:eastAsia="fr-FR"/>
          <w14:ligatures w14:val="none"/>
        </w:rPr>
        <w:t>état</w:t>
      </w:r>
      <w:proofErr w:type="gramEnd"/>
      <w:r w:rsidRPr="003E01F3">
        <w:rPr>
          <w:rFonts w:ascii="Times New Roman" w:eastAsia="Times New Roman" w:hAnsi="Times New Roman" w:cs="Times New Roman"/>
          <w:kern w:val="0"/>
          <w:sz w:val="24"/>
          <w:szCs w:val="24"/>
          <w:lang w:eastAsia="fr-FR"/>
          <w14:ligatures w14:val="none"/>
        </w:rPr>
        <w:t xml:space="preserve">. </w:t>
      </w:r>
    </w:p>
    <w:p w14:paraId="274504D7"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La direction peut donc signaler le problème, et l'intervention est affectée à la personne qui doit la traiter. »</w:t>
      </w:r>
    </w:p>
    <w:p w14:paraId="6BBCA5D1"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3E01F3">
        <w:rPr>
          <w:rFonts w:ascii="Times New Roman" w:eastAsia="Times New Roman" w:hAnsi="Times New Roman" w:cs="Times New Roman"/>
          <w:b/>
          <w:bCs/>
          <w:kern w:val="0"/>
          <w:sz w:val="24"/>
          <w:szCs w:val="24"/>
          <w:lang w:eastAsia="fr-FR"/>
          <w14:ligatures w14:val="none"/>
        </w:rPr>
        <w:t>Cas 3 — Éclairage</w:t>
      </w:r>
    </w:p>
    <w:p w14:paraId="3F3229C4"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Karim constate ensuite plusieurs éclairages défaillants dans un couloir. »</w:t>
      </w:r>
    </w:p>
    <w:p w14:paraId="0279168E"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Ouvrir le ticket.</w:t>
      </w:r>
    </w:p>
    <w:p w14:paraId="7A62EA99"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Celui-ci nécessite cette fois l'intervention d'une entreprise extérieure. »</w:t>
      </w:r>
    </w:p>
    <w:p w14:paraId="7F452C8A"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3E01F3">
        <w:rPr>
          <w:rFonts w:ascii="Times New Roman" w:eastAsia="Times New Roman" w:hAnsi="Times New Roman" w:cs="Times New Roman"/>
          <w:b/>
          <w:bCs/>
          <w:kern w:val="0"/>
          <w:sz w:val="24"/>
          <w:szCs w:val="24"/>
          <w:lang w:eastAsia="fr-FR"/>
          <w14:ligatures w14:val="none"/>
        </w:rPr>
        <w:t>Cas 4 — Fuite</w:t>
      </w:r>
    </w:p>
    <w:p w14:paraId="1BCA9A14"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lastRenderedPageBreak/>
        <w:t>« Et voici un problème encore en cours : une fuite dans les sanitaires. »</w:t>
      </w:r>
    </w:p>
    <w:p w14:paraId="4685B321"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Montrer le ticket ouvert.</w:t>
      </w:r>
    </w:p>
    <w:p w14:paraId="1235C5DE"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Je sais ce qui a été signalé, qui en est responsable et où en est le traitement. »</w:t>
      </w:r>
    </w:p>
    <w:p w14:paraId="33F49710"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b/>
          <w:bCs/>
          <w:kern w:val="0"/>
          <w:sz w:val="24"/>
          <w:szCs w:val="24"/>
          <w:lang w:eastAsia="fr-FR"/>
          <w14:ligatures w14:val="none"/>
        </w:rPr>
        <w:t>Phrase forte :</w:t>
      </w:r>
    </w:p>
    <w:p w14:paraId="49540A3E" w14:textId="77777777" w:rsidR="003E01F3" w:rsidRDefault="003E01F3" w:rsidP="003E01F3">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3E01F3">
        <w:rPr>
          <w:rFonts w:ascii="Times New Roman" w:eastAsia="Times New Roman" w:hAnsi="Times New Roman" w:cs="Times New Roman"/>
          <w:b/>
          <w:bCs/>
          <w:kern w:val="0"/>
          <w:sz w:val="24"/>
          <w:szCs w:val="24"/>
          <w:lang w:eastAsia="fr-FR"/>
          <w14:ligatures w14:val="none"/>
        </w:rPr>
        <w:t>« Un problème apparaît : je le signale, je l'affecte, je le suis jusqu'à sa résolution, et j'en conserve la trace. »</w:t>
      </w:r>
    </w:p>
    <w:p w14:paraId="060C159F" w14:textId="77777777" w:rsidR="003E01F3" w:rsidRPr="003E01F3" w:rsidRDefault="00000000"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23015AFB">
          <v:rect id="_x0000_i1029" style="width:0;height:1.5pt" o:hralign="center" o:hrstd="t" o:hr="t" fillcolor="#a0a0a0" stroked="f"/>
        </w:pict>
      </w:r>
    </w:p>
    <w:p w14:paraId="428C7F6D"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670429B5" w14:textId="77777777" w:rsidR="003E01F3" w:rsidRDefault="003E01F3"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05 — UNE INTERVENTION DE A À Z — 3 min</w:t>
      </w:r>
      <w:r w:rsidR="004E42D5" w:rsidRPr="004E42D5">
        <w:rPr>
          <w:rFonts w:ascii="Times New Roman" w:eastAsia="Times New Roman" w:hAnsi="Times New Roman" w:cs="Times New Roman"/>
          <w:kern w:val="0"/>
          <w:sz w:val="24"/>
          <w:szCs w:val="24"/>
          <w:lang w:eastAsia="fr-FR"/>
          <w14:ligatures w14:val="none"/>
        </w:rPr>
        <w:t xml:space="preserve">    </w:t>
      </w:r>
    </w:p>
    <w:p w14:paraId="3281CDF7"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xml:space="preserve">Ici, ne prends </w:t>
      </w:r>
      <w:r w:rsidRPr="003E01F3">
        <w:rPr>
          <w:rFonts w:ascii="Times New Roman" w:eastAsia="Times New Roman" w:hAnsi="Times New Roman" w:cs="Times New Roman"/>
          <w:b/>
          <w:bCs/>
          <w:kern w:val="0"/>
          <w:sz w:val="24"/>
          <w:szCs w:val="24"/>
          <w:lang w:eastAsia="fr-FR"/>
          <w14:ligatures w14:val="none"/>
        </w:rPr>
        <w:t>qu'un seul ticket</w:t>
      </w:r>
      <w:r w:rsidRPr="003E01F3">
        <w:rPr>
          <w:rFonts w:ascii="Times New Roman" w:eastAsia="Times New Roman" w:hAnsi="Times New Roman" w:cs="Times New Roman"/>
          <w:kern w:val="0"/>
          <w:sz w:val="24"/>
          <w:szCs w:val="24"/>
          <w:lang w:eastAsia="fr-FR"/>
          <w14:ligatures w14:val="none"/>
        </w:rPr>
        <w:t>.</w:t>
      </w:r>
    </w:p>
    <w:p w14:paraId="38C73EF8"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xml:space="preserve">Je prendrais la </w:t>
      </w:r>
      <w:r w:rsidRPr="003E01F3">
        <w:rPr>
          <w:rFonts w:ascii="Times New Roman" w:eastAsia="Times New Roman" w:hAnsi="Times New Roman" w:cs="Times New Roman"/>
          <w:b/>
          <w:bCs/>
          <w:kern w:val="0"/>
          <w:sz w:val="24"/>
          <w:szCs w:val="24"/>
          <w:lang w:eastAsia="fr-FR"/>
          <w14:ligatures w14:val="none"/>
        </w:rPr>
        <w:t>fuite</w:t>
      </w:r>
      <w:r w:rsidRPr="003E01F3">
        <w:rPr>
          <w:rFonts w:ascii="Times New Roman" w:eastAsia="Times New Roman" w:hAnsi="Times New Roman" w:cs="Times New Roman"/>
          <w:kern w:val="0"/>
          <w:sz w:val="24"/>
          <w:szCs w:val="24"/>
          <w:lang w:eastAsia="fr-FR"/>
          <w14:ligatures w14:val="none"/>
        </w:rPr>
        <w:t>.</w:t>
      </w:r>
    </w:p>
    <w:p w14:paraId="4EC77973"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Montrer :</w:t>
      </w:r>
    </w:p>
    <w:p w14:paraId="558B03F2"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b/>
          <w:bCs/>
          <w:kern w:val="0"/>
          <w:sz w:val="24"/>
          <w:szCs w:val="24"/>
          <w:lang w:eastAsia="fr-FR"/>
          <w14:ligatures w14:val="none"/>
        </w:rPr>
        <w:t>Ticket → intervention → prestataire → date → coût → observation → clôture</w:t>
      </w:r>
    </w:p>
    <w:p w14:paraId="51234C94"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Tu expliques :</w:t>
      </w:r>
    </w:p>
    <w:p w14:paraId="523DB8A9"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Le ticket constitue le point de départ. Lorsqu'une intervention est nécessaire, elle est associée au ticket. »</w:t>
      </w:r>
    </w:p>
    <w:p w14:paraId="24E1FEA4"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Puis :</w:t>
      </w:r>
    </w:p>
    <w:p w14:paraId="0CF2ABDA"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On conserve donc non seulement le problème initial, mais également ce qui a été fait pour le résoudre. »</w:t>
      </w:r>
    </w:p>
    <w:p w14:paraId="54B78E9B"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3E01F3">
        <w:rPr>
          <w:rFonts w:ascii="Times New Roman" w:eastAsia="Times New Roman" w:hAnsi="Times New Roman" w:cs="Times New Roman"/>
          <w:b/>
          <w:bCs/>
          <w:kern w:val="0"/>
          <w:sz w:val="24"/>
          <w:szCs w:val="24"/>
          <w:lang w:eastAsia="fr-FR"/>
          <w14:ligatures w14:val="none"/>
        </w:rPr>
        <w:t>Si tu as une photo</w:t>
      </w:r>
    </w:p>
    <w:p w14:paraId="20E6A3EE"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Montrer la pièce jointe.</w:t>
      </w:r>
    </w:p>
    <w:p w14:paraId="4B2BB036" w14:textId="77777777" w:rsidR="003E01F3" w:rsidRPr="003E01F3" w:rsidRDefault="003E01F3"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 On peut également conserver les éléments utiles à l'intervention, par exemple une photographie. »</w:t>
      </w:r>
    </w:p>
    <w:p w14:paraId="4168C38C" w14:textId="77777777" w:rsidR="003E01F3" w:rsidRPr="003E01F3" w:rsidRDefault="00000000" w:rsidP="003E01F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2471EB9E">
          <v:rect id="_x0000_i1030" style="width:0;height:1.5pt" o:hralign="center" o:hrstd="t" o:hr="t" fillcolor="#a0a0a0" stroked="f"/>
        </w:pict>
      </w:r>
    </w:p>
    <w:p w14:paraId="78C85E18" w14:textId="77777777" w:rsidR="003E01F3" w:rsidRPr="004E42D5" w:rsidRDefault="003E01F3"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003E21A" w14:textId="77777777" w:rsidR="003E01F3" w:rsidRDefault="003E01F3"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E01F3">
        <w:rPr>
          <w:rFonts w:ascii="Times New Roman" w:eastAsia="Times New Roman" w:hAnsi="Times New Roman" w:cs="Times New Roman"/>
          <w:kern w:val="0"/>
          <w:sz w:val="24"/>
          <w:szCs w:val="24"/>
          <w:lang w:eastAsia="fr-FR"/>
          <w14:ligatures w14:val="none"/>
        </w:rPr>
        <w:t>06 — PRESTATAIRES — 2 min</w:t>
      </w:r>
    </w:p>
    <w:p w14:paraId="74971173" w14:textId="0EB59588" w:rsidR="003E01F3" w:rsidRPr="003E01F3" w:rsidRDefault="003E01F3" w:rsidP="003E01F3">
      <w:pPr>
        <w:spacing w:after="0" w:line="240" w:lineRule="auto"/>
        <w:rPr>
          <w:rFonts w:ascii="Times New Roman" w:eastAsia="Times New Roman" w:hAnsi="Times New Roman" w:cs="Times New Roman"/>
          <w:b/>
          <w:bCs/>
          <w:kern w:val="0"/>
          <w:sz w:val="18"/>
          <w:szCs w:val="18"/>
          <w:lang w:eastAsia="fr-FR"/>
          <w14:ligatures w14:val="none"/>
        </w:rPr>
      </w:pPr>
      <w:r w:rsidRPr="003E01F3">
        <w:rPr>
          <w:rFonts w:ascii="Times New Roman" w:eastAsia="Times New Roman" w:hAnsi="Times New Roman" w:cs="Times New Roman"/>
          <w:b/>
          <w:bCs/>
          <w:kern w:val="0"/>
          <w:sz w:val="18"/>
          <w:szCs w:val="18"/>
          <w:lang w:eastAsia="fr-FR"/>
          <w14:ligatures w14:val="none"/>
        </w:rPr>
        <w:t>Écran : Prestataires.</w:t>
      </w:r>
    </w:p>
    <w:p w14:paraId="71C8A604"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lastRenderedPageBreak/>
        <w:t xml:space="preserve">   </w:t>
      </w:r>
      <w:r w:rsidRPr="004122F7">
        <w:rPr>
          <w:rFonts w:ascii="Times New Roman" w:eastAsia="Times New Roman" w:hAnsi="Times New Roman" w:cs="Times New Roman"/>
          <w:kern w:val="0"/>
          <w:sz w:val="24"/>
          <w:szCs w:val="24"/>
          <w:lang w:eastAsia="fr-FR"/>
          <w14:ligatures w14:val="none"/>
        </w:rPr>
        <w:t xml:space="preserve">Prendre </w:t>
      </w:r>
      <w:r w:rsidRPr="004122F7">
        <w:rPr>
          <w:rFonts w:ascii="Times New Roman" w:eastAsia="Times New Roman" w:hAnsi="Times New Roman" w:cs="Times New Roman"/>
          <w:b/>
          <w:bCs/>
          <w:kern w:val="0"/>
          <w:sz w:val="24"/>
          <w:szCs w:val="24"/>
          <w:lang w:eastAsia="fr-FR"/>
          <w14:ligatures w14:val="none"/>
        </w:rPr>
        <w:t>AMEB Multiservices</w:t>
      </w:r>
      <w:r w:rsidRPr="004122F7">
        <w:rPr>
          <w:rFonts w:ascii="Times New Roman" w:eastAsia="Times New Roman" w:hAnsi="Times New Roman" w:cs="Times New Roman"/>
          <w:kern w:val="0"/>
          <w:sz w:val="24"/>
          <w:szCs w:val="24"/>
          <w:lang w:eastAsia="fr-FR"/>
          <w14:ligatures w14:val="none"/>
        </w:rPr>
        <w:t>.</w:t>
      </w:r>
    </w:p>
    <w:p w14:paraId="3995DB4B"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 Nous venons de voir qu'un problème peut nécessiter une entreprise extérieure. Le prestataire est donc lui aussi enregistré dans PSM2S. »</w:t>
      </w:r>
    </w:p>
    <w:p w14:paraId="450A9F31"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Montrer :</w:t>
      </w:r>
    </w:p>
    <w:p w14:paraId="4389F790" w14:textId="77777777" w:rsidR="004122F7" w:rsidRPr="004122F7" w:rsidRDefault="004122F7" w:rsidP="004122F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122F7">
        <w:rPr>
          <w:rFonts w:ascii="Times New Roman" w:eastAsia="Times New Roman" w:hAnsi="Times New Roman" w:cs="Times New Roman"/>
          <w:kern w:val="0"/>
          <w:sz w:val="24"/>
          <w:szCs w:val="24"/>
          <w:lang w:eastAsia="fr-FR"/>
          <w14:ligatures w14:val="none"/>
        </w:rPr>
        <w:t>identité</w:t>
      </w:r>
      <w:proofErr w:type="gramEnd"/>
      <w:r w:rsidRPr="004122F7">
        <w:rPr>
          <w:rFonts w:ascii="Times New Roman" w:eastAsia="Times New Roman" w:hAnsi="Times New Roman" w:cs="Times New Roman"/>
          <w:kern w:val="0"/>
          <w:sz w:val="24"/>
          <w:szCs w:val="24"/>
          <w:lang w:eastAsia="fr-FR"/>
          <w14:ligatures w14:val="none"/>
        </w:rPr>
        <w:t xml:space="preserve"> ; </w:t>
      </w:r>
    </w:p>
    <w:p w14:paraId="1EEB2435" w14:textId="77777777" w:rsidR="004122F7" w:rsidRPr="004122F7" w:rsidRDefault="004122F7" w:rsidP="004122F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122F7">
        <w:rPr>
          <w:rFonts w:ascii="Times New Roman" w:eastAsia="Times New Roman" w:hAnsi="Times New Roman" w:cs="Times New Roman"/>
          <w:kern w:val="0"/>
          <w:sz w:val="24"/>
          <w:szCs w:val="24"/>
          <w:lang w:eastAsia="fr-FR"/>
          <w14:ligatures w14:val="none"/>
        </w:rPr>
        <w:t>coordonnées</w:t>
      </w:r>
      <w:proofErr w:type="gramEnd"/>
      <w:r w:rsidRPr="004122F7">
        <w:rPr>
          <w:rFonts w:ascii="Times New Roman" w:eastAsia="Times New Roman" w:hAnsi="Times New Roman" w:cs="Times New Roman"/>
          <w:kern w:val="0"/>
          <w:sz w:val="24"/>
          <w:szCs w:val="24"/>
          <w:lang w:eastAsia="fr-FR"/>
          <w14:ligatures w14:val="none"/>
        </w:rPr>
        <w:t xml:space="preserve"> ; </w:t>
      </w:r>
    </w:p>
    <w:p w14:paraId="3DD8D760" w14:textId="77777777" w:rsidR="004122F7" w:rsidRPr="004122F7" w:rsidRDefault="004122F7" w:rsidP="004122F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122F7">
        <w:rPr>
          <w:rFonts w:ascii="Times New Roman" w:eastAsia="Times New Roman" w:hAnsi="Times New Roman" w:cs="Times New Roman"/>
          <w:kern w:val="0"/>
          <w:sz w:val="24"/>
          <w:szCs w:val="24"/>
          <w:lang w:eastAsia="fr-FR"/>
          <w14:ligatures w14:val="none"/>
        </w:rPr>
        <w:t>correspondant</w:t>
      </w:r>
      <w:proofErr w:type="gramEnd"/>
      <w:r w:rsidRPr="004122F7">
        <w:rPr>
          <w:rFonts w:ascii="Times New Roman" w:eastAsia="Times New Roman" w:hAnsi="Times New Roman" w:cs="Times New Roman"/>
          <w:kern w:val="0"/>
          <w:sz w:val="24"/>
          <w:szCs w:val="24"/>
          <w:lang w:eastAsia="fr-FR"/>
          <w14:ligatures w14:val="none"/>
        </w:rPr>
        <w:t xml:space="preserve"> local. </w:t>
      </w:r>
    </w:p>
    <w:p w14:paraId="42CB5AB6"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Puis expliquer le principe important :</w:t>
      </w:r>
    </w:p>
    <w:p w14:paraId="0E63D3FC"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 L'entreprise peut intervenir dans plusieurs établissements. Mais le contact opérationnel peut être différent selon l'établissement. »</w:t>
      </w:r>
    </w:p>
    <w:p w14:paraId="26C81230"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 xml:space="preserve">C'est ici que tu peux montrer </w:t>
      </w:r>
      <w:proofErr w:type="spellStart"/>
      <w:r w:rsidRPr="004122F7">
        <w:rPr>
          <w:rFonts w:ascii="Times New Roman" w:eastAsia="Times New Roman" w:hAnsi="Times New Roman" w:cs="Times New Roman"/>
          <w:b/>
          <w:bCs/>
          <w:kern w:val="0"/>
          <w:sz w:val="24"/>
          <w:szCs w:val="24"/>
          <w:lang w:eastAsia="fr-FR"/>
          <w14:ligatures w14:val="none"/>
        </w:rPr>
        <w:t>CorrespondantLocal</w:t>
      </w:r>
      <w:proofErr w:type="spellEnd"/>
      <w:r w:rsidRPr="004122F7">
        <w:rPr>
          <w:rFonts w:ascii="Times New Roman" w:eastAsia="Times New Roman" w:hAnsi="Times New Roman" w:cs="Times New Roman"/>
          <w:kern w:val="0"/>
          <w:sz w:val="24"/>
          <w:szCs w:val="24"/>
          <w:lang w:eastAsia="fr-FR"/>
          <w14:ligatures w14:val="none"/>
        </w:rPr>
        <w:t>.</w:t>
      </w:r>
    </w:p>
    <w:p w14:paraId="646E7248" w14:textId="77777777" w:rsidR="004122F7" w:rsidRPr="004122F7" w:rsidRDefault="00000000"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4E3F69BF">
          <v:rect id="_x0000_i1031" style="width:0;height:1.5pt" o:hralign="center" o:hrstd="t" o:hr="t" fillcolor="#a0a0a0" stroked="f"/>
        </w:pict>
      </w:r>
    </w:p>
    <w:p w14:paraId="333EB60C" w14:textId="77777777" w:rsidR="004122F7" w:rsidRDefault="004122F7"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07 — CONTRATS — 2 min</w:t>
      </w:r>
    </w:p>
    <w:p w14:paraId="6E6C2CC8" w14:textId="39E7AA1A" w:rsidR="004122F7" w:rsidRPr="004122F7" w:rsidRDefault="004122F7" w:rsidP="004122F7">
      <w:pPr>
        <w:spacing w:after="0" w:line="240" w:lineRule="auto"/>
        <w:rPr>
          <w:rFonts w:ascii="Times New Roman" w:eastAsia="Times New Roman" w:hAnsi="Times New Roman" w:cs="Times New Roman"/>
          <w:b/>
          <w:bCs/>
          <w:kern w:val="0"/>
          <w:sz w:val="18"/>
          <w:szCs w:val="18"/>
          <w:lang w:eastAsia="fr-FR"/>
          <w14:ligatures w14:val="none"/>
        </w:rPr>
      </w:pPr>
      <w:r w:rsidRPr="004122F7">
        <w:rPr>
          <w:rFonts w:ascii="Times New Roman" w:eastAsia="Times New Roman" w:hAnsi="Times New Roman" w:cs="Times New Roman"/>
          <w:b/>
          <w:bCs/>
          <w:kern w:val="0"/>
          <w:sz w:val="18"/>
          <w:szCs w:val="18"/>
          <w:lang w:eastAsia="fr-FR"/>
          <w14:ligatures w14:val="none"/>
        </w:rPr>
        <w:t>Écran : contrats.</w:t>
      </w:r>
    </w:p>
    <w:p w14:paraId="457C4C31" w14:textId="77777777" w:rsidR="004122F7" w:rsidRPr="004122F7" w:rsidRDefault="004E42D5"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xml:space="preserve">    </w:t>
      </w:r>
      <w:r w:rsidR="004122F7" w:rsidRPr="004122F7">
        <w:rPr>
          <w:rFonts w:ascii="Times New Roman" w:eastAsia="Times New Roman" w:hAnsi="Times New Roman" w:cs="Times New Roman"/>
          <w:kern w:val="0"/>
          <w:sz w:val="24"/>
          <w:szCs w:val="24"/>
          <w:lang w:eastAsia="fr-FR"/>
          <w14:ligatures w14:val="none"/>
        </w:rPr>
        <w:t>Montrer SOCOTEC ou APAVE.</w:t>
      </w:r>
    </w:p>
    <w:p w14:paraId="4C83CB18"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 On retrouve également les contrats avec les prestataires, leurs échéances et les informations associées. »</w:t>
      </w:r>
    </w:p>
    <w:p w14:paraId="771322A5"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Puis :</w:t>
      </w:r>
    </w:p>
    <w:p w14:paraId="3425065C"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 L'objectif est d'éviter que les informations soient dispersées entre plusieurs fichiers ou plusieurs classeurs. »</w:t>
      </w:r>
    </w:p>
    <w:p w14:paraId="0B71B8FD"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Pas besoin d'en faire plus.</w:t>
      </w:r>
    </w:p>
    <w:p w14:paraId="1A6C77DF" w14:textId="24D272EA" w:rsidR="004122F7" w:rsidRPr="004122F7" w:rsidRDefault="00000000"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5E3EAFCB">
          <v:rect id="_x0000_i1032" style="width:0;height:1.5pt" o:hralign="center" o:hrstd="t" o:hr="t" fillcolor="#a0a0a0" stroked="f"/>
        </w:pict>
      </w:r>
    </w:p>
    <w:p w14:paraId="769EAD36" w14:textId="77777777" w:rsidR="004122F7" w:rsidRDefault="004122F7"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08 — DOCUMENTS — 1 à 2 min</w:t>
      </w:r>
    </w:p>
    <w:p w14:paraId="405E357C" w14:textId="77777777" w:rsidR="004122F7" w:rsidRDefault="004122F7"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b/>
          <w:bCs/>
          <w:kern w:val="0"/>
          <w:sz w:val="18"/>
          <w:szCs w:val="18"/>
          <w:lang w:eastAsia="fr-FR"/>
          <w14:ligatures w14:val="none"/>
        </w:rPr>
        <w:t>Écran : Documents.</w:t>
      </w:r>
      <w:r w:rsidR="004E42D5" w:rsidRPr="004E42D5">
        <w:rPr>
          <w:rFonts w:ascii="Times New Roman" w:eastAsia="Times New Roman" w:hAnsi="Times New Roman" w:cs="Times New Roman"/>
          <w:kern w:val="0"/>
          <w:sz w:val="24"/>
          <w:szCs w:val="24"/>
          <w:lang w:eastAsia="fr-FR"/>
          <w14:ligatures w14:val="none"/>
        </w:rPr>
        <w:t xml:space="preserve">    </w:t>
      </w:r>
    </w:p>
    <w:p w14:paraId="3D66CC45"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Montrer deux ou trois exemples.</w:t>
      </w:r>
    </w:p>
    <w:p w14:paraId="2BB73EE5"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 Les documents associés à cette gestion peuvent également être conservés dans l'application afin de retrouver rapidement les justificatifs nécessaires. »</w:t>
      </w:r>
    </w:p>
    <w:p w14:paraId="2FF4AA23" w14:textId="77777777" w:rsid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Ne pas faire une visite exhaustive du module.</w:t>
      </w:r>
    </w:p>
    <w:p w14:paraId="1AADEB8C" w14:textId="77777777" w:rsidR="004122F7" w:rsidRPr="004122F7" w:rsidRDefault="00000000"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250A6413">
          <v:rect id="_x0000_i1033" style="width:0;height:1.5pt" o:hralign="center" o:hrstd="t" o:hr="t" fillcolor="#a0a0a0" stroked="f"/>
        </w:pict>
      </w:r>
    </w:p>
    <w:p w14:paraId="49AE2BB8" w14:textId="77777777" w:rsidR="004122F7" w:rsidRDefault="004122F7"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lastRenderedPageBreak/>
        <w:t>09 — DUERP / CONFORMITÉ — 2 min</w:t>
      </w:r>
      <w:r w:rsidR="004E42D5" w:rsidRPr="004E42D5">
        <w:rPr>
          <w:rFonts w:ascii="Times New Roman" w:eastAsia="Times New Roman" w:hAnsi="Times New Roman" w:cs="Times New Roman"/>
          <w:kern w:val="0"/>
          <w:sz w:val="24"/>
          <w:szCs w:val="24"/>
          <w:lang w:eastAsia="fr-FR"/>
          <w14:ligatures w14:val="none"/>
        </w:rPr>
        <w:t xml:space="preserve">    </w:t>
      </w:r>
    </w:p>
    <w:p w14:paraId="7C1558FC" w14:textId="77777777" w:rsidR="004122F7" w:rsidRPr="004122F7" w:rsidRDefault="004122F7" w:rsidP="004E42D5">
      <w:pPr>
        <w:spacing w:before="100" w:beforeAutospacing="1" w:after="100" w:afterAutospacing="1" w:line="240" w:lineRule="auto"/>
        <w:rPr>
          <w:rFonts w:ascii="Times New Roman" w:eastAsia="Times New Roman" w:hAnsi="Times New Roman" w:cs="Times New Roman"/>
          <w:b/>
          <w:bCs/>
          <w:kern w:val="0"/>
          <w:sz w:val="18"/>
          <w:szCs w:val="18"/>
          <w:lang w:eastAsia="fr-FR"/>
          <w14:ligatures w14:val="none"/>
        </w:rPr>
      </w:pPr>
      <w:r w:rsidRPr="004122F7">
        <w:rPr>
          <w:rFonts w:ascii="Times New Roman" w:eastAsia="Times New Roman" w:hAnsi="Times New Roman" w:cs="Times New Roman"/>
          <w:b/>
          <w:bCs/>
          <w:kern w:val="0"/>
          <w:sz w:val="18"/>
          <w:szCs w:val="18"/>
          <w:lang w:eastAsia="fr-FR"/>
          <w14:ligatures w14:val="none"/>
        </w:rPr>
        <w:t>Écran : DUERP.</w:t>
      </w:r>
    </w:p>
    <w:p w14:paraId="3F1A2938"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 Nous retrouvons ici une autre dimension importante : le suivi de la prévention et de la conformité de l'établissement. »</w:t>
      </w:r>
    </w:p>
    <w:p w14:paraId="69AC168E"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Montrer :</w:t>
      </w:r>
    </w:p>
    <w:p w14:paraId="09EA3994" w14:textId="77777777" w:rsidR="004122F7" w:rsidRPr="004122F7" w:rsidRDefault="004122F7" w:rsidP="004122F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122F7">
        <w:rPr>
          <w:rFonts w:ascii="Times New Roman" w:eastAsia="Times New Roman" w:hAnsi="Times New Roman" w:cs="Times New Roman"/>
          <w:kern w:val="0"/>
          <w:sz w:val="24"/>
          <w:szCs w:val="24"/>
          <w:lang w:eastAsia="fr-FR"/>
          <w14:ligatures w14:val="none"/>
        </w:rPr>
        <w:t>état</w:t>
      </w:r>
      <w:proofErr w:type="gramEnd"/>
      <w:r w:rsidRPr="004122F7">
        <w:rPr>
          <w:rFonts w:ascii="Times New Roman" w:eastAsia="Times New Roman" w:hAnsi="Times New Roman" w:cs="Times New Roman"/>
          <w:kern w:val="0"/>
          <w:sz w:val="24"/>
          <w:szCs w:val="24"/>
          <w:lang w:eastAsia="fr-FR"/>
          <w14:ligatures w14:val="none"/>
        </w:rPr>
        <w:t xml:space="preserve"> ; </w:t>
      </w:r>
    </w:p>
    <w:p w14:paraId="79AF9D22" w14:textId="77777777" w:rsidR="004122F7" w:rsidRPr="004122F7" w:rsidRDefault="004122F7" w:rsidP="004122F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122F7">
        <w:rPr>
          <w:rFonts w:ascii="Times New Roman" w:eastAsia="Times New Roman" w:hAnsi="Times New Roman" w:cs="Times New Roman"/>
          <w:kern w:val="0"/>
          <w:sz w:val="24"/>
          <w:szCs w:val="24"/>
          <w:lang w:eastAsia="fr-FR"/>
          <w14:ligatures w14:val="none"/>
        </w:rPr>
        <w:t>document</w:t>
      </w:r>
      <w:proofErr w:type="gramEnd"/>
      <w:r w:rsidRPr="004122F7">
        <w:rPr>
          <w:rFonts w:ascii="Times New Roman" w:eastAsia="Times New Roman" w:hAnsi="Times New Roman" w:cs="Times New Roman"/>
          <w:kern w:val="0"/>
          <w:sz w:val="24"/>
          <w:szCs w:val="24"/>
          <w:lang w:eastAsia="fr-FR"/>
          <w14:ligatures w14:val="none"/>
        </w:rPr>
        <w:t xml:space="preserve"> ; </w:t>
      </w:r>
    </w:p>
    <w:p w14:paraId="612C0E4C" w14:textId="77777777" w:rsidR="004122F7" w:rsidRPr="004122F7" w:rsidRDefault="004122F7" w:rsidP="004122F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122F7">
        <w:rPr>
          <w:rFonts w:ascii="Times New Roman" w:eastAsia="Times New Roman" w:hAnsi="Times New Roman" w:cs="Times New Roman"/>
          <w:kern w:val="0"/>
          <w:sz w:val="24"/>
          <w:szCs w:val="24"/>
          <w:lang w:eastAsia="fr-FR"/>
          <w14:ligatures w14:val="none"/>
        </w:rPr>
        <w:t>éventuellement</w:t>
      </w:r>
      <w:proofErr w:type="gramEnd"/>
      <w:r w:rsidRPr="004122F7">
        <w:rPr>
          <w:rFonts w:ascii="Times New Roman" w:eastAsia="Times New Roman" w:hAnsi="Times New Roman" w:cs="Times New Roman"/>
          <w:kern w:val="0"/>
          <w:sz w:val="24"/>
          <w:szCs w:val="24"/>
          <w:lang w:eastAsia="fr-FR"/>
          <w14:ligatures w14:val="none"/>
        </w:rPr>
        <w:t xml:space="preserve"> historique. </w:t>
      </w:r>
    </w:p>
    <w:p w14:paraId="722D57A4"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Puis :</w:t>
      </w:r>
    </w:p>
    <w:p w14:paraId="50882D35" w14:textId="77777777" w:rsid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 L'idée reste la même : savoir ce qui existe, ce qui doit être fait et conserver la trace de ce qui a été réalisé. »</w:t>
      </w:r>
    </w:p>
    <w:p w14:paraId="2B5A3A69" w14:textId="77777777" w:rsidR="004122F7" w:rsidRPr="004122F7" w:rsidRDefault="00000000"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770C3BAC">
          <v:rect id="_x0000_i1034" style="width:0;height:1.5pt" o:hralign="center" o:hrstd="t" o:hr="t" fillcolor="#a0a0a0" stroked="f"/>
        </w:pict>
      </w:r>
    </w:p>
    <w:p w14:paraId="480E8151" w14:textId="3B3B4158" w:rsidR="004E42D5" w:rsidRPr="004E42D5" w:rsidRDefault="004122F7"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10 — HISTORIQUE / TRAÇABILITÉ — 1 min</w:t>
      </w:r>
      <w:r w:rsidR="004E42D5" w:rsidRPr="004E42D5">
        <w:rPr>
          <w:rFonts w:ascii="Times New Roman" w:eastAsia="Times New Roman" w:hAnsi="Times New Roman" w:cs="Times New Roman"/>
          <w:kern w:val="0"/>
          <w:sz w:val="24"/>
          <w:szCs w:val="24"/>
          <w:lang w:eastAsia="fr-FR"/>
          <w14:ligatures w14:val="none"/>
        </w:rPr>
        <w:t xml:space="preserve">    </w:t>
      </w:r>
    </w:p>
    <w:p w14:paraId="280331C7"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Prendre un élément que tu viens de manipuler.</w:t>
      </w:r>
    </w:p>
    <w:p w14:paraId="1D996940" w14:textId="77777777" w:rsidR="004122F7" w:rsidRP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 Et lorsque je reviens quelques mois plus tard, je ne repars pas de zéro : je peux retrouver ce qui s'est passé précédemment. »</w:t>
      </w:r>
    </w:p>
    <w:p w14:paraId="21677A71" w14:textId="77777777" w:rsidR="004122F7" w:rsidRDefault="004122F7"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122F7">
        <w:rPr>
          <w:rFonts w:ascii="Times New Roman" w:eastAsia="Times New Roman" w:hAnsi="Times New Roman" w:cs="Times New Roman"/>
          <w:kern w:val="0"/>
          <w:sz w:val="24"/>
          <w:szCs w:val="24"/>
          <w:lang w:eastAsia="fr-FR"/>
          <w14:ligatures w14:val="none"/>
        </w:rPr>
        <w:t xml:space="preserve">C'est une petite séquence, mais elle donne de la </w:t>
      </w:r>
      <w:r w:rsidRPr="004122F7">
        <w:rPr>
          <w:rFonts w:ascii="Times New Roman" w:eastAsia="Times New Roman" w:hAnsi="Times New Roman" w:cs="Times New Roman"/>
          <w:b/>
          <w:bCs/>
          <w:kern w:val="0"/>
          <w:sz w:val="24"/>
          <w:szCs w:val="24"/>
          <w:lang w:eastAsia="fr-FR"/>
          <w14:ligatures w14:val="none"/>
        </w:rPr>
        <w:t>crédibilité professionnelle</w:t>
      </w:r>
      <w:r w:rsidRPr="004122F7">
        <w:rPr>
          <w:rFonts w:ascii="Times New Roman" w:eastAsia="Times New Roman" w:hAnsi="Times New Roman" w:cs="Times New Roman"/>
          <w:kern w:val="0"/>
          <w:sz w:val="24"/>
          <w:szCs w:val="24"/>
          <w:lang w:eastAsia="fr-FR"/>
          <w14:ligatures w14:val="none"/>
        </w:rPr>
        <w:t xml:space="preserve"> à l'ensemble.</w:t>
      </w:r>
    </w:p>
    <w:p w14:paraId="765E47FE" w14:textId="77777777" w:rsidR="004122F7" w:rsidRPr="004122F7" w:rsidRDefault="00000000" w:rsidP="004122F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4AD206DE">
          <v:rect id="_x0000_i1035" style="width:0;height:1.5pt" o:hralign="center" o:hrstd="t" o:hr="t" fillcolor="#a0a0a0" stroked="f"/>
        </w:pict>
      </w:r>
    </w:p>
    <w:p w14:paraId="59F9F30C" w14:textId="77777777" w:rsidR="005B49F1" w:rsidRDefault="005B49F1"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11 — MULTI-ÉTABLISSEMENTS — 2 min</w:t>
      </w:r>
      <w:r w:rsidR="004E42D5" w:rsidRPr="004E42D5">
        <w:rPr>
          <w:rFonts w:ascii="Times New Roman" w:eastAsia="Times New Roman" w:hAnsi="Times New Roman" w:cs="Times New Roman"/>
          <w:kern w:val="0"/>
          <w:sz w:val="24"/>
          <w:szCs w:val="24"/>
          <w:lang w:eastAsia="fr-FR"/>
          <w14:ligatures w14:val="none"/>
        </w:rPr>
        <w:t xml:space="preserve">    </w:t>
      </w:r>
    </w:p>
    <w:p w14:paraId="692DD5A8"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 xml:space="preserve">Seulement maintenant, tu quittes </w:t>
      </w:r>
      <w:r w:rsidRPr="005B49F1">
        <w:rPr>
          <w:rFonts w:ascii="Times New Roman" w:eastAsia="Times New Roman" w:hAnsi="Times New Roman" w:cs="Times New Roman"/>
          <w:b/>
          <w:bCs/>
          <w:kern w:val="0"/>
          <w:sz w:val="24"/>
          <w:szCs w:val="24"/>
          <w:lang w:eastAsia="fr-FR"/>
          <w14:ligatures w14:val="none"/>
        </w:rPr>
        <w:t>Les Tilleuls</w:t>
      </w:r>
      <w:r w:rsidRPr="005B49F1">
        <w:rPr>
          <w:rFonts w:ascii="Times New Roman" w:eastAsia="Times New Roman" w:hAnsi="Times New Roman" w:cs="Times New Roman"/>
          <w:kern w:val="0"/>
          <w:sz w:val="24"/>
          <w:szCs w:val="24"/>
          <w:lang w:eastAsia="fr-FR"/>
          <w14:ligatures w14:val="none"/>
        </w:rPr>
        <w:t>.</w:t>
      </w:r>
    </w:p>
    <w:p w14:paraId="1E6A71B0"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Montrer :</w:t>
      </w:r>
    </w:p>
    <w:p w14:paraId="749836BD" w14:textId="77777777" w:rsidR="005B49F1" w:rsidRPr="005B49F1" w:rsidRDefault="005B49F1" w:rsidP="005B49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 xml:space="preserve">IME Les Tilleuls ; </w:t>
      </w:r>
    </w:p>
    <w:p w14:paraId="0E78EDA5" w14:textId="77777777" w:rsidR="005B49F1" w:rsidRPr="005B49F1" w:rsidRDefault="005B49F1" w:rsidP="005B49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 xml:space="preserve">EHPAD Les Cerisiers ; </w:t>
      </w:r>
    </w:p>
    <w:p w14:paraId="50418584" w14:textId="77777777" w:rsidR="005B49F1" w:rsidRPr="005B49F1" w:rsidRDefault="005B49F1" w:rsidP="005B49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 xml:space="preserve">ESAT du Vallon Fleuri. </w:t>
      </w:r>
    </w:p>
    <w:p w14:paraId="7CAC0A17"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5B49F1">
        <w:rPr>
          <w:rFonts w:ascii="Times New Roman" w:eastAsia="Times New Roman" w:hAnsi="Times New Roman" w:cs="Times New Roman"/>
          <w:b/>
          <w:bCs/>
          <w:kern w:val="0"/>
          <w:sz w:val="24"/>
          <w:szCs w:val="24"/>
          <w:lang w:eastAsia="fr-FR"/>
          <w14:ligatures w14:val="none"/>
        </w:rPr>
        <w:t>Ce que tu dis</w:t>
      </w:r>
    </w:p>
    <w:p w14:paraId="6F0C1F32"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 Jusqu'à présent, nous étions dans un seul établissement. Mais une organisation peut évidemment en gérer plusieurs. »</w:t>
      </w:r>
    </w:p>
    <w:p w14:paraId="3F15B155"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Puis montrer la vision appropriée selon le compte.</w:t>
      </w:r>
    </w:p>
    <w:p w14:paraId="3E40E092"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lastRenderedPageBreak/>
        <w:t>« Chaque utilisateur travaille dans le périmètre qui lui est attribué, tandis que les personnes disposant d'une vision globale peuvent retrouver les informations des différents établissements. »</w:t>
      </w:r>
    </w:p>
    <w:p w14:paraId="5D351D72" w14:textId="77777777" w:rsidR="005B49F1" w:rsidRDefault="005B49F1"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12 — CONCLUSION — 1 min</w:t>
      </w:r>
    </w:p>
    <w:p w14:paraId="70A6AF19" w14:textId="64000E20" w:rsidR="005B49F1" w:rsidRPr="005B49F1" w:rsidRDefault="005B49F1" w:rsidP="004E42D5">
      <w:pPr>
        <w:spacing w:before="100" w:beforeAutospacing="1" w:after="100" w:afterAutospacing="1" w:line="240" w:lineRule="auto"/>
        <w:rPr>
          <w:rFonts w:ascii="Times New Roman" w:eastAsia="Times New Roman" w:hAnsi="Times New Roman" w:cs="Times New Roman"/>
          <w:b/>
          <w:bCs/>
          <w:kern w:val="0"/>
          <w:sz w:val="18"/>
          <w:szCs w:val="18"/>
          <w:lang w:eastAsia="fr-FR"/>
          <w14:ligatures w14:val="none"/>
        </w:rPr>
      </w:pPr>
      <w:r w:rsidRPr="005B49F1">
        <w:rPr>
          <w:rFonts w:ascii="Times New Roman" w:eastAsia="Times New Roman" w:hAnsi="Times New Roman" w:cs="Times New Roman"/>
          <w:b/>
          <w:bCs/>
          <w:kern w:val="0"/>
          <w:sz w:val="18"/>
          <w:szCs w:val="18"/>
          <w:lang w:eastAsia="fr-FR"/>
          <w14:ligatures w14:val="none"/>
        </w:rPr>
        <w:t>Retour au tableau de bord.</w:t>
      </w:r>
    </w:p>
    <w:p w14:paraId="2F8F3CC7"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 xml:space="preserve">Et surtout </w:t>
      </w:r>
      <w:r w:rsidRPr="005B49F1">
        <w:rPr>
          <w:rFonts w:ascii="Times New Roman" w:eastAsia="Times New Roman" w:hAnsi="Times New Roman" w:cs="Times New Roman"/>
          <w:b/>
          <w:bCs/>
          <w:kern w:val="0"/>
          <w:sz w:val="24"/>
          <w:szCs w:val="24"/>
          <w:lang w:eastAsia="fr-FR"/>
          <w14:ligatures w14:val="none"/>
        </w:rPr>
        <w:t>ne pas terminer par une liste de fonctionnalités</w:t>
      </w:r>
      <w:r w:rsidRPr="005B49F1">
        <w:rPr>
          <w:rFonts w:ascii="Times New Roman" w:eastAsia="Times New Roman" w:hAnsi="Times New Roman" w:cs="Times New Roman"/>
          <w:kern w:val="0"/>
          <w:sz w:val="24"/>
          <w:szCs w:val="24"/>
          <w:lang w:eastAsia="fr-FR"/>
          <w14:ligatures w14:val="none"/>
        </w:rPr>
        <w:t>.</w:t>
      </w:r>
    </w:p>
    <w:p w14:paraId="251B6F38"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Je terminerais ainsi :</w:t>
      </w:r>
    </w:p>
    <w:p w14:paraId="2886716A"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 Nous sommes partis d'un établissement avec des contrôles à suivre.</w:t>
      </w:r>
    </w:p>
    <w:p w14:paraId="48B9C094"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Nous avons ensuite vu des échéances, des signalements, des interventions internes, des interventions avec des prestataires, des contrats et des documents.</w:t>
      </w:r>
    </w:p>
    <w:p w14:paraId="191DDC23"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Certains sujets relevaient de la réglementation, d'autres étaient simplement des problèmes du quotidien.</w:t>
      </w:r>
    </w:p>
    <w:p w14:paraId="2992F38C"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 xml:space="preserve">Dans les deux cas, le principe reste le même : </w:t>
      </w:r>
      <w:r w:rsidRPr="005B49F1">
        <w:rPr>
          <w:rFonts w:ascii="Times New Roman" w:eastAsia="Times New Roman" w:hAnsi="Times New Roman" w:cs="Times New Roman"/>
          <w:b/>
          <w:bCs/>
          <w:kern w:val="0"/>
          <w:sz w:val="24"/>
          <w:szCs w:val="24"/>
          <w:lang w:eastAsia="fr-FR"/>
          <w14:ligatures w14:val="none"/>
        </w:rPr>
        <w:t>savoir ce qui doit être fait, savoir qui doit le faire, suivre son avancement et conserver une trace.</w:t>
      </w:r>
    </w:p>
    <w:p w14:paraId="05960A9E"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C'est cette organisation du suivi technique, de la sécurité et de la conformité des établissements que PSM2S cherche à simplifier. »</w:t>
      </w:r>
    </w:p>
    <w:p w14:paraId="6822112F"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Puis tu t'arrêtes.</w:t>
      </w:r>
    </w:p>
    <w:p w14:paraId="7DFA2458"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b/>
          <w:bCs/>
          <w:kern w:val="0"/>
          <w:sz w:val="24"/>
          <w:szCs w:val="24"/>
          <w:lang w:eastAsia="fr-FR"/>
          <w14:ligatures w14:val="none"/>
        </w:rPr>
        <w:t>Ne repars pas immédiatement dans une autre fonction.</w:t>
      </w:r>
    </w:p>
    <w:p w14:paraId="00512FDF" w14:textId="77777777" w:rsidR="005B49F1" w:rsidRPr="005B49F1" w:rsidRDefault="005B49F1" w:rsidP="005B49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B49F1">
        <w:rPr>
          <w:rFonts w:ascii="Times New Roman" w:eastAsia="Times New Roman" w:hAnsi="Times New Roman" w:cs="Times New Roman"/>
          <w:kern w:val="0"/>
          <w:sz w:val="24"/>
          <w:szCs w:val="24"/>
          <w:lang w:eastAsia="fr-FR"/>
          <w14:ligatures w14:val="none"/>
        </w:rPr>
        <w:t>C'est le moment de laisser le prospect parler.</w:t>
      </w:r>
    </w:p>
    <w:p w14:paraId="4702C48D"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b/>
          <w:bCs/>
          <w:kern w:val="0"/>
          <w:sz w:val="24"/>
          <w:szCs w:val="24"/>
          <w:lang w:eastAsia="fr-FR"/>
          <w14:ligatures w14:val="none"/>
        </w:rPr>
        <w:t>« Est-ce qu'on peut mettre une photo ? »</w:t>
      </w:r>
    </w:p>
    <w:p w14:paraId="503B2B17"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xml:space="preserve">→ tu réponds, puis </w:t>
      </w:r>
      <w:r w:rsidRPr="004E42D5">
        <w:rPr>
          <w:rFonts w:ascii="Times New Roman" w:eastAsia="Times New Roman" w:hAnsi="Times New Roman" w:cs="Times New Roman"/>
          <w:b/>
          <w:bCs/>
          <w:kern w:val="0"/>
          <w:sz w:val="24"/>
          <w:szCs w:val="24"/>
          <w:lang w:eastAsia="fr-FR"/>
          <w14:ligatures w14:val="none"/>
        </w:rPr>
        <w:t>tu reprends au point où tu étais</w:t>
      </w:r>
      <w:r w:rsidRPr="004E42D5">
        <w:rPr>
          <w:rFonts w:ascii="Times New Roman" w:eastAsia="Times New Roman" w:hAnsi="Times New Roman" w:cs="Times New Roman"/>
          <w:kern w:val="0"/>
          <w:sz w:val="24"/>
          <w:szCs w:val="24"/>
          <w:lang w:eastAsia="fr-FR"/>
          <w14:ligatures w14:val="none"/>
        </w:rPr>
        <w:t>.</w:t>
      </w:r>
    </w:p>
    <w:p w14:paraId="08F0F158"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b/>
          <w:bCs/>
          <w:kern w:val="0"/>
          <w:sz w:val="24"/>
          <w:szCs w:val="24"/>
          <w:lang w:eastAsia="fr-FR"/>
          <w14:ligatures w14:val="none"/>
        </w:rPr>
        <w:t>« Et les prestataires, comment ça marche ? »</w:t>
      </w:r>
    </w:p>
    <w:p w14:paraId="1E67643C"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xml:space="preserve">→ tu peux avancer directement au </w:t>
      </w:r>
      <w:r w:rsidRPr="004E42D5">
        <w:rPr>
          <w:rFonts w:ascii="Times New Roman" w:eastAsia="Times New Roman" w:hAnsi="Times New Roman" w:cs="Times New Roman"/>
          <w:b/>
          <w:bCs/>
          <w:kern w:val="0"/>
          <w:sz w:val="24"/>
          <w:szCs w:val="24"/>
          <w:lang w:eastAsia="fr-FR"/>
          <w14:ligatures w14:val="none"/>
        </w:rPr>
        <w:t>06</w:t>
      </w:r>
      <w:r w:rsidRPr="004E42D5">
        <w:rPr>
          <w:rFonts w:ascii="Times New Roman" w:eastAsia="Times New Roman" w:hAnsi="Times New Roman" w:cs="Times New Roman"/>
          <w:kern w:val="0"/>
          <w:sz w:val="24"/>
          <w:szCs w:val="24"/>
          <w:lang w:eastAsia="fr-FR"/>
          <w14:ligatures w14:val="none"/>
        </w:rPr>
        <w:t>.</w:t>
      </w:r>
    </w:p>
    <w:p w14:paraId="7F7D0C2A"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b/>
          <w:bCs/>
          <w:kern w:val="0"/>
          <w:sz w:val="24"/>
          <w:szCs w:val="24"/>
          <w:lang w:eastAsia="fr-FR"/>
          <w14:ligatures w14:val="none"/>
        </w:rPr>
        <w:t>Le directeur dit : « Moi, ce qui m'intéresse surtout, c'est ce que je dois surveiller. »</w:t>
      </w:r>
    </w:p>
    <w:p w14:paraId="7B489433"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xml:space="preserve">→ tu développes </w:t>
      </w:r>
      <w:r w:rsidRPr="004E42D5">
        <w:rPr>
          <w:rFonts w:ascii="Times New Roman" w:eastAsia="Times New Roman" w:hAnsi="Times New Roman" w:cs="Times New Roman"/>
          <w:b/>
          <w:bCs/>
          <w:kern w:val="0"/>
          <w:sz w:val="24"/>
          <w:szCs w:val="24"/>
          <w:lang w:eastAsia="fr-FR"/>
          <w14:ligatures w14:val="none"/>
        </w:rPr>
        <w:t>01 + 02 + 03</w:t>
      </w:r>
      <w:r w:rsidRPr="004E42D5">
        <w:rPr>
          <w:rFonts w:ascii="Times New Roman" w:eastAsia="Times New Roman" w:hAnsi="Times New Roman" w:cs="Times New Roman"/>
          <w:kern w:val="0"/>
          <w:sz w:val="24"/>
          <w:szCs w:val="24"/>
          <w:lang w:eastAsia="fr-FR"/>
          <w14:ligatures w14:val="none"/>
        </w:rPr>
        <w:t>.</w:t>
      </w:r>
    </w:p>
    <w:p w14:paraId="2A6A6CED"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b/>
          <w:bCs/>
          <w:kern w:val="0"/>
          <w:sz w:val="24"/>
          <w:szCs w:val="24"/>
          <w:lang w:eastAsia="fr-FR"/>
          <w14:ligatures w14:val="none"/>
        </w:rPr>
        <w:t>Le factotum dit : « Moi, je veux surtout voir mes interventions. »</w:t>
      </w:r>
    </w:p>
    <w:p w14:paraId="4FE19870"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xml:space="preserve">→ tu développes </w:t>
      </w:r>
      <w:r w:rsidRPr="004E42D5">
        <w:rPr>
          <w:rFonts w:ascii="Times New Roman" w:eastAsia="Times New Roman" w:hAnsi="Times New Roman" w:cs="Times New Roman"/>
          <w:b/>
          <w:bCs/>
          <w:kern w:val="0"/>
          <w:sz w:val="24"/>
          <w:szCs w:val="24"/>
          <w:lang w:eastAsia="fr-FR"/>
          <w14:ligatures w14:val="none"/>
        </w:rPr>
        <w:t>04 + 05</w:t>
      </w:r>
      <w:r w:rsidRPr="004E42D5">
        <w:rPr>
          <w:rFonts w:ascii="Times New Roman" w:eastAsia="Times New Roman" w:hAnsi="Times New Roman" w:cs="Times New Roman"/>
          <w:kern w:val="0"/>
          <w:sz w:val="24"/>
          <w:szCs w:val="24"/>
          <w:lang w:eastAsia="fr-FR"/>
          <w14:ligatures w14:val="none"/>
        </w:rPr>
        <w:t>.</w:t>
      </w:r>
    </w:p>
    <w:p w14:paraId="1CA1E073"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b/>
          <w:bCs/>
          <w:kern w:val="0"/>
          <w:sz w:val="24"/>
          <w:szCs w:val="24"/>
          <w:lang w:eastAsia="fr-FR"/>
          <w14:ligatures w14:val="none"/>
        </w:rPr>
        <w:t>Le RSI dit : « Et les droits d'accès ? »</w:t>
      </w:r>
    </w:p>
    <w:p w14:paraId="092C5480"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lastRenderedPageBreak/>
        <w:t>→ tu fais une parenthèse sur la gestion des utilisateurs, puis tu reprends ton fil.</w:t>
      </w:r>
    </w:p>
    <w:p w14:paraId="04B2793C"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 xml:space="preserve">Ainsi, </w:t>
      </w:r>
      <w:r w:rsidRPr="004E42D5">
        <w:rPr>
          <w:rFonts w:ascii="Times New Roman" w:eastAsia="Times New Roman" w:hAnsi="Times New Roman" w:cs="Times New Roman"/>
          <w:b/>
          <w:bCs/>
          <w:kern w:val="0"/>
          <w:sz w:val="24"/>
          <w:szCs w:val="24"/>
          <w:lang w:eastAsia="fr-FR"/>
          <w14:ligatures w14:val="none"/>
        </w:rPr>
        <w:t>tu ne changes jamais de scénario</w:t>
      </w:r>
      <w:r w:rsidRPr="004E42D5">
        <w:rPr>
          <w:rFonts w:ascii="Times New Roman" w:eastAsia="Times New Roman" w:hAnsi="Times New Roman" w:cs="Times New Roman"/>
          <w:kern w:val="0"/>
          <w:sz w:val="24"/>
          <w:szCs w:val="24"/>
          <w:lang w:eastAsia="fr-FR"/>
          <w14:ligatures w14:val="none"/>
        </w:rPr>
        <w:t>. Tu changes simplement le niveau de profondeur.</w:t>
      </w:r>
    </w:p>
    <w:p w14:paraId="4DE1B841"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2D5">
        <w:rPr>
          <w:rFonts w:ascii="Times New Roman" w:eastAsia="Times New Roman" w:hAnsi="Times New Roman" w:cs="Times New Roman"/>
          <w:kern w:val="0"/>
          <w:sz w:val="24"/>
          <w:szCs w:val="24"/>
          <w:lang w:eastAsia="fr-FR"/>
          <w14:ligatures w14:val="none"/>
        </w:rPr>
        <w:t>Et je pense que c'est beaucoup plus robuste pour tes futures démos que d'essayer de mémoriser quatre présentations différentes.</w:t>
      </w:r>
    </w:p>
    <w:p w14:paraId="23D7A899" w14:textId="77777777" w:rsidR="004E42D5" w:rsidRPr="004E42D5" w:rsidRDefault="004E42D5" w:rsidP="004E42D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432EBC6" w14:textId="77777777" w:rsidR="006C027D" w:rsidRDefault="006C027D"/>
    <w:sectPr w:rsidR="006C02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62C5E"/>
    <w:multiLevelType w:val="multilevel"/>
    <w:tmpl w:val="B71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9713E"/>
    <w:multiLevelType w:val="multilevel"/>
    <w:tmpl w:val="5470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C1D7B"/>
    <w:multiLevelType w:val="multilevel"/>
    <w:tmpl w:val="650E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761E8"/>
    <w:multiLevelType w:val="multilevel"/>
    <w:tmpl w:val="946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2777E"/>
    <w:multiLevelType w:val="multilevel"/>
    <w:tmpl w:val="CFE2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33176"/>
    <w:multiLevelType w:val="multilevel"/>
    <w:tmpl w:val="6DA2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D5102"/>
    <w:multiLevelType w:val="multilevel"/>
    <w:tmpl w:val="062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254768">
    <w:abstractNumId w:val="0"/>
  </w:num>
  <w:num w:numId="2" w16cid:durableId="426733702">
    <w:abstractNumId w:val="2"/>
  </w:num>
  <w:num w:numId="3" w16cid:durableId="660541484">
    <w:abstractNumId w:val="6"/>
  </w:num>
  <w:num w:numId="4" w16cid:durableId="608320393">
    <w:abstractNumId w:val="3"/>
  </w:num>
  <w:num w:numId="5" w16cid:durableId="391538528">
    <w:abstractNumId w:val="5"/>
  </w:num>
  <w:num w:numId="6" w16cid:durableId="751245899">
    <w:abstractNumId w:val="4"/>
  </w:num>
  <w:num w:numId="7" w16cid:durableId="1044410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744"/>
    <w:rsid w:val="003E01F3"/>
    <w:rsid w:val="00405D1D"/>
    <w:rsid w:val="004122F7"/>
    <w:rsid w:val="00440023"/>
    <w:rsid w:val="004E42D5"/>
    <w:rsid w:val="005B49F1"/>
    <w:rsid w:val="005C7744"/>
    <w:rsid w:val="006C027D"/>
    <w:rsid w:val="008C5A06"/>
    <w:rsid w:val="008F567C"/>
    <w:rsid w:val="00DF051F"/>
    <w:rsid w:val="00EA66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6B247"/>
  <w15:chartTrackingRefBased/>
  <w15:docId w15:val="{162ED372-C25D-44AD-A60E-F62AA009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C7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C7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5C774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C774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C774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C774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C774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C774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C774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774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C774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5C774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C774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C774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C77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C77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C77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C7744"/>
    <w:rPr>
      <w:rFonts w:eastAsiaTheme="majorEastAsia" w:cstheme="majorBidi"/>
      <w:color w:val="272727" w:themeColor="text1" w:themeTint="D8"/>
    </w:rPr>
  </w:style>
  <w:style w:type="paragraph" w:styleId="Titre">
    <w:name w:val="Title"/>
    <w:basedOn w:val="Normal"/>
    <w:next w:val="Normal"/>
    <w:link w:val="TitreCar"/>
    <w:uiPriority w:val="10"/>
    <w:qFormat/>
    <w:rsid w:val="005C7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C77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C774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C77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C7744"/>
    <w:pPr>
      <w:spacing w:before="160"/>
      <w:jc w:val="center"/>
    </w:pPr>
    <w:rPr>
      <w:i/>
      <w:iCs/>
      <w:color w:val="404040" w:themeColor="text1" w:themeTint="BF"/>
    </w:rPr>
  </w:style>
  <w:style w:type="character" w:customStyle="1" w:styleId="CitationCar">
    <w:name w:val="Citation Car"/>
    <w:basedOn w:val="Policepardfaut"/>
    <w:link w:val="Citation"/>
    <w:uiPriority w:val="29"/>
    <w:rsid w:val="005C7744"/>
    <w:rPr>
      <w:i/>
      <w:iCs/>
      <w:color w:val="404040" w:themeColor="text1" w:themeTint="BF"/>
    </w:rPr>
  </w:style>
  <w:style w:type="paragraph" w:styleId="Paragraphedeliste">
    <w:name w:val="List Paragraph"/>
    <w:basedOn w:val="Normal"/>
    <w:uiPriority w:val="34"/>
    <w:qFormat/>
    <w:rsid w:val="005C7744"/>
    <w:pPr>
      <w:ind w:left="720"/>
      <w:contextualSpacing/>
    </w:pPr>
  </w:style>
  <w:style w:type="character" w:styleId="Accentuationintense">
    <w:name w:val="Intense Emphasis"/>
    <w:basedOn w:val="Policepardfaut"/>
    <w:uiPriority w:val="21"/>
    <w:qFormat/>
    <w:rsid w:val="005C7744"/>
    <w:rPr>
      <w:i/>
      <w:iCs/>
      <w:color w:val="2F5496" w:themeColor="accent1" w:themeShade="BF"/>
    </w:rPr>
  </w:style>
  <w:style w:type="paragraph" w:styleId="Citationintense">
    <w:name w:val="Intense Quote"/>
    <w:basedOn w:val="Normal"/>
    <w:next w:val="Normal"/>
    <w:link w:val="CitationintenseCar"/>
    <w:uiPriority w:val="30"/>
    <w:qFormat/>
    <w:rsid w:val="005C7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C7744"/>
    <w:rPr>
      <w:i/>
      <w:iCs/>
      <w:color w:val="2F5496" w:themeColor="accent1" w:themeShade="BF"/>
    </w:rPr>
  </w:style>
  <w:style w:type="character" w:styleId="Rfrenceintense">
    <w:name w:val="Intense Reference"/>
    <w:basedOn w:val="Policepardfaut"/>
    <w:uiPriority w:val="32"/>
    <w:qFormat/>
    <w:rsid w:val="005C7744"/>
    <w:rPr>
      <w:b/>
      <w:bCs/>
      <w:smallCaps/>
      <w:color w:val="2F5496" w:themeColor="accent1" w:themeShade="BF"/>
      <w:spacing w:val="5"/>
    </w:rPr>
  </w:style>
  <w:style w:type="paragraph" w:customStyle="1" w:styleId="pdq2pgselectionanchorcontainer">
    <w:name w:val="pdq2pg_selectionanchorcontainer"/>
    <w:basedOn w:val="Normal"/>
    <w:rsid w:val="00EA663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EA663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1594</Words>
  <Characters>8773</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dc:creator>
  <cp:keywords/>
  <dc:description/>
  <cp:lastModifiedBy>Philippe</cp:lastModifiedBy>
  <cp:revision>3</cp:revision>
  <dcterms:created xsi:type="dcterms:W3CDTF">2026-09-03T13:10:00Z</dcterms:created>
  <dcterms:modified xsi:type="dcterms:W3CDTF">2026-09-05T09:25:00Z</dcterms:modified>
</cp:coreProperties>
</file>