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PROC-003</w:t>
      </w:r>
    </w:p>
    <w:p>
      <w:pPr>
        <w:jc w:val="center"/>
      </w:pPr>
      <w:r>
        <w:rPr>
          <w:b/>
          <w:sz w:val="32"/>
        </w:rPr>
        <w:t>Procédure de réinstallation / restauration PSM2S</w:t>
      </w:r>
    </w:p>
    <w:p>
      <w:pPr>
        <w:jc w:val="center"/>
      </w:pPr>
      <w:r>
        <w:rPr>
          <w:i/>
        </w:rPr>
        <w:t>Suite à changement de machine, panne ou crash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t>Date</w:t>
            </w:r>
          </w:p>
        </w:tc>
        <w:tc>
          <w:tcPr>
            <w:tcW w:type="dxa" w:w="4873"/>
          </w:tcPr>
          <w:p>
            <w:r>
              <w:t>18/09/2026</w:t>
            </w:r>
          </w:p>
        </w:tc>
      </w:tr>
      <w:tr>
        <w:tc>
          <w:tcPr>
            <w:tcW w:type="dxa" w:w="4873"/>
          </w:tcPr>
          <w:p>
            <w:r>
              <w:t>Statut</w:t>
            </w:r>
          </w:p>
        </w:tc>
        <w:tc>
          <w:tcPr>
            <w:tcW w:type="dxa" w:w="4873"/>
          </w:tcPr>
          <w:p>
            <w:r>
              <w:t>VALIDÉE PAR CRASH-TEST PARTIEL — Formation</w:t>
            </w:r>
          </w:p>
        </w:tc>
      </w:tr>
    </w:tbl>
    <w:p>
      <w:pPr>
        <w:pStyle w:val="Heading1"/>
      </w:pPr>
      <w:r>
        <w:t>1. Objet</w:t>
      </w:r>
    </w:p>
    <w:p>
      <w:r>
        <w:t>Décrire les opérations nécessaires pour reconstruire une instance PSM2S sur une nouvelle machine à la suite d'un changement d'ordinateur, d'une panne matérielle, d'une perte du poste de développement ou d'une restauration à partir d'une sauvegarde.</w:t>
      </w:r>
    </w:p>
    <w:p>
      <w:r>
        <w:t>Objectif : permettre la reprise sans dépendre de l'ancien ordinateur ni de l'historique des conversations avec les outils d'IA.</w:t>
      </w:r>
    </w:p>
    <w:p>
      <w:pPr>
        <w:pStyle w:val="Heading1"/>
      </w:pPr>
      <w:r>
        <w:t>2. Principe de continuité</w:t>
      </w:r>
    </w:p>
    <w:p>
      <w:r>
        <w:t>PSM2S doit pouvoir être reconstruit à partir de plusieurs éléments indépendants : code, documentation, données et fichiers associés.</w:t>
      </w:r>
    </w:p>
    <w:p>
      <w:r>
        <w:t>Les conversations ChatGPT ou Claude sont des outils de travail et ne doivent pas constituer la source de vérité du projet.</w:t>
      </w:r>
    </w:p>
    <w:p>
      <w:pPr>
        <w:pStyle w:val="Heading1"/>
      </w:pPr>
      <w:r>
        <w:t>3. Règles de sécurité</w:t>
      </w:r>
    </w:p>
    <w:p>
      <w:r>
        <w:t>Ne jamais stocker dans Git ou cette procédure : DJANGO_SECRET_KEY, mots de passe, jetons GitHub, clés API, identifiants cPanel/O2Switch, mots de passe de base de données, clés Stripe ou fichiers .env contenant des secrets.</w:t>
      </w:r>
    </w:p>
    <w:p>
      <w:r>
        <w:t>Les valeurs réelles sont fournies séparément au moment de la restauration. Ne jamais copier une vraie valeur secrète dans une conversation avec une IA.</w:t>
      </w:r>
    </w:p>
    <w:p>
      <w:pPr>
        <w:pStyle w:val="Heading1"/>
      </w:pPr>
      <w:r>
        <w:t>4. Sources nécessaires</w:t>
      </w:r>
    </w:p>
    <w:p>
      <w:r>
        <w:t>Code : dépôt GitHub officiel. Documentation : dépôt GitHub de documentation PSM2S. Données : sauvegarde O2Switch / JetBackup ou autre sauvegarde validée. Configuration : documentation de l'instance et variables nécessaires. Fichiers : selon l'instance, media/, signatures/, fichiers spécifiques et configuration.</w:t>
      </w:r>
    </w:p>
    <w:p>
      <w:pPr>
        <w:pStyle w:val="Heading1"/>
      </w:pPr>
      <w:r>
        <w:t>5. Identifier l'instance</w:t>
      </w:r>
    </w:p>
    <w:p>
      <w:r>
        <w:t>Étape obligatoire. Identifier nom, domaine, répertoire, base, fichier de configuration Django et fichiers spécifiques.</w:t>
      </w:r>
    </w:p>
    <w:p>
      <w:r>
        <w:t>Une sauvegarde peut contenir plusieurs instances. Exemple du crash-test : db.sqlite3 et db_formation.sqlite3, avec config.settings et config.settings_formation.</w:t>
      </w:r>
    </w:p>
    <w:p>
      <w:r>
        <w:t>config.settings utilise db.sqlite3 ; config.settings_formation utilise db_formation.sqlite3.</w:t>
      </w:r>
    </w:p>
    <w:p>
      <w:r>
        <w:t>Règle : ne jamais supposer que db.sqlite3 est la base de l'instance. Vérifier explicitement INSTANCE → CONFIGURATION → BASE DE DONNÉES.</w:t>
      </w:r>
    </w:p>
    <w:p>
      <w:pPr>
        <w:pStyle w:val="Heading1"/>
      </w:pPr>
      <w:r>
        <w:t>6. Installation de la nouvelle machine</w:t>
      </w:r>
    </w:p>
    <w:p>
      <w:r>
        <w:t>Installer Git, Python et les outils nécessaires. Vérifier git --version puis py --version. Si python n'est pas disponible directement sous Windows, utiliser le lanceur py.</w:t>
      </w:r>
    </w:p>
    <w:p>
      <w:pPr>
        <w:pStyle w:val="Heading1"/>
      </w:pPr>
      <w:r>
        <w:t>7. Récupération du code</w:t>
      </w:r>
    </w:p>
    <w:p>
      <w:r>
        <w:t>Créer un répertoire de travail, cloner le dépôt, puis vérifier git status et git log -5 --oneline. Le dépôt doit être dans l'état attendu avant toute restauration.</w:t>
      </w:r>
    </w:p>
    <w:p>
      <w:pPr>
        <w:pStyle w:val="Heading1"/>
      </w:pPr>
      <w:r>
        <w:t>8. Environnement Python</w:t>
      </w:r>
    </w:p>
    <w:p>
      <w:r>
        <w:t>Créer : py -m venv .venv</w:t>
      </w:r>
    </w:p>
    <w:p>
      <w:r>
        <w:t>Activer : source .venv/Scripts/activate</w:t>
      </w:r>
    </w:p>
    <w:p>
      <w:r>
        <w:t>Vérifier que l'invite commence par (.venv).</w:t>
      </w:r>
    </w:p>
    <w:p>
      <w:pPr>
        <w:pStyle w:val="Heading1"/>
      </w:pPr>
      <w:r>
        <w:t>9. Dépendances</w:t>
      </w:r>
    </w:p>
    <w:p>
      <w:r>
        <w:t>Installer : python -m pip install -r requirements.txt</w:t>
      </w:r>
    </w:p>
    <w:p>
      <w:r>
        <w:t>Point de vigilance : le requirements.txt actuel ne fige pas strictement les versions. Une restauration peut installer des versions différentes. Action P5-L0 : prévoir un gel des versions.</w:t>
      </w:r>
    </w:p>
    <w:p>
      <w:pPr>
        <w:pStyle w:val="Heading1"/>
      </w:pPr>
      <w:r>
        <w:t>10. Restauration des fichiers</w:t>
      </w:r>
    </w:p>
    <w:p>
      <w:r>
        <w:t>Restaurer media/, signatures/, Templates/, registre/, config/, staticfiles/ et les fichiers spécifiques nécessaires. Ne pas restaurer aveuglément les fichiers d'une autre instance.</w:t>
      </w:r>
    </w:p>
    <w:p>
      <w:pPr>
        <w:pStyle w:val="Heading1"/>
      </w:pPr>
      <w:r>
        <w:t>11. Restauration de la base</w:t>
      </w:r>
    </w:p>
    <w:p>
      <w:r>
        <w:t>Copier la base correspondant exactement à l'instance. Vérifier nom, taille, date, origine et correspondance.</w:t>
      </w:r>
    </w:p>
    <w:p>
      <w:r>
        <w:t>Effectuer les premiers tests sur une copie de la base, jamais directement sur l'original. Exemple : cp db_formation.sqlite3 db_formation_crash_test.sqlite3</w:t>
      </w:r>
    </w:p>
    <w:p>
      <w:pPr>
        <w:pStyle w:val="Heading1"/>
      </w:pPr>
      <w:r>
        <w:t>12. Variables d'environnement</w:t>
      </w:r>
    </w:p>
    <w:p>
      <w:r>
        <w:t>Fournir les variables nécessaires séparément. Pour un test local, une clé fictive peut être utilisée. Les autres variables doivent être déterminées à partir de la configuration documentée. Aucune valeur secrète réelle ne doit être inscrite dans cette procédure.</w:t>
      </w:r>
    </w:p>
    <w:p>
      <w:pPr>
        <w:pStyle w:val="Heading1"/>
      </w:pPr>
      <w:r>
        <w:t>13. Vérification Django</w:t>
      </w:r>
    </w:p>
    <w:p>
      <w:r>
        <w:t>Exécuter : python manage.py check</w:t>
      </w:r>
    </w:p>
    <w:p>
      <w:r>
        <w:t>Résultat attendu : System check identified no issues. Toute erreur doit être traitée avant de poursuivre.</w:t>
      </w:r>
    </w:p>
    <w:p>
      <w:pPr>
        <w:pStyle w:val="Heading1"/>
      </w:pPr>
      <w:r>
        <w:t>14. Vérification de la configuration</w:t>
      </w:r>
    </w:p>
    <w:p>
      <w:r>
        <w:t>Vérifier le fichier de configuration utilisé. Exemple Formation : config.settings_formation sélectionne db_formation.sqlite3.</w:t>
      </w:r>
    </w:p>
    <w:p>
      <w:r>
        <w:t>Erreur du crash-test : config.settings a été utilisé au premier essai, entraînant l'utilisation de db.sqlite3 et l'affichage des données d'une autre instance. Ce contrôle est obligatoire.</w:t>
      </w:r>
    </w:p>
    <w:p>
      <w:pPr>
        <w:pStyle w:val="Heading1"/>
      </w:pPr>
      <w:r>
        <w:t>15. Démarrage local</w:t>
      </w:r>
    </w:p>
    <w:p>
      <w:r>
        <w:t>Exécuter : python manage.py runserver</w:t>
      </w:r>
    </w:p>
    <w:p>
      <w:r>
        <w:t>Puis ouvrir : http://127.0.0.1:8000/</w:t>
      </w:r>
    </w:p>
    <w:p>
      <w:pPr>
        <w:pStyle w:val="Heading1"/>
      </w:pPr>
      <w:r>
        <w:t>16. Contrôles fonctionnels</w:t>
      </w:r>
    </w:p>
    <w:p>
      <w:r>
        <w:t>Vérifier authentification, tableau de bord, établissements, bâtiments, utilisateurs, contrôles, interventions, tickets, documents et fichiers media/signatures selon l'instance.</w:t>
      </w:r>
    </w:p>
    <w:p>
      <w:pPr>
        <w:pStyle w:val="Heading1"/>
      </w:pPr>
      <w:r>
        <w:t>17. Identité des données</w:t>
      </w:r>
    </w:p>
    <w:p>
      <w:r>
        <w:t>Avant remise en production, répondre explicitement : Quelle instance ? Quelle configuration Django ? Quelle base ?</w:t>
      </w:r>
    </w:p>
    <w:p>
      <w:r>
        <w:t>Ne pas poursuivre si ces trois réponses ne sont pas établies.</w:t>
      </w:r>
    </w:p>
    <w:p>
      <w:pPr>
        <w:pStyle w:val="Heading1"/>
      </w:pPr>
      <w:r>
        <w:t>18. Migrations</w:t>
      </w:r>
    </w:p>
    <w:p>
      <w:r>
        <w:t>Avant python manage.py migrate, vérifier version du code, version de la base et migrations appliquées.</w:t>
      </w:r>
    </w:p>
    <w:p>
      <w:r>
        <w:t>Ne jamais appliquer automatiquement des migrations sur une sauvegarde originale sans copie de sécurité.</w:t>
      </w:r>
    </w:p>
    <w:p>
      <w:r>
        <w:t>Lors du crash-test Formation, Django a signalé 2 migrations non appliquées. Cette situation doit être analysée avant toute migration.</w:t>
      </w:r>
    </w:p>
    <w:p>
      <w:pPr>
        <w:pStyle w:val="Heading1"/>
      </w:pPr>
      <w:r>
        <w:t>19. Remise en production</w:t>
      </w:r>
    </w:p>
    <w:p>
      <w:r>
        <w:t>Uniquement après validation de l'instance, base, configuration, environnement, authentification, données, fichiers et migrations nécessaires. S'appuyer sur PROC-001 pour le déploiement.</w:t>
      </w:r>
    </w:p>
    <w:p>
      <w:pPr>
        <w:pStyle w:val="Heading1"/>
      </w:pPr>
      <w:r>
        <w:t>20. Contrôles post-restauration</w:t>
      </w:r>
    </w:p>
    <w:p>
      <w:r>
        <w:t>Tester connexion, fonctions principales, données et fichiers ; vérifier logs et sauvegardes ; effectuer une nouvelle sauvegarde si nécessaire ; documenter l'opération.</w:t>
      </w:r>
    </w:p>
    <w:p>
      <w:pPr>
        <w:pStyle w:val="Heading1"/>
      </w:pPr>
      <w:r>
        <w:t>21. Traçabilité</w:t>
      </w:r>
    </w:p>
    <w:p>
      <w:r>
        <w:t>Date : ____________________</w:t>
      </w:r>
    </w:p>
    <w:p>
      <w:r>
        <w:t>Instance : ____________________</w:t>
      </w:r>
    </w:p>
    <w:p>
      <w:r>
        <w:t>Motif : ____________________</w:t>
      </w:r>
    </w:p>
    <w:p>
      <w:r>
        <w:t>Sauvegarde utilisée : ____________________</w:t>
      </w:r>
    </w:p>
    <w:p>
      <w:r>
        <w:t>Date sauvegarde : ____________________</w:t>
      </w:r>
    </w:p>
    <w:p>
      <w:r>
        <w:t>Base restaurée : ____________________</w:t>
      </w:r>
    </w:p>
    <w:p>
      <w:r>
        <w:t>Configuration : ____________________</w:t>
      </w:r>
    </w:p>
    <w:p>
      <w:r>
        <w:t>Machine : ____________________</w:t>
      </w:r>
    </w:p>
    <w:p>
      <w:r>
        <w:t>Responsable : ____________________</w:t>
      </w:r>
    </w:p>
    <w:p>
      <w:r>
        <w:t>Résultat : ____________________</w:t>
      </w:r>
    </w:p>
    <w:p>
      <w:r>
        <w:t>Observations : ____________________</w:t>
      </w:r>
    </w:p>
    <w:p>
      <w:pPr>
        <w:pStyle w:val="Heading1"/>
      </w:pPr>
      <w:r>
        <w:t>22. Checklist de restauration</w:t>
      </w:r>
    </w:p>
    <w:p>
      <w:r>
        <w:rPr>
          <w:b/>
        </w:rPr>
        <w:t>Préparation</w:t>
      </w:r>
    </w:p>
    <w:p>
      <w:r>
        <w:t>☐ Nouvelle machine disponible</w:t>
      </w:r>
    </w:p>
    <w:p>
      <w:r>
        <w:t>☐ Git installé</w:t>
      </w:r>
    </w:p>
    <w:p>
      <w:r>
        <w:t>☐ Python installé</w:t>
      </w:r>
    </w:p>
    <w:p>
      <w:r>
        <w:t>☐ Accès au dépôt GitHub</w:t>
      </w:r>
    </w:p>
    <w:p>
      <w:r>
        <w:t>☐ Accès aux sauvegardes</w:t>
      </w:r>
    </w:p>
    <w:p>
      <w:r>
        <w:t>☐ Instance identifiée</w:t>
      </w:r>
    </w:p>
    <w:p>
      <w:r>
        <w:rPr>
          <w:b/>
        </w:rPr>
        <w:t>Code</w:t>
      </w:r>
    </w:p>
    <w:p>
      <w:r>
        <w:t>☐ Dépôt cloné</w:t>
      </w:r>
    </w:p>
    <w:p>
      <w:r>
        <w:t>☐ Branche vérifiée</w:t>
      </w:r>
    </w:p>
    <w:p>
      <w:r>
        <w:t>☐ Environnement .venv créé</w:t>
      </w:r>
    </w:p>
    <w:p>
      <w:r>
        <w:t>☐ Dépendances installées</w:t>
      </w:r>
    </w:p>
    <w:p>
      <w:r>
        <w:rPr>
          <w:b/>
        </w:rPr>
        <w:t>Données</w:t>
      </w:r>
    </w:p>
    <w:p>
      <w:r>
        <w:t>☐ Sauvegarde identifiée</w:t>
      </w:r>
    </w:p>
    <w:p>
      <w:r>
        <w:t>☐ Base identifiée</w:t>
      </w:r>
    </w:p>
    <w:p>
      <w:r>
        <w:t>☐ Base copiée avant manipulation</w:t>
      </w:r>
    </w:p>
    <w:p>
      <w:r>
        <w:t>☐ media/ restauré</w:t>
      </w:r>
    </w:p>
    <w:p>
      <w:r>
        <w:t>☐ signatures/ restauré si nécessaire</w:t>
      </w:r>
    </w:p>
    <w:p>
      <w:r>
        <w:rPr>
          <w:b/>
        </w:rPr>
        <w:t>Configuration</w:t>
      </w:r>
    </w:p>
    <w:p>
      <w:r>
        <w:t>☐ DJANGO_SECRET_KEY fourni séparément</w:t>
      </w:r>
    </w:p>
    <w:p>
      <w:r>
        <w:t>☐ Variables nécessaires définies</w:t>
      </w:r>
    </w:p>
    <w:p>
      <w:r>
        <w:t>☐ Configuration Django identifiée</w:t>
      </w:r>
    </w:p>
    <w:p>
      <w:r>
        <w:t>☐ Base sélectionnée vérifiée</w:t>
      </w:r>
    </w:p>
    <w:p>
      <w:r>
        <w:rPr>
          <w:b/>
        </w:rPr>
        <w:t>Tests</w:t>
      </w:r>
    </w:p>
    <w:p>
      <w:r>
        <w:t>☐ manage.py check OK</w:t>
      </w:r>
    </w:p>
    <w:p>
      <w:r>
        <w:t>☐ Serveur local démarré</w:t>
      </w:r>
    </w:p>
    <w:p>
      <w:r>
        <w:t>☐ Connexion OK</w:t>
      </w:r>
    </w:p>
    <w:p>
      <w:r>
        <w:t>☐ Données correctes</w:t>
      </w:r>
    </w:p>
    <w:p>
      <w:r>
        <w:t>☐ Fichiers accessibles</w:t>
      </w:r>
    </w:p>
    <w:p>
      <w:r>
        <w:t>☐ Migrations vérifiées</w:t>
      </w:r>
    </w:p>
    <w:p>
      <w:r>
        <w:rPr>
          <w:b/>
        </w:rPr>
        <w:t>Production</w:t>
      </w:r>
    </w:p>
    <w:p>
      <w:r>
        <w:t>☐ Restauration validée</w:t>
      </w:r>
    </w:p>
    <w:p>
      <w:r>
        <w:t>☐ Déploiement effectué</w:t>
      </w:r>
    </w:p>
    <w:p>
      <w:r>
        <w:t>☐ Contrôles post-déploiement effectués</w:t>
      </w:r>
    </w:p>
    <w:p>
      <w:r>
        <w:t>☐ Nouvelle sauvegarde vérifiée</w:t>
      </w:r>
    </w:p>
    <w:p>
      <w:r>
        <w:t>☐ Opération documentée</w:t>
      </w:r>
    </w:p>
    <w:p>
      <w:pPr>
        <w:pStyle w:val="Heading1"/>
      </w:pPr>
      <w:r>
        <w:t>23. Résultat du crash-test du 18/09/2026</w:t>
      </w:r>
    </w:p>
    <w:p>
      <w:r>
        <w:t>Un test réel de reconstruction de l'instance Formation a été réalisé sur une nouvelle machine.</w:t>
      </w:r>
    </w:p>
    <w:p>
      <w:r>
        <w:t>Résultats validés : nouvelle machine, Git, code, Python 3.13, environnement virtuel, dépendances, sauvegarde JetBackup, base Formation, manage.py check, configuration Formation, démarrage Django, authentification, données Formation et fonctionnement applicatif.</w:t>
      </w:r>
    </w:p>
    <w:p>
      <w:r>
        <w:t>Incident découvert : la première tentative a utilisé config.settings au lieu de config.settings_formation, entraînant l'utilisation de db.sqlite3 au lieu de db_formation.sqlite3. La cause a été identifiée et corrigée sans intervention sur la production.</w:t>
      </w:r>
    </w:p>
    <w:p>
      <w:r>
        <w:t>Le crash-test a donc également permis de découvrir une faiblesse réelle de la procédure de restauration.</w:t>
      </w:r>
    </w:p>
    <w:p>
      <w:pPr>
        <w:pStyle w:val="Heading1"/>
      </w:pPr>
      <w:r>
        <w:t>24. Actions P5-L0 à tirer du crash-test</w:t>
      </w:r>
    </w:p>
    <w:p>
      <w:r>
        <w:t>1. Documenter pour chaque instance la correspondance configuration/base.</w:t>
      </w:r>
    </w:p>
    <w:p>
      <w:r>
        <w:t>2. Figer les versions Python/Django/dépendances nécessaires à une restauration reproductible.</w:t>
      </w:r>
    </w:p>
    <w:p>
      <w:r>
        <w:t>3. Documenter précisément les variables d'environnement nécessaires.</w:t>
      </w:r>
    </w:p>
    <w:p>
      <w:r>
        <w:t>4. Documenter la restauration des media/ et signatures/.</w:t>
      </w:r>
    </w:p>
    <w:p>
      <w:r>
        <w:t>5. Définir une procédure officielle de restauration O2Switch/JetBackup.</w:t>
      </w:r>
    </w:p>
    <w:p>
      <w:r>
        <w:t>6. Définir une procédure officielle de restauration de la base SQLite.</w:t>
      </w:r>
    </w:p>
    <w:p>
      <w:r>
        <w:t>7. Vérifier et traiter les éléments sensibles présents dans les sauvegardes/Git, notamment l'ancien fichier de jeton GitHub retrouvé lors du test.</w:t>
      </w:r>
    </w:p>
    <w:p>
      <w:r>
        <w:t>8. Réaliser périodiquement un test de restauration réel.</w:t>
      </w:r>
    </w:p>
    <w:p>
      <w:r>
        <w:t>9. Documenter l'isolation entre instances afin qu'une restauration d'une instance ne puisse pas entraîner accidentellement l'utilisation des données d'une autre.</w:t>
      </w:r>
    </w:p>
    <w:p>
      <w:pPr>
        <w:pStyle w:val="Heading1"/>
      </w:pPr>
      <w:r>
        <w:t>Statut du document</w:t>
      </w:r>
    </w:p>
    <w:p>
      <w:r>
        <w:t>PROC-003 — Version 1.0 — 18/09/2026</w:t>
      </w:r>
    </w:p>
    <w:p>
      <w:r>
        <w:t>Procédure partiellement validée par un crash-test réel de l'instance Formation. Les éléments non encore testés doivent rester explicitement identifiés comme tels avant de considérer PROC-003 comme entièrement validée pour une restauration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PSM2S — PROC-003 | Version 1.0 | 18/09/2026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PSM2S — PROC-003 — Continuité / Restauration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