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05C" w:rsidRDefault="00677C2D" w:rsidP="00284FD2">
      <w:pPr>
        <w:pStyle w:val="Title"/>
      </w:pPr>
      <w:r>
        <w:t>Thesis Outline v1.0</w:t>
      </w:r>
    </w:p>
    <w:p w:rsidR="00677C2D" w:rsidRDefault="00677C2D" w:rsidP="00677C2D">
      <w:pPr>
        <w:pStyle w:val="ListParagraph"/>
        <w:numPr>
          <w:ilvl w:val="0"/>
          <w:numId w:val="1"/>
        </w:numPr>
      </w:pPr>
      <w:r>
        <w:t>Abstract</w:t>
      </w:r>
    </w:p>
    <w:p w:rsidR="00677C2D" w:rsidRDefault="00677C2D" w:rsidP="00677C2D">
      <w:pPr>
        <w:pStyle w:val="ListParagraph"/>
        <w:numPr>
          <w:ilvl w:val="0"/>
          <w:numId w:val="1"/>
        </w:numPr>
      </w:pPr>
      <w:r>
        <w:t>Introduction</w:t>
      </w:r>
    </w:p>
    <w:p w:rsidR="00677C2D" w:rsidRPr="00284FD2" w:rsidRDefault="00677C2D" w:rsidP="00677C2D">
      <w:pPr>
        <w:pStyle w:val="ListParagraph"/>
        <w:numPr>
          <w:ilvl w:val="0"/>
          <w:numId w:val="1"/>
        </w:numPr>
        <w:rPr>
          <w:i/>
        </w:rPr>
      </w:pPr>
      <w:r w:rsidRPr="00284FD2">
        <w:rPr>
          <w:i/>
        </w:rPr>
        <w:t>Literature Review/Background</w:t>
      </w:r>
    </w:p>
    <w:p w:rsidR="00677C2D" w:rsidRPr="00284FD2" w:rsidRDefault="00677C2D" w:rsidP="00677C2D">
      <w:pPr>
        <w:pStyle w:val="ListParagraph"/>
        <w:numPr>
          <w:ilvl w:val="1"/>
          <w:numId w:val="1"/>
        </w:numPr>
        <w:rPr>
          <w:i/>
        </w:rPr>
      </w:pPr>
      <w:r w:rsidRPr="00284FD2">
        <w:rPr>
          <w:i/>
        </w:rPr>
        <w:t>Cardiac Physiology</w:t>
      </w:r>
    </w:p>
    <w:p w:rsidR="00677C2D" w:rsidRPr="00284FD2" w:rsidRDefault="00677C2D" w:rsidP="00677C2D">
      <w:pPr>
        <w:pStyle w:val="ListParagraph"/>
        <w:numPr>
          <w:ilvl w:val="2"/>
          <w:numId w:val="1"/>
        </w:numPr>
        <w:rPr>
          <w:i/>
        </w:rPr>
      </w:pPr>
      <w:r w:rsidRPr="00284FD2">
        <w:rPr>
          <w:i/>
        </w:rPr>
        <w:t>Structure of the Mammalian Heart</w:t>
      </w:r>
    </w:p>
    <w:p w:rsidR="00677C2D" w:rsidRPr="00284FD2" w:rsidRDefault="00677C2D" w:rsidP="00677C2D">
      <w:pPr>
        <w:pStyle w:val="ListParagraph"/>
        <w:numPr>
          <w:ilvl w:val="2"/>
          <w:numId w:val="1"/>
        </w:numPr>
        <w:rPr>
          <w:i/>
        </w:rPr>
      </w:pPr>
      <w:r w:rsidRPr="00284FD2">
        <w:rPr>
          <w:i/>
        </w:rPr>
        <w:t>Electrophysiological Properties of Cardiomyocytes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The Action Potential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Ion Channel Dynamics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Excitation-Contraction Coupling</w:t>
      </w:r>
    </w:p>
    <w:p w:rsidR="00677C2D" w:rsidRPr="00284FD2" w:rsidRDefault="00677C2D" w:rsidP="00677C2D">
      <w:pPr>
        <w:pStyle w:val="ListParagraph"/>
        <w:numPr>
          <w:ilvl w:val="1"/>
          <w:numId w:val="1"/>
        </w:numPr>
        <w:rPr>
          <w:i/>
        </w:rPr>
      </w:pPr>
      <w:r w:rsidRPr="00284FD2">
        <w:rPr>
          <w:i/>
        </w:rPr>
        <w:t xml:space="preserve">Computational Cell </w:t>
      </w:r>
      <w:r w:rsidR="00A62F95">
        <w:rPr>
          <w:i/>
        </w:rPr>
        <w:t>Models</w:t>
      </w:r>
    </w:p>
    <w:p w:rsidR="00677C2D" w:rsidRPr="00284FD2" w:rsidRDefault="00677C2D" w:rsidP="00677C2D">
      <w:pPr>
        <w:pStyle w:val="ListParagraph"/>
        <w:numPr>
          <w:ilvl w:val="2"/>
          <w:numId w:val="1"/>
        </w:numPr>
        <w:rPr>
          <w:i/>
        </w:rPr>
      </w:pPr>
      <w:r w:rsidRPr="00284FD2">
        <w:rPr>
          <w:i/>
        </w:rPr>
        <w:t>Key Concepts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Nernst Potential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Hodgkin-Huxley Current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Markov Models</w:t>
      </w:r>
    </w:p>
    <w:p w:rsidR="00677C2D" w:rsidRPr="00284FD2" w:rsidRDefault="00677C2D" w:rsidP="00677C2D">
      <w:pPr>
        <w:pStyle w:val="ListParagraph"/>
        <w:numPr>
          <w:ilvl w:val="2"/>
          <w:numId w:val="1"/>
        </w:numPr>
        <w:rPr>
          <w:i/>
        </w:rPr>
      </w:pPr>
      <w:r w:rsidRPr="00284FD2">
        <w:rPr>
          <w:i/>
        </w:rPr>
        <w:t>Development</w:t>
      </w:r>
    </w:p>
    <w:p w:rsidR="00677C2D" w:rsidRDefault="00677C2D" w:rsidP="00677C2D">
      <w:pPr>
        <w:pStyle w:val="ListParagraph"/>
        <w:numPr>
          <w:ilvl w:val="2"/>
          <w:numId w:val="1"/>
        </w:numPr>
        <w:rPr>
          <w:i/>
        </w:rPr>
      </w:pPr>
      <w:r w:rsidRPr="00284FD2">
        <w:rPr>
          <w:i/>
        </w:rPr>
        <w:t>Difficulties in Model Construction</w:t>
      </w:r>
    </w:p>
    <w:p w:rsidR="00677C2D" w:rsidRPr="00284FD2" w:rsidRDefault="00677C2D" w:rsidP="00677C2D">
      <w:pPr>
        <w:pStyle w:val="ListParagraph"/>
        <w:numPr>
          <w:ilvl w:val="1"/>
          <w:numId w:val="1"/>
        </w:numPr>
        <w:rPr>
          <w:i/>
        </w:rPr>
      </w:pPr>
      <w:r w:rsidRPr="00284FD2">
        <w:rPr>
          <w:i/>
        </w:rPr>
        <w:t>Variation</w:t>
      </w:r>
    </w:p>
    <w:p w:rsidR="00677C2D" w:rsidRPr="00284FD2" w:rsidRDefault="00677C2D" w:rsidP="00677C2D">
      <w:pPr>
        <w:pStyle w:val="ListParagraph"/>
        <w:numPr>
          <w:ilvl w:val="2"/>
          <w:numId w:val="1"/>
        </w:numPr>
        <w:rPr>
          <w:i/>
        </w:rPr>
      </w:pPr>
      <w:r w:rsidRPr="00284FD2">
        <w:rPr>
          <w:i/>
        </w:rPr>
        <w:t>Experimental &amp; Physiological Variation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Action Potential Variation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Ion Channel Variation</w:t>
      </w:r>
    </w:p>
    <w:p w:rsidR="00677C2D" w:rsidRPr="0038791E" w:rsidRDefault="00677C2D" w:rsidP="00A62F95">
      <w:pPr>
        <w:pStyle w:val="ListParagraph"/>
        <w:numPr>
          <w:ilvl w:val="2"/>
          <w:numId w:val="1"/>
        </w:numPr>
      </w:pPr>
      <w:r w:rsidRPr="00284FD2">
        <w:rPr>
          <w:i/>
        </w:rPr>
        <w:t>Computational Modelling of Variation</w:t>
      </w:r>
      <w:r w:rsidR="0038791E" w:rsidRPr="0038791E">
        <w:t xml:space="preserve"> </w:t>
      </w:r>
    </w:p>
    <w:p w:rsidR="00677C2D" w:rsidRPr="00284FD2" w:rsidRDefault="00677C2D" w:rsidP="00677C2D">
      <w:pPr>
        <w:pStyle w:val="ListParagraph"/>
        <w:numPr>
          <w:ilvl w:val="1"/>
          <w:numId w:val="1"/>
        </w:numPr>
        <w:rPr>
          <w:i/>
        </w:rPr>
      </w:pPr>
      <w:r w:rsidRPr="00284FD2">
        <w:rPr>
          <w:i/>
        </w:rPr>
        <w:t>Cardiac Disease</w:t>
      </w:r>
    </w:p>
    <w:p w:rsidR="00677C2D" w:rsidRPr="00284FD2" w:rsidRDefault="00677C2D" w:rsidP="00677C2D">
      <w:pPr>
        <w:pStyle w:val="ListParagraph"/>
        <w:numPr>
          <w:ilvl w:val="2"/>
          <w:numId w:val="1"/>
        </w:numPr>
        <w:rPr>
          <w:i/>
        </w:rPr>
      </w:pPr>
      <w:r w:rsidRPr="00284FD2">
        <w:rPr>
          <w:i/>
        </w:rPr>
        <w:t>Ischæmia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Anoxia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Hyperkalemia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Acidosis</w:t>
      </w:r>
    </w:p>
    <w:p w:rsidR="00677C2D" w:rsidRPr="00284FD2" w:rsidRDefault="00677C2D" w:rsidP="00677C2D">
      <w:pPr>
        <w:pStyle w:val="ListParagraph"/>
        <w:numPr>
          <w:ilvl w:val="2"/>
          <w:numId w:val="1"/>
        </w:numPr>
        <w:rPr>
          <w:i/>
        </w:rPr>
      </w:pPr>
      <w:r w:rsidRPr="00284FD2">
        <w:rPr>
          <w:i/>
        </w:rPr>
        <w:t>Arrhythmogenesis</w:t>
      </w:r>
    </w:p>
    <w:p w:rsidR="00677C2D" w:rsidRPr="00284FD2" w:rsidRDefault="00677C2D" w:rsidP="00677C2D">
      <w:pPr>
        <w:pStyle w:val="ListParagraph"/>
        <w:numPr>
          <w:ilvl w:val="3"/>
          <w:numId w:val="1"/>
        </w:numPr>
        <w:rPr>
          <w:i/>
        </w:rPr>
      </w:pPr>
      <w:r w:rsidRPr="00284FD2">
        <w:rPr>
          <w:i/>
        </w:rPr>
        <w:t>Ionic Basis for Arrhythmia</w:t>
      </w:r>
    </w:p>
    <w:p w:rsidR="00A62F95" w:rsidRDefault="00A62F95" w:rsidP="00284FD2">
      <w:pPr>
        <w:pStyle w:val="ListParagraph"/>
        <w:numPr>
          <w:ilvl w:val="0"/>
          <w:numId w:val="1"/>
        </w:numPr>
      </w:pPr>
      <w:r w:rsidRPr="00A62F95">
        <w:t>Computational Methods</w:t>
      </w:r>
    </w:p>
    <w:p w:rsidR="00A62F95" w:rsidRDefault="00A62F95" w:rsidP="00A62F95">
      <w:pPr>
        <w:pStyle w:val="ListParagraph"/>
        <w:numPr>
          <w:ilvl w:val="1"/>
          <w:numId w:val="1"/>
        </w:numPr>
      </w:pPr>
      <w:r>
        <w:t>Parameter Space Exploration</w:t>
      </w:r>
    </w:p>
    <w:p w:rsidR="00A62F95" w:rsidRDefault="00A62F95" w:rsidP="00A62F95">
      <w:pPr>
        <w:pStyle w:val="ListParagraph"/>
        <w:numPr>
          <w:ilvl w:val="2"/>
          <w:numId w:val="1"/>
        </w:numPr>
      </w:pPr>
      <w:r>
        <w:t>Nimrod Computing Grid</w:t>
      </w:r>
    </w:p>
    <w:p w:rsidR="00A62F95" w:rsidRDefault="00A62F95" w:rsidP="00A62F95">
      <w:pPr>
        <w:pStyle w:val="ListParagraph"/>
        <w:numPr>
          <w:ilvl w:val="2"/>
          <w:numId w:val="1"/>
        </w:numPr>
      </w:pPr>
      <w:r>
        <w:t>Dimensional Stacking</w:t>
      </w:r>
    </w:p>
    <w:p w:rsidR="00A62F95" w:rsidRDefault="00A62F95" w:rsidP="00A62F95">
      <w:pPr>
        <w:pStyle w:val="ListParagraph"/>
        <w:numPr>
          <w:ilvl w:val="2"/>
          <w:numId w:val="1"/>
        </w:numPr>
      </w:pPr>
      <w:r>
        <w:t>Model Specific Changes</w:t>
      </w:r>
    </w:p>
    <w:p w:rsidR="00A62F95" w:rsidRDefault="00A62F95" w:rsidP="00A62F95">
      <w:pPr>
        <w:pStyle w:val="ListParagraph"/>
        <w:numPr>
          <w:ilvl w:val="1"/>
          <w:numId w:val="1"/>
        </w:numPr>
      </w:pPr>
      <w:r>
        <w:t>Ischæmia Modelling</w:t>
      </w:r>
    </w:p>
    <w:p w:rsidR="00A62F95" w:rsidRPr="00A62F95" w:rsidRDefault="00A62F95" w:rsidP="00A62F95">
      <w:pPr>
        <w:pStyle w:val="ListParagraph"/>
        <w:numPr>
          <w:ilvl w:val="2"/>
          <w:numId w:val="1"/>
        </w:numPr>
      </w:pPr>
      <w:r>
        <w:t>Model Specific Changes</w:t>
      </w:r>
    </w:p>
    <w:p w:rsidR="00284FD2" w:rsidRPr="0038791E" w:rsidRDefault="00284FD2" w:rsidP="00284FD2">
      <w:pPr>
        <w:pStyle w:val="ListParagraph"/>
        <w:numPr>
          <w:ilvl w:val="0"/>
          <w:numId w:val="1"/>
        </w:numPr>
        <w:rPr>
          <w:i/>
        </w:rPr>
      </w:pPr>
      <w:r w:rsidRPr="0038791E">
        <w:rPr>
          <w:i/>
        </w:rPr>
        <w:t>Parameter Space Exploration</w:t>
      </w:r>
    </w:p>
    <w:p w:rsidR="0038791E" w:rsidRDefault="00284FD2" w:rsidP="00A62F95">
      <w:pPr>
        <w:pStyle w:val="ListParagraph"/>
        <w:numPr>
          <w:ilvl w:val="1"/>
          <w:numId w:val="1"/>
        </w:numPr>
      </w:pPr>
      <w:r w:rsidRPr="0038791E">
        <w:rPr>
          <w:i/>
        </w:rPr>
        <w:t>Important Considerations</w:t>
      </w:r>
    </w:p>
    <w:p w:rsidR="0038791E" w:rsidRDefault="0038791E" w:rsidP="00284FD2">
      <w:pPr>
        <w:pStyle w:val="ListParagraph"/>
        <w:numPr>
          <w:ilvl w:val="1"/>
          <w:numId w:val="1"/>
        </w:numPr>
      </w:pPr>
      <w:r>
        <w:t>Model Fitting &amp; Assessment via Biomarker Metrics</w:t>
      </w:r>
    </w:p>
    <w:p w:rsidR="0038791E" w:rsidRDefault="0038791E" w:rsidP="00284FD2">
      <w:pPr>
        <w:pStyle w:val="ListParagraph"/>
        <w:numPr>
          <w:ilvl w:val="1"/>
          <w:numId w:val="1"/>
        </w:numPr>
      </w:pPr>
      <w:r>
        <w:t>Effects of Parameter Variation</w:t>
      </w:r>
    </w:p>
    <w:p w:rsidR="0038791E" w:rsidRDefault="00A62F95" w:rsidP="00284FD2">
      <w:pPr>
        <w:pStyle w:val="ListParagraph"/>
        <w:numPr>
          <w:ilvl w:val="1"/>
          <w:numId w:val="1"/>
        </w:numPr>
      </w:pPr>
      <w:r>
        <w:t>Population of Models to Reproduce Physiological Variation</w:t>
      </w:r>
    </w:p>
    <w:p w:rsidR="00A62F95" w:rsidRPr="0038791E" w:rsidRDefault="00A62F95" w:rsidP="00A62F95">
      <w:pPr>
        <w:pStyle w:val="ListParagraph"/>
        <w:numPr>
          <w:ilvl w:val="2"/>
          <w:numId w:val="1"/>
        </w:numPr>
      </w:pPr>
      <w:r>
        <w:t>Connectivity in the Parameter Space</w:t>
      </w:r>
    </w:p>
    <w:p w:rsidR="00284FD2" w:rsidRDefault="00284FD2" w:rsidP="00284FD2">
      <w:pPr>
        <w:pStyle w:val="ListParagraph"/>
        <w:numPr>
          <w:ilvl w:val="0"/>
          <w:numId w:val="1"/>
        </w:numPr>
      </w:pPr>
      <w:r>
        <w:t>Variation in Ischæmia</w:t>
      </w:r>
    </w:p>
    <w:p w:rsidR="00A62F95" w:rsidRDefault="00A62F95" w:rsidP="00A62F95">
      <w:pPr>
        <w:pStyle w:val="ListParagraph"/>
        <w:numPr>
          <w:ilvl w:val="1"/>
          <w:numId w:val="1"/>
        </w:numPr>
      </w:pPr>
      <w:r>
        <w:lastRenderedPageBreak/>
        <w:t>Changes in Population Variability</w:t>
      </w:r>
    </w:p>
    <w:p w:rsidR="00A62F95" w:rsidRDefault="00A62F95" w:rsidP="00A62F95">
      <w:pPr>
        <w:pStyle w:val="ListParagraph"/>
        <w:numPr>
          <w:ilvl w:val="2"/>
          <w:numId w:val="1"/>
        </w:numPr>
      </w:pPr>
      <w:r>
        <w:t>Arrhythmogenic Consequences</w:t>
      </w:r>
    </w:p>
    <w:p w:rsidR="00A62F95" w:rsidRDefault="00A62F95" w:rsidP="00A62F95">
      <w:pPr>
        <w:pStyle w:val="ListParagraph"/>
        <w:numPr>
          <w:ilvl w:val="1"/>
          <w:numId w:val="1"/>
        </w:numPr>
      </w:pPr>
      <w:r>
        <w:t>Model Failure within the Population</w:t>
      </w:r>
    </w:p>
    <w:p w:rsidR="00A62F95" w:rsidRDefault="00A62F95" w:rsidP="00A62F95">
      <w:pPr>
        <w:pStyle w:val="ListParagraph"/>
        <w:numPr>
          <w:ilvl w:val="1"/>
          <w:numId w:val="1"/>
        </w:numPr>
      </w:pPr>
      <w:r>
        <w:t>Population-level Effects &amp; Dynamics</w:t>
      </w:r>
    </w:p>
    <w:p w:rsidR="00A62F95" w:rsidRDefault="00A62F95" w:rsidP="00A62F95">
      <w:pPr>
        <w:pStyle w:val="ListParagraph"/>
        <w:numPr>
          <w:ilvl w:val="2"/>
          <w:numId w:val="1"/>
        </w:numPr>
      </w:pPr>
      <w:r>
        <w:t>I</w:t>
      </w:r>
      <w:r>
        <w:rPr>
          <w:vertAlign w:val="subscript"/>
        </w:rPr>
        <w:t>K-ATP</w:t>
      </w:r>
      <w:r>
        <w:t xml:space="preserve"> P</w:t>
      </w:r>
      <w:r w:rsidRPr="00A62F95">
        <w:t>op</w:t>
      </w:r>
      <w:r>
        <w:t>ulation-level effects</w:t>
      </w:r>
    </w:p>
    <w:p w:rsidR="00A62F95" w:rsidRDefault="00A62F95" w:rsidP="00284FD2">
      <w:pPr>
        <w:pStyle w:val="ListParagraph"/>
        <w:numPr>
          <w:ilvl w:val="0"/>
          <w:numId w:val="1"/>
        </w:numPr>
      </w:pPr>
      <w:r>
        <w:t>Conclusions</w:t>
      </w:r>
    </w:p>
    <w:p w:rsidR="00284FD2" w:rsidRDefault="00284FD2" w:rsidP="00284FD2">
      <w:pPr>
        <w:pStyle w:val="Heading2"/>
      </w:pPr>
      <w:r>
        <w:t>Appendices</w:t>
      </w:r>
    </w:p>
    <w:p w:rsidR="00284FD2" w:rsidRPr="00284FD2" w:rsidRDefault="00284FD2" w:rsidP="00284FD2">
      <w:pPr>
        <w:pStyle w:val="ListParagraph"/>
        <w:numPr>
          <w:ilvl w:val="0"/>
          <w:numId w:val="2"/>
        </w:numPr>
        <w:rPr>
          <w:i/>
        </w:rPr>
      </w:pPr>
      <w:r w:rsidRPr="00284FD2">
        <w:rPr>
          <w:i/>
        </w:rPr>
        <w:t>Diffusion</w:t>
      </w:r>
    </w:p>
    <w:p w:rsidR="00284FD2" w:rsidRPr="00284FD2" w:rsidRDefault="00284FD2" w:rsidP="00284FD2">
      <w:pPr>
        <w:pStyle w:val="ListParagraph"/>
        <w:numPr>
          <w:ilvl w:val="1"/>
          <w:numId w:val="2"/>
        </w:numPr>
        <w:rPr>
          <w:i/>
        </w:rPr>
      </w:pPr>
      <w:r w:rsidRPr="00284FD2">
        <w:rPr>
          <w:i/>
        </w:rPr>
        <w:t>Simple Diffusion</w:t>
      </w:r>
    </w:p>
    <w:p w:rsidR="00284FD2" w:rsidRPr="00284FD2" w:rsidRDefault="00284FD2" w:rsidP="00284FD2">
      <w:pPr>
        <w:pStyle w:val="ListParagraph"/>
        <w:numPr>
          <w:ilvl w:val="1"/>
          <w:numId w:val="2"/>
        </w:numPr>
        <w:rPr>
          <w:i/>
        </w:rPr>
      </w:pPr>
      <w:r w:rsidRPr="00284FD2">
        <w:rPr>
          <w:i/>
        </w:rPr>
        <w:t>Facilitated Diffusion, Michaelis-Menten Kinetics</w:t>
      </w:r>
    </w:p>
    <w:p w:rsidR="00284FD2" w:rsidRPr="00284FD2" w:rsidRDefault="00284FD2" w:rsidP="00284FD2">
      <w:pPr>
        <w:pStyle w:val="ListParagraph"/>
        <w:numPr>
          <w:ilvl w:val="1"/>
          <w:numId w:val="2"/>
        </w:numPr>
        <w:rPr>
          <w:i/>
        </w:rPr>
      </w:pPr>
      <w:r w:rsidRPr="00284FD2">
        <w:rPr>
          <w:i/>
        </w:rPr>
        <w:t>Electrodiffusion</w:t>
      </w:r>
    </w:p>
    <w:p w:rsidR="00284FD2" w:rsidRPr="00284FD2" w:rsidRDefault="00284FD2" w:rsidP="00284FD2">
      <w:pPr>
        <w:pStyle w:val="ListParagraph"/>
        <w:numPr>
          <w:ilvl w:val="2"/>
          <w:numId w:val="2"/>
        </w:numPr>
        <w:rPr>
          <w:i/>
        </w:rPr>
      </w:pPr>
      <w:r w:rsidRPr="00284FD2">
        <w:rPr>
          <w:i/>
        </w:rPr>
        <w:t>The Nernst Equation</w:t>
      </w:r>
    </w:p>
    <w:sectPr w:rsidR="00284FD2" w:rsidRPr="00284FD2" w:rsidSect="005E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534" w:rsidRDefault="00A41534" w:rsidP="00677C2D">
      <w:pPr>
        <w:spacing w:after="0" w:line="240" w:lineRule="auto"/>
      </w:pPr>
      <w:r>
        <w:separator/>
      </w:r>
    </w:p>
  </w:endnote>
  <w:endnote w:type="continuationSeparator" w:id="1">
    <w:p w:rsidR="00A41534" w:rsidRDefault="00A41534" w:rsidP="0067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534" w:rsidRDefault="00A41534" w:rsidP="00677C2D">
      <w:pPr>
        <w:spacing w:after="0" w:line="240" w:lineRule="auto"/>
      </w:pPr>
      <w:r>
        <w:separator/>
      </w:r>
    </w:p>
  </w:footnote>
  <w:footnote w:type="continuationSeparator" w:id="1">
    <w:p w:rsidR="00A41534" w:rsidRDefault="00A41534" w:rsidP="00677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6A2D"/>
    <w:multiLevelType w:val="hybridMultilevel"/>
    <w:tmpl w:val="CC3CB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446D3"/>
    <w:multiLevelType w:val="hybridMultilevel"/>
    <w:tmpl w:val="0F3CB5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7C2D"/>
    <w:rsid w:val="00284FD2"/>
    <w:rsid w:val="0038791E"/>
    <w:rsid w:val="005E005C"/>
    <w:rsid w:val="00677C2D"/>
    <w:rsid w:val="00A41534"/>
    <w:rsid w:val="00A6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05C"/>
  </w:style>
  <w:style w:type="paragraph" w:styleId="Heading1">
    <w:name w:val="heading 1"/>
    <w:basedOn w:val="Normal"/>
    <w:next w:val="Normal"/>
    <w:link w:val="Heading1Char"/>
    <w:uiPriority w:val="9"/>
    <w:qFormat/>
    <w:rsid w:val="00677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7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C2D"/>
  </w:style>
  <w:style w:type="paragraph" w:styleId="Footer">
    <w:name w:val="footer"/>
    <w:basedOn w:val="Normal"/>
    <w:link w:val="FooterChar"/>
    <w:uiPriority w:val="99"/>
    <w:semiHidden/>
    <w:unhideWhenUsed/>
    <w:rsid w:val="00677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C2D"/>
  </w:style>
  <w:style w:type="character" w:customStyle="1" w:styleId="Heading1Char">
    <w:name w:val="Heading 1 Char"/>
    <w:basedOn w:val="DefaultParagraphFont"/>
    <w:link w:val="Heading1"/>
    <w:uiPriority w:val="9"/>
    <w:rsid w:val="00677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7C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4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84F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Gemmell</dc:creator>
  <cp:keywords/>
  <dc:description/>
  <cp:lastModifiedBy>Philip Gemmell</cp:lastModifiedBy>
  <cp:revision>2</cp:revision>
  <dcterms:created xsi:type="dcterms:W3CDTF">2013-07-19T09:11:00Z</dcterms:created>
  <dcterms:modified xsi:type="dcterms:W3CDTF">2013-07-19T09:52:00Z</dcterms:modified>
</cp:coreProperties>
</file>