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40302D" w14:textId="77777777" w:rsidR="008E6D77" w:rsidRDefault="00000000">
      <w:pPr>
        <w:spacing w:after="0" w:line="360" w:lineRule="auto"/>
        <w:jc w:val="center"/>
        <w:rPr>
          <w:b/>
        </w:rPr>
      </w:pPr>
      <w:r>
        <w:rPr>
          <w:b/>
        </w:rPr>
        <w:t xml:space="preserve">PROCESO DE GESTIÓN DE FORMACIÓN PROFESIONAL INTEGRAL </w:t>
      </w:r>
    </w:p>
    <w:p w14:paraId="2D84E473" w14:textId="77777777" w:rsidR="008E6D77" w:rsidRDefault="00000000">
      <w:pPr>
        <w:spacing w:after="0" w:line="360" w:lineRule="auto"/>
        <w:jc w:val="center"/>
        <w:rPr>
          <w:b/>
          <w:color w:val="FF0000"/>
        </w:rPr>
      </w:pPr>
      <w:r>
        <w:rPr>
          <w:b/>
        </w:rPr>
        <w:t>FORMATO GUÍA DE APRENDIZAJE</w:t>
      </w:r>
    </w:p>
    <w:p w14:paraId="5E3CC8CC" w14:textId="77777777" w:rsidR="008E6D77" w:rsidRDefault="008E6D77">
      <w:pPr>
        <w:rPr>
          <w:b/>
          <w:color w:val="000000"/>
        </w:rPr>
      </w:pPr>
    </w:p>
    <w:p w14:paraId="5CF01CB7" w14:textId="77777777" w:rsidR="008E6D77" w:rsidRDefault="00000000">
      <w:pPr>
        <w:jc w:val="both"/>
        <w:rPr>
          <w:rFonts w:ascii="Arial" w:eastAsia="Arial" w:hAnsi="Arial" w:cs="Arial"/>
          <w:b/>
          <w:sz w:val="20"/>
          <w:szCs w:val="20"/>
        </w:rPr>
      </w:pPr>
      <w:r>
        <w:rPr>
          <w:rFonts w:ascii="Arial" w:eastAsia="Arial" w:hAnsi="Arial" w:cs="Arial"/>
          <w:b/>
          <w:sz w:val="20"/>
          <w:szCs w:val="20"/>
        </w:rPr>
        <w:t>1. IDENTIFICACIÓN DE LA GUIA DE APRENDIZAJE</w:t>
      </w:r>
    </w:p>
    <w:p w14:paraId="028A73D2" w14:textId="77777777" w:rsidR="008E6D77"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Denominación del Programa de Formación:</w:t>
      </w:r>
    </w:p>
    <w:p w14:paraId="148A02E1" w14:textId="77777777" w:rsidR="008E6D77" w:rsidRDefault="00000000">
      <w:pPr>
        <w:pBdr>
          <w:top w:val="nil"/>
          <w:left w:val="nil"/>
          <w:bottom w:val="nil"/>
          <w:right w:val="nil"/>
          <w:between w:val="nil"/>
        </w:pBdr>
        <w:spacing w:after="0"/>
        <w:ind w:left="720"/>
        <w:jc w:val="both"/>
        <w:rPr>
          <w:rFonts w:ascii="Arial" w:eastAsia="Arial" w:hAnsi="Arial" w:cs="Arial"/>
          <w:color w:val="000000"/>
          <w:sz w:val="20"/>
          <w:szCs w:val="20"/>
        </w:rPr>
      </w:pPr>
      <w:r>
        <w:rPr>
          <w:rFonts w:ascii="Arial" w:eastAsia="Arial" w:hAnsi="Arial" w:cs="Arial"/>
          <w:color w:val="000000"/>
          <w:sz w:val="20"/>
          <w:szCs w:val="20"/>
        </w:rPr>
        <w:t>CURSO INTRODUCTORIO A LA FORMACIÓN PROFESIONAL INTEGRAL</w:t>
      </w:r>
    </w:p>
    <w:p w14:paraId="0D9D1F13" w14:textId="77777777" w:rsidR="008E6D77"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 xml:space="preserve">Código del Programa de Formación: </w:t>
      </w:r>
      <w:proofErr w:type="gramStart"/>
      <w:r>
        <w:rPr>
          <w:rFonts w:ascii="Arial" w:eastAsia="Arial" w:hAnsi="Arial" w:cs="Arial"/>
          <w:color w:val="000000"/>
          <w:sz w:val="20"/>
          <w:szCs w:val="20"/>
        </w:rPr>
        <w:t>41311582  v.</w:t>
      </w:r>
      <w:proofErr w:type="gramEnd"/>
      <w:r>
        <w:rPr>
          <w:rFonts w:ascii="Arial" w:eastAsia="Arial" w:hAnsi="Arial" w:cs="Arial"/>
          <w:color w:val="000000"/>
          <w:sz w:val="20"/>
          <w:szCs w:val="20"/>
        </w:rPr>
        <w:t xml:space="preserve"> 1</w:t>
      </w:r>
    </w:p>
    <w:p w14:paraId="5FBDE242" w14:textId="77777777" w:rsidR="008E6D77"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Nombre del Proyecto (</w:t>
      </w:r>
      <w:r>
        <w:rPr>
          <w:rFonts w:ascii="Arial" w:eastAsia="Arial" w:hAnsi="Arial" w:cs="Arial"/>
          <w:i/>
          <w:color w:val="000000"/>
          <w:sz w:val="18"/>
          <w:szCs w:val="18"/>
        </w:rPr>
        <w:t>colocar el nombre del proyecto</w:t>
      </w:r>
      <w:r>
        <w:rPr>
          <w:rFonts w:ascii="Arial" w:eastAsia="Arial" w:hAnsi="Arial" w:cs="Arial"/>
          <w:color w:val="000000"/>
          <w:sz w:val="18"/>
          <w:szCs w:val="18"/>
        </w:rPr>
        <w:t>)</w:t>
      </w:r>
      <w:r>
        <w:rPr>
          <w:rFonts w:ascii="Arial" w:eastAsia="Arial" w:hAnsi="Arial" w:cs="Arial"/>
          <w:color w:val="000000"/>
          <w:sz w:val="20"/>
          <w:szCs w:val="20"/>
        </w:rPr>
        <w:t xml:space="preserve">  </w:t>
      </w:r>
    </w:p>
    <w:p w14:paraId="129DED53" w14:textId="77777777" w:rsidR="008E6D77"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Fase del Proyecto (</w:t>
      </w:r>
      <w:r>
        <w:rPr>
          <w:rFonts w:ascii="Arial" w:eastAsia="Arial" w:hAnsi="Arial" w:cs="Arial"/>
          <w:i/>
          <w:color w:val="000000"/>
          <w:sz w:val="18"/>
          <w:szCs w:val="18"/>
        </w:rPr>
        <w:t>colocar la fase del proyecto</w:t>
      </w:r>
      <w:r>
        <w:rPr>
          <w:rFonts w:ascii="Arial" w:eastAsia="Arial" w:hAnsi="Arial" w:cs="Arial"/>
          <w:color w:val="000000"/>
          <w:sz w:val="20"/>
          <w:szCs w:val="20"/>
        </w:rPr>
        <w:t xml:space="preserve">)       </w:t>
      </w:r>
    </w:p>
    <w:p w14:paraId="4FA6397B" w14:textId="77777777" w:rsidR="008E6D77"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Actividad de Proyecto (</w:t>
      </w:r>
      <w:r>
        <w:rPr>
          <w:rFonts w:ascii="Arial" w:eastAsia="Arial" w:hAnsi="Arial" w:cs="Arial"/>
          <w:i/>
          <w:color w:val="000000"/>
          <w:sz w:val="18"/>
          <w:szCs w:val="18"/>
        </w:rPr>
        <w:t>colocar la actividad del proyecto</w:t>
      </w:r>
      <w:r>
        <w:rPr>
          <w:rFonts w:ascii="Arial" w:eastAsia="Arial" w:hAnsi="Arial" w:cs="Arial"/>
          <w:color w:val="000000"/>
          <w:sz w:val="20"/>
          <w:szCs w:val="20"/>
        </w:rPr>
        <w:t>)</w:t>
      </w:r>
    </w:p>
    <w:p w14:paraId="36F80398" w14:textId="77777777" w:rsidR="008E6D77" w:rsidRDefault="00000000">
      <w:pPr>
        <w:numPr>
          <w:ilvl w:val="0"/>
          <w:numId w:val="1"/>
        </w:numPr>
        <w:pBdr>
          <w:top w:val="nil"/>
          <w:left w:val="nil"/>
          <w:bottom w:val="nil"/>
          <w:right w:val="nil"/>
          <w:between w:val="nil"/>
        </w:pBdr>
        <w:spacing w:after="0"/>
        <w:jc w:val="both"/>
        <w:rPr>
          <w:color w:val="000000"/>
          <w:sz w:val="20"/>
          <w:szCs w:val="20"/>
        </w:rPr>
      </w:pPr>
      <w:proofErr w:type="gramStart"/>
      <w:r>
        <w:rPr>
          <w:rFonts w:ascii="Arial" w:eastAsia="Arial" w:hAnsi="Arial" w:cs="Arial"/>
          <w:color w:val="000000"/>
          <w:sz w:val="20"/>
          <w:szCs w:val="20"/>
        </w:rPr>
        <w:t>Competencia  (</w:t>
      </w:r>
      <w:proofErr w:type="gramEnd"/>
      <w:r>
        <w:rPr>
          <w:rFonts w:ascii="Arial" w:eastAsia="Arial" w:hAnsi="Arial" w:cs="Arial"/>
          <w:i/>
          <w:color w:val="000000"/>
          <w:sz w:val="18"/>
          <w:szCs w:val="18"/>
        </w:rPr>
        <w:t xml:space="preserve">colocar la </w:t>
      </w:r>
      <w:proofErr w:type="spellStart"/>
      <w:r>
        <w:rPr>
          <w:rFonts w:ascii="Arial" w:eastAsia="Arial" w:hAnsi="Arial" w:cs="Arial"/>
          <w:i/>
          <w:color w:val="000000"/>
          <w:sz w:val="18"/>
          <w:szCs w:val="18"/>
        </w:rPr>
        <w:t>compentencia</w:t>
      </w:r>
      <w:proofErr w:type="spellEnd"/>
      <w:r>
        <w:rPr>
          <w:rFonts w:ascii="Arial" w:eastAsia="Arial" w:hAnsi="Arial" w:cs="Arial"/>
          <w:color w:val="000000"/>
          <w:sz w:val="20"/>
          <w:szCs w:val="20"/>
        </w:rPr>
        <w:t>)</w:t>
      </w:r>
    </w:p>
    <w:p w14:paraId="63AEA4E0" w14:textId="77777777" w:rsidR="008E6D77"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Resultados de Aprendizaje Alcanzar:</w:t>
      </w:r>
    </w:p>
    <w:p w14:paraId="3DF80A3B" w14:textId="77777777" w:rsidR="008E6D77"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IDENTIFICAR EL APORTE DESDE EL PLAN DE ACCIÓN CON EL PROYECTO DE VIDA Y EL DESARROLLO PROFESIONAL DEL APRENDIZ DE ACUERDO CON EL PLAN NACIONAL DE BIENESTAR AL APRENDIZ</w:t>
      </w:r>
    </w:p>
    <w:p w14:paraId="6FAD3FA4" w14:textId="77777777" w:rsidR="008E6D77" w:rsidRDefault="00000000">
      <w:pPr>
        <w:numPr>
          <w:ilvl w:val="0"/>
          <w:numId w:val="1"/>
        </w:numPr>
        <w:pBdr>
          <w:top w:val="nil"/>
          <w:left w:val="nil"/>
          <w:bottom w:val="nil"/>
          <w:right w:val="nil"/>
          <w:between w:val="nil"/>
        </w:pBdr>
        <w:jc w:val="both"/>
        <w:rPr>
          <w:color w:val="000000"/>
          <w:sz w:val="20"/>
          <w:szCs w:val="20"/>
        </w:rPr>
      </w:pPr>
      <w:r>
        <w:rPr>
          <w:rFonts w:ascii="Arial" w:eastAsia="Arial" w:hAnsi="Arial" w:cs="Arial"/>
          <w:color w:val="000000"/>
          <w:sz w:val="20"/>
          <w:szCs w:val="20"/>
        </w:rPr>
        <w:t>Duración de la Guía: 10 h</w:t>
      </w:r>
    </w:p>
    <w:p w14:paraId="646F57FC" w14:textId="77777777" w:rsidR="008E6D77"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2. PRESENTACIÓN</w:t>
      </w:r>
    </w:p>
    <w:p w14:paraId="1E8F3D7C" w14:textId="77777777" w:rsidR="008E6D77" w:rsidRDefault="00000000">
      <w:pPr>
        <w:jc w:val="both"/>
        <w:rPr>
          <w:rFonts w:ascii="Arial" w:eastAsia="Arial" w:hAnsi="Arial" w:cs="Arial"/>
          <w:sz w:val="20"/>
          <w:szCs w:val="20"/>
        </w:rPr>
      </w:pPr>
      <w:r>
        <w:rPr>
          <w:rFonts w:ascii="Arial" w:eastAsia="Arial" w:hAnsi="Arial" w:cs="Arial"/>
          <w:sz w:val="20"/>
          <w:szCs w:val="20"/>
        </w:rPr>
        <w:t>Estimado aspirante: con esta oportunidad de ingresar al SENA, igual que en cualquier contexto en el que usted interactúe, sobrevendrán una serie de derechos y así mismo un conjunto de deberes. Tal como en su casa recibe techo y alimentación y debe cumplir con obligaciones como estudiar o participar en las tareas domésticas; de la misma manera, en la institución usted recibirá su formación y algunos beneficios adicionales, y también deberá cumplir con los lineamientos aquí establecidos. A través de esta guía de aprendizaje usted inicialmente desarrollará algunas reflexiones acerca de su proyecto de vida, y luego conocerá los beneficios que como aprendiz recibirá desde el Programa de Bienestar al aprendiz para su desarrollo en diferentes dimensiones; y además se familiarizará con los deberes y prohibiciones, entre otros, que están planteados en el Reglamento del Aprendiz SENA. Esperamos que haga el mejor aprovechamiento de esta guía y contamos con su compromiso en el cumplimiento de los lineamientos institucionales.</w:t>
      </w:r>
    </w:p>
    <w:p w14:paraId="783676D7" w14:textId="77777777" w:rsidR="008E6D77" w:rsidRDefault="008E6D77">
      <w:pPr>
        <w:tabs>
          <w:tab w:val="left" w:pos="4320"/>
          <w:tab w:val="left" w:pos="4485"/>
          <w:tab w:val="left" w:pos="5445"/>
        </w:tabs>
        <w:jc w:val="both"/>
        <w:rPr>
          <w:rFonts w:ascii="Arial" w:eastAsia="Arial" w:hAnsi="Arial" w:cs="Arial"/>
          <w:b/>
          <w:sz w:val="20"/>
          <w:szCs w:val="20"/>
        </w:rPr>
      </w:pPr>
    </w:p>
    <w:p w14:paraId="5C7A0A2B" w14:textId="77777777" w:rsidR="008E6D77"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3.  FORMULACIÓN DE LAS ACTIVIDADES DE APRENDIZAJE</w:t>
      </w:r>
    </w:p>
    <w:p w14:paraId="50E4FB65" w14:textId="77777777" w:rsidR="008E6D77" w:rsidRDefault="00000000">
      <w:pPr>
        <w:rPr>
          <w:rFonts w:ascii="Arial" w:eastAsia="Arial" w:hAnsi="Arial" w:cs="Arial"/>
          <w:b/>
          <w:sz w:val="20"/>
          <w:szCs w:val="20"/>
        </w:rPr>
      </w:pPr>
      <w:r>
        <w:rPr>
          <w:rFonts w:ascii="Arial" w:eastAsia="Arial" w:hAnsi="Arial" w:cs="Arial"/>
          <w:b/>
          <w:sz w:val="20"/>
          <w:szCs w:val="20"/>
        </w:rPr>
        <w:t>3.1. Actividad de Reflexión inicial</w:t>
      </w:r>
    </w:p>
    <w:p w14:paraId="7B8D417B" w14:textId="77777777" w:rsidR="008E6D77" w:rsidRDefault="00000000">
      <w:pPr>
        <w:rPr>
          <w:rFonts w:ascii="Arial" w:eastAsia="Arial" w:hAnsi="Arial" w:cs="Arial"/>
          <w:sz w:val="20"/>
          <w:szCs w:val="20"/>
        </w:rPr>
      </w:pPr>
      <w:r>
        <w:rPr>
          <w:rFonts w:ascii="Arial" w:eastAsia="Arial" w:hAnsi="Arial" w:cs="Arial"/>
          <w:b/>
          <w:sz w:val="20"/>
          <w:szCs w:val="20"/>
        </w:rPr>
        <w:t>3.1.1</w:t>
      </w:r>
      <w:r>
        <w:rPr>
          <w:rFonts w:ascii="Arial" w:eastAsia="Arial" w:hAnsi="Arial" w:cs="Arial"/>
          <w:sz w:val="20"/>
          <w:szCs w:val="20"/>
        </w:rPr>
        <w:t xml:space="preserve">.  ¿Desde cuándo está en su Proyecto de vida la idea de cursar este programa de formación? </w:t>
      </w:r>
    </w:p>
    <w:p w14:paraId="75160C2F" w14:textId="5EB76565" w:rsidR="008E6D77" w:rsidRDefault="00000000">
      <w:pPr>
        <w:rPr>
          <w:rFonts w:ascii="Arial" w:eastAsia="Arial" w:hAnsi="Arial" w:cs="Arial"/>
          <w:sz w:val="20"/>
          <w:szCs w:val="20"/>
        </w:rPr>
      </w:pPr>
      <w:proofErr w:type="spellStart"/>
      <w:r>
        <w:rPr>
          <w:rFonts w:ascii="Arial" w:eastAsia="Arial" w:hAnsi="Arial" w:cs="Arial"/>
          <w:sz w:val="20"/>
          <w:szCs w:val="20"/>
        </w:rPr>
        <w:t>Rta</w:t>
      </w:r>
      <w:proofErr w:type="spellEnd"/>
      <w:r>
        <w:rPr>
          <w:rFonts w:ascii="Arial" w:eastAsia="Arial" w:hAnsi="Arial" w:cs="Arial"/>
          <w:sz w:val="20"/>
          <w:szCs w:val="20"/>
        </w:rPr>
        <w:t xml:space="preserve">: </w:t>
      </w:r>
      <w:r w:rsidR="0019697B" w:rsidRPr="0019697B">
        <w:rPr>
          <w:rFonts w:ascii="Arial" w:eastAsia="Arial" w:hAnsi="Arial" w:cs="Arial"/>
          <w:sz w:val="20"/>
          <w:szCs w:val="20"/>
          <w:u w:val="single"/>
        </w:rPr>
        <w:t xml:space="preserve">Desde que se me </w:t>
      </w:r>
      <w:r w:rsidR="0019697B">
        <w:rPr>
          <w:rFonts w:ascii="Arial" w:eastAsia="Arial" w:hAnsi="Arial" w:cs="Arial"/>
          <w:sz w:val="20"/>
          <w:szCs w:val="20"/>
          <w:u w:val="single"/>
        </w:rPr>
        <w:t xml:space="preserve">informo </w:t>
      </w:r>
      <w:r w:rsidR="0019697B" w:rsidRPr="0019697B">
        <w:rPr>
          <w:rFonts w:ascii="Arial" w:eastAsia="Arial" w:hAnsi="Arial" w:cs="Arial"/>
          <w:sz w:val="20"/>
          <w:szCs w:val="20"/>
          <w:u w:val="single"/>
        </w:rPr>
        <w:t xml:space="preserve">la opción de estudiar el tecnólogo.  </w:t>
      </w:r>
    </w:p>
    <w:p w14:paraId="69DE54B1" w14:textId="77777777" w:rsidR="008E6D77" w:rsidRDefault="00000000">
      <w:pPr>
        <w:rPr>
          <w:rFonts w:ascii="Arial" w:eastAsia="Arial" w:hAnsi="Arial" w:cs="Arial"/>
          <w:sz w:val="20"/>
          <w:szCs w:val="20"/>
        </w:rPr>
      </w:pPr>
      <w:r>
        <w:rPr>
          <w:rFonts w:ascii="Arial" w:eastAsia="Arial" w:hAnsi="Arial" w:cs="Arial"/>
          <w:b/>
          <w:sz w:val="20"/>
          <w:szCs w:val="20"/>
        </w:rPr>
        <w:t>3.1.2.</w:t>
      </w:r>
      <w:r>
        <w:rPr>
          <w:rFonts w:ascii="Arial" w:eastAsia="Arial" w:hAnsi="Arial" w:cs="Arial"/>
          <w:sz w:val="20"/>
          <w:szCs w:val="20"/>
        </w:rPr>
        <w:t xml:space="preserve"> ¿Es algo que siempre le ha gustado o algo en lo que sólo recientemente identificó una oportunidad para su vida? Describa lo más específicamente posible.</w:t>
      </w:r>
    </w:p>
    <w:p w14:paraId="1164009E" w14:textId="45D3DD97" w:rsidR="008E6D77" w:rsidRPr="0019697B" w:rsidRDefault="00000000">
      <w:pPr>
        <w:rPr>
          <w:rFonts w:ascii="Arial" w:eastAsia="Arial" w:hAnsi="Arial" w:cs="Arial"/>
          <w:sz w:val="20"/>
          <w:szCs w:val="20"/>
          <w:u w:val="single"/>
        </w:rPr>
      </w:pPr>
      <w:proofErr w:type="spellStart"/>
      <w:r>
        <w:rPr>
          <w:rFonts w:ascii="Arial" w:eastAsia="Arial" w:hAnsi="Arial" w:cs="Arial"/>
          <w:sz w:val="20"/>
          <w:szCs w:val="20"/>
        </w:rPr>
        <w:t>Rta</w:t>
      </w:r>
      <w:proofErr w:type="spellEnd"/>
      <w:r>
        <w:rPr>
          <w:rFonts w:ascii="Arial" w:eastAsia="Arial" w:hAnsi="Arial" w:cs="Arial"/>
          <w:sz w:val="20"/>
          <w:szCs w:val="20"/>
        </w:rPr>
        <w:t>:</w:t>
      </w:r>
      <w:r w:rsidR="0019697B">
        <w:rPr>
          <w:rFonts w:ascii="Arial" w:eastAsia="Arial" w:hAnsi="Arial" w:cs="Arial"/>
          <w:sz w:val="20"/>
          <w:szCs w:val="20"/>
        </w:rPr>
        <w:t xml:space="preserve"> </w:t>
      </w:r>
      <w:r w:rsidR="0019697B" w:rsidRPr="0019697B">
        <w:rPr>
          <w:rFonts w:ascii="Arial" w:eastAsia="Arial" w:hAnsi="Arial" w:cs="Arial"/>
          <w:sz w:val="20"/>
          <w:szCs w:val="20"/>
          <w:u w:val="single"/>
        </w:rPr>
        <w:t>La programación es un tema que siempre me ha interesado desde pequeño.</w:t>
      </w:r>
    </w:p>
    <w:p w14:paraId="4478599B" w14:textId="77777777" w:rsidR="008E6D77" w:rsidRDefault="008E6D77">
      <w:pPr>
        <w:rPr>
          <w:rFonts w:ascii="Arial" w:eastAsia="Arial" w:hAnsi="Arial" w:cs="Arial"/>
          <w:b/>
          <w:sz w:val="20"/>
          <w:szCs w:val="20"/>
        </w:rPr>
      </w:pPr>
    </w:p>
    <w:p w14:paraId="58126F97" w14:textId="77777777" w:rsidR="008E6D77" w:rsidRDefault="00000000">
      <w:pPr>
        <w:rPr>
          <w:rFonts w:ascii="Arial" w:eastAsia="Arial" w:hAnsi="Arial" w:cs="Arial"/>
          <w:b/>
          <w:sz w:val="20"/>
          <w:szCs w:val="20"/>
        </w:rPr>
      </w:pPr>
      <w:r>
        <w:rPr>
          <w:rFonts w:ascii="Arial" w:eastAsia="Arial" w:hAnsi="Arial" w:cs="Arial"/>
          <w:b/>
          <w:sz w:val="20"/>
          <w:szCs w:val="20"/>
        </w:rPr>
        <w:lastRenderedPageBreak/>
        <w:t>3.2. Actividad de Contextualización</w:t>
      </w:r>
      <w:r>
        <w:rPr>
          <w:rFonts w:ascii="Arial" w:eastAsia="Arial" w:hAnsi="Arial" w:cs="Arial"/>
          <w:sz w:val="20"/>
          <w:szCs w:val="20"/>
        </w:rPr>
        <w:t xml:space="preserve"> </w:t>
      </w:r>
    </w:p>
    <w:p w14:paraId="564FDD5A" w14:textId="77777777" w:rsidR="008E6D77" w:rsidRDefault="00000000">
      <w:pPr>
        <w:jc w:val="both"/>
        <w:rPr>
          <w:rFonts w:ascii="Arial" w:eastAsia="Arial" w:hAnsi="Arial" w:cs="Arial"/>
          <w:sz w:val="20"/>
          <w:szCs w:val="20"/>
        </w:rPr>
      </w:pPr>
      <w:r>
        <w:rPr>
          <w:rFonts w:ascii="Arial" w:eastAsia="Arial" w:hAnsi="Arial" w:cs="Arial"/>
          <w:b/>
          <w:sz w:val="20"/>
          <w:szCs w:val="20"/>
        </w:rPr>
        <w:t>3.2.1</w:t>
      </w:r>
      <w:r>
        <w:rPr>
          <w:rFonts w:ascii="Arial" w:eastAsia="Arial" w:hAnsi="Arial" w:cs="Arial"/>
          <w:sz w:val="20"/>
          <w:szCs w:val="20"/>
        </w:rPr>
        <w:t xml:space="preserve">. Sea que su interés por este programa de formación haya surgido hace mucho o poco tiempo, ¿cuáles son las fortalezas que identifica en usted frente a dicho </w:t>
      </w:r>
      <w:proofErr w:type="gramStart"/>
      <w:r>
        <w:rPr>
          <w:rFonts w:ascii="Arial" w:eastAsia="Arial" w:hAnsi="Arial" w:cs="Arial"/>
          <w:sz w:val="20"/>
          <w:szCs w:val="20"/>
        </w:rPr>
        <w:t>programa?.</w:t>
      </w:r>
      <w:proofErr w:type="gramEnd"/>
      <w:r>
        <w:rPr>
          <w:rFonts w:ascii="Arial" w:eastAsia="Arial" w:hAnsi="Arial" w:cs="Arial"/>
          <w:sz w:val="20"/>
          <w:szCs w:val="20"/>
        </w:rPr>
        <w:t xml:space="preserve">  Tenga en cuenta elementos de sus diferentes dimensiones como persona: física, intelectual, emocional, espiritual, entre otras.  Regístrelas en el cuadro siguiente:</w:t>
      </w:r>
    </w:p>
    <w:p w14:paraId="50EBBC4E" w14:textId="77777777" w:rsidR="008E6D77" w:rsidRDefault="00000000">
      <w:pPr>
        <w:jc w:val="center"/>
        <w:rPr>
          <w:rFonts w:ascii="Arial" w:eastAsia="Arial" w:hAnsi="Arial" w:cs="Arial"/>
          <w:b/>
          <w:sz w:val="20"/>
          <w:szCs w:val="20"/>
          <w:u w:val="single"/>
        </w:rPr>
      </w:pPr>
      <w:r>
        <w:rPr>
          <w:rFonts w:ascii="Arial" w:eastAsia="Arial" w:hAnsi="Arial" w:cs="Arial"/>
          <w:b/>
          <w:sz w:val="20"/>
          <w:szCs w:val="20"/>
          <w:u w:val="single"/>
        </w:rPr>
        <w:t>Mis fortalezas</w:t>
      </w:r>
    </w:p>
    <w:tbl>
      <w:tblPr>
        <w:tblStyle w:val="a"/>
        <w:tblW w:w="8828"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414"/>
        <w:gridCol w:w="4414"/>
      </w:tblGrid>
      <w:tr w:rsidR="008E6D77" w14:paraId="5BCDAF36" w14:textId="77777777">
        <w:tc>
          <w:tcPr>
            <w:tcW w:w="4414" w:type="dxa"/>
          </w:tcPr>
          <w:p w14:paraId="7EA3EAC7" w14:textId="77777777" w:rsidR="008E6D77" w:rsidRDefault="00000000">
            <w:pPr>
              <w:jc w:val="center"/>
              <w:rPr>
                <w:rFonts w:ascii="Arial" w:eastAsia="Arial" w:hAnsi="Arial" w:cs="Arial"/>
                <w:b/>
                <w:sz w:val="20"/>
                <w:szCs w:val="20"/>
              </w:rPr>
            </w:pPr>
            <w:r>
              <w:rPr>
                <w:rFonts w:ascii="Arial" w:eastAsia="Arial" w:hAnsi="Arial" w:cs="Arial"/>
                <w:b/>
                <w:sz w:val="20"/>
                <w:szCs w:val="20"/>
              </w:rPr>
              <w:t>Dimensión</w:t>
            </w:r>
          </w:p>
        </w:tc>
        <w:tc>
          <w:tcPr>
            <w:tcW w:w="4414" w:type="dxa"/>
          </w:tcPr>
          <w:p w14:paraId="7172CA74" w14:textId="77777777" w:rsidR="008E6D77" w:rsidRDefault="00000000">
            <w:pPr>
              <w:jc w:val="center"/>
              <w:rPr>
                <w:rFonts w:ascii="Arial" w:eastAsia="Arial" w:hAnsi="Arial" w:cs="Arial"/>
                <w:b/>
                <w:sz w:val="20"/>
                <w:szCs w:val="20"/>
              </w:rPr>
            </w:pPr>
            <w:r>
              <w:rPr>
                <w:rFonts w:ascii="Arial" w:eastAsia="Arial" w:hAnsi="Arial" w:cs="Arial"/>
                <w:b/>
                <w:sz w:val="20"/>
                <w:szCs w:val="20"/>
              </w:rPr>
              <w:t>Fortalezas personales</w:t>
            </w:r>
          </w:p>
        </w:tc>
      </w:tr>
      <w:tr w:rsidR="008E6D77" w14:paraId="2354E208" w14:textId="77777777">
        <w:tc>
          <w:tcPr>
            <w:tcW w:w="4414" w:type="dxa"/>
          </w:tcPr>
          <w:p w14:paraId="7CC79A2F" w14:textId="77777777" w:rsidR="008E6D77" w:rsidRDefault="00000000">
            <w:pPr>
              <w:rPr>
                <w:rFonts w:ascii="Arial" w:eastAsia="Arial" w:hAnsi="Arial" w:cs="Arial"/>
                <w:sz w:val="20"/>
                <w:szCs w:val="20"/>
              </w:rPr>
            </w:pPr>
            <w:r>
              <w:rPr>
                <w:rFonts w:ascii="Arial" w:eastAsia="Arial" w:hAnsi="Arial" w:cs="Arial"/>
                <w:sz w:val="20"/>
                <w:szCs w:val="20"/>
              </w:rPr>
              <w:t>Física</w:t>
            </w:r>
          </w:p>
        </w:tc>
        <w:tc>
          <w:tcPr>
            <w:tcW w:w="4414" w:type="dxa"/>
          </w:tcPr>
          <w:p w14:paraId="1072E8AD" w14:textId="31D4DBC4" w:rsidR="008E6D77" w:rsidRDefault="009907A5">
            <w:pPr>
              <w:rPr>
                <w:rFonts w:ascii="Arial" w:eastAsia="Arial" w:hAnsi="Arial" w:cs="Arial"/>
                <w:sz w:val="20"/>
                <w:szCs w:val="20"/>
              </w:rPr>
            </w:pPr>
            <w:r w:rsidRPr="009907A5">
              <w:rPr>
                <w:rFonts w:ascii="Arial" w:eastAsia="Arial" w:hAnsi="Arial" w:cs="Arial"/>
                <w:sz w:val="20"/>
                <w:szCs w:val="20"/>
              </w:rPr>
              <w:t>Se gestionar de mejor manera el uso de la tecnología y aprovecharla al máximo</w:t>
            </w:r>
          </w:p>
        </w:tc>
      </w:tr>
      <w:tr w:rsidR="008E6D77" w14:paraId="27B54C31" w14:textId="77777777">
        <w:tc>
          <w:tcPr>
            <w:tcW w:w="4414" w:type="dxa"/>
          </w:tcPr>
          <w:p w14:paraId="0A7014B1" w14:textId="77777777" w:rsidR="008E6D77" w:rsidRDefault="00000000">
            <w:pPr>
              <w:rPr>
                <w:rFonts w:ascii="Arial" w:eastAsia="Arial" w:hAnsi="Arial" w:cs="Arial"/>
                <w:sz w:val="20"/>
                <w:szCs w:val="20"/>
              </w:rPr>
            </w:pPr>
            <w:r>
              <w:rPr>
                <w:rFonts w:ascii="Arial" w:eastAsia="Arial" w:hAnsi="Arial" w:cs="Arial"/>
                <w:sz w:val="20"/>
                <w:szCs w:val="20"/>
              </w:rPr>
              <w:t>Intelectual</w:t>
            </w:r>
          </w:p>
        </w:tc>
        <w:tc>
          <w:tcPr>
            <w:tcW w:w="4414" w:type="dxa"/>
          </w:tcPr>
          <w:p w14:paraId="08D67E3B" w14:textId="2248480F" w:rsidR="008E6D77" w:rsidRDefault="009907A5">
            <w:pPr>
              <w:rPr>
                <w:rFonts w:ascii="Arial" w:eastAsia="Arial" w:hAnsi="Arial" w:cs="Arial"/>
                <w:sz w:val="20"/>
                <w:szCs w:val="20"/>
              </w:rPr>
            </w:pPr>
            <w:r w:rsidRPr="009907A5">
              <w:rPr>
                <w:rFonts w:ascii="Arial" w:eastAsia="Arial" w:hAnsi="Arial" w:cs="Arial"/>
                <w:sz w:val="20"/>
                <w:szCs w:val="20"/>
              </w:rPr>
              <w:t>Se resolver problemas de forma lógica y eficientemente</w:t>
            </w:r>
          </w:p>
        </w:tc>
      </w:tr>
      <w:tr w:rsidR="008E6D77" w14:paraId="10311B88" w14:textId="77777777">
        <w:tc>
          <w:tcPr>
            <w:tcW w:w="4414" w:type="dxa"/>
          </w:tcPr>
          <w:p w14:paraId="7138B476" w14:textId="77777777" w:rsidR="008E6D77" w:rsidRDefault="00000000">
            <w:pPr>
              <w:rPr>
                <w:rFonts w:ascii="Arial" w:eastAsia="Arial" w:hAnsi="Arial" w:cs="Arial"/>
                <w:sz w:val="20"/>
                <w:szCs w:val="20"/>
              </w:rPr>
            </w:pPr>
            <w:r>
              <w:rPr>
                <w:rFonts w:ascii="Arial" w:eastAsia="Arial" w:hAnsi="Arial" w:cs="Arial"/>
                <w:sz w:val="20"/>
                <w:szCs w:val="20"/>
              </w:rPr>
              <w:t>Emocional</w:t>
            </w:r>
          </w:p>
        </w:tc>
        <w:tc>
          <w:tcPr>
            <w:tcW w:w="4414" w:type="dxa"/>
          </w:tcPr>
          <w:p w14:paraId="277009B5" w14:textId="73F7590F" w:rsidR="008E6D77" w:rsidRDefault="009907A5">
            <w:pPr>
              <w:rPr>
                <w:rFonts w:ascii="Arial" w:eastAsia="Arial" w:hAnsi="Arial" w:cs="Arial"/>
                <w:sz w:val="20"/>
                <w:szCs w:val="20"/>
              </w:rPr>
            </w:pPr>
            <w:r>
              <w:rPr>
                <w:rFonts w:ascii="Arial" w:eastAsia="Arial" w:hAnsi="Arial" w:cs="Arial"/>
                <w:sz w:val="20"/>
                <w:szCs w:val="20"/>
              </w:rPr>
              <w:t>He encontrado satisfacción en mi programa de formación</w:t>
            </w:r>
          </w:p>
        </w:tc>
      </w:tr>
      <w:tr w:rsidR="008E6D77" w14:paraId="4FCF95AC" w14:textId="77777777">
        <w:tc>
          <w:tcPr>
            <w:tcW w:w="4414" w:type="dxa"/>
          </w:tcPr>
          <w:p w14:paraId="46F9DB6A" w14:textId="503858C1" w:rsidR="008E6D77" w:rsidRDefault="0019697B">
            <w:pPr>
              <w:rPr>
                <w:rFonts w:ascii="Arial" w:eastAsia="Arial" w:hAnsi="Arial" w:cs="Arial"/>
                <w:sz w:val="20"/>
                <w:szCs w:val="20"/>
              </w:rPr>
            </w:pPr>
            <w:r>
              <w:rPr>
                <w:rFonts w:ascii="Arial" w:eastAsia="Arial" w:hAnsi="Arial" w:cs="Arial"/>
                <w:sz w:val="20"/>
                <w:szCs w:val="20"/>
              </w:rPr>
              <w:t>Espiritual</w:t>
            </w:r>
          </w:p>
        </w:tc>
        <w:tc>
          <w:tcPr>
            <w:tcW w:w="4414" w:type="dxa"/>
          </w:tcPr>
          <w:p w14:paraId="7A635562" w14:textId="0A78DAEF" w:rsidR="008E6D77" w:rsidRDefault="009907A5">
            <w:pPr>
              <w:rPr>
                <w:rFonts w:ascii="Arial" w:eastAsia="Arial" w:hAnsi="Arial" w:cs="Arial"/>
                <w:sz w:val="20"/>
                <w:szCs w:val="20"/>
              </w:rPr>
            </w:pPr>
            <w:r>
              <w:rPr>
                <w:rFonts w:ascii="Arial" w:eastAsia="Arial" w:hAnsi="Arial" w:cs="Arial"/>
                <w:sz w:val="20"/>
                <w:szCs w:val="20"/>
              </w:rPr>
              <w:t>M</w:t>
            </w:r>
            <w:r w:rsidRPr="009907A5">
              <w:rPr>
                <w:rFonts w:ascii="Arial" w:eastAsia="Arial" w:hAnsi="Arial" w:cs="Arial"/>
                <w:sz w:val="20"/>
                <w:szCs w:val="20"/>
              </w:rPr>
              <w:t>i vida social se ha complementado de nuevas personas con p</w:t>
            </w:r>
            <w:r>
              <w:rPr>
                <w:rFonts w:ascii="Arial" w:eastAsia="Arial" w:hAnsi="Arial" w:cs="Arial"/>
                <w:sz w:val="20"/>
                <w:szCs w:val="20"/>
              </w:rPr>
              <w:t>ersonalidades distintas e intereses similares</w:t>
            </w:r>
          </w:p>
        </w:tc>
      </w:tr>
      <w:tr w:rsidR="008E6D77" w14:paraId="66865CCD" w14:textId="77777777">
        <w:tc>
          <w:tcPr>
            <w:tcW w:w="4414" w:type="dxa"/>
          </w:tcPr>
          <w:p w14:paraId="69ADD819" w14:textId="77777777" w:rsidR="008E6D77" w:rsidRDefault="00000000">
            <w:pPr>
              <w:rPr>
                <w:rFonts w:ascii="Arial" w:eastAsia="Arial" w:hAnsi="Arial" w:cs="Arial"/>
                <w:sz w:val="20"/>
                <w:szCs w:val="20"/>
              </w:rPr>
            </w:pPr>
            <w:r>
              <w:rPr>
                <w:rFonts w:ascii="Arial" w:eastAsia="Arial" w:hAnsi="Arial" w:cs="Arial"/>
                <w:sz w:val="20"/>
                <w:szCs w:val="20"/>
              </w:rPr>
              <w:t>…</w:t>
            </w:r>
          </w:p>
        </w:tc>
        <w:tc>
          <w:tcPr>
            <w:tcW w:w="4414" w:type="dxa"/>
          </w:tcPr>
          <w:p w14:paraId="4D483782" w14:textId="77777777" w:rsidR="008E6D77" w:rsidRDefault="008E6D77">
            <w:pPr>
              <w:rPr>
                <w:rFonts w:ascii="Arial" w:eastAsia="Arial" w:hAnsi="Arial" w:cs="Arial"/>
                <w:sz w:val="20"/>
                <w:szCs w:val="20"/>
              </w:rPr>
            </w:pPr>
          </w:p>
        </w:tc>
      </w:tr>
    </w:tbl>
    <w:p w14:paraId="4BA317DD" w14:textId="77777777" w:rsidR="008E6D77" w:rsidRDefault="008E6D77">
      <w:pPr>
        <w:rPr>
          <w:rFonts w:ascii="Arial" w:eastAsia="Arial" w:hAnsi="Arial" w:cs="Arial"/>
          <w:sz w:val="20"/>
          <w:szCs w:val="20"/>
        </w:rPr>
      </w:pPr>
    </w:p>
    <w:p w14:paraId="4AD748A2" w14:textId="77777777" w:rsidR="008E6D77" w:rsidRDefault="00000000">
      <w:pPr>
        <w:rPr>
          <w:rFonts w:ascii="Arial" w:eastAsia="Arial" w:hAnsi="Arial" w:cs="Arial"/>
          <w:sz w:val="20"/>
          <w:szCs w:val="20"/>
          <w:u w:val="single"/>
        </w:rPr>
      </w:pPr>
      <w:r>
        <w:rPr>
          <w:rFonts w:ascii="Arial" w:eastAsia="Arial" w:hAnsi="Arial" w:cs="Arial"/>
          <w:b/>
          <w:sz w:val="20"/>
          <w:szCs w:val="20"/>
          <w:u w:val="single"/>
        </w:rPr>
        <w:t>3.2.2</w:t>
      </w:r>
      <w:r>
        <w:rPr>
          <w:rFonts w:ascii="Arial" w:eastAsia="Arial" w:hAnsi="Arial" w:cs="Arial"/>
          <w:sz w:val="20"/>
          <w:szCs w:val="20"/>
          <w:u w:val="single"/>
        </w:rPr>
        <w:t xml:space="preserve">. DOFA Personal </w:t>
      </w:r>
    </w:p>
    <w:p w14:paraId="400A5667" w14:textId="77777777" w:rsidR="008E6D77" w:rsidRDefault="00000000">
      <w:pPr>
        <w:ind w:right="150"/>
        <w:jc w:val="both"/>
        <w:rPr>
          <w:rFonts w:ascii="Arial" w:eastAsia="Arial" w:hAnsi="Arial" w:cs="Arial"/>
          <w:sz w:val="20"/>
          <w:szCs w:val="20"/>
        </w:rPr>
      </w:pPr>
      <w:r>
        <w:rPr>
          <w:rFonts w:ascii="Arial" w:eastAsia="Arial" w:hAnsi="Arial" w:cs="Arial"/>
          <w:sz w:val="20"/>
          <w:szCs w:val="20"/>
        </w:rPr>
        <w:t xml:space="preserve">El análisis DOFA personal tiene dos focos, por una </w:t>
      </w:r>
      <w:proofErr w:type="gramStart"/>
      <w:r>
        <w:rPr>
          <w:rFonts w:ascii="Arial" w:eastAsia="Arial" w:hAnsi="Arial" w:cs="Arial"/>
          <w:sz w:val="20"/>
          <w:szCs w:val="20"/>
        </w:rPr>
        <w:t>parte</w:t>
      </w:r>
      <w:proofErr w:type="gramEnd"/>
      <w:r>
        <w:rPr>
          <w:rFonts w:ascii="Arial" w:eastAsia="Arial" w:hAnsi="Arial" w:cs="Arial"/>
          <w:sz w:val="20"/>
          <w:szCs w:val="20"/>
        </w:rPr>
        <w:t xml:space="preserve"> se enfoca en los aspectos de la persona en sí (enfoque interno) y por otra, lo hace en su entorno (enfoque externo).</w:t>
      </w:r>
    </w:p>
    <w:p w14:paraId="67A1884E" w14:textId="77777777" w:rsidR="008E6D77" w:rsidRDefault="00000000">
      <w:pPr>
        <w:ind w:right="150"/>
        <w:jc w:val="both"/>
        <w:rPr>
          <w:rFonts w:ascii="Arial" w:eastAsia="Arial" w:hAnsi="Arial" w:cs="Arial"/>
          <w:sz w:val="20"/>
          <w:szCs w:val="20"/>
        </w:rPr>
      </w:pPr>
      <w:r>
        <w:rPr>
          <w:rFonts w:ascii="Arial" w:eastAsia="Arial" w:hAnsi="Arial" w:cs="Arial"/>
          <w:sz w:val="20"/>
          <w:szCs w:val="20"/>
        </w:rPr>
        <w:t xml:space="preserve">Al buscar aspectos claves internamente, lo que se busca es determinar los factores sobre los cuales se puede actuar directamente mientras que al hacer al análisis externo se busca identificar factores del medio que afecten de manera positiva o negativa, con el fin de potenciarlos o minimizarlos de acuerdo con su efecto.  La información se grafica en forma de matriz. Pensando en su rol como aprendiz SENA, desarrolle una </w:t>
      </w:r>
      <w:proofErr w:type="gramStart"/>
      <w:r>
        <w:rPr>
          <w:rFonts w:ascii="Arial" w:eastAsia="Arial" w:hAnsi="Arial" w:cs="Arial"/>
          <w:sz w:val="20"/>
          <w:szCs w:val="20"/>
        </w:rPr>
        <w:t>reflexión  sobre</w:t>
      </w:r>
      <w:proofErr w:type="gramEnd"/>
      <w:r>
        <w:rPr>
          <w:rFonts w:ascii="Arial" w:eastAsia="Arial" w:hAnsi="Arial" w:cs="Arial"/>
          <w:sz w:val="20"/>
          <w:szCs w:val="20"/>
        </w:rPr>
        <w:t xml:space="preserve"> sus aspectos tanto positivos como negativos, internos y externos, y ubíquelos en la matriz:</w:t>
      </w:r>
    </w:p>
    <w:p w14:paraId="3AF6FED7" w14:textId="77777777" w:rsidR="008E6D77" w:rsidRDefault="00000000">
      <w:pPr>
        <w:ind w:right="150"/>
        <w:jc w:val="both"/>
        <w:rPr>
          <w:rFonts w:ascii="Arial" w:eastAsia="Arial" w:hAnsi="Arial" w:cs="Arial"/>
          <w:sz w:val="20"/>
          <w:szCs w:val="20"/>
        </w:rPr>
      </w:pPr>
      <w:r>
        <w:rPr>
          <w:rFonts w:ascii="Arial" w:eastAsia="Arial" w:hAnsi="Arial" w:cs="Arial"/>
          <w:sz w:val="20"/>
          <w:szCs w:val="20"/>
          <w:u w:val="single"/>
        </w:rPr>
        <w:t>Nota</w:t>
      </w:r>
      <w:r>
        <w:rPr>
          <w:rFonts w:ascii="Arial" w:eastAsia="Arial" w:hAnsi="Arial" w:cs="Arial"/>
          <w:sz w:val="20"/>
          <w:szCs w:val="20"/>
        </w:rPr>
        <w:t xml:space="preserve">: los aspectos internos, se refieren a aquellos propios de la persona, que hacen parte de su carácter, de su personalidad, y que se conocen como cualidades y defectos, que vendrían a ser las fortalezas y debilidades (aspectos por mejorar).  </w:t>
      </w:r>
      <w:proofErr w:type="spellStart"/>
      <w:r>
        <w:rPr>
          <w:rFonts w:ascii="Arial" w:eastAsia="Arial" w:hAnsi="Arial" w:cs="Arial"/>
          <w:sz w:val="20"/>
          <w:szCs w:val="20"/>
        </w:rPr>
        <w:t>Ej</w:t>
      </w:r>
      <w:proofErr w:type="spellEnd"/>
      <w:r>
        <w:rPr>
          <w:rFonts w:ascii="Arial" w:eastAsia="Arial" w:hAnsi="Arial" w:cs="Arial"/>
          <w:sz w:val="20"/>
          <w:szCs w:val="20"/>
        </w:rPr>
        <w:t xml:space="preserve">: +responsable, disciplinado/-malgeniado, impuntual.  Los aspectos externos, son aquellos que se encuentran en el entorno, bien sea inmediato (casa, entorno familiar) o más externo (ciudad, país, mundo). </w:t>
      </w:r>
      <w:proofErr w:type="spellStart"/>
      <w:r>
        <w:rPr>
          <w:rFonts w:ascii="Arial" w:eastAsia="Arial" w:hAnsi="Arial" w:cs="Arial"/>
          <w:sz w:val="20"/>
          <w:szCs w:val="20"/>
        </w:rPr>
        <w:t>Ej</w:t>
      </w:r>
      <w:proofErr w:type="spellEnd"/>
      <w:r>
        <w:rPr>
          <w:rFonts w:ascii="Arial" w:eastAsia="Arial" w:hAnsi="Arial" w:cs="Arial"/>
          <w:sz w:val="20"/>
          <w:szCs w:val="20"/>
        </w:rPr>
        <w:t>: +alta demanda de técnicos XYZ en el mercado/- recursos limitados (no hay internet en casa); crisis económica mundial por la pandemia.</w:t>
      </w:r>
    </w:p>
    <w:p w14:paraId="309B442A" w14:textId="77777777" w:rsidR="008E6D77" w:rsidRDefault="00000000">
      <w:pPr>
        <w:rPr>
          <w:rFonts w:ascii="Arial" w:eastAsia="Arial" w:hAnsi="Arial" w:cs="Arial"/>
          <w:sz w:val="20"/>
          <w:szCs w:val="20"/>
        </w:rPr>
      </w:pPr>
      <w:r>
        <w:rPr>
          <w:rFonts w:ascii="Arial" w:eastAsia="Arial" w:hAnsi="Arial" w:cs="Arial"/>
          <w:sz w:val="20"/>
          <w:szCs w:val="20"/>
        </w:rPr>
        <w:t>Elabore ahora su matriz DOFA personal.</w:t>
      </w:r>
    </w:p>
    <w:tbl>
      <w:tblPr>
        <w:tblStyle w:val="a0"/>
        <w:tblW w:w="9215" w:type="dxa"/>
        <w:tblInd w:w="-284"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4784"/>
        <w:gridCol w:w="4431"/>
      </w:tblGrid>
      <w:tr w:rsidR="008E6D77" w14:paraId="4EAB10BF" w14:textId="77777777">
        <w:tc>
          <w:tcPr>
            <w:tcW w:w="9215" w:type="dxa"/>
            <w:gridSpan w:val="2"/>
          </w:tcPr>
          <w:p w14:paraId="4F92D2BA" w14:textId="77777777" w:rsidR="008E6D77" w:rsidRDefault="00000000">
            <w:pPr>
              <w:ind w:right="150"/>
              <w:rPr>
                <w:rFonts w:ascii="Arial" w:eastAsia="Arial" w:hAnsi="Arial" w:cs="Arial"/>
                <w:b/>
                <w:sz w:val="20"/>
                <w:szCs w:val="20"/>
              </w:rPr>
            </w:pPr>
            <w:r>
              <w:rPr>
                <w:rFonts w:ascii="Arial" w:eastAsia="Arial" w:hAnsi="Arial" w:cs="Arial"/>
                <w:b/>
                <w:sz w:val="20"/>
                <w:szCs w:val="20"/>
              </w:rPr>
              <w:lastRenderedPageBreak/>
              <w:t xml:space="preserve">               +             Aspectos internos           -</w:t>
            </w:r>
          </w:p>
        </w:tc>
      </w:tr>
      <w:tr w:rsidR="008E6D77" w14:paraId="53465475" w14:textId="77777777">
        <w:tc>
          <w:tcPr>
            <w:tcW w:w="4784" w:type="dxa"/>
          </w:tcPr>
          <w:p w14:paraId="13AE4DCD" w14:textId="3F7D91E2" w:rsidR="008E6D77" w:rsidRDefault="0079798D">
            <w:pPr>
              <w:ind w:right="150"/>
              <w:rPr>
                <w:rFonts w:ascii="Arial" w:eastAsia="Arial" w:hAnsi="Arial" w:cs="Arial"/>
                <w:sz w:val="20"/>
                <w:szCs w:val="20"/>
              </w:rPr>
            </w:pPr>
            <w:r>
              <w:rPr>
                <w:rFonts w:ascii="Arial" w:eastAsia="Arial" w:hAnsi="Arial" w:cs="Arial"/>
                <w:sz w:val="20"/>
                <w:szCs w:val="20"/>
              </w:rPr>
              <w:t>DEBILIDADES (aspectos</w:t>
            </w:r>
            <w:r w:rsidR="00000000">
              <w:rPr>
                <w:rFonts w:ascii="Arial" w:eastAsia="Arial" w:hAnsi="Arial" w:cs="Arial"/>
                <w:sz w:val="20"/>
                <w:szCs w:val="20"/>
              </w:rPr>
              <w:t xml:space="preserve"> negativos internos)</w:t>
            </w:r>
          </w:p>
          <w:p w14:paraId="20EB5FDB" w14:textId="09E0E8B7" w:rsidR="008E6D77" w:rsidRDefault="0079798D">
            <w:pPr>
              <w:ind w:right="150"/>
              <w:rPr>
                <w:rFonts w:ascii="Arial" w:eastAsia="Arial" w:hAnsi="Arial" w:cs="Arial"/>
                <w:sz w:val="20"/>
                <w:szCs w:val="20"/>
              </w:rPr>
            </w:pPr>
            <w:r>
              <w:rPr>
                <w:rFonts w:ascii="Arial" w:eastAsia="Arial" w:hAnsi="Arial" w:cs="Arial"/>
                <w:sz w:val="20"/>
                <w:szCs w:val="20"/>
              </w:rPr>
              <w:t>I</w:t>
            </w:r>
            <w:r w:rsidR="0019697B">
              <w:rPr>
                <w:rFonts w:ascii="Arial" w:eastAsia="Arial" w:hAnsi="Arial" w:cs="Arial"/>
                <w:sz w:val="20"/>
                <w:szCs w:val="20"/>
              </w:rPr>
              <w:t xml:space="preserve">mpaciente. </w:t>
            </w:r>
          </w:p>
          <w:p w14:paraId="00C918BF" w14:textId="2902B958" w:rsidR="008E6D77" w:rsidRDefault="0079798D">
            <w:pPr>
              <w:ind w:right="150"/>
              <w:rPr>
                <w:rFonts w:ascii="Arial" w:eastAsia="Arial" w:hAnsi="Arial" w:cs="Arial"/>
                <w:sz w:val="20"/>
                <w:szCs w:val="20"/>
              </w:rPr>
            </w:pPr>
            <w:r>
              <w:rPr>
                <w:rFonts w:ascii="Arial" w:eastAsia="Arial" w:hAnsi="Arial" w:cs="Arial"/>
                <w:sz w:val="20"/>
                <w:szCs w:val="20"/>
              </w:rPr>
              <w:t>Tímido.</w:t>
            </w:r>
          </w:p>
          <w:p w14:paraId="3DC7161A" w14:textId="32798D92" w:rsidR="008E6D77" w:rsidRDefault="0079798D">
            <w:pPr>
              <w:ind w:right="150"/>
              <w:rPr>
                <w:rFonts w:ascii="Arial" w:eastAsia="Arial" w:hAnsi="Arial" w:cs="Arial"/>
                <w:sz w:val="20"/>
                <w:szCs w:val="20"/>
              </w:rPr>
            </w:pPr>
            <w:r>
              <w:rPr>
                <w:rFonts w:ascii="Arial" w:eastAsia="Arial" w:hAnsi="Arial" w:cs="Arial"/>
                <w:sz w:val="20"/>
                <w:szCs w:val="20"/>
              </w:rPr>
              <w:t>Procrastinador.</w:t>
            </w:r>
          </w:p>
        </w:tc>
        <w:tc>
          <w:tcPr>
            <w:tcW w:w="4431" w:type="dxa"/>
          </w:tcPr>
          <w:p w14:paraId="4EFBB58D" w14:textId="5008FDC1" w:rsidR="0079798D" w:rsidRDefault="0079798D">
            <w:pPr>
              <w:ind w:right="150"/>
              <w:rPr>
                <w:rFonts w:ascii="Arial" w:eastAsia="Arial" w:hAnsi="Arial" w:cs="Arial"/>
                <w:sz w:val="20"/>
                <w:szCs w:val="20"/>
              </w:rPr>
            </w:pPr>
            <w:r>
              <w:rPr>
                <w:rFonts w:ascii="Arial" w:eastAsia="Arial" w:hAnsi="Arial" w:cs="Arial"/>
                <w:sz w:val="20"/>
                <w:szCs w:val="20"/>
              </w:rPr>
              <w:t>FORTALEZAS (</w:t>
            </w:r>
            <w:r w:rsidR="00000000">
              <w:rPr>
                <w:rFonts w:ascii="Arial" w:eastAsia="Arial" w:hAnsi="Arial" w:cs="Arial"/>
                <w:sz w:val="20"/>
                <w:szCs w:val="20"/>
              </w:rPr>
              <w:t>aspectos positivos internos)</w:t>
            </w:r>
          </w:p>
          <w:p w14:paraId="3BFB9615" w14:textId="2970B266" w:rsidR="0079798D" w:rsidRDefault="0079798D">
            <w:pPr>
              <w:ind w:right="150"/>
              <w:rPr>
                <w:rFonts w:ascii="Arial" w:eastAsia="Arial" w:hAnsi="Arial" w:cs="Arial"/>
                <w:sz w:val="20"/>
                <w:szCs w:val="20"/>
              </w:rPr>
            </w:pPr>
            <w:r>
              <w:rPr>
                <w:rFonts w:ascii="Arial" w:eastAsia="Arial" w:hAnsi="Arial" w:cs="Arial"/>
                <w:sz w:val="20"/>
                <w:szCs w:val="20"/>
              </w:rPr>
              <w:t>Disciplinado.</w:t>
            </w:r>
          </w:p>
          <w:p w14:paraId="2BCF0001" w14:textId="560BF05F" w:rsidR="0079798D" w:rsidRDefault="0079798D">
            <w:pPr>
              <w:ind w:right="150"/>
              <w:rPr>
                <w:rFonts w:ascii="Arial" w:eastAsia="Arial" w:hAnsi="Arial" w:cs="Arial"/>
                <w:sz w:val="20"/>
                <w:szCs w:val="20"/>
              </w:rPr>
            </w:pPr>
            <w:r>
              <w:rPr>
                <w:rFonts w:ascii="Arial" w:eastAsia="Arial" w:hAnsi="Arial" w:cs="Arial"/>
                <w:sz w:val="20"/>
                <w:szCs w:val="20"/>
              </w:rPr>
              <w:t>Inteligente.</w:t>
            </w:r>
          </w:p>
          <w:p w14:paraId="19A7BE90" w14:textId="1CD6F1A4" w:rsidR="0079798D" w:rsidRDefault="0079798D">
            <w:pPr>
              <w:ind w:right="150"/>
              <w:rPr>
                <w:rFonts w:ascii="Arial" w:eastAsia="Arial" w:hAnsi="Arial" w:cs="Arial"/>
                <w:sz w:val="20"/>
                <w:szCs w:val="20"/>
              </w:rPr>
            </w:pPr>
            <w:r>
              <w:rPr>
                <w:rFonts w:ascii="Arial" w:eastAsia="Arial" w:hAnsi="Arial" w:cs="Arial"/>
                <w:sz w:val="20"/>
                <w:szCs w:val="20"/>
              </w:rPr>
              <w:t>Respetuoso.</w:t>
            </w:r>
          </w:p>
        </w:tc>
      </w:tr>
      <w:tr w:rsidR="008E6D77" w14:paraId="0753F89D" w14:textId="77777777">
        <w:tc>
          <w:tcPr>
            <w:tcW w:w="4784" w:type="dxa"/>
          </w:tcPr>
          <w:p w14:paraId="7D3BF8FA" w14:textId="00CB8357" w:rsidR="0079798D" w:rsidRDefault="00000000">
            <w:pPr>
              <w:ind w:right="150"/>
              <w:rPr>
                <w:rFonts w:ascii="Arial" w:eastAsia="Arial" w:hAnsi="Arial" w:cs="Arial"/>
                <w:sz w:val="20"/>
                <w:szCs w:val="20"/>
              </w:rPr>
            </w:pPr>
            <w:r>
              <w:rPr>
                <w:rFonts w:ascii="Arial" w:eastAsia="Arial" w:hAnsi="Arial" w:cs="Arial"/>
                <w:sz w:val="20"/>
                <w:szCs w:val="20"/>
              </w:rPr>
              <w:t>OPORTUNIDADES (aspectos positivos externos)</w:t>
            </w:r>
          </w:p>
          <w:p w14:paraId="5ED39F83" w14:textId="09FECCC0" w:rsidR="0079798D" w:rsidRDefault="0079798D">
            <w:pPr>
              <w:ind w:right="150"/>
              <w:rPr>
                <w:rFonts w:ascii="Arial" w:eastAsia="Arial" w:hAnsi="Arial" w:cs="Arial"/>
                <w:sz w:val="20"/>
                <w:szCs w:val="20"/>
              </w:rPr>
            </w:pPr>
            <w:r>
              <w:rPr>
                <w:rFonts w:ascii="Arial" w:eastAsia="Arial" w:hAnsi="Arial" w:cs="Arial"/>
                <w:sz w:val="20"/>
                <w:szCs w:val="20"/>
              </w:rPr>
              <w:t>Alta demanda de programadores en el mundo actual</w:t>
            </w:r>
          </w:p>
          <w:p w14:paraId="4D8CA3CC" w14:textId="5F89A98A" w:rsidR="0079798D" w:rsidRDefault="0079798D">
            <w:pPr>
              <w:ind w:right="150"/>
              <w:rPr>
                <w:rFonts w:ascii="Arial" w:eastAsia="Arial" w:hAnsi="Arial" w:cs="Arial"/>
                <w:sz w:val="20"/>
                <w:szCs w:val="20"/>
              </w:rPr>
            </w:pPr>
            <w:r>
              <w:rPr>
                <w:rFonts w:ascii="Arial" w:eastAsia="Arial" w:hAnsi="Arial" w:cs="Arial"/>
                <w:sz w:val="20"/>
                <w:szCs w:val="20"/>
              </w:rPr>
              <w:t>Salarios buenos y competentes</w:t>
            </w:r>
          </w:p>
          <w:p w14:paraId="4230F687" w14:textId="6E023C40" w:rsidR="008E6D77" w:rsidRDefault="0079798D">
            <w:pPr>
              <w:ind w:right="150"/>
              <w:rPr>
                <w:rFonts w:ascii="Arial" w:eastAsia="Arial" w:hAnsi="Arial" w:cs="Arial"/>
                <w:sz w:val="20"/>
                <w:szCs w:val="20"/>
              </w:rPr>
            </w:pPr>
            <w:r>
              <w:rPr>
                <w:rFonts w:ascii="Arial" w:eastAsia="Arial" w:hAnsi="Arial" w:cs="Arial"/>
                <w:sz w:val="20"/>
                <w:szCs w:val="20"/>
              </w:rPr>
              <w:t>Variedad de recursos gratuitos y accesibles para aprender mas</w:t>
            </w:r>
          </w:p>
        </w:tc>
        <w:tc>
          <w:tcPr>
            <w:tcW w:w="4431" w:type="dxa"/>
          </w:tcPr>
          <w:p w14:paraId="4339D7D1" w14:textId="77777777" w:rsidR="008E6D77" w:rsidRDefault="00000000">
            <w:pPr>
              <w:ind w:right="150"/>
              <w:rPr>
                <w:rFonts w:ascii="Arial" w:eastAsia="Arial" w:hAnsi="Arial" w:cs="Arial"/>
                <w:sz w:val="20"/>
                <w:szCs w:val="20"/>
              </w:rPr>
            </w:pPr>
            <w:r>
              <w:rPr>
                <w:rFonts w:ascii="Arial" w:eastAsia="Arial" w:hAnsi="Arial" w:cs="Arial"/>
                <w:sz w:val="20"/>
                <w:szCs w:val="20"/>
              </w:rPr>
              <w:t>AMENAZAS (</w:t>
            </w:r>
            <w:proofErr w:type="gramStart"/>
            <w:r>
              <w:rPr>
                <w:rFonts w:ascii="Arial" w:eastAsia="Arial" w:hAnsi="Arial" w:cs="Arial"/>
                <w:sz w:val="20"/>
                <w:szCs w:val="20"/>
              </w:rPr>
              <w:t>aspecto negativos</w:t>
            </w:r>
            <w:proofErr w:type="gramEnd"/>
            <w:r>
              <w:rPr>
                <w:rFonts w:ascii="Arial" w:eastAsia="Arial" w:hAnsi="Arial" w:cs="Arial"/>
                <w:sz w:val="20"/>
                <w:szCs w:val="20"/>
              </w:rPr>
              <w:t xml:space="preserve"> externos)</w:t>
            </w:r>
          </w:p>
          <w:p w14:paraId="668608CD" w14:textId="77777777" w:rsidR="0079798D" w:rsidRDefault="0079798D">
            <w:pPr>
              <w:ind w:right="150"/>
              <w:rPr>
                <w:rFonts w:ascii="Arial" w:eastAsia="Arial" w:hAnsi="Arial" w:cs="Arial"/>
                <w:sz w:val="20"/>
                <w:szCs w:val="20"/>
              </w:rPr>
            </w:pPr>
            <w:r>
              <w:rPr>
                <w:rFonts w:ascii="Arial" w:eastAsia="Arial" w:hAnsi="Arial" w:cs="Arial"/>
                <w:sz w:val="20"/>
                <w:szCs w:val="20"/>
              </w:rPr>
              <w:t>Falta de empleo por personas con mayor experiencia</w:t>
            </w:r>
          </w:p>
          <w:p w14:paraId="40DFDCB2" w14:textId="77777777" w:rsidR="0079798D" w:rsidRDefault="0079798D">
            <w:pPr>
              <w:ind w:right="150"/>
              <w:rPr>
                <w:rFonts w:ascii="Arial" w:eastAsia="Arial" w:hAnsi="Arial" w:cs="Arial"/>
                <w:sz w:val="20"/>
                <w:szCs w:val="20"/>
              </w:rPr>
            </w:pPr>
            <w:r>
              <w:rPr>
                <w:rFonts w:ascii="Arial" w:eastAsia="Arial" w:hAnsi="Arial" w:cs="Arial"/>
                <w:sz w:val="20"/>
                <w:szCs w:val="20"/>
              </w:rPr>
              <w:t>Saturación en áreas populares</w:t>
            </w:r>
          </w:p>
          <w:p w14:paraId="6B6E738E" w14:textId="55C85C27" w:rsidR="00A83489" w:rsidRDefault="00A83489">
            <w:pPr>
              <w:ind w:right="150"/>
              <w:rPr>
                <w:rFonts w:ascii="Arial" w:eastAsia="Arial" w:hAnsi="Arial" w:cs="Arial"/>
                <w:sz w:val="20"/>
                <w:szCs w:val="20"/>
              </w:rPr>
            </w:pPr>
            <w:r>
              <w:rPr>
                <w:rFonts w:ascii="Arial" w:eastAsia="Arial" w:hAnsi="Arial" w:cs="Arial"/>
                <w:sz w:val="20"/>
                <w:szCs w:val="20"/>
              </w:rPr>
              <w:t xml:space="preserve">Cambios tecnológicos demasiado rápidos </w:t>
            </w:r>
          </w:p>
        </w:tc>
      </w:tr>
      <w:tr w:rsidR="008E6D77" w14:paraId="1F0DBBB6" w14:textId="77777777">
        <w:tc>
          <w:tcPr>
            <w:tcW w:w="9215" w:type="dxa"/>
            <w:gridSpan w:val="2"/>
          </w:tcPr>
          <w:p w14:paraId="3B755369" w14:textId="77777777" w:rsidR="008E6D77" w:rsidRDefault="00000000">
            <w:pPr>
              <w:ind w:right="150"/>
              <w:jc w:val="center"/>
              <w:rPr>
                <w:rFonts w:ascii="Arial" w:eastAsia="Arial" w:hAnsi="Arial" w:cs="Arial"/>
                <w:b/>
                <w:sz w:val="20"/>
                <w:szCs w:val="20"/>
              </w:rPr>
            </w:pPr>
            <w:r>
              <w:rPr>
                <w:rFonts w:ascii="Arial" w:eastAsia="Arial" w:hAnsi="Arial" w:cs="Arial"/>
                <w:b/>
                <w:sz w:val="20"/>
                <w:szCs w:val="20"/>
              </w:rPr>
              <w:t>Aspectos externos</w:t>
            </w:r>
          </w:p>
        </w:tc>
      </w:tr>
    </w:tbl>
    <w:p w14:paraId="6CE7036A" w14:textId="77777777" w:rsidR="008E6D77" w:rsidRDefault="008E6D77">
      <w:pPr>
        <w:ind w:left="150" w:right="150"/>
        <w:rPr>
          <w:rFonts w:ascii="Arial" w:eastAsia="Arial" w:hAnsi="Arial" w:cs="Arial"/>
          <w:sz w:val="20"/>
          <w:szCs w:val="20"/>
        </w:rPr>
      </w:pPr>
    </w:p>
    <w:p w14:paraId="757AF297" w14:textId="77777777" w:rsidR="008E6D77" w:rsidRDefault="00000000">
      <w:pPr>
        <w:rPr>
          <w:rFonts w:ascii="Arial" w:eastAsia="Arial" w:hAnsi="Arial" w:cs="Arial"/>
          <w:color w:val="000000"/>
          <w:sz w:val="20"/>
          <w:szCs w:val="20"/>
          <w:u w:val="single"/>
        </w:rPr>
      </w:pPr>
      <w:r>
        <w:rPr>
          <w:rFonts w:ascii="Arial" w:eastAsia="Arial" w:hAnsi="Arial" w:cs="Arial"/>
          <w:b/>
          <w:color w:val="000000"/>
          <w:sz w:val="20"/>
          <w:szCs w:val="20"/>
          <w:u w:val="single"/>
        </w:rPr>
        <w:t>3.2.3.</w:t>
      </w:r>
      <w:r>
        <w:rPr>
          <w:rFonts w:ascii="Arial" w:eastAsia="Arial" w:hAnsi="Arial" w:cs="Arial"/>
          <w:color w:val="000000"/>
          <w:sz w:val="20"/>
          <w:szCs w:val="20"/>
          <w:u w:val="single"/>
        </w:rPr>
        <w:t xml:space="preserve"> Plan Estratégico Personal </w:t>
      </w:r>
    </w:p>
    <w:p w14:paraId="08B97914" w14:textId="77777777" w:rsidR="008E6D77" w:rsidRDefault="00000000">
      <w:pPr>
        <w:rPr>
          <w:rFonts w:ascii="Arial" w:eastAsia="Arial" w:hAnsi="Arial" w:cs="Arial"/>
          <w:color w:val="000000"/>
          <w:sz w:val="20"/>
          <w:szCs w:val="20"/>
        </w:rPr>
      </w:pPr>
      <w:r>
        <w:rPr>
          <w:rFonts w:ascii="Arial" w:eastAsia="Arial" w:hAnsi="Arial" w:cs="Arial"/>
          <w:color w:val="000000"/>
          <w:sz w:val="20"/>
          <w:szCs w:val="20"/>
        </w:rPr>
        <w:t>Con base en los objetivos principales en cada una de las áreas de su vida, desarrolle el siguiente cuadro:</w:t>
      </w:r>
    </w:p>
    <w:tbl>
      <w:tblPr>
        <w:tblStyle w:val="a1"/>
        <w:tblW w:w="8980"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1796"/>
        <w:gridCol w:w="1796"/>
        <w:gridCol w:w="1796"/>
        <w:gridCol w:w="1796"/>
        <w:gridCol w:w="1796"/>
      </w:tblGrid>
      <w:tr w:rsidR="008E6D77" w14:paraId="5EAAEA8C" w14:textId="77777777">
        <w:tc>
          <w:tcPr>
            <w:tcW w:w="1796" w:type="dxa"/>
          </w:tcPr>
          <w:p w14:paraId="4E66AF3C" w14:textId="77777777" w:rsidR="008E6D77" w:rsidRDefault="00000000">
            <w:pPr>
              <w:jc w:val="center"/>
              <w:rPr>
                <w:rFonts w:ascii="Arial" w:eastAsia="Arial" w:hAnsi="Arial" w:cs="Arial"/>
                <w:b/>
                <w:color w:val="000000"/>
                <w:sz w:val="20"/>
                <w:szCs w:val="20"/>
              </w:rPr>
            </w:pPr>
            <w:r>
              <w:rPr>
                <w:rFonts w:ascii="Arial" w:eastAsia="Arial" w:hAnsi="Arial" w:cs="Arial"/>
                <w:b/>
                <w:color w:val="000000"/>
                <w:sz w:val="20"/>
                <w:szCs w:val="20"/>
              </w:rPr>
              <w:t>OBJETIVO</w:t>
            </w:r>
          </w:p>
        </w:tc>
        <w:tc>
          <w:tcPr>
            <w:tcW w:w="1796" w:type="dxa"/>
          </w:tcPr>
          <w:p w14:paraId="545D68C3" w14:textId="77777777" w:rsidR="008E6D77" w:rsidRDefault="00000000">
            <w:pPr>
              <w:jc w:val="center"/>
              <w:rPr>
                <w:rFonts w:ascii="Arial" w:eastAsia="Arial" w:hAnsi="Arial" w:cs="Arial"/>
                <w:b/>
                <w:color w:val="000000"/>
                <w:sz w:val="20"/>
                <w:szCs w:val="20"/>
              </w:rPr>
            </w:pPr>
            <w:proofErr w:type="gramStart"/>
            <w:r>
              <w:rPr>
                <w:rFonts w:ascii="Arial" w:eastAsia="Arial" w:hAnsi="Arial" w:cs="Arial"/>
                <w:b/>
                <w:color w:val="000000"/>
                <w:sz w:val="20"/>
                <w:szCs w:val="20"/>
              </w:rPr>
              <w:t>CUÁNDO</w:t>
            </w:r>
            <w:proofErr w:type="gramEnd"/>
          </w:p>
        </w:tc>
        <w:tc>
          <w:tcPr>
            <w:tcW w:w="1796" w:type="dxa"/>
          </w:tcPr>
          <w:p w14:paraId="1E88E41F" w14:textId="77777777" w:rsidR="008E6D77" w:rsidRDefault="00000000">
            <w:pPr>
              <w:jc w:val="center"/>
              <w:rPr>
                <w:rFonts w:ascii="Arial" w:eastAsia="Arial" w:hAnsi="Arial" w:cs="Arial"/>
                <w:b/>
                <w:color w:val="000000"/>
                <w:sz w:val="20"/>
                <w:szCs w:val="20"/>
              </w:rPr>
            </w:pPr>
            <w:r>
              <w:rPr>
                <w:rFonts w:ascii="Arial" w:eastAsia="Arial" w:hAnsi="Arial" w:cs="Arial"/>
                <w:b/>
                <w:color w:val="000000"/>
                <w:sz w:val="20"/>
                <w:szCs w:val="20"/>
              </w:rPr>
              <w:t>CÓMO</w:t>
            </w:r>
          </w:p>
        </w:tc>
        <w:tc>
          <w:tcPr>
            <w:tcW w:w="1796" w:type="dxa"/>
          </w:tcPr>
          <w:p w14:paraId="04A44697" w14:textId="77777777" w:rsidR="008E6D77" w:rsidRDefault="00000000">
            <w:pPr>
              <w:jc w:val="center"/>
              <w:rPr>
                <w:rFonts w:ascii="Arial" w:eastAsia="Arial" w:hAnsi="Arial" w:cs="Arial"/>
                <w:b/>
                <w:color w:val="000000"/>
                <w:sz w:val="20"/>
                <w:szCs w:val="20"/>
              </w:rPr>
            </w:pPr>
            <w:r>
              <w:rPr>
                <w:rFonts w:ascii="Arial" w:eastAsia="Arial" w:hAnsi="Arial" w:cs="Arial"/>
                <w:b/>
                <w:color w:val="000000"/>
                <w:sz w:val="20"/>
                <w:szCs w:val="20"/>
              </w:rPr>
              <w:t>PARA QUÉ</w:t>
            </w:r>
          </w:p>
        </w:tc>
        <w:tc>
          <w:tcPr>
            <w:tcW w:w="1796" w:type="dxa"/>
          </w:tcPr>
          <w:p w14:paraId="2D34D3B7" w14:textId="77777777" w:rsidR="008E6D77" w:rsidRDefault="00000000">
            <w:pPr>
              <w:jc w:val="center"/>
              <w:rPr>
                <w:rFonts w:ascii="Arial" w:eastAsia="Arial" w:hAnsi="Arial" w:cs="Arial"/>
                <w:b/>
                <w:color w:val="000000"/>
                <w:sz w:val="20"/>
                <w:szCs w:val="20"/>
              </w:rPr>
            </w:pPr>
            <w:r>
              <w:rPr>
                <w:rFonts w:ascii="Arial" w:eastAsia="Arial" w:hAnsi="Arial" w:cs="Arial"/>
                <w:b/>
                <w:color w:val="000000"/>
                <w:sz w:val="20"/>
                <w:szCs w:val="20"/>
              </w:rPr>
              <w:t>RECURSOS</w:t>
            </w:r>
          </w:p>
        </w:tc>
      </w:tr>
      <w:tr w:rsidR="008E6D77" w14:paraId="71F51576" w14:textId="77777777" w:rsidTr="00A83489">
        <w:trPr>
          <w:trHeight w:val="60"/>
        </w:trPr>
        <w:tc>
          <w:tcPr>
            <w:tcW w:w="1796" w:type="dxa"/>
          </w:tcPr>
          <w:p w14:paraId="5DF4D93F" w14:textId="77777777" w:rsidR="008E6D77" w:rsidRDefault="00000000">
            <w:pPr>
              <w:jc w:val="center"/>
              <w:rPr>
                <w:rFonts w:ascii="Arial" w:eastAsia="Arial" w:hAnsi="Arial" w:cs="Arial"/>
                <w:color w:val="000000"/>
                <w:sz w:val="20"/>
                <w:szCs w:val="20"/>
              </w:rPr>
            </w:pPr>
            <w:r>
              <w:rPr>
                <w:rFonts w:ascii="Arial" w:eastAsia="Arial" w:hAnsi="Arial" w:cs="Arial"/>
                <w:color w:val="000000"/>
                <w:sz w:val="20"/>
                <w:szCs w:val="20"/>
              </w:rPr>
              <w:t>X</w:t>
            </w:r>
          </w:p>
          <w:p w14:paraId="0A17BE8C" w14:textId="71CB84AB" w:rsidR="00A83489" w:rsidRDefault="00A83489">
            <w:pPr>
              <w:jc w:val="center"/>
              <w:rPr>
                <w:rFonts w:ascii="Arial" w:eastAsia="Arial" w:hAnsi="Arial" w:cs="Arial"/>
                <w:color w:val="000000"/>
                <w:sz w:val="20"/>
                <w:szCs w:val="20"/>
              </w:rPr>
            </w:pPr>
            <w:r>
              <w:rPr>
                <w:rFonts w:ascii="Arial" w:eastAsia="Arial" w:hAnsi="Arial" w:cs="Arial"/>
                <w:color w:val="000000"/>
                <w:sz w:val="20"/>
                <w:szCs w:val="20"/>
              </w:rPr>
              <w:t>Obtener mi pase de conducción</w:t>
            </w:r>
          </w:p>
          <w:p w14:paraId="6A8E6783" w14:textId="77777777" w:rsidR="00A83489" w:rsidRDefault="00A83489">
            <w:pPr>
              <w:jc w:val="center"/>
              <w:rPr>
                <w:rFonts w:ascii="Arial" w:eastAsia="Arial" w:hAnsi="Arial" w:cs="Arial"/>
                <w:color w:val="000000"/>
                <w:sz w:val="20"/>
                <w:szCs w:val="20"/>
              </w:rPr>
            </w:pPr>
          </w:p>
          <w:p w14:paraId="454EB1DF" w14:textId="77777777" w:rsidR="00A83489" w:rsidRDefault="00A83489">
            <w:pPr>
              <w:jc w:val="center"/>
              <w:rPr>
                <w:rFonts w:ascii="Arial" w:eastAsia="Arial" w:hAnsi="Arial" w:cs="Arial"/>
                <w:color w:val="000000"/>
                <w:sz w:val="20"/>
                <w:szCs w:val="20"/>
              </w:rPr>
            </w:pPr>
          </w:p>
          <w:p w14:paraId="153F1E4E" w14:textId="4CF7E18A" w:rsidR="008E6D77" w:rsidRDefault="00A83489" w:rsidP="00B80898">
            <w:pPr>
              <w:jc w:val="center"/>
              <w:rPr>
                <w:rFonts w:ascii="Arial" w:eastAsia="Arial" w:hAnsi="Arial" w:cs="Arial"/>
                <w:color w:val="000000"/>
                <w:sz w:val="20"/>
                <w:szCs w:val="20"/>
              </w:rPr>
            </w:pPr>
            <w:r>
              <w:rPr>
                <w:rFonts w:ascii="Arial" w:eastAsia="Arial" w:hAnsi="Arial" w:cs="Arial"/>
                <w:color w:val="000000"/>
                <w:sz w:val="20"/>
                <w:szCs w:val="20"/>
              </w:rPr>
              <w:t xml:space="preserve">Graduarme de la </w:t>
            </w:r>
            <w:proofErr w:type="spellStart"/>
            <w:r>
              <w:rPr>
                <w:rFonts w:ascii="Arial" w:eastAsia="Arial" w:hAnsi="Arial" w:cs="Arial"/>
                <w:color w:val="000000"/>
                <w:sz w:val="20"/>
                <w:szCs w:val="20"/>
              </w:rPr>
              <w:t>formacion</w:t>
            </w:r>
            <w:proofErr w:type="spellEnd"/>
          </w:p>
          <w:p w14:paraId="44396403" w14:textId="77777777" w:rsidR="00A83489" w:rsidRDefault="00A83489" w:rsidP="00A83489">
            <w:pPr>
              <w:rPr>
                <w:rFonts w:ascii="Arial" w:eastAsia="Arial" w:hAnsi="Arial" w:cs="Arial"/>
                <w:color w:val="000000"/>
                <w:sz w:val="20"/>
                <w:szCs w:val="20"/>
              </w:rPr>
            </w:pPr>
          </w:p>
          <w:p w14:paraId="7233D305" w14:textId="77777777" w:rsidR="00A83489" w:rsidRDefault="00A83489" w:rsidP="00A83489">
            <w:pPr>
              <w:rPr>
                <w:rFonts w:ascii="Arial" w:eastAsia="Arial" w:hAnsi="Arial" w:cs="Arial"/>
                <w:color w:val="000000"/>
                <w:sz w:val="20"/>
                <w:szCs w:val="20"/>
              </w:rPr>
            </w:pPr>
          </w:p>
          <w:p w14:paraId="4B56E4EE" w14:textId="3F2878F2" w:rsidR="00A83489" w:rsidRDefault="00A83489">
            <w:pPr>
              <w:jc w:val="center"/>
              <w:rPr>
                <w:rFonts w:ascii="Arial" w:eastAsia="Arial" w:hAnsi="Arial" w:cs="Arial"/>
                <w:color w:val="000000"/>
                <w:sz w:val="20"/>
                <w:szCs w:val="20"/>
              </w:rPr>
            </w:pPr>
            <w:r>
              <w:rPr>
                <w:rFonts w:ascii="Arial" w:eastAsia="Arial" w:hAnsi="Arial" w:cs="Arial"/>
                <w:color w:val="000000"/>
                <w:sz w:val="20"/>
                <w:szCs w:val="20"/>
              </w:rPr>
              <w:t>Conseguir Trabajo</w:t>
            </w:r>
          </w:p>
          <w:p w14:paraId="3D5CEBFE" w14:textId="77777777" w:rsidR="008E6D77" w:rsidRDefault="008E6D77" w:rsidP="00A83489">
            <w:pPr>
              <w:rPr>
                <w:rFonts w:ascii="Arial" w:eastAsia="Arial" w:hAnsi="Arial" w:cs="Arial"/>
                <w:color w:val="000000"/>
                <w:sz w:val="20"/>
                <w:szCs w:val="20"/>
              </w:rPr>
            </w:pPr>
          </w:p>
          <w:p w14:paraId="30D63662" w14:textId="77777777" w:rsidR="008E6D77" w:rsidRDefault="008E6D77">
            <w:pPr>
              <w:jc w:val="center"/>
              <w:rPr>
                <w:rFonts w:ascii="Arial" w:eastAsia="Arial" w:hAnsi="Arial" w:cs="Arial"/>
                <w:color w:val="000000"/>
                <w:sz w:val="20"/>
                <w:szCs w:val="20"/>
              </w:rPr>
            </w:pPr>
          </w:p>
          <w:p w14:paraId="24F10F8A" w14:textId="77777777" w:rsidR="008E6D77" w:rsidRDefault="008E6D77">
            <w:pPr>
              <w:rPr>
                <w:rFonts w:ascii="Arial" w:eastAsia="Arial" w:hAnsi="Arial" w:cs="Arial"/>
                <w:color w:val="000000"/>
                <w:sz w:val="20"/>
                <w:szCs w:val="20"/>
              </w:rPr>
            </w:pPr>
          </w:p>
        </w:tc>
        <w:tc>
          <w:tcPr>
            <w:tcW w:w="1796" w:type="dxa"/>
          </w:tcPr>
          <w:p w14:paraId="35B62D55" w14:textId="77777777" w:rsidR="008E6D77" w:rsidRDefault="00000000">
            <w:pPr>
              <w:rPr>
                <w:rFonts w:ascii="Arial" w:eastAsia="Arial" w:hAnsi="Arial" w:cs="Arial"/>
                <w:color w:val="000000"/>
                <w:sz w:val="20"/>
                <w:szCs w:val="20"/>
              </w:rPr>
            </w:pPr>
            <w:r>
              <w:rPr>
                <w:rFonts w:ascii="Arial" w:eastAsia="Arial" w:hAnsi="Arial" w:cs="Arial"/>
                <w:color w:val="000000"/>
                <w:sz w:val="20"/>
                <w:szCs w:val="20"/>
              </w:rPr>
              <w:lastRenderedPageBreak/>
              <w:t>CP     MP      LP</w:t>
            </w:r>
          </w:p>
          <w:p w14:paraId="15BC0655" w14:textId="77777777" w:rsidR="00A83489" w:rsidRDefault="00A83489" w:rsidP="00A83489">
            <w:pPr>
              <w:jc w:val="center"/>
              <w:rPr>
                <w:rFonts w:ascii="Arial" w:eastAsia="Arial" w:hAnsi="Arial" w:cs="Arial"/>
                <w:color w:val="000000"/>
                <w:sz w:val="20"/>
                <w:szCs w:val="20"/>
              </w:rPr>
            </w:pPr>
            <w:r>
              <w:rPr>
                <w:rFonts w:ascii="Arial" w:eastAsia="Arial" w:hAnsi="Arial" w:cs="Arial"/>
                <w:color w:val="000000"/>
                <w:sz w:val="20"/>
                <w:szCs w:val="20"/>
              </w:rPr>
              <w:t>Corto Plazo</w:t>
            </w:r>
          </w:p>
          <w:p w14:paraId="551C0F18" w14:textId="77777777" w:rsidR="00A83489" w:rsidRDefault="00A83489" w:rsidP="00A83489">
            <w:pPr>
              <w:rPr>
                <w:rFonts w:ascii="Arial" w:eastAsia="Arial" w:hAnsi="Arial" w:cs="Arial"/>
                <w:color w:val="000000"/>
                <w:sz w:val="20"/>
                <w:szCs w:val="20"/>
              </w:rPr>
            </w:pPr>
          </w:p>
          <w:p w14:paraId="1F194E7B" w14:textId="77777777" w:rsidR="00A83489" w:rsidRDefault="00A83489" w:rsidP="00A83489">
            <w:pPr>
              <w:rPr>
                <w:rFonts w:ascii="Arial" w:eastAsia="Arial" w:hAnsi="Arial" w:cs="Arial"/>
                <w:color w:val="000000"/>
                <w:sz w:val="20"/>
                <w:szCs w:val="20"/>
              </w:rPr>
            </w:pPr>
          </w:p>
          <w:p w14:paraId="638024EC" w14:textId="77777777" w:rsidR="00A83489" w:rsidRDefault="00A83489" w:rsidP="00A83489">
            <w:pPr>
              <w:rPr>
                <w:rFonts w:ascii="Arial" w:eastAsia="Arial" w:hAnsi="Arial" w:cs="Arial"/>
                <w:color w:val="000000"/>
                <w:sz w:val="20"/>
                <w:szCs w:val="20"/>
              </w:rPr>
            </w:pPr>
          </w:p>
          <w:p w14:paraId="3721CBFD" w14:textId="4AE81E28" w:rsidR="00A83489" w:rsidRDefault="00A83489" w:rsidP="00A83489">
            <w:pPr>
              <w:jc w:val="center"/>
              <w:rPr>
                <w:rFonts w:ascii="Arial" w:eastAsia="Arial" w:hAnsi="Arial" w:cs="Arial"/>
                <w:color w:val="000000"/>
                <w:sz w:val="20"/>
                <w:szCs w:val="20"/>
              </w:rPr>
            </w:pPr>
            <w:r>
              <w:rPr>
                <w:rFonts w:ascii="Arial" w:eastAsia="Arial" w:hAnsi="Arial" w:cs="Arial"/>
                <w:color w:val="000000"/>
                <w:sz w:val="20"/>
                <w:szCs w:val="20"/>
              </w:rPr>
              <w:t>Largo</w:t>
            </w:r>
            <w:r>
              <w:rPr>
                <w:rFonts w:ascii="Arial" w:eastAsia="Arial" w:hAnsi="Arial" w:cs="Arial"/>
                <w:color w:val="000000"/>
                <w:sz w:val="20"/>
                <w:szCs w:val="20"/>
              </w:rPr>
              <w:t xml:space="preserve"> Plazo</w:t>
            </w:r>
          </w:p>
          <w:p w14:paraId="29835987" w14:textId="77777777" w:rsidR="00A83489" w:rsidRDefault="00A83489" w:rsidP="00A83489">
            <w:pPr>
              <w:rPr>
                <w:rFonts w:ascii="Arial" w:eastAsia="Arial" w:hAnsi="Arial" w:cs="Arial"/>
                <w:color w:val="000000"/>
                <w:sz w:val="20"/>
                <w:szCs w:val="20"/>
              </w:rPr>
            </w:pPr>
          </w:p>
          <w:p w14:paraId="6A9576C6" w14:textId="77777777" w:rsidR="00A83489" w:rsidRDefault="00A83489" w:rsidP="00A83489">
            <w:pPr>
              <w:rPr>
                <w:rFonts w:ascii="Arial" w:eastAsia="Arial" w:hAnsi="Arial" w:cs="Arial"/>
                <w:color w:val="000000"/>
                <w:sz w:val="20"/>
                <w:szCs w:val="20"/>
              </w:rPr>
            </w:pPr>
            <w:r>
              <w:rPr>
                <w:rFonts w:ascii="Arial" w:eastAsia="Arial" w:hAnsi="Arial" w:cs="Arial"/>
                <w:color w:val="000000"/>
                <w:sz w:val="20"/>
                <w:szCs w:val="20"/>
              </w:rPr>
              <w:t xml:space="preserve">     </w:t>
            </w:r>
          </w:p>
          <w:p w14:paraId="56AA37F6" w14:textId="48BAD086" w:rsidR="00A83489" w:rsidRDefault="00A83489" w:rsidP="00A83489">
            <w:pPr>
              <w:rPr>
                <w:rFonts w:ascii="Arial" w:eastAsia="Arial" w:hAnsi="Arial" w:cs="Arial"/>
                <w:color w:val="000000"/>
                <w:sz w:val="20"/>
                <w:szCs w:val="20"/>
              </w:rPr>
            </w:pPr>
            <w:r>
              <w:rPr>
                <w:rFonts w:ascii="Arial" w:eastAsia="Arial" w:hAnsi="Arial" w:cs="Arial"/>
                <w:color w:val="000000"/>
                <w:sz w:val="20"/>
                <w:szCs w:val="20"/>
              </w:rPr>
              <w:t xml:space="preserve">  Mediano</w:t>
            </w:r>
            <w:r>
              <w:rPr>
                <w:rFonts w:ascii="Arial" w:eastAsia="Arial" w:hAnsi="Arial" w:cs="Arial"/>
                <w:color w:val="000000"/>
                <w:sz w:val="20"/>
                <w:szCs w:val="20"/>
              </w:rPr>
              <w:t xml:space="preserve"> Plazo</w:t>
            </w:r>
          </w:p>
          <w:p w14:paraId="4EEDF4FA" w14:textId="1F8B8C54" w:rsidR="00A83489" w:rsidRDefault="00A83489" w:rsidP="00A83489">
            <w:pPr>
              <w:rPr>
                <w:rFonts w:ascii="Arial" w:eastAsia="Arial" w:hAnsi="Arial" w:cs="Arial"/>
                <w:color w:val="000000"/>
                <w:sz w:val="20"/>
                <w:szCs w:val="20"/>
              </w:rPr>
            </w:pPr>
          </w:p>
        </w:tc>
        <w:tc>
          <w:tcPr>
            <w:tcW w:w="1796" w:type="dxa"/>
          </w:tcPr>
          <w:p w14:paraId="76D148A7" w14:textId="77777777" w:rsidR="008E6D77" w:rsidRDefault="00000000">
            <w:pPr>
              <w:jc w:val="center"/>
              <w:rPr>
                <w:rFonts w:ascii="Arial" w:eastAsia="Arial" w:hAnsi="Arial" w:cs="Arial"/>
                <w:color w:val="000000"/>
                <w:sz w:val="20"/>
                <w:szCs w:val="20"/>
              </w:rPr>
            </w:pPr>
            <w:r>
              <w:rPr>
                <w:rFonts w:ascii="Arial" w:eastAsia="Arial" w:hAnsi="Arial" w:cs="Arial"/>
                <w:color w:val="000000"/>
                <w:sz w:val="20"/>
                <w:szCs w:val="20"/>
              </w:rPr>
              <w:t>X</w:t>
            </w:r>
          </w:p>
          <w:p w14:paraId="11E76C20" w14:textId="77777777" w:rsidR="00A83489" w:rsidRDefault="00A83489">
            <w:pPr>
              <w:jc w:val="center"/>
              <w:rPr>
                <w:rFonts w:ascii="Arial" w:eastAsia="Arial" w:hAnsi="Arial" w:cs="Arial"/>
                <w:color w:val="000000"/>
                <w:sz w:val="20"/>
                <w:szCs w:val="20"/>
              </w:rPr>
            </w:pPr>
            <w:r>
              <w:rPr>
                <w:rFonts w:ascii="Arial" w:eastAsia="Arial" w:hAnsi="Arial" w:cs="Arial"/>
                <w:color w:val="000000"/>
                <w:sz w:val="20"/>
                <w:szCs w:val="20"/>
              </w:rPr>
              <w:t>Pagando un curso de conducir</w:t>
            </w:r>
          </w:p>
          <w:p w14:paraId="099B44C1" w14:textId="77777777" w:rsidR="00A83489" w:rsidRDefault="00A83489">
            <w:pPr>
              <w:jc w:val="center"/>
              <w:rPr>
                <w:rFonts w:ascii="Arial" w:eastAsia="Arial" w:hAnsi="Arial" w:cs="Arial"/>
                <w:color w:val="000000"/>
                <w:sz w:val="20"/>
                <w:szCs w:val="20"/>
              </w:rPr>
            </w:pPr>
          </w:p>
          <w:p w14:paraId="108B076D" w14:textId="77777777" w:rsidR="00A83489" w:rsidRDefault="00A83489">
            <w:pPr>
              <w:jc w:val="center"/>
              <w:rPr>
                <w:rFonts w:ascii="Arial" w:eastAsia="Arial" w:hAnsi="Arial" w:cs="Arial"/>
                <w:color w:val="000000"/>
                <w:sz w:val="20"/>
                <w:szCs w:val="20"/>
              </w:rPr>
            </w:pPr>
          </w:p>
          <w:p w14:paraId="5954E097" w14:textId="77777777" w:rsidR="00A83489" w:rsidRDefault="00A83489">
            <w:pPr>
              <w:jc w:val="center"/>
              <w:rPr>
                <w:rFonts w:ascii="Arial" w:eastAsia="Arial" w:hAnsi="Arial" w:cs="Arial"/>
                <w:color w:val="000000"/>
                <w:sz w:val="20"/>
                <w:szCs w:val="20"/>
              </w:rPr>
            </w:pPr>
            <w:r>
              <w:rPr>
                <w:rFonts w:ascii="Arial" w:eastAsia="Arial" w:hAnsi="Arial" w:cs="Arial"/>
                <w:color w:val="000000"/>
                <w:sz w:val="20"/>
                <w:szCs w:val="20"/>
              </w:rPr>
              <w:t>Estudiando y prestando atención en mis clases</w:t>
            </w:r>
          </w:p>
          <w:p w14:paraId="28AEEA63" w14:textId="77777777" w:rsidR="00B80898" w:rsidRDefault="00B80898">
            <w:pPr>
              <w:jc w:val="center"/>
              <w:rPr>
                <w:rFonts w:ascii="Arial" w:eastAsia="Arial" w:hAnsi="Arial" w:cs="Arial"/>
                <w:color w:val="000000"/>
                <w:sz w:val="20"/>
                <w:szCs w:val="20"/>
              </w:rPr>
            </w:pPr>
          </w:p>
          <w:p w14:paraId="19DBFE7A" w14:textId="3DDBA131" w:rsidR="00B80898" w:rsidRDefault="00B80898">
            <w:pPr>
              <w:jc w:val="center"/>
              <w:rPr>
                <w:rFonts w:ascii="Arial" w:eastAsia="Arial" w:hAnsi="Arial" w:cs="Arial"/>
                <w:color w:val="000000"/>
                <w:sz w:val="20"/>
                <w:szCs w:val="20"/>
              </w:rPr>
            </w:pPr>
            <w:r>
              <w:rPr>
                <w:rFonts w:ascii="Arial" w:eastAsia="Arial" w:hAnsi="Arial" w:cs="Arial"/>
                <w:color w:val="000000"/>
                <w:sz w:val="20"/>
                <w:szCs w:val="20"/>
              </w:rPr>
              <w:t xml:space="preserve">Aprovechando el contrato de aprendizaje </w:t>
            </w:r>
          </w:p>
        </w:tc>
        <w:tc>
          <w:tcPr>
            <w:tcW w:w="1796" w:type="dxa"/>
          </w:tcPr>
          <w:p w14:paraId="64AAEB6B" w14:textId="77777777" w:rsidR="008E6D77" w:rsidRDefault="00000000">
            <w:pPr>
              <w:jc w:val="center"/>
              <w:rPr>
                <w:rFonts w:ascii="Arial" w:eastAsia="Arial" w:hAnsi="Arial" w:cs="Arial"/>
                <w:color w:val="000000"/>
                <w:sz w:val="20"/>
                <w:szCs w:val="20"/>
              </w:rPr>
            </w:pPr>
            <w:r>
              <w:rPr>
                <w:rFonts w:ascii="Arial" w:eastAsia="Arial" w:hAnsi="Arial" w:cs="Arial"/>
                <w:color w:val="000000"/>
                <w:sz w:val="20"/>
                <w:szCs w:val="20"/>
              </w:rPr>
              <w:t>X</w:t>
            </w:r>
          </w:p>
          <w:p w14:paraId="740AFEFF" w14:textId="77777777" w:rsidR="00A83489" w:rsidRDefault="00A83489">
            <w:pPr>
              <w:jc w:val="center"/>
              <w:rPr>
                <w:rFonts w:ascii="Arial" w:eastAsia="Arial" w:hAnsi="Arial" w:cs="Arial"/>
                <w:color w:val="000000"/>
                <w:sz w:val="20"/>
                <w:szCs w:val="20"/>
              </w:rPr>
            </w:pPr>
            <w:r>
              <w:rPr>
                <w:rFonts w:ascii="Arial" w:eastAsia="Arial" w:hAnsi="Arial" w:cs="Arial"/>
                <w:color w:val="000000"/>
                <w:sz w:val="20"/>
                <w:szCs w:val="20"/>
              </w:rPr>
              <w:t xml:space="preserve">Para poder trasladarme a mis clases </w:t>
            </w:r>
            <w:proofErr w:type="spellStart"/>
            <w:r>
              <w:rPr>
                <w:rFonts w:ascii="Arial" w:eastAsia="Arial" w:hAnsi="Arial" w:cs="Arial"/>
                <w:color w:val="000000"/>
                <w:sz w:val="20"/>
                <w:szCs w:val="20"/>
              </w:rPr>
              <w:t>mas</w:t>
            </w:r>
            <w:proofErr w:type="spellEnd"/>
            <w:r>
              <w:rPr>
                <w:rFonts w:ascii="Arial" w:eastAsia="Arial" w:hAnsi="Arial" w:cs="Arial"/>
                <w:color w:val="000000"/>
                <w:sz w:val="20"/>
                <w:szCs w:val="20"/>
              </w:rPr>
              <w:t xml:space="preserve"> fácilmente</w:t>
            </w:r>
          </w:p>
          <w:p w14:paraId="534951F9" w14:textId="77777777" w:rsidR="00A83489" w:rsidRDefault="00A83489">
            <w:pPr>
              <w:jc w:val="center"/>
              <w:rPr>
                <w:rFonts w:ascii="Arial" w:eastAsia="Arial" w:hAnsi="Arial" w:cs="Arial"/>
                <w:color w:val="000000"/>
                <w:sz w:val="20"/>
                <w:szCs w:val="20"/>
              </w:rPr>
            </w:pPr>
          </w:p>
          <w:p w14:paraId="445ADA6B" w14:textId="77777777" w:rsidR="00A83489" w:rsidRDefault="00A83489">
            <w:pPr>
              <w:jc w:val="center"/>
              <w:rPr>
                <w:rFonts w:ascii="Arial" w:eastAsia="Arial" w:hAnsi="Arial" w:cs="Arial"/>
                <w:color w:val="000000"/>
                <w:sz w:val="20"/>
                <w:szCs w:val="20"/>
              </w:rPr>
            </w:pPr>
            <w:r>
              <w:rPr>
                <w:rFonts w:ascii="Arial" w:eastAsia="Arial" w:hAnsi="Arial" w:cs="Arial"/>
                <w:color w:val="000000"/>
                <w:sz w:val="20"/>
                <w:szCs w:val="20"/>
              </w:rPr>
              <w:t>Para poder trabajar de lo que me gusta</w:t>
            </w:r>
          </w:p>
          <w:p w14:paraId="21C443F0" w14:textId="77777777" w:rsidR="00B80898" w:rsidRDefault="00B80898">
            <w:pPr>
              <w:jc w:val="center"/>
              <w:rPr>
                <w:rFonts w:ascii="Arial" w:eastAsia="Arial" w:hAnsi="Arial" w:cs="Arial"/>
                <w:color w:val="000000"/>
                <w:sz w:val="20"/>
                <w:szCs w:val="20"/>
              </w:rPr>
            </w:pPr>
          </w:p>
          <w:p w14:paraId="27BE5820" w14:textId="573F924D" w:rsidR="00B80898" w:rsidRDefault="00B80898" w:rsidP="00B80898">
            <w:pPr>
              <w:jc w:val="center"/>
              <w:rPr>
                <w:rFonts w:ascii="Arial" w:eastAsia="Arial" w:hAnsi="Arial" w:cs="Arial"/>
                <w:color w:val="000000"/>
                <w:sz w:val="20"/>
                <w:szCs w:val="20"/>
              </w:rPr>
            </w:pPr>
            <w:r>
              <w:rPr>
                <w:rFonts w:ascii="Arial" w:eastAsia="Arial" w:hAnsi="Arial" w:cs="Arial"/>
                <w:color w:val="000000"/>
                <w:sz w:val="20"/>
                <w:szCs w:val="20"/>
              </w:rPr>
              <w:t>Para poder tener dinero y experiencia laboral</w:t>
            </w:r>
          </w:p>
        </w:tc>
        <w:tc>
          <w:tcPr>
            <w:tcW w:w="1796" w:type="dxa"/>
          </w:tcPr>
          <w:p w14:paraId="543814E5" w14:textId="77777777" w:rsidR="008E6D77" w:rsidRDefault="00000000">
            <w:pPr>
              <w:jc w:val="center"/>
              <w:rPr>
                <w:rFonts w:ascii="Arial" w:eastAsia="Arial" w:hAnsi="Arial" w:cs="Arial"/>
                <w:color w:val="000000"/>
                <w:sz w:val="20"/>
                <w:szCs w:val="20"/>
              </w:rPr>
            </w:pPr>
            <w:r>
              <w:rPr>
                <w:rFonts w:ascii="Arial" w:eastAsia="Arial" w:hAnsi="Arial" w:cs="Arial"/>
                <w:color w:val="000000"/>
                <w:sz w:val="20"/>
                <w:szCs w:val="20"/>
              </w:rPr>
              <w:t>X</w:t>
            </w:r>
          </w:p>
          <w:p w14:paraId="603458A7" w14:textId="77777777" w:rsidR="00A83489" w:rsidRDefault="00A83489">
            <w:pPr>
              <w:jc w:val="center"/>
              <w:rPr>
                <w:rFonts w:ascii="Arial" w:eastAsia="Arial" w:hAnsi="Arial" w:cs="Arial"/>
                <w:color w:val="000000"/>
                <w:sz w:val="20"/>
                <w:szCs w:val="20"/>
              </w:rPr>
            </w:pPr>
            <w:r>
              <w:rPr>
                <w:rFonts w:ascii="Arial" w:eastAsia="Arial" w:hAnsi="Arial" w:cs="Arial"/>
                <w:color w:val="000000"/>
                <w:sz w:val="20"/>
                <w:szCs w:val="20"/>
              </w:rPr>
              <w:t>Dinero</w:t>
            </w:r>
          </w:p>
          <w:p w14:paraId="6E44D89C" w14:textId="77777777" w:rsidR="00A83489" w:rsidRDefault="00A83489">
            <w:pPr>
              <w:jc w:val="center"/>
              <w:rPr>
                <w:rFonts w:ascii="Arial" w:eastAsia="Arial" w:hAnsi="Arial" w:cs="Arial"/>
                <w:color w:val="000000"/>
                <w:sz w:val="20"/>
                <w:szCs w:val="20"/>
              </w:rPr>
            </w:pPr>
          </w:p>
          <w:p w14:paraId="6BEBC966" w14:textId="77777777" w:rsidR="00A83489" w:rsidRDefault="00A83489">
            <w:pPr>
              <w:jc w:val="center"/>
              <w:rPr>
                <w:rFonts w:ascii="Arial" w:eastAsia="Arial" w:hAnsi="Arial" w:cs="Arial"/>
                <w:color w:val="000000"/>
                <w:sz w:val="20"/>
                <w:szCs w:val="20"/>
              </w:rPr>
            </w:pPr>
          </w:p>
          <w:p w14:paraId="6F5F36E1" w14:textId="77777777" w:rsidR="00B80898" w:rsidRDefault="00B80898" w:rsidP="00B80898">
            <w:pPr>
              <w:rPr>
                <w:rFonts w:ascii="Arial" w:eastAsia="Arial" w:hAnsi="Arial" w:cs="Arial"/>
                <w:color w:val="000000"/>
                <w:sz w:val="20"/>
                <w:szCs w:val="20"/>
              </w:rPr>
            </w:pPr>
          </w:p>
          <w:p w14:paraId="6E384FA5" w14:textId="77777777" w:rsidR="00A83489" w:rsidRDefault="00B80898" w:rsidP="00B80898">
            <w:pPr>
              <w:jc w:val="center"/>
              <w:rPr>
                <w:rFonts w:ascii="Arial" w:eastAsia="Arial" w:hAnsi="Arial" w:cs="Arial"/>
                <w:color w:val="000000"/>
                <w:sz w:val="20"/>
                <w:szCs w:val="20"/>
              </w:rPr>
            </w:pPr>
            <w:r>
              <w:rPr>
                <w:rFonts w:ascii="Arial" w:eastAsia="Arial" w:hAnsi="Arial" w:cs="Arial"/>
                <w:color w:val="000000"/>
                <w:sz w:val="20"/>
                <w:szCs w:val="20"/>
              </w:rPr>
              <w:t>Dinero para transportarme y alimentación.</w:t>
            </w:r>
          </w:p>
          <w:p w14:paraId="1F731030" w14:textId="77777777" w:rsidR="00B80898" w:rsidRDefault="00B80898" w:rsidP="00B80898">
            <w:pPr>
              <w:jc w:val="center"/>
              <w:rPr>
                <w:rFonts w:ascii="Arial" w:eastAsia="Arial" w:hAnsi="Arial" w:cs="Arial"/>
                <w:color w:val="000000"/>
                <w:sz w:val="20"/>
                <w:szCs w:val="20"/>
              </w:rPr>
            </w:pPr>
          </w:p>
          <w:p w14:paraId="4C479A3E" w14:textId="237FB52A" w:rsidR="00B80898" w:rsidRDefault="00B80898" w:rsidP="00B80898">
            <w:pPr>
              <w:jc w:val="center"/>
              <w:rPr>
                <w:rFonts w:ascii="Arial" w:eastAsia="Arial" w:hAnsi="Arial" w:cs="Arial"/>
                <w:color w:val="000000"/>
                <w:sz w:val="20"/>
                <w:szCs w:val="20"/>
              </w:rPr>
            </w:pPr>
          </w:p>
        </w:tc>
      </w:tr>
    </w:tbl>
    <w:p w14:paraId="62454102" w14:textId="77777777" w:rsidR="008E6D77" w:rsidRDefault="00000000">
      <w:pPr>
        <w:ind w:right="150"/>
        <w:rPr>
          <w:rFonts w:ascii="Arial" w:eastAsia="Arial" w:hAnsi="Arial" w:cs="Arial"/>
          <w:sz w:val="16"/>
          <w:szCs w:val="16"/>
        </w:rPr>
      </w:pPr>
      <w:r>
        <w:rPr>
          <w:rFonts w:ascii="Arial" w:eastAsia="Arial" w:hAnsi="Arial" w:cs="Arial"/>
          <w:sz w:val="16"/>
          <w:szCs w:val="16"/>
        </w:rPr>
        <w:t>CP: corto plazo; MP: mediano plazo; LP: largo plazo</w:t>
      </w:r>
    </w:p>
    <w:p w14:paraId="15DBCE5C" w14:textId="77777777" w:rsidR="008E6D77" w:rsidRDefault="008E6D77">
      <w:pPr>
        <w:ind w:right="150"/>
        <w:rPr>
          <w:rFonts w:ascii="Arial" w:eastAsia="Arial" w:hAnsi="Arial" w:cs="Arial"/>
          <w:sz w:val="20"/>
          <w:szCs w:val="20"/>
        </w:rPr>
      </w:pPr>
    </w:p>
    <w:p w14:paraId="2C8850BA" w14:textId="77777777" w:rsidR="008E6D77"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3.3. Actividades de Apropiación del conocimiento </w:t>
      </w:r>
    </w:p>
    <w:p w14:paraId="048DB6FB"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b/>
          <w:sz w:val="20"/>
          <w:szCs w:val="20"/>
        </w:rPr>
        <w:t>3.3.1</w:t>
      </w:r>
      <w:r>
        <w:rPr>
          <w:rFonts w:ascii="Arial" w:eastAsia="Arial" w:hAnsi="Arial" w:cs="Arial"/>
          <w:sz w:val="20"/>
          <w:szCs w:val="20"/>
        </w:rPr>
        <w:t>. Reglamento del aprendiz SENA: dado que próximamente usted hará parte de la comunidad educativa SENA, resulta fundamental que conozca y empiece a apropiar las normas de comportamiento y convivencia que nos rigen y que están plasmadas en el Reglamento del aprendiz.</w:t>
      </w:r>
    </w:p>
    <w:p w14:paraId="4BB172A1" w14:textId="77777777" w:rsidR="008E6D77" w:rsidRDefault="00000000">
      <w:pPr>
        <w:numPr>
          <w:ilvl w:val="0"/>
          <w:numId w:val="3"/>
        </w:numPr>
        <w:pBdr>
          <w:top w:val="nil"/>
          <w:left w:val="nil"/>
          <w:bottom w:val="nil"/>
          <w:right w:val="nil"/>
          <w:between w:val="nil"/>
        </w:pBdr>
        <w:tabs>
          <w:tab w:val="left" w:pos="4320"/>
          <w:tab w:val="left" w:pos="4485"/>
          <w:tab w:val="left" w:pos="5445"/>
        </w:tabs>
        <w:spacing w:after="0"/>
        <w:ind w:left="142" w:hanging="142"/>
        <w:jc w:val="both"/>
        <w:rPr>
          <w:color w:val="000000"/>
          <w:sz w:val="20"/>
          <w:szCs w:val="20"/>
        </w:rPr>
      </w:pPr>
      <w:r>
        <w:rPr>
          <w:rFonts w:ascii="Arial" w:eastAsia="Arial" w:hAnsi="Arial" w:cs="Arial"/>
          <w:color w:val="000000"/>
          <w:sz w:val="20"/>
          <w:szCs w:val="20"/>
        </w:rPr>
        <w:t xml:space="preserve">Tomando como base el archivo adjunto </w:t>
      </w:r>
      <w:r>
        <w:rPr>
          <w:rFonts w:ascii="Arial" w:eastAsia="Arial" w:hAnsi="Arial" w:cs="Arial"/>
          <w:i/>
          <w:color w:val="000000"/>
          <w:sz w:val="20"/>
          <w:szCs w:val="20"/>
        </w:rPr>
        <w:t xml:space="preserve">Reglamento del aprendiz SENA, </w:t>
      </w:r>
      <w:r>
        <w:rPr>
          <w:rFonts w:ascii="Arial" w:eastAsia="Arial" w:hAnsi="Arial" w:cs="Arial"/>
          <w:color w:val="000000"/>
          <w:sz w:val="20"/>
          <w:szCs w:val="20"/>
        </w:rPr>
        <w:t xml:space="preserve">resuelva los casos planteados en el archivo adjunto </w:t>
      </w:r>
      <w:r>
        <w:rPr>
          <w:rFonts w:ascii="Arial" w:eastAsia="Arial" w:hAnsi="Arial" w:cs="Arial"/>
          <w:i/>
          <w:color w:val="000000"/>
          <w:sz w:val="20"/>
          <w:szCs w:val="20"/>
        </w:rPr>
        <w:t>Casos Reglamento</w:t>
      </w:r>
      <w:r>
        <w:rPr>
          <w:rFonts w:ascii="Arial" w:eastAsia="Arial" w:hAnsi="Arial" w:cs="Arial"/>
          <w:color w:val="000000"/>
          <w:sz w:val="20"/>
          <w:szCs w:val="20"/>
        </w:rPr>
        <w:t xml:space="preserve">.  Esté listo para socializar al respecto con su instructor y sus compañeros de grupo a </w:t>
      </w:r>
      <w:proofErr w:type="gramStart"/>
      <w:r>
        <w:rPr>
          <w:rFonts w:ascii="Arial" w:eastAsia="Arial" w:hAnsi="Arial" w:cs="Arial"/>
          <w:color w:val="000000"/>
          <w:sz w:val="20"/>
          <w:szCs w:val="20"/>
        </w:rPr>
        <w:t>través  del</w:t>
      </w:r>
      <w:proofErr w:type="gramEnd"/>
      <w:r>
        <w:rPr>
          <w:rFonts w:ascii="Arial" w:eastAsia="Arial" w:hAnsi="Arial" w:cs="Arial"/>
          <w:color w:val="000000"/>
          <w:sz w:val="20"/>
          <w:szCs w:val="20"/>
        </w:rPr>
        <w:t xml:space="preserve"> Foro correspondiente en la plataforma </w:t>
      </w:r>
      <w:proofErr w:type="spellStart"/>
      <w:r>
        <w:rPr>
          <w:rFonts w:ascii="Arial" w:eastAsia="Arial" w:hAnsi="Arial" w:cs="Arial"/>
          <w:color w:val="000000"/>
          <w:sz w:val="20"/>
          <w:szCs w:val="20"/>
        </w:rPr>
        <w:t>Territorium</w:t>
      </w:r>
      <w:proofErr w:type="spellEnd"/>
      <w:r>
        <w:rPr>
          <w:rFonts w:ascii="Arial" w:eastAsia="Arial" w:hAnsi="Arial" w:cs="Arial"/>
          <w:color w:val="000000"/>
          <w:sz w:val="20"/>
          <w:szCs w:val="20"/>
        </w:rPr>
        <w:t>.</w:t>
      </w:r>
    </w:p>
    <w:p w14:paraId="71877436" w14:textId="77777777" w:rsidR="008E6D77" w:rsidRDefault="008E6D77">
      <w:pPr>
        <w:pBdr>
          <w:top w:val="nil"/>
          <w:left w:val="nil"/>
          <w:bottom w:val="nil"/>
          <w:right w:val="nil"/>
          <w:between w:val="nil"/>
        </w:pBdr>
        <w:tabs>
          <w:tab w:val="left" w:pos="4320"/>
          <w:tab w:val="left" w:pos="4485"/>
          <w:tab w:val="left" w:pos="5445"/>
        </w:tabs>
        <w:ind w:left="142"/>
        <w:jc w:val="both"/>
        <w:rPr>
          <w:rFonts w:ascii="Arial" w:eastAsia="Arial" w:hAnsi="Arial" w:cs="Arial"/>
          <w:color w:val="000000"/>
          <w:sz w:val="20"/>
          <w:szCs w:val="20"/>
        </w:rPr>
      </w:pPr>
    </w:p>
    <w:tbl>
      <w:tblPr>
        <w:tblStyle w:val="a2"/>
        <w:tblW w:w="9135" w:type="dxa"/>
        <w:tblInd w:w="14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135"/>
      </w:tblGrid>
      <w:tr w:rsidR="008E6D77" w14:paraId="50F13422" w14:textId="77777777">
        <w:tc>
          <w:tcPr>
            <w:tcW w:w="9135" w:type="dxa"/>
          </w:tcPr>
          <w:p w14:paraId="748220C4" w14:textId="77777777" w:rsidR="008E6D77" w:rsidRDefault="008E6D77">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476B88FC" w14:textId="42A53DA1" w:rsidR="00B80898" w:rsidRDefault="00A51516"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Pr>
                <w:rFonts w:ascii="Arial" w:eastAsia="Arial" w:hAnsi="Arial" w:cs="Arial"/>
                <w:i/>
                <w:color w:val="000000"/>
                <w:sz w:val="20"/>
                <w:szCs w:val="20"/>
              </w:rPr>
              <w:t xml:space="preserve">John tiene los derechos de </w:t>
            </w:r>
            <w:r w:rsidRPr="00A51516">
              <w:rPr>
                <w:rFonts w:ascii="Arial" w:eastAsia="Arial" w:hAnsi="Arial" w:cs="Arial"/>
                <w:i/>
                <w:color w:val="000000"/>
                <w:sz w:val="20"/>
                <w:szCs w:val="20"/>
              </w:rPr>
              <w:t>recibir una formación integral con acceso a todos los recursos del centro, como talleres, bibliotecas y plataformas virtuales. También pue</w:t>
            </w:r>
            <w:r>
              <w:rPr>
                <w:rFonts w:ascii="Arial" w:eastAsia="Arial" w:hAnsi="Arial" w:cs="Arial"/>
                <w:i/>
                <w:color w:val="000000"/>
                <w:sz w:val="20"/>
                <w:szCs w:val="20"/>
              </w:rPr>
              <w:t>de</w:t>
            </w:r>
            <w:r w:rsidRPr="00A51516">
              <w:rPr>
                <w:rFonts w:ascii="Arial" w:eastAsia="Arial" w:hAnsi="Arial" w:cs="Arial"/>
                <w:i/>
                <w:color w:val="000000"/>
                <w:sz w:val="20"/>
                <w:szCs w:val="20"/>
              </w:rPr>
              <w:t xml:space="preserve"> participar en actividades culturales y deportivas, ser evaluado de manera justa y solicitar permisos o trámites académicos cuando los necesite.</w:t>
            </w:r>
          </w:p>
          <w:p w14:paraId="1B90344E" w14:textId="5A56A965" w:rsidR="00B80898" w:rsidRDefault="00A51516"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Pr>
                <w:rFonts w:ascii="Arial" w:eastAsia="Arial" w:hAnsi="Arial" w:cs="Arial"/>
                <w:i/>
                <w:color w:val="000000"/>
                <w:sz w:val="20"/>
                <w:szCs w:val="20"/>
              </w:rPr>
              <w:t>El instructor debería mencionarles a sus aprendices sus derechos como llegar a tiempo a clase,</w:t>
            </w:r>
            <w:r>
              <w:t xml:space="preserve"> </w:t>
            </w:r>
            <w:r w:rsidRPr="00A51516">
              <w:rPr>
                <w:rFonts w:ascii="Arial" w:eastAsia="Arial" w:hAnsi="Arial" w:cs="Arial"/>
                <w:i/>
                <w:color w:val="000000"/>
                <w:sz w:val="20"/>
                <w:szCs w:val="20"/>
              </w:rPr>
              <w:t>Cumplir con las evidencias de aprendizaje, Respetar a</w:t>
            </w:r>
            <w:r>
              <w:rPr>
                <w:rFonts w:ascii="Arial" w:eastAsia="Arial" w:hAnsi="Arial" w:cs="Arial"/>
                <w:i/>
                <w:color w:val="000000"/>
                <w:sz w:val="20"/>
                <w:szCs w:val="20"/>
              </w:rPr>
              <w:t xml:space="preserve"> sus</w:t>
            </w:r>
            <w:r w:rsidRPr="00A51516">
              <w:rPr>
                <w:rFonts w:ascii="Arial" w:eastAsia="Arial" w:hAnsi="Arial" w:cs="Arial"/>
                <w:i/>
                <w:color w:val="000000"/>
                <w:sz w:val="20"/>
                <w:szCs w:val="20"/>
              </w:rPr>
              <w:t xml:space="preserve"> compañeros, instructores y personal del SENA, Cuidar los recursos e instalaciones de la institución, Portar el carné y uniforme según normas del centro, Informar</w:t>
            </w:r>
            <w:r>
              <w:rPr>
                <w:rFonts w:ascii="Arial" w:eastAsia="Arial" w:hAnsi="Arial" w:cs="Arial"/>
                <w:i/>
                <w:color w:val="000000"/>
                <w:sz w:val="20"/>
                <w:szCs w:val="20"/>
              </w:rPr>
              <w:t xml:space="preserve"> sobre</w:t>
            </w:r>
            <w:r w:rsidRPr="00A51516">
              <w:rPr>
                <w:rFonts w:ascii="Arial" w:eastAsia="Arial" w:hAnsi="Arial" w:cs="Arial"/>
                <w:i/>
                <w:color w:val="000000"/>
                <w:sz w:val="20"/>
                <w:szCs w:val="20"/>
              </w:rPr>
              <w:t xml:space="preserve"> cambios de datos personales o situaciones que afecten su </w:t>
            </w:r>
            <w:r w:rsidRPr="00A51516">
              <w:rPr>
                <w:rFonts w:ascii="Arial" w:eastAsia="Arial" w:hAnsi="Arial" w:cs="Arial"/>
                <w:i/>
                <w:color w:val="000000"/>
                <w:sz w:val="20"/>
                <w:szCs w:val="20"/>
              </w:rPr>
              <w:t>fo</w:t>
            </w:r>
            <w:r>
              <w:rPr>
                <w:rFonts w:ascii="Arial" w:eastAsia="Arial" w:hAnsi="Arial" w:cs="Arial"/>
                <w:i/>
                <w:color w:val="000000"/>
                <w:sz w:val="20"/>
                <w:szCs w:val="20"/>
              </w:rPr>
              <w:t>rmación.</w:t>
            </w:r>
          </w:p>
          <w:p w14:paraId="6DB10DB6" w14:textId="72E0193A" w:rsidR="00B80898" w:rsidRDefault="00A51516"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Pr>
                <w:rFonts w:ascii="Arial" w:eastAsia="Arial" w:hAnsi="Arial" w:cs="Arial"/>
                <w:i/>
                <w:color w:val="000000"/>
                <w:sz w:val="20"/>
                <w:szCs w:val="20"/>
              </w:rPr>
              <w:t xml:space="preserve">Además de lo establecido también es prohibido </w:t>
            </w:r>
            <w:r w:rsidRPr="00A51516">
              <w:rPr>
                <w:rFonts w:ascii="Arial" w:eastAsia="Arial" w:hAnsi="Arial" w:cs="Arial"/>
                <w:i/>
                <w:color w:val="000000"/>
                <w:sz w:val="20"/>
                <w:szCs w:val="20"/>
              </w:rPr>
              <w:t xml:space="preserve">portar armas </w:t>
            </w:r>
            <w:r w:rsidRPr="00A51516">
              <w:rPr>
                <w:rFonts w:ascii="Arial" w:eastAsia="Arial" w:hAnsi="Arial" w:cs="Arial"/>
                <w:i/>
                <w:color w:val="000000"/>
                <w:sz w:val="20"/>
                <w:szCs w:val="20"/>
              </w:rPr>
              <w:t>u</w:t>
            </w:r>
            <w:r w:rsidRPr="00A51516">
              <w:rPr>
                <w:rFonts w:ascii="Arial" w:eastAsia="Arial" w:hAnsi="Arial" w:cs="Arial"/>
                <w:i/>
                <w:color w:val="000000"/>
                <w:sz w:val="20"/>
                <w:szCs w:val="20"/>
              </w:rPr>
              <w:t xml:space="preserve"> objetos peligrosos, cometer actos de violencia como peleas o acoso. Tampoco </w:t>
            </w:r>
            <w:r>
              <w:rPr>
                <w:rFonts w:ascii="Arial" w:eastAsia="Arial" w:hAnsi="Arial" w:cs="Arial"/>
                <w:i/>
                <w:color w:val="000000"/>
                <w:sz w:val="20"/>
                <w:szCs w:val="20"/>
              </w:rPr>
              <w:t>se puede</w:t>
            </w:r>
            <w:r w:rsidRPr="00A51516">
              <w:rPr>
                <w:rFonts w:ascii="Arial" w:eastAsia="Arial" w:hAnsi="Arial" w:cs="Arial"/>
                <w:i/>
                <w:color w:val="000000"/>
                <w:sz w:val="20"/>
                <w:szCs w:val="20"/>
              </w:rPr>
              <w:t xml:space="preserve"> hacer fraude en las evaluaciones, dañar los equipos del </w:t>
            </w:r>
            <w:r>
              <w:rPr>
                <w:rFonts w:ascii="Arial" w:eastAsia="Arial" w:hAnsi="Arial" w:cs="Arial"/>
                <w:i/>
                <w:color w:val="000000"/>
                <w:sz w:val="20"/>
                <w:szCs w:val="20"/>
              </w:rPr>
              <w:t>SENA</w:t>
            </w:r>
            <w:r w:rsidRPr="00A51516">
              <w:rPr>
                <w:rFonts w:ascii="Arial" w:eastAsia="Arial" w:hAnsi="Arial" w:cs="Arial"/>
                <w:i/>
                <w:color w:val="000000"/>
                <w:sz w:val="20"/>
                <w:szCs w:val="20"/>
              </w:rPr>
              <w:t xml:space="preserve"> o usar el celular en clase sin permiso.</w:t>
            </w:r>
          </w:p>
          <w:p w14:paraId="542D12A6" w14:textId="265BC552" w:rsidR="00B80898" w:rsidRDefault="00A51516"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sidRPr="00A51516">
              <w:rPr>
                <w:rFonts w:ascii="Arial" w:eastAsia="Arial" w:hAnsi="Arial" w:cs="Arial"/>
                <w:i/>
                <w:color w:val="000000"/>
                <w:sz w:val="20"/>
                <w:szCs w:val="20"/>
              </w:rPr>
              <w:t xml:space="preserve">Si no </w:t>
            </w:r>
            <w:r>
              <w:rPr>
                <w:rFonts w:ascii="Arial" w:eastAsia="Arial" w:hAnsi="Arial" w:cs="Arial"/>
                <w:i/>
                <w:color w:val="000000"/>
                <w:sz w:val="20"/>
                <w:szCs w:val="20"/>
              </w:rPr>
              <w:t xml:space="preserve">se consigue un patrocinio para </w:t>
            </w:r>
            <w:r w:rsidR="0030009B">
              <w:rPr>
                <w:rFonts w:ascii="Arial" w:eastAsia="Arial" w:hAnsi="Arial" w:cs="Arial"/>
                <w:i/>
                <w:color w:val="000000"/>
                <w:sz w:val="20"/>
                <w:szCs w:val="20"/>
              </w:rPr>
              <w:t>la</w:t>
            </w:r>
            <w:r>
              <w:rPr>
                <w:rFonts w:ascii="Arial" w:eastAsia="Arial" w:hAnsi="Arial" w:cs="Arial"/>
                <w:i/>
                <w:color w:val="000000"/>
                <w:sz w:val="20"/>
                <w:szCs w:val="20"/>
              </w:rPr>
              <w:t xml:space="preserve"> etapa productiva también</w:t>
            </w:r>
            <w:r w:rsidR="0030009B">
              <w:rPr>
                <w:rFonts w:ascii="Arial" w:eastAsia="Arial" w:hAnsi="Arial" w:cs="Arial"/>
                <w:i/>
                <w:color w:val="000000"/>
                <w:sz w:val="20"/>
                <w:szCs w:val="20"/>
              </w:rPr>
              <w:t xml:space="preserve"> se</w:t>
            </w:r>
            <w:r w:rsidRPr="00A51516">
              <w:rPr>
                <w:rFonts w:ascii="Arial" w:eastAsia="Arial" w:hAnsi="Arial" w:cs="Arial"/>
                <w:i/>
                <w:color w:val="000000"/>
                <w:sz w:val="20"/>
                <w:szCs w:val="20"/>
              </w:rPr>
              <w:t xml:space="preserve"> pued</w:t>
            </w:r>
            <w:r w:rsidR="0030009B">
              <w:rPr>
                <w:rFonts w:ascii="Arial" w:eastAsia="Arial" w:hAnsi="Arial" w:cs="Arial"/>
                <w:i/>
                <w:color w:val="000000"/>
                <w:sz w:val="20"/>
                <w:szCs w:val="20"/>
              </w:rPr>
              <w:t>e</w:t>
            </w:r>
            <w:r w:rsidRPr="00A51516">
              <w:rPr>
                <w:rFonts w:ascii="Arial" w:eastAsia="Arial" w:hAnsi="Arial" w:cs="Arial"/>
                <w:i/>
                <w:color w:val="000000"/>
                <w:sz w:val="20"/>
                <w:szCs w:val="20"/>
              </w:rPr>
              <w:t xml:space="preserve"> optar por un proyecto productivo, como un emprendimiento avalado por el SENA, </w:t>
            </w:r>
            <w:r w:rsidR="0030009B">
              <w:rPr>
                <w:rFonts w:ascii="Arial" w:eastAsia="Arial" w:hAnsi="Arial" w:cs="Arial"/>
                <w:i/>
                <w:color w:val="000000"/>
                <w:sz w:val="20"/>
                <w:szCs w:val="20"/>
              </w:rPr>
              <w:t>o hacer pasantía internacional si es posible</w:t>
            </w:r>
            <w:r w:rsidRPr="00A51516">
              <w:rPr>
                <w:rFonts w:ascii="Arial" w:eastAsia="Arial" w:hAnsi="Arial" w:cs="Arial"/>
                <w:i/>
                <w:color w:val="000000"/>
                <w:sz w:val="20"/>
                <w:szCs w:val="20"/>
              </w:rPr>
              <w:t>, o desarrollar un proyecto especial de investigación.</w:t>
            </w:r>
          </w:p>
          <w:p w14:paraId="47CF6A5D" w14:textId="284030B7" w:rsidR="00B80898" w:rsidRDefault="0030009B"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sidRPr="0030009B">
              <w:rPr>
                <w:rFonts w:ascii="Arial" w:eastAsia="Arial" w:hAnsi="Arial" w:cs="Arial"/>
                <w:i/>
                <w:color w:val="000000"/>
                <w:sz w:val="20"/>
                <w:szCs w:val="20"/>
              </w:rPr>
              <w:t>Si necesito un traslado por cambio de ciudad, debo justificarlo y verificar que haya cupo en el otro centro. Para un aplazamiento, debo presentar soportes (como un certificado médico). Si quiero reintegrarme, debo solicitarlo antes de que termine el plazo. En caso de retiro voluntario</w:t>
            </w:r>
            <w:r>
              <w:rPr>
                <w:rFonts w:ascii="Arial" w:eastAsia="Arial" w:hAnsi="Arial" w:cs="Arial"/>
                <w:i/>
                <w:color w:val="000000"/>
                <w:sz w:val="20"/>
                <w:szCs w:val="20"/>
              </w:rPr>
              <w:t xml:space="preserve"> tengo que presentar una</w:t>
            </w:r>
            <w:r w:rsidR="0081593A">
              <w:rPr>
                <w:rFonts w:ascii="Arial" w:eastAsia="Arial" w:hAnsi="Arial" w:cs="Arial"/>
                <w:i/>
                <w:color w:val="000000"/>
                <w:sz w:val="20"/>
                <w:szCs w:val="20"/>
              </w:rPr>
              <w:t xml:space="preserve"> solicitud por inscrito</w:t>
            </w:r>
            <w:r w:rsidRPr="0030009B">
              <w:rPr>
                <w:rFonts w:ascii="Arial" w:eastAsia="Arial" w:hAnsi="Arial" w:cs="Arial"/>
                <w:i/>
                <w:color w:val="000000"/>
                <w:sz w:val="20"/>
                <w:szCs w:val="20"/>
              </w:rPr>
              <w:t>,</w:t>
            </w:r>
            <w:r w:rsidR="0081593A">
              <w:rPr>
                <w:rFonts w:ascii="Arial" w:eastAsia="Arial" w:hAnsi="Arial" w:cs="Arial"/>
                <w:i/>
                <w:color w:val="000000"/>
                <w:sz w:val="20"/>
                <w:szCs w:val="20"/>
              </w:rPr>
              <w:t xml:space="preserve"> y</w:t>
            </w:r>
            <w:r w:rsidRPr="0030009B">
              <w:rPr>
                <w:rFonts w:ascii="Arial" w:eastAsia="Arial" w:hAnsi="Arial" w:cs="Arial"/>
                <w:i/>
                <w:color w:val="000000"/>
                <w:sz w:val="20"/>
                <w:szCs w:val="20"/>
              </w:rPr>
              <w:t xml:space="preserve"> puedo volver en otra convocatoria.</w:t>
            </w:r>
          </w:p>
          <w:p w14:paraId="3A5DC71A" w14:textId="746E3987" w:rsidR="00B80898" w:rsidRDefault="0081593A"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Pr>
                <w:rFonts w:ascii="Arial" w:eastAsia="Arial" w:hAnsi="Arial" w:cs="Arial"/>
                <w:i/>
                <w:color w:val="000000"/>
                <w:sz w:val="20"/>
                <w:szCs w:val="20"/>
              </w:rPr>
              <w:t>En el caso de José Manuel él tiene justificación medica por lo tanto no se le debería penalizar, pero debe ponerse al día con la evidencia pendiente, contactándose con su instructor para pedirle amablemente un nuevo plazo para presentarla sin que afecte sus calificaciones.</w:t>
            </w:r>
          </w:p>
          <w:p w14:paraId="769C5D1F" w14:textId="03E23AD5" w:rsidR="00B80898" w:rsidRDefault="0081593A"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sidRPr="0081593A">
              <w:rPr>
                <w:rFonts w:ascii="Arial" w:eastAsia="Arial" w:hAnsi="Arial" w:cs="Arial"/>
                <w:i/>
                <w:color w:val="000000"/>
                <w:sz w:val="20"/>
                <w:szCs w:val="20"/>
              </w:rPr>
              <w:t xml:space="preserve">Si </w:t>
            </w:r>
            <w:r>
              <w:rPr>
                <w:rFonts w:ascii="Arial" w:eastAsia="Arial" w:hAnsi="Arial" w:cs="Arial"/>
                <w:i/>
                <w:color w:val="000000"/>
                <w:sz w:val="20"/>
                <w:szCs w:val="20"/>
              </w:rPr>
              <w:t xml:space="preserve">pedro </w:t>
            </w:r>
            <w:r w:rsidRPr="0081593A">
              <w:rPr>
                <w:rFonts w:ascii="Arial" w:eastAsia="Arial" w:hAnsi="Arial" w:cs="Arial"/>
                <w:i/>
                <w:color w:val="000000"/>
                <w:sz w:val="20"/>
                <w:szCs w:val="20"/>
              </w:rPr>
              <w:t>falt</w:t>
            </w:r>
            <w:r>
              <w:rPr>
                <w:rFonts w:ascii="Arial" w:eastAsia="Arial" w:hAnsi="Arial" w:cs="Arial"/>
                <w:i/>
                <w:color w:val="000000"/>
                <w:sz w:val="20"/>
                <w:szCs w:val="20"/>
              </w:rPr>
              <w:t>o</w:t>
            </w:r>
            <w:r w:rsidRPr="0081593A">
              <w:rPr>
                <w:rFonts w:ascii="Arial" w:eastAsia="Arial" w:hAnsi="Arial" w:cs="Arial"/>
                <w:i/>
                <w:color w:val="000000"/>
                <w:sz w:val="20"/>
                <w:szCs w:val="20"/>
              </w:rPr>
              <w:t xml:space="preserve"> varias veces sin avisar y </w:t>
            </w:r>
            <w:r>
              <w:rPr>
                <w:rFonts w:ascii="Arial" w:eastAsia="Arial" w:hAnsi="Arial" w:cs="Arial"/>
                <w:i/>
                <w:color w:val="000000"/>
                <w:sz w:val="20"/>
                <w:szCs w:val="20"/>
              </w:rPr>
              <w:t>sin</w:t>
            </w:r>
            <w:r w:rsidRPr="0081593A">
              <w:rPr>
                <w:rFonts w:ascii="Arial" w:eastAsia="Arial" w:hAnsi="Arial" w:cs="Arial"/>
                <w:i/>
                <w:color w:val="000000"/>
                <w:sz w:val="20"/>
                <w:szCs w:val="20"/>
              </w:rPr>
              <w:t xml:space="preserve"> </w:t>
            </w:r>
            <w:r w:rsidRPr="0081593A">
              <w:rPr>
                <w:rFonts w:ascii="Arial" w:eastAsia="Arial" w:hAnsi="Arial" w:cs="Arial"/>
                <w:i/>
                <w:color w:val="000000"/>
                <w:sz w:val="20"/>
                <w:szCs w:val="20"/>
              </w:rPr>
              <w:t>entrega</w:t>
            </w:r>
            <w:r>
              <w:rPr>
                <w:rFonts w:ascii="Arial" w:eastAsia="Arial" w:hAnsi="Arial" w:cs="Arial"/>
                <w:i/>
                <w:color w:val="000000"/>
                <w:sz w:val="20"/>
                <w:szCs w:val="20"/>
              </w:rPr>
              <w:t xml:space="preserve">r </w:t>
            </w:r>
            <w:r w:rsidRPr="0081593A">
              <w:rPr>
                <w:rFonts w:ascii="Arial" w:eastAsia="Arial" w:hAnsi="Arial" w:cs="Arial"/>
                <w:i/>
                <w:color w:val="000000"/>
                <w:sz w:val="20"/>
                <w:szCs w:val="20"/>
              </w:rPr>
              <w:t>evidencias</w:t>
            </w:r>
            <w:r>
              <w:rPr>
                <w:rFonts w:ascii="Arial" w:eastAsia="Arial" w:hAnsi="Arial" w:cs="Arial"/>
                <w:i/>
                <w:color w:val="000000"/>
                <w:sz w:val="20"/>
                <w:szCs w:val="20"/>
              </w:rPr>
              <w:t xml:space="preserve">. </w:t>
            </w:r>
            <w:r w:rsidRPr="0081593A">
              <w:rPr>
                <w:rFonts w:ascii="Arial" w:eastAsia="Arial" w:hAnsi="Arial" w:cs="Arial"/>
                <w:i/>
                <w:color w:val="000000"/>
                <w:sz w:val="20"/>
                <w:szCs w:val="20"/>
              </w:rPr>
              <w:t>El instructor podría reportar</w:t>
            </w:r>
            <w:r>
              <w:rPr>
                <w:rFonts w:ascii="Arial" w:eastAsia="Arial" w:hAnsi="Arial" w:cs="Arial"/>
                <w:i/>
                <w:color w:val="000000"/>
                <w:sz w:val="20"/>
                <w:szCs w:val="20"/>
              </w:rPr>
              <w:t>l</w:t>
            </w:r>
            <w:r w:rsidRPr="0081593A">
              <w:rPr>
                <w:rFonts w:ascii="Arial" w:eastAsia="Arial" w:hAnsi="Arial" w:cs="Arial"/>
                <w:i/>
                <w:color w:val="000000"/>
                <w:sz w:val="20"/>
                <w:szCs w:val="20"/>
              </w:rPr>
              <w:t xml:space="preserve">e al Comité de Evaluación, y si no </w:t>
            </w:r>
            <w:r>
              <w:rPr>
                <w:rFonts w:ascii="Arial" w:eastAsia="Arial" w:hAnsi="Arial" w:cs="Arial"/>
                <w:i/>
                <w:color w:val="000000"/>
                <w:sz w:val="20"/>
                <w:szCs w:val="20"/>
              </w:rPr>
              <w:t>arregla su</w:t>
            </w:r>
            <w:r w:rsidRPr="0081593A">
              <w:rPr>
                <w:rFonts w:ascii="Arial" w:eastAsia="Arial" w:hAnsi="Arial" w:cs="Arial"/>
                <w:i/>
                <w:color w:val="000000"/>
                <w:sz w:val="20"/>
                <w:szCs w:val="20"/>
              </w:rPr>
              <w:t xml:space="preserve"> situación, podrían </w:t>
            </w:r>
            <w:r>
              <w:rPr>
                <w:rFonts w:ascii="Arial" w:eastAsia="Arial" w:hAnsi="Arial" w:cs="Arial"/>
                <w:i/>
                <w:color w:val="000000"/>
                <w:sz w:val="20"/>
                <w:szCs w:val="20"/>
              </w:rPr>
              <w:t>cancelarle la</w:t>
            </w:r>
            <w:r w:rsidRPr="0081593A">
              <w:rPr>
                <w:rFonts w:ascii="Arial" w:eastAsia="Arial" w:hAnsi="Arial" w:cs="Arial"/>
                <w:i/>
                <w:color w:val="000000"/>
                <w:sz w:val="20"/>
                <w:szCs w:val="20"/>
              </w:rPr>
              <w:t xml:space="preserve"> matrícula por incumplimiento.</w:t>
            </w:r>
          </w:p>
          <w:p w14:paraId="67401876" w14:textId="268E3827" w:rsidR="00B80898" w:rsidRDefault="0081593A"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sidRPr="0081593A">
              <w:rPr>
                <w:rFonts w:ascii="Arial" w:eastAsia="Arial" w:hAnsi="Arial" w:cs="Arial"/>
                <w:i/>
                <w:color w:val="000000"/>
                <w:sz w:val="20"/>
                <w:szCs w:val="20"/>
              </w:rPr>
              <w:lastRenderedPageBreak/>
              <w:t xml:space="preserve">primero </w:t>
            </w:r>
            <w:r>
              <w:rPr>
                <w:rFonts w:ascii="Arial" w:eastAsia="Arial" w:hAnsi="Arial" w:cs="Arial"/>
                <w:i/>
                <w:color w:val="000000"/>
                <w:sz w:val="20"/>
                <w:szCs w:val="20"/>
              </w:rPr>
              <w:t xml:space="preserve">claudia </w:t>
            </w:r>
            <w:r w:rsidRPr="0081593A">
              <w:rPr>
                <w:rFonts w:ascii="Arial" w:eastAsia="Arial" w:hAnsi="Arial" w:cs="Arial"/>
                <w:i/>
                <w:color w:val="000000"/>
                <w:sz w:val="20"/>
                <w:szCs w:val="20"/>
              </w:rPr>
              <w:t>deb</w:t>
            </w:r>
            <w:r>
              <w:rPr>
                <w:rFonts w:ascii="Arial" w:eastAsia="Arial" w:hAnsi="Arial" w:cs="Arial"/>
                <w:i/>
                <w:color w:val="000000"/>
                <w:sz w:val="20"/>
                <w:szCs w:val="20"/>
              </w:rPr>
              <w:t>ería</w:t>
            </w:r>
            <w:r w:rsidRPr="0081593A">
              <w:rPr>
                <w:rFonts w:ascii="Arial" w:eastAsia="Arial" w:hAnsi="Arial" w:cs="Arial"/>
                <w:i/>
                <w:color w:val="000000"/>
                <w:sz w:val="20"/>
                <w:szCs w:val="20"/>
              </w:rPr>
              <w:t xml:space="preserve"> hablar con </w:t>
            </w:r>
            <w:r>
              <w:rPr>
                <w:rFonts w:ascii="Arial" w:eastAsia="Arial" w:hAnsi="Arial" w:cs="Arial"/>
                <w:i/>
                <w:color w:val="000000"/>
                <w:sz w:val="20"/>
                <w:szCs w:val="20"/>
              </w:rPr>
              <w:t>su</w:t>
            </w:r>
            <w:r w:rsidRPr="0081593A">
              <w:rPr>
                <w:rFonts w:ascii="Arial" w:eastAsia="Arial" w:hAnsi="Arial" w:cs="Arial"/>
                <w:i/>
                <w:color w:val="000000"/>
                <w:sz w:val="20"/>
                <w:szCs w:val="20"/>
              </w:rPr>
              <w:t xml:space="preserve"> instructor en los 5 días siguientes a la evaluación. Si no se resuelve, puedo llevar </w:t>
            </w:r>
            <w:r>
              <w:rPr>
                <w:rFonts w:ascii="Arial" w:eastAsia="Arial" w:hAnsi="Arial" w:cs="Arial"/>
                <w:i/>
                <w:color w:val="000000"/>
                <w:sz w:val="20"/>
                <w:szCs w:val="20"/>
              </w:rPr>
              <w:t>su</w:t>
            </w:r>
            <w:r w:rsidRPr="0081593A">
              <w:rPr>
                <w:rFonts w:ascii="Arial" w:eastAsia="Arial" w:hAnsi="Arial" w:cs="Arial"/>
                <w:i/>
                <w:color w:val="000000"/>
                <w:sz w:val="20"/>
                <w:szCs w:val="20"/>
              </w:rPr>
              <w:t xml:space="preserve"> caso al Comité de Evaluación con pruebas de </w:t>
            </w:r>
            <w:r>
              <w:rPr>
                <w:rFonts w:ascii="Arial" w:eastAsia="Arial" w:hAnsi="Arial" w:cs="Arial"/>
                <w:i/>
                <w:color w:val="000000"/>
                <w:sz w:val="20"/>
                <w:szCs w:val="20"/>
              </w:rPr>
              <w:t>su</w:t>
            </w:r>
            <w:r w:rsidRPr="0081593A">
              <w:rPr>
                <w:rFonts w:ascii="Arial" w:eastAsia="Arial" w:hAnsi="Arial" w:cs="Arial"/>
                <w:i/>
                <w:color w:val="000000"/>
                <w:sz w:val="20"/>
                <w:szCs w:val="20"/>
              </w:rPr>
              <w:t xml:space="preserve"> trabajo. Si aún hay inconformidad, pued</w:t>
            </w:r>
            <w:r>
              <w:rPr>
                <w:rFonts w:ascii="Arial" w:eastAsia="Arial" w:hAnsi="Arial" w:cs="Arial"/>
                <w:i/>
                <w:color w:val="000000"/>
                <w:sz w:val="20"/>
                <w:szCs w:val="20"/>
              </w:rPr>
              <w:t>e</w:t>
            </w:r>
            <w:r w:rsidRPr="0081593A">
              <w:rPr>
                <w:rFonts w:ascii="Arial" w:eastAsia="Arial" w:hAnsi="Arial" w:cs="Arial"/>
                <w:i/>
                <w:color w:val="000000"/>
                <w:sz w:val="20"/>
                <w:szCs w:val="20"/>
              </w:rPr>
              <w:t xml:space="preserve"> acudir a la coordinación académica para una revisión final.</w:t>
            </w:r>
          </w:p>
          <w:p w14:paraId="031D1262" w14:textId="4396CB29" w:rsidR="00B80898" w:rsidRDefault="00DA6294"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sidRPr="00DA6294">
              <w:rPr>
                <w:rFonts w:ascii="Arial" w:eastAsia="Arial" w:hAnsi="Arial" w:cs="Arial"/>
                <w:i/>
                <w:color w:val="000000"/>
                <w:sz w:val="20"/>
                <w:szCs w:val="20"/>
              </w:rPr>
              <w:t>La deserción aplica solo si</w:t>
            </w:r>
            <w:r>
              <w:rPr>
                <w:rFonts w:ascii="Arial" w:eastAsia="Arial" w:hAnsi="Arial" w:cs="Arial"/>
                <w:i/>
                <w:color w:val="000000"/>
                <w:sz w:val="20"/>
                <w:szCs w:val="20"/>
              </w:rPr>
              <w:t xml:space="preserve"> se</w:t>
            </w:r>
            <w:r w:rsidRPr="00DA6294">
              <w:rPr>
                <w:rFonts w:ascii="Arial" w:eastAsia="Arial" w:hAnsi="Arial" w:cs="Arial"/>
                <w:i/>
                <w:color w:val="000000"/>
                <w:sz w:val="20"/>
                <w:szCs w:val="20"/>
              </w:rPr>
              <w:t xml:space="preserve"> abandon</w:t>
            </w:r>
            <w:r>
              <w:rPr>
                <w:rFonts w:ascii="Arial" w:eastAsia="Arial" w:hAnsi="Arial" w:cs="Arial"/>
                <w:i/>
                <w:color w:val="000000"/>
                <w:sz w:val="20"/>
                <w:szCs w:val="20"/>
              </w:rPr>
              <w:t>a</w:t>
            </w:r>
            <w:r w:rsidRPr="00DA6294">
              <w:rPr>
                <w:rFonts w:ascii="Arial" w:eastAsia="Arial" w:hAnsi="Arial" w:cs="Arial"/>
                <w:i/>
                <w:color w:val="000000"/>
                <w:sz w:val="20"/>
                <w:szCs w:val="20"/>
              </w:rPr>
              <w:t xml:space="preserve"> el programa sin avisar por más de 15 días hábiles. Si</w:t>
            </w:r>
            <w:r>
              <w:rPr>
                <w:rFonts w:ascii="Arial" w:eastAsia="Arial" w:hAnsi="Arial" w:cs="Arial"/>
                <w:i/>
                <w:color w:val="000000"/>
                <w:sz w:val="20"/>
                <w:szCs w:val="20"/>
              </w:rPr>
              <w:t xml:space="preserve"> aun se</w:t>
            </w:r>
            <w:r w:rsidRPr="00DA6294">
              <w:rPr>
                <w:rFonts w:ascii="Arial" w:eastAsia="Arial" w:hAnsi="Arial" w:cs="Arial"/>
                <w:i/>
                <w:color w:val="000000"/>
                <w:sz w:val="20"/>
                <w:szCs w:val="20"/>
              </w:rPr>
              <w:t xml:space="preserve"> sig</w:t>
            </w:r>
            <w:r>
              <w:rPr>
                <w:rFonts w:ascii="Arial" w:eastAsia="Arial" w:hAnsi="Arial" w:cs="Arial"/>
                <w:i/>
                <w:color w:val="000000"/>
                <w:sz w:val="20"/>
                <w:szCs w:val="20"/>
              </w:rPr>
              <w:t>ue</w:t>
            </w:r>
            <w:r w:rsidRPr="00DA6294">
              <w:rPr>
                <w:rFonts w:ascii="Arial" w:eastAsia="Arial" w:hAnsi="Arial" w:cs="Arial"/>
                <w:i/>
                <w:color w:val="000000"/>
                <w:sz w:val="20"/>
                <w:szCs w:val="20"/>
              </w:rPr>
              <w:t xml:space="preserve"> activo, aunque con dificultades, no cuent</w:t>
            </w:r>
            <w:r>
              <w:rPr>
                <w:rFonts w:ascii="Arial" w:eastAsia="Arial" w:hAnsi="Arial" w:cs="Arial"/>
                <w:i/>
                <w:color w:val="000000"/>
                <w:sz w:val="20"/>
                <w:szCs w:val="20"/>
              </w:rPr>
              <w:t>a</w:t>
            </w:r>
            <w:r w:rsidRPr="00DA6294">
              <w:rPr>
                <w:rFonts w:ascii="Arial" w:eastAsia="Arial" w:hAnsi="Arial" w:cs="Arial"/>
                <w:i/>
                <w:color w:val="000000"/>
                <w:sz w:val="20"/>
                <w:szCs w:val="20"/>
              </w:rPr>
              <w:t xml:space="preserve"> como desertor.</w:t>
            </w:r>
          </w:p>
          <w:p w14:paraId="1AE03BB1" w14:textId="66131CC6" w:rsidR="00B80898" w:rsidRDefault="00DA6294"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Pr>
                <w:rFonts w:ascii="Arial" w:eastAsia="Arial" w:hAnsi="Arial" w:cs="Arial"/>
                <w:i/>
                <w:color w:val="000000"/>
                <w:sz w:val="20"/>
                <w:szCs w:val="20"/>
              </w:rPr>
              <w:t xml:space="preserve">Martha necesita saber </w:t>
            </w:r>
            <w:r w:rsidRPr="00DA6294">
              <w:rPr>
                <w:rFonts w:ascii="Arial" w:eastAsia="Arial" w:hAnsi="Arial" w:cs="Arial"/>
                <w:i/>
                <w:color w:val="000000"/>
                <w:sz w:val="20"/>
                <w:szCs w:val="20"/>
              </w:rPr>
              <w:t>q</w:t>
            </w:r>
            <w:r>
              <w:rPr>
                <w:rFonts w:ascii="Arial" w:eastAsia="Arial" w:hAnsi="Arial" w:cs="Arial"/>
                <w:i/>
                <w:color w:val="000000"/>
                <w:sz w:val="20"/>
                <w:szCs w:val="20"/>
              </w:rPr>
              <w:t>ue l</w:t>
            </w:r>
            <w:r w:rsidRPr="00DA6294">
              <w:rPr>
                <w:rFonts w:ascii="Arial" w:eastAsia="Arial" w:hAnsi="Arial" w:cs="Arial"/>
                <w:i/>
                <w:color w:val="000000"/>
                <w:sz w:val="20"/>
                <w:szCs w:val="20"/>
              </w:rPr>
              <w:t xml:space="preserve">as faltas leves, como llegar tarde, tienen llamados de atención. Las graves, como copiar en un examen, pueden llevar a amonestaciones escritas. Las </w:t>
            </w:r>
            <w:r>
              <w:rPr>
                <w:rFonts w:ascii="Arial" w:eastAsia="Arial" w:hAnsi="Arial" w:cs="Arial"/>
                <w:i/>
                <w:color w:val="000000"/>
                <w:sz w:val="20"/>
                <w:szCs w:val="20"/>
              </w:rPr>
              <w:t>MAS graves</w:t>
            </w:r>
            <w:r w:rsidRPr="00DA6294">
              <w:rPr>
                <w:rFonts w:ascii="Arial" w:eastAsia="Arial" w:hAnsi="Arial" w:cs="Arial"/>
                <w:i/>
                <w:color w:val="000000"/>
                <w:sz w:val="20"/>
                <w:szCs w:val="20"/>
              </w:rPr>
              <w:t>, como agredir a alguien, pueden terminar en la cancelación de matrícula.</w:t>
            </w:r>
          </w:p>
          <w:p w14:paraId="09A50984" w14:textId="403796D2" w:rsidR="00B80898" w:rsidRDefault="00DA6294"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sidRPr="00DA6294">
              <w:rPr>
                <w:rFonts w:ascii="Arial" w:eastAsia="Arial" w:hAnsi="Arial" w:cs="Arial"/>
                <w:i/>
                <w:color w:val="000000"/>
                <w:sz w:val="20"/>
                <w:szCs w:val="20"/>
              </w:rPr>
              <w:t>Si citan</w:t>
            </w:r>
            <w:r w:rsidR="00196384">
              <w:rPr>
                <w:rFonts w:ascii="Arial" w:eastAsia="Arial" w:hAnsi="Arial" w:cs="Arial"/>
                <w:i/>
                <w:color w:val="000000"/>
                <w:sz w:val="20"/>
                <w:szCs w:val="20"/>
              </w:rPr>
              <w:t xml:space="preserve"> </w:t>
            </w:r>
            <w:r>
              <w:rPr>
                <w:rFonts w:ascii="Arial" w:eastAsia="Arial" w:hAnsi="Arial" w:cs="Arial"/>
                <w:i/>
                <w:color w:val="000000"/>
                <w:sz w:val="20"/>
                <w:szCs w:val="20"/>
              </w:rPr>
              <w:t>a Carlos</w:t>
            </w:r>
            <w:r w:rsidRPr="00DA6294">
              <w:rPr>
                <w:rFonts w:ascii="Arial" w:eastAsia="Arial" w:hAnsi="Arial" w:cs="Arial"/>
                <w:i/>
                <w:color w:val="000000"/>
                <w:sz w:val="20"/>
                <w:szCs w:val="20"/>
              </w:rPr>
              <w:t xml:space="preserve"> al Comité por una nota baja, </w:t>
            </w:r>
            <w:r w:rsidRPr="00DA6294">
              <w:rPr>
                <w:rFonts w:ascii="Arial" w:eastAsia="Arial" w:hAnsi="Arial" w:cs="Arial"/>
                <w:i/>
                <w:color w:val="000000"/>
                <w:sz w:val="20"/>
                <w:szCs w:val="20"/>
              </w:rPr>
              <w:t>estar</w:t>
            </w:r>
            <w:r>
              <w:rPr>
                <w:rFonts w:ascii="Arial" w:eastAsia="Arial" w:hAnsi="Arial" w:cs="Arial"/>
                <w:i/>
                <w:color w:val="000000"/>
                <w:sz w:val="20"/>
                <w:szCs w:val="20"/>
              </w:rPr>
              <w:t>án</w:t>
            </w:r>
            <w:r w:rsidRPr="00DA6294">
              <w:rPr>
                <w:rFonts w:ascii="Arial" w:eastAsia="Arial" w:hAnsi="Arial" w:cs="Arial"/>
                <w:i/>
                <w:color w:val="000000"/>
                <w:sz w:val="20"/>
                <w:szCs w:val="20"/>
              </w:rPr>
              <w:t xml:space="preserve"> </w:t>
            </w:r>
            <w:r>
              <w:rPr>
                <w:rFonts w:ascii="Arial" w:eastAsia="Arial" w:hAnsi="Arial" w:cs="Arial"/>
                <w:i/>
                <w:color w:val="000000"/>
                <w:sz w:val="20"/>
                <w:szCs w:val="20"/>
              </w:rPr>
              <w:t>su</w:t>
            </w:r>
            <w:r w:rsidRPr="00DA6294">
              <w:rPr>
                <w:rFonts w:ascii="Arial" w:eastAsia="Arial" w:hAnsi="Arial" w:cs="Arial"/>
                <w:i/>
                <w:color w:val="000000"/>
                <w:sz w:val="20"/>
                <w:szCs w:val="20"/>
              </w:rPr>
              <w:t xml:space="preserve"> instructor, el coordinador, un psicorientador y un representante de aprendices. Ellos </w:t>
            </w:r>
            <w:r>
              <w:rPr>
                <w:rFonts w:ascii="Arial" w:eastAsia="Arial" w:hAnsi="Arial" w:cs="Arial"/>
                <w:i/>
                <w:color w:val="000000"/>
                <w:sz w:val="20"/>
                <w:szCs w:val="20"/>
              </w:rPr>
              <w:t xml:space="preserve">revisarían su </w:t>
            </w:r>
            <w:r w:rsidRPr="00DA6294">
              <w:rPr>
                <w:rFonts w:ascii="Arial" w:eastAsia="Arial" w:hAnsi="Arial" w:cs="Arial"/>
                <w:i/>
                <w:color w:val="000000"/>
                <w:sz w:val="20"/>
                <w:szCs w:val="20"/>
              </w:rPr>
              <w:t xml:space="preserve">caso y </w:t>
            </w:r>
            <w:r>
              <w:rPr>
                <w:rFonts w:ascii="Arial" w:eastAsia="Arial" w:hAnsi="Arial" w:cs="Arial"/>
                <w:i/>
                <w:color w:val="000000"/>
                <w:sz w:val="20"/>
                <w:szCs w:val="20"/>
              </w:rPr>
              <w:t>l</w:t>
            </w:r>
            <w:r w:rsidRPr="00DA6294">
              <w:rPr>
                <w:rFonts w:ascii="Arial" w:eastAsia="Arial" w:hAnsi="Arial" w:cs="Arial"/>
                <w:i/>
                <w:color w:val="000000"/>
                <w:sz w:val="20"/>
                <w:szCs w:val="20"/>
              </w:rPr>
              <w:t xml:space="preserve">e </w:t>
            </w:r>
            <w:r w:rsidRPr="00DA6294">
              <w:rPr>
                <w:rFonts w:ascii="Arial" w:eastAsia="Arial" w:hAnsi="Arial" w:cs="Arial"/>
                <w:i/>
                <w:color w:val="000000"/>
                <w:sz w:val="20"/>
                <w:szCs w:val="20"/>
              </w:rPr>
              <w:t>dar</w:t>
            </w:r>
            <w:r>
              <w:rPr>
                <w:rFonts w:ascii="Arial" w:eastAsia="Arial" w:hAnsi="Arial" w:cs="Arial"/>
                <w:i/>
                <w:color w:val="000000"/>
                <w:sz w:val="20"/>
                <w:szCs w:val="20"/>
              </w:rPr>
              <w:t>ía</w:t>
            </w:r>
            <w:r w:rsidRPr="00DA6294">
              <w:rPr>
                <w:rFonts w:ascii="Arial" w:eastAsia="Arial" w:hAnsi="Arial" w:cs="Arial"/>
                <w:i/>
                <w:color w:val="000000"/>
                <w:sz w:val="20"/>
                <w:szCs w:val="20"/>
              </w:rPr>
              <w:t>n</w:t>
            </w:r>
            <w:r w:rsidRPr="00DA6294">
              <w:rPr>
                <w:rFonts w:ascii="Arial" w:eastAsia="Arial" w:hAnsi="Arial" w:cs="Arial"/>
                <w:i/>
                <w:color w:val="000000"/>
                <w:sz w:val="20"/>
                <w:szCs w:val="20"/>
              </w:rPr>
              <w:t xml:space="preserve"> opciones para mejorar, como tutorías o un plan de refuerzo, antes de tomar decisiones drásticas.</w:t>
            </w:r>
          </w:p>
          <w:p w14:paraId="2D691715" w14:textId="35B0A068" w:rsidR="00B80898" w:rsidRDefault="00196384"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Pr>
                <w:rFonts w:ascii="Arial" w:eastAsia="Arial" w:hAnsi="Arial" w:cs="Arial"/>
                <w:i/>
                <w:color w:val="000000"/>
                <w:sz w:val="20"/>
                <w:szCs w:val="20"/>
              </w:rPr>
              <w:t xml:space="preserve">Nicolas debe saber </w:t>
            </w:r>
            <w:r w:rsidRPr="00DA6294">
              <w:rPr>
                <w:rFonts w:ascii="Arial" w:eastAsia="Arial" w:hAnsi="Arial" w:cs="Arial"/>
                <w:i/>
                <w:color w:val="000000"/>
                <w:sz w:val="20"/>
                <w:szCs w:val="20"/>
              </w:rPr>
              <w:t>q</w:t>
            </w:r>
            <w:r>
              <w:rPr>
                <w:rFonts w:ascii="Arial" w:eastAsia="Arial" w:hAnsi="Arial" w:cs="Arial"/>
                <w:i/>
                <w:color w:val="000000"/>
                <w:sz w:val="20"/>
                <w:szCs w:val="20"/>
              </w:rPr>
              <w:t xml:space="preserve">ue, si </w:t>
            </w:r>
            <w:r w:rsidR="00DA6294" w:rsidRPr="00DA6294">
              <w:rPr>
                <w:rFonts w:ascii="Arial" w:eastAsia="Arial" w:hAnsi="Arial" w:cs="Arial"/>
                <w:i/>
                <w:color w:val="000000"/>
                <w:sz w:val="20"/>
                <w:szCs w:val="20"/>
              </w:rPr>
              <w:t xml:space="preserve">no </w:t>
            </w:r>
            <w:r w:rsidRPr="00DA6294">
              <w:rPr>
                <w:rFonts w:ascii="Arial" w:eastAsia="Arial" w:hAnsi="Arial" w:cs="Arial"/>
                <w:i/>
                <w:color w:val="000000"/>
                <w:sz w:val="20"/>
                <w:szCs w:val="20"/>
              </w:rPr>
              <w:t>est</w:t>
            </w:r>
            <w:r>
              <w:rPr>
                <w:rFonts w:ascii="Arial" w:eastAsia="Arial" w:hAnsi="Arial" w:cs="Arial"/>
                <w:i/>
                <w:color w:val="000000"/>
                <w:sz w:val="20"/>
                <w:szCs w:val="20"/>
              </w:rPr>
              <w:t>á</w:t>
            </w:r>
            <w:r w:rsidR="00DA6294" w:rsidRPr="00DA6294">
              <w:rPr>
                <w:rFonts w:ascii="Arial" w:eastAsia="Arial" w:hAnsi="Arial" w:cs="Arial"/>
                <w:i/>
                <w:color w:val="000000"/>
                <w:sz w:val="20"/>
                <w:szCs w:val="20"/>
              </w:rPr>
              <w:t xml:space="preserve"> de acuerdo con un</w:t>
            </w:r>
            <w:r>
              <w:rPr>
                <w:rFonts w:ascii="Arial" w:eastAsia="Arial" w:hAnsi="Arial" w:cs="Arial"/>
                <w:i/>
                <w:color w:val="000000"/>
                <w:sz w:val="20"/>
                <w:szCs w:val="20"/>
              </w:rPr>
              <w:t>a</w:t>
            </w:r>
            <w:r w:rsidR="00DA6294" w:rsidRPr="00DA6294">
              <w:rPr>
                <w:rFonts w:ascii="Arial" w:eastAsia="Arial" w:hAnsi="Arial" w:cs="Arial"/>
                <w:i/>
                <w:color w:val="000000"/>
                <w:sz w:val="20"/>
                <w:szCs w:val="20"/>
              </w:rPr>
              <w:t xml:space="preserve"> </w:t>
            </w:r>
            <w:r w:rsidRPr="00DA6294">
              <w:rPr>
                <w:rFonts w:ascii="Arial" w:eastAsia="Arial" w:hAnsi="Arial" w:cs="Arial"/>
                <w:i/>
                <w:color w:val="000000"/>
                <w:sz w:val="20"/>
                <w:szCs w:val="20"/>
              </w:rPr>
              <w:t>decisión</w:t>
            </w:r>
            <w:r w:rsidR="00DA6294" w:rsidRPr="00DA6294">
              <w:rPr>
                <w:rFonts w:ascii="Arial" w:eastAsia="Arial" w:hAnsi="Arial" w:cs="Arial"/>
                <w:i/>
                <w:color w:val="000000"/>
                <w:sz w:val="20"/>
                <w:szCs w:val="20"/>
              </w:rPr>
              <w:t xml:space="preserve">, como </w:t>
            </w:r>
            <w:r>
              <w:rPr>
                <w:rFonts w:ascii="Arial" w:eastAsia="Arial" w:hAnsi="Arial" w:cs="Arial"/>
                <w:i/>
                <w:color w:val="000000"/>
                <w:sz w:val="20"/>
                <w:szCs w:val="20"/>
              </w:rPr>
              <w:t>su</w:t>
            </w:r>
            <w:r w:rsidR="00DA6294" w:rsidRPr="00DA6294">
              <w:rPr>
                <w:rFonts w:ascii="Arial" w:eastAsia="Arial" w:hAnsi="Arial" w:cs="Arial"/>
                <w:i/>
                <w:color w:val="000000"/>
                <w:sz w:val="20"/>
                <w:szCs w:val="20"/>
              </w:rPr>
              <w:t xml:space="preserve"> matrícula condicionada, pued</w:t>
            </w:r>
            <w:r>
              <w:rPr>
                <w:rFonts w:ascii="Arial" w:eastAsia="Arial" w:hAnsi="Arial" w:cs="Arial"/>
                <w:i/>
                <w:color w:val="000000"/>
                <w:sz w:val="20"/>
                <w:szCs w:val="20"/>
              </w:rPr>
              <w:t>e</w:t>
            </w:r>
            <w:r w:rsidR="00DA6294" w:rsidRPr="00DA6294">
              <w:rPr>
                <w:rFonts w:ascii="Arial" w:eastAsia="Arial" w:hAnsi="Arial" w:cs="Arial"/>
                <w:i/>
                <w:color w:val="000000"/>
                <w:sz w:val="20"/>
                <w:szCs w:val="20"/>
              </w:rPr>
              <w:t xml:space="preserve"> presentar un recurso de reposición en 5 días hábiles. </w:t>
            </w:r>
            <w:r>
              <w:rPr>
                <w:rFonts w:ascii="Arial" w:eastAsia="Arial" w:hAnsi="Arial" w:cs="Arial"/>
                <w:i/>
                <w:color w:val="000000"/>
                <w:sz w:val="20"/>
                <w:szCs w:val="20"/>
              </w:rPr>
              <w:t xml:space="preserve">Y debería </w:t>
            </w:r>
            <w:r w:rsidRPr="00DA6294">
              <w:rPr>
                <w:rFonts w:ascii="Arial" w:eastAsia="Arial" w:hAnsi="Arial" w:cs="Arial"/>
                <w:i/>
                <w:color w:val="000000"/>
                <w:sz w:val="20"/>
                <w:szCs w:val="20"/>
              </w:rPr>
              <w:t>entregar</w:t>
            </w:r>
            <w:r w:rsidR="00DA6294" w:rsidRPr="00DA6294">
              <w:rPr>
                <w:rFonts w:ascii="Arial" w:eastAsia="Arial" w:hAnsi="Arial" w:cs="Arial"/>
                <w:i/>
                <w:color w:val="000000"/>
                <w:sz w:val="20"/>
                <w:szCs w:val="20"/>
              </w:rPr>
              <w:t xml:space="preserve"> una carta explicando </w:t>
            </w:r>
            <w:r>
              <w:rPr>
                <w:rFonts w:ascii="Arial" w:eastAsia="Arial" w:hAnsi="Arial" w:cs="Arial"/>
                <w:i/>
                <w:color w:val="000000"/>
                <w:sz w:val="20"/>
                <w:szCs w:val="20"/>
              </w:rPr>
              <w:t>la</w:t>
            </w:r>
            <w:r w:rsidR="00DA6294" w:rsidRPr="00DA6294">
              <w:rPr>
                <w:rFonts w:ascii="Arial" w:eastAsia="Arial" w:hAnsi="Arial" w:cs="Arial"/>
                <w:i/>
                <w:color w:val="000000"/>
                <w:sz w:val="20"/>
                <w:szCs w:val="20"/>
              </w:rPr>
              <w:t xml:space="preserve"> situación y adjuntar pruebas. La coordinación revisará y decidirá si cambian o mantienen la medida.</w:t>
            </w:r>
          </w:p>
          <w:p w14:paraId="5407F93B" w14:textId="25045425" w:rsidR="00DA6294" w:rsidRPr="00B80898" w:rsidRDefault="00DA6294" w:rsidP="00B80898">
            <w:pPr>
              <w:pStyle w:val="Prrafodelista"/>
              <w:numPr>
                <w:ilvl w:val="0"/>
                <w:numId w:val="6"/>
              </w:numPr>
              <w:pBdr>
                <w:top w:val="nil"/>
                <w:left w:val="nil"/>
                <w:bottom w:val="nil"/>
                <w:right w:val="nil"/>
                <w:between w:val="nil"/>
              </w:pBdr>
              <w:tabs>
                <w:tab w:val="left" w:pos="4320"/>
                <w:tab w:val="left" w:pos="4485"/>
                <w:tab w:val="left" w:pos="5445"/>
              </w:tabs>
              <w:rPr>
                <w:rFonts w:ascii="Arial" w:eastAsia="Arial" w:hAnsi="Arial" w:cs="Arial"/>
                <w:i/>
                <w:color w:val="000000"/>
                <w:sz w:val="20"/>
                <w:szCs w:val="20"/>
              </w:rPr>
            </w:pPr>
            <w:r w:rsidRPr="00DA6294">
              <w:rPr>
                <w:rFonts w:ascii="Arial" w:eastAsia="Arial" w:hAnsi="Arial" w:cs="Arial"/>
                <w:i/>
                <w:color w:val="000000"/>
                <w:sz w:val="20"/>
                <w:szCs w:val="20"/>
              </w:rPr>
              <w:t>Para</w:t>
            </w:r>
            <w:r w:rsidR="00196384">
              <w:rPr>
                <w:rFonts w:ascii="Arial" w:eastAsia="Arial" w:hAnsi="Arial" w:cs="Arial"/>
                <w:i/>
                <w:color w:val="000000"/>
                <w:sz w:val="20"/>
                <w:szCs w:val="20"/>
              </w:rPr>
              <w:t xml:space="preserve"> </w:t>
            </w:r>
            <w:r w:rsidR="00196384" w:rsidRPr="00DA6294">
              <w:rPr>
                <w:rFonts w:ascii="Arial" w:eastAsia="Arial" w:hAnsi="Arial" w:cs="Arial"/>
                <w:i/>
                <w:color w:val="000000"/>
                <w:sz w:val="20"/>
                <w:szCs w:val="20"/>
              </w:rPr>
              <w:t>q</w:t>
            </w:r>
            <w:r w:rsidR="00196384">
              <w:rPr>
                <w:rFonts w:ascii="Arial" w:eastAsia="Arial" w:hAnsi="Arial" w:cs="Arial"/>
                <w:i/>
                <w:color w:val="000000"/>
                <w:sz w:val="20"/>
                <w:szCs w:val="20"/>
              </w:rPr>
              <w:t>ue</w:t>
            </w:r>
            <w:r w:rsidR="00196384">
              <w:rPr>
                <w:rFonts w:ascii="Arial" w:eastAsia="Arial" w:hAnsi="Arial" w:cs="Arial"/>
                <w:i/>
                <w:color w:val="000000"/>
                <w:sz w:val="20"/>
                <w:szCs w:val="20"/>
              </w:rPr>
              <w:t xml:space="preserve"> pablo se postule</w:t>
            </w:r>
            <w:r w:rsidRPr="00DA6294">
              <w:rPr>
                <w:rFonts w:ascii="Arial" w:eastAsia="Arial" w:hAnsi="Arial" w:cs="Arial"/>
                <w:i/>
                <w:color w:val="000000"/>
                <w:sz w:val="20"/>
                <w:szCs w:val="20"/>
              </w:rPr>
              <w:t>, deb</w:t>
            </w:r>
            <w:r w:rsidR="00196384">
              <w:rPr>
                <w:rFonts w:ascii="Arial" w:eastAsia="Arial" w:hAnsi="Arial" w:cs="Arial"/>
                <w:i/>
                <w:color w:val="000000"/>
                <w:sz w:val="20"/>
                <w:szCs w:val="20"/>
              </w:rPr>
              <w:t>e</w:t>
            </w:r>
            <w:r w:rsidRPr="00DA6294">
              <w:rPr>
                <w:rFonts w:ascii="Arial" w:eastAsia="Arial" w:hAnsi="Arial" w:cs="Arial"/>
                <w:i/>
                <w:color w:val="000000"/>
                <w:sz w:val="20"/>
                <w:szCs w:val="20"/>
              </w:rPr>
              <w:t xml:space="preserve"> llevar al menos 3 meses en el SENA, no tener sanciones y estar al día con </w:t>
            </w:r>
            <w:r w:rsidR="00196384">
              <w:rPr>
                <w:rFonts w:ascii="Arial" w:eastAsia="Arial" w:hAnsi="Arial" w:cs="Arial"/>
                <w:i/>
                <w:color w:val="000000"/>
                <w:sz w:val="20"/>
                <w:szCs w:val="20"/>
              </w:rPr>
              <w:t>sus</w:t>
            </w:r>
            <w:r w:rsidRPr="00DA6294">
              <w:rPr>
                <w:rFonts w:ascii="Arial" w:eastAsia="Arial" w:hAnsi="Arial" w:cs="Arial"/>
                <w:i/>
                <w:color w:val="000000"/>
                <w:sz w:val="20"/>
                <w:szCs w:val="20"/>
              </w:rPr>
              <w:t xml:space="preserve"> actividades. También deb</w:t>
            </w:r>
            <w:r w:rsidR="00196384">
              <w:rPr>
                <w:rFonts w:ascii="Arial" w:eastAsia="Arial" w:hAnsi="Arial" w:cs="Arial"/>
                <w:i/>
                <w:color w:val="000000"/>
                <w:sz w:val="20"/>
                <w:szCs w:val="20"/>
              </w:rPr>
              <w:t>e</w:t>
            </w:r>
            <w:r w:rsidRPr="00DA6294">
              <w:rPr>
                <w:rFonts w:ascii="Arial" w:eastAsia="Arial" w:hAnsi="Arial" w:cs="Arial"/>
                <w:i/>
                <w:color w:val="000000"/>
                <w:sz w:val="20"/>
                <w:szCs w:val="20"/>
              </w:rPr>
              <w:t xml:space="preserve"> presentar una propuesta de trabajo y ser elegido por votación.</w:t>
            </w:r>
          </w:p>
        </w:tc>
      </w:tr>
    </w:tbl>
    <w:p w14:paraId="5069E52D" w14:textId="77777777" w:rsidR="008E6D77" w:rsidRDefault="008E6D77">
      <w:pPr>
        <w:pBdr>
          <w:top w:val="nil"/>
          <w:left w:val="nil"/>
          <w:bottom w:val="nil"/>
          <w:right w:val="nil"/>
          <w:between w:val="nil"/>
        </w:pBdr>
        <w:tabs>
          <w:tab w:val="left" w:pos="4320"/>
          <w:tab w:val="left" w:pos="4485"/>
          <w:tab w:val="left" w:pos="5445"/>
        </w:tabs>
        <w:ind w:left="720"/>
        <w:jc w:val="both"/>
        <w:rPr>
          <w:rFonts w:ascii="Arial" w:eastAsia="Arial" w:hAnsi="Arial" w:cs="Arial"/>
          <w:color w:val="000000"/>
          <w:sz w:val="20"/>
          <w:szCs w:val="20"/>
        </w:rPr>
      </w:pPr>
    </w:p>
    <w:p w14:paraId="0989CD9C" w14:textId="77777777" w:rsidR="008E6D77"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w:t>
      </w:r>
      <w:r>
        <w:rPr>
          <w:rFonts w:ascii="Arial" w:eastAsia="Arial" w:hAnsi="Arial" w:cs="Arial"/>
          <w:sz w:val="20"/>
          <w:szCs w:val="20"/>
        </w:rPr>
        <w:t xml:space="preserve"> Plan Nacional de Bienestar al aprendiz:  como aprendiz SENA usted disfrutará de todos los beneficios que ofrece el Plan, por ello, es importante que conozca sobre los mismos. A partir de la presentación adjunta </w:t>
      </w:r>
      <w:r>
        <w:rPr>
          <w:rFonts w:ascii="Arial" w:eastAsia="Arial" w:hAnsi="Arial" w:cs="Arial"/>
          <w:i/>
          <w:sz w:val="20"/>
          <w:szCs w:val="20"/>
        </w:rPr>
        <w:t xml:space="preserve">Bienestar al aprendiz </w:t>
      </w:r>
      <w:r>
        <w:rPr>
          <w:rFonts w:ascii="Arial" w:eastAsia="Arial" w:hAnsi="Arial" w:cs="Arial"/>
          <w:sz w:val="20"/>
          <w:szCs w:val="20"/>
        </w:rPr>
        <w:t>resuelva los siguientes ítems:</w:t>
      </w:r>
    </w:p>
    <w:p w14:paraId="06A1A07C" w14:textId="77777777" w:rsidR="008E6D77"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3.3.2.1</w:t>
      </w:r>
      <w:r>
        <w:rPr>
          <w:rFonts w:ascii="Arial" w:eastAsia="Arial" w:hAnsi="Arial" w:cs="Arial"/>
          <w:sz w:val="20"/>
          <w:szCs w:val="20"/>
        </w:rPr>
        <w:t>. Complete el cuadro con los objetivos estratégicos del Plan de Bienestar al aprendiz. Incluya un ícono que represente a cada uno, como en el ejemplo:</w:t>
      </w:r>
    </w:p>
    <w:tbl>
      <w:tblPr>
        <w:tblStyle w:val="a3"/>
        <w:tblW w:w="9269" w:type="dxa"/>
        <w:tblInd w:w="25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099"/>
        <w:gridCol w:w="3086"/>
        <w:gridCol w:w="3084"/>
      </w:tblGrid>
      <w:tr w:rsidR="008E6D77" w14:paraId="7FDBED6B" w14:textId="77777777">
        <w:tc>
          <w:tcPr>
            <w:tcW w:w="3099" w:type="dxa"/>
          </w:tcPr>
          <w:p w14:paraId="01965B1D" w14:textId="77777777" w:rsidR="008E6D77"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Implementar proyectos de acompañamiento para el desarrollo integral del aprendiz en su proceso formativo</w:t>
            </w:r>
          </w:p>
        </w:tc>
        <w:tc>
          <w:tcPr>
            <w:tcW w:w="3086" w:type="dxa"/>
          </w:tcPr>
          <w:p w14:paraId="00322581" w14:textId="77777777" w:rsidR="008E6D77"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Incentivar al aprendiz en su proceso de formación profesional integral mediante la implementación de un programa de estímulos que se materializa en los objetivos operativos</w:t>
            </w:r>
          </w:p>
        </w:tc>
        <w:tc>
          <w:tcPr>
            <w:tcW w:w="3084" w:type="dxa"/>
          </w:tcPr>
          <w:p w14:paraId="1ED581A9" w14:textId="77777777" w:rsidR="008E6D77"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Entregar con oportunidad y calidad los servicios de bienestar al aprendiz documentando procedimientos que soporten una operación ágil y flexible</w:t>
            </w:r>
          </w:p>
        </w:tc>
      </w:tr>
      <w:tr w:rsidR="008E6D77" w14:paraId="56606EA7" w14:textId="77777777">
        <w:tc>
          <w:tcPr>
            <w:tcW w:w="3099" w:type="dxa"/>
          </w:tcPr>
          <w:p w14:paraId="33301F14" w14:textId="77777777" w:rsidR="008E6D77" w:rsidRDefault="008E6D77">
            <w:pPr>
              <w:tabs>
                <w:tab w:val="left" w:pos="4320"/>
                <w:tab w:val="left" w:pos="4485"/>
                <w:tab w:val="left" w:pos="5445"/>
              </w:tabs>
              <w:jc w:val="center"/>
              <w:rPr>
                <w:rFonts w:ascii="Schoolbell" w:eastAsia="Schoolbell" w:hAnsi="Schoolbell" w:cs="Schoolbell"/>
                <w:sz w:val="20"/>
                <w:szCs w:val="20"/>
              </w:rPr>
            </w:pPr>
          </w:p>
          <w:p w14:paraId="582509D2" w14:textId="77777777" w:rsidR="008E6D77"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Salud</w:t>
            </w:r>
            <w:r>
              <w:rPr>
                <w:rFonts w:ascii="Schoolbell" w:eastAsia="Schoolbell" w:hAnsi="Schoolbell" w:cs="Schoolbell"/>
                <w:noProof/>
                <w:sz w:val="20"/>
                <w:szCs w:val="20"/>
              </w:rPr>
              <w:drawing>
                <wp:inline distT="0" distB="0" distL="0" distR="0" wp14:anchorId="41399C94" wp14:editId="5A38A19F">
                  <wp:extent cx="468586" cy="374280"/>
                  <wp:effectExtent l="0" t="0" r="0" b="0"/>
                  <wp:docPr id="2" name="image1.jpg" descr="Resultado de imagen para salud"/>
                  <wp:cNvGraphicFramePr/>
                  <a:graphic xmlns:a="http://schemas.openxmlformats.org/drawingml/2006/main">
                    <a:graphicData uri="http://schemas.openxmlformats.org/drawingml/2006/picture">
                      <pic:pic xmlns:pic="http://schemas.openxmlformats.org/drawingml/2006/picture">
                        <pic:nvPicPr>
                          <pic:cNvPr id="0" name="image1.jpg" descr="Resultado de imagen para salud"/>
                          <pic:cNvPicPr preferRelativeResize="0"/>
                        </pic:nvPicPr>
                        <pic:blipFill>
                          <a:blip r:embed="rId7"/>
                          <a:srcRect/>
                          <a:stretch>
                            <a:fillRect/>
                          </a:stretch>
                        </pic:blipFill>
                        <pic:spPr>
                          <a:xfrm>
                            <a:off x="0" y="0"/>
                            <a:ext cx="468586" cy="374280"/>
                          </a:xfrm>
                          <a:prstGeom prst="rect">
                            <a:avLst/>
                          </a:prstGeom>
                          <a:ln/>
                        </pic:spPr>
                      </pic:pic>
                    </a:graphicData>
                  </a:graphic>
                </wp:inline>
              </w:drawing>
            </w:r>
          </w:p>
        </w:tc>
        <w:tc>
          <w:tcPr>
            <w:tcW w:w="3086" w:type="dxa"/>
          </w:tcPr>
          <w:p w14:paraId="1FF6A90A" w14:textId="77777777" w:rsidR="008E6D77" w:rsidRDefault="008E6D77">
            <w:pPr>
              <w:tabs>
                <w:tab w:val="left" w:pos="4320"/>
                <w:tab w:val="left" w:pos="4485"/>
                <w:tab w:val="left" w:pos="5445"/>
              </w:tabs>
              <w:jc w:val="center"/>
              <w:rPr>
                <w:rFonts w:ascii="Schoolbell" w:eastAsia="Schoolbell" w:hAnsi="Schoolbell" w:cs="Schoolbell"/>
                <w:sz w:val="20"/>
                <w:szCs w:val="20"/>
              </w:rPr>
            </w:pPr>
          </w:p>
        </w:tc>
        <w:tc>
          <w:tcPr>
            <w:tcW w:w="3084" w:type="dxa"/>
          </w:tcPr>
          <w:p w14:paraId="54BF9FC0" w14:textId="77777777" w:rsidR="008E6D77" w:rsidRDefault="008E6D77">
            <w:pPr>
              <w:tabs>
                <w:tab w:val="left" w:pos="4320"/>
                <w:tab w:val="left" w:pos="4485"/>
                <w:tab w:val="left" w:pos="5445"/>
              </w:tabs>
              <w:jc w:val="center"/>
              <w:rPr>
                <w:rFonts w:ascii="Schoolbell" w:eastAsia="Schoolbell" w:hAnsi="Schoolbell" w:cs="Schoolbell"/>
                <w:sz w:val="20"/>
                <w:szCs w:val="20"/>
              </w:rPr>
            </w:pPr>
          </w:p>
        </w:tc>
      </w:tr>
      <w:tr w:rsidR="008E6D77" w14:paraId="7EF032BB" w14:textId="77777777">
        <w:tc>
          <w:tcPr>
            <w:tcW w:w="3099" w:type="dxa"/>
          </w:tcPr>
          <w:p w14:paraId="4C81D7B5" w14:textId="77777777" w:rsidR="008E6D77" w:rsidRDefault="008E6D77">
            <w:pPr>
              <w:tabs>
                <w:tab w:val="left" w:pos="4320"/>
                <w:tab w:val="left" w:pos="4485"/>
                <w:tab w:val="left" w:pos="5445"/>
              </w:tabs>
              <w:rPr>
                <w:rFonts w:ascii="Arial" w:eastAsia="Arial" w:hAnsi="Arial" w:cs="Arial"/>
                <w:sz w:val="20"/>
                <w:szCs w:val="20"/>
              </w:rPr>
            </w:pPr>
          </w:p>
          <w:p w14:paraId="2C3D08D5" w14:textId="77777777" w:rsidR="008E6D77" w:rsidRDefault="008E6D77">
            <w:pPr>
              <w:tabs>
                <w:tab w:val="left" w:pos="4320"/>
                <w:tab w:val="left" w:pos="4485"/>
                <w:tab w:val="left" w:pos="5445"/>
              </w:tabs>
              <w:rPr>
                <w:rFonts w:ascii="Arial" w:eastAsia="Arial" w:hAnsi="Arial" w:cs="Arial"/>
                <w:sz w:val="20"/>
                <w:szCs w:val="20"/>
              </w:rPr>
            </w:pPr>
          </w:p>
        </w:tc>
        <w:tc>
          <w:tcPr>
            <w:tcW w:w="3086" w:type="dxa"/>
          </w:tcPr>
          <w:p w14:paraId="3C889132" w14:textId="77777777" w:rsidR="008E6D77" w:rsidRDefault="008E6D77">
            <w:pPr>
              <w:tabs>
                <w:tab w:val="left" w:pos="4320"/>
                <w:tab w:val="left" w:pos="4485"/>
                <w:tab w:val="left" w:pos="5445"/>
              </w:tabs>
              <w:jc w:val="center"/>
              <w:rPr>
                <w:rFonts w:ascii="Arial" w:eastAsia="Arial" w:hAnsi="Arial" w:cs="Arial"/>
                <w:sz w:val="20"/>
                <w:szCs w:val="20"/>
              </w:rPr>
            </w:pPr>
          </w:p>
        </w:tc>
        <w:tc>
          <w:tcPr>
            <w:tcW w:w="3084" w:type="dxa"/>
          </w:tcPr>
          <w:p w14:paraId="5E36FF62" w14:textId="77777777" w:rsidR="008E6D77" w:rsidRDefault="008E6D77">
            <w:pPr>
              <w:tabs>
                <w:tab w:val="left" w:pos="4320"/>
                <w:tab w:val="left" w:pos="4485"/>
                <w:tab w:val="left" w:pos="5445"/>
              </w:tabs>
              <w:jc w:val="center"/>
              <w:rPr>
                <w:rFonts w:ascii="Arial" w:eastAsia="Arial" w:hAnsi="Arial" w:cs="Arial"/>
                <w:sz w:val="20"/>
                <w:szCs w:val="20"/>
              </w:rPr>
            </w:pPr>
          </w:p>
        </w:tc>
      </w:tr>
      <w:tr w:rsidR="008E6D77" w14:paraId="704CAA3D" w14:textId="77777777">
        <w:tc>
          <w:tcPr>
            <w:tcW w:w="3099" w:type="dxa"/>
          </w:tcPr>
          <w:p w14:paraId="5FD731DC" w14:textId="77777777" w:rsidR="008E6D77" w:rsidRDefault="008E6D77">
            <w:pPr>
              <w:tabs>
                <w:tab w:val="left" w:pos="4320"/>
                <w:tab w:val="left" w:pos="4485"/>
                <w:tab w:val="left" w:pos="5445"/>
              </w:tabs>
              <w:jc w:val="center"/>
              <w:rPr>
                <w:rFonts w:ascii="Arial" w:eastAsia="Arial" w:hAnsi="Arial" w:cs="Arial"/>
                <w:sz w:val="20"/>
                <w:szCs w:val="20"/>
              </w:rPr>
            </w:pPr>
          </w:p>
          <w:p w14:paraId="5DA09D90" w14:textId="77777777" w:rsidR="008E6D77" w:rsidRDefault="008E6D77">
            <w:pPr>
              <w:tabs>
                <w:tab w:val="left" w:pos="4320"/>
                <w:tab w:val="left" w:pos="4485"/>
                <w:tab w:val="left" w:pos="5445"/>
              </w:tabs>
              <w:jc w:val="center"/>
              <w:rPr>
                <w:rFonts w:ascii="Arial" w:eastAsia="Arial" w:hAnsi="Arial" w:cs="Arial"/>
                <w:sz w:val="20"/>
                <w:szCs w:val="20"/>
              </w:rPr>
            </w:pPr>
          </w:p>
        </w:tc>
        <w:tc>
          <w:tcPr>
            <w:tcW w:w="3086" w:type="dxa"/>
          </w:tcPr>
          <w:p w14:paraId="75C97294" w14:textId="77777777" w:rsidR="008E6D77" w:rsidRDefault="008E6D77">
            <w:pPr>
              <w:tabs>
                <w:tab w:val="left" w:pos="4320"/>
                <w:tab w:val="left" w:pos="4485"/>
                <w:tab w:val="left" w:pos="5445"/>
              </w:tabs>
              <w:jc w:val="center"/>
              <w:rPr>
                <w:rFonts w:ascii="Arial" w:eastAsia="Arial" w:hAnsi="Arial" w:cs="Arial"/>
                <w:sz w:val="20"/>
                <w:szCs w:val="20"/>
              </w:rPr>
            </w:pPr>
          </w:p>
        </w:tc>
        <w:tc>
          <w:tcPr>
            <w:tcW w:w="3084" w:type="dxa"/>
          </w:tcPr>
          <w:p w14:paraId="4C3D8CBA" w14:textId="77777777" w:rsidR="008E6D77" w:rsidRDefault="008E6D77">
            <w:pPr>
              <w:tabs>
                <w:tab w:val="left" w:pos="4320"/>
                <w:tab w:val="left" w:pos="4485"/>
                <w:tab w:val="left" w:pos="5445"/>
              </w:tabs>
              <w:jc w:val="center"/>
              <w:rPr>
                <w:rFonts w:ascii="Arial" w:eastAsia="Arial" w:hAnsi="Arial" w:cs="Arial"/>
                <w:sz w:val="20"/>
                <w:szCs w:val="20"/>
              </w:rPr>
            </w:pPr>
          </w:p>
        </w:tc>
      </w:tr>
      <w:tr w:rsidR="008E6D77" w14:paraId="67660B34" w14:textId="77777777">
        <w:tc>
          <w:tcPr>
            <w:tcW w:w="3099" w:type="dxa"/>
          </w:tcPr>
          <w:p w14:paraId="482BCADD" w14:textId="77777777" w:rsidR="008E6D77" w:rsidRDefault="008E6D77">
            <w:pPr>
              <w:tabs>
                <w:tab w:val="left" w:pos="4320"/>
                <w:tab w:val="left" w:pos="4485"/>
                <w:tab w:val="left" w:pos="5445"/>
              </w:tabs>
              <w:jc w:val="center"/>
              <w:rPr>
                <w:rFonts w:ascii="Arial" w:eastAsia="Arial" w:hAnsi="Arial" w:cs="Arial"/>
                <w:sz w:val="20"/>
                <w:szCs w:val="20"/>
              </w:rPr>
            </w:pPr>
          </w:p>
          <w:p w14:paraId="53125EEB" w14:textId="77777777" w:rsidR="008E6D77" w:rsidRDefault="008E6D77">
            <w:pPr>
              <w:tabs>
                <w:tab w:val="left" w:pos="4320"/>
                <w:tab w:val="left" w:pos="4485"/>
                <w:tab w:val="left" w:pos="5445"/>
              </w:tabs>
              <w:jc w:val="center"/>
              <w:rPr>
                <w:rFonts w:ascii="Arial" w:eastAsia="Arial" w:hAnsi="Arial" w:cs="Arial"/>
                <w:sz w:val="20"/>
                <w:szCs w:val="20"/>
              </w:rPr>
            </w:pPr>
          </w:p>
        </w:tc>
        <w:tc>
          <w:tcPr>
            <w:tcW w:w="3086" w:type="dxa"/>
          </w:tcPr>
          <w:p w14:paraId="02D04706" w14:textId="77777777" w:rsidR="008E6D77" w:rsidRDefault="008E6D77">
            <w:pPr>
              <w:tabs>
                <w:tab w:val="left" w:pos="4320"/>
                <w:tab w:val="left" w:pos="4485"/>
                <w:tab w:val="left" w:pos="5445"/>
              </w:tabs>
              <w:jc w:val="center"/>
              <w:rPr>
                <w:rFonts w:ascii="Arial" w:eastAsia="Arial" w:hAnsi="Arial" w:cs="Arial"/>
                <w:sz w:val="20"/>
                <w:szCs w:val="20"/>
              </w:rPr>
            </w:pPr>
          </w:p>
        </w:tc>
        <w:tc>
          <w:tcPr>
            <w:tcW w:w="3084" w:type="dxa"/>
          </w:tcPr>
          <w:p w14:paraId="0B416901" w14:textId="77777777" w:rsidR="008E6D77" w:rsidRDefault="008E6D77">
            <w:pPr>
              <w:tabs>
                <w:tab w:val="left" w:pos="4320"/>
                <w:tab w:val="left" w:pos="4485"/>
                <w:tab w:val="left" w:pos="5445"/>
              </w:tabs>
              <w:jc w:val="center"/>
              <w:rPr>
                <w:rFonts w:ascii="Arial" w:eastAsia="Arial" w:hAnsi="Arial" w:cs="Arial"/>
                <w:sz w:val="20"/>
                <w:szCs w:val="20"/>
              </w:rPr>
            </w:pPr>
          </w:p>
        </w:tc>
      </w:tr>
    </w:tbl>
    <w:p w14:paraId="50C8B16E" w14:textId="77777777" w:rsidR="008E6D77" w:rsidRDefault="008E6D77">
      <w:pPr>
        <w:tabs>
          <w:tab w:val="left" w:pos="4320"/>
          <w:tab w:val="left" w:pos="4485"/>
          <w:tab w:val="left" w:pos="5445"/>
        </w:tabs>
        <w:jc w:val="both"/>
        <w:rPr>
          <w:rFonts w:ascii="Arial" w:eastAsia="Arial" w:hAnsi="Arial" w:cs="Arial"/>
          <w:sz w:val="20"/>
          <w:szCs w:val="20"/>
        </w:rPr>
      </w:pPr>
    </w:p>
    <w:p w14:paraId="3E4BBAED" w14:textId="77777777" w:rsidR="008E6D77"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3.3.2.2</w:t>
      </w:r>
      <w:r>
        <w:rPr>
          <w:rFonts w:ascii="Arial" w:eastAsia="Arial" w:hAnsi="Arial" w:cs="Arial"/>
          <w:sz w:val="20"/>
          <w:szCs w:val="20"/>
        </w:rPr>
        <w:t xml:space="preserve">. Ejercicio de </w:t>
      </w:r>
      <w:proofErr w:type="spellStart"/>
      <w:r>
        <w:rPr>
          <w:rFonts w:ascii="Arial" w:eastAsia="Arial" w:hAnsi="Arial" w:cs="Arial"/>
          <w:sz w:val="20"/>
          <w:szCs w:val="20"/>
        </w:rPr>
        <w:t>pareamiento</w:t>
      </w:r>
      <w:proofErr w:type="spellEnd"/>
      <w:r>
        <w:rPr>
          <w:rFonts w:ascii="Arial" w:eastAsia="Arial" w:hAnsi="Arial" w:cs="Arial"/>
          <w:sz w:val="20"/>
          <w:szCs w:val="20"/>
        </w:rPr>
        <w:t>:</w:t>
      </w:r>
    </w:p>
    <w:p w14:paraId="7A4EFA80" w14:textId="77777777" w:rsidR="008E6D77"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sz w:val="20"/>
          <w:szCs w:val="20"/>
        </w:rPr>
        <w:t xml:space="preserve">Relacione los siguientes aspectos con el objetivo estratégico al que </w:t>
      </w:r>
      <w:proofErr w:type="spellStart"/>
      <w:r>
        <w:rPr>
          <w:rFonts w:ascii="Arial" w:eastAsia="Arial" w:hAnsi="Arial" w:cs="Arial"/>
          <w:sz w:val="20"/>
          <w:szCs w:val="20"/>
        </w:rPr>
        <w:t>pertecen</w:t>
      </w:r>
      <w:proofErr w:type="spellEnd"/>
      <w:r>
        <w:rPr>
          <w:rFonts w:ascii="Arial" w:eastAsia="Arial" w:hAnsi="Arial" w:cs="Arial"/>
          <w:sz w:val="20"/>
          <w:szCs w:val="20"/>
        </w:rPr>
        <w:t xml:space="preserve"> dentro del Plan: </w:t>
      </w:r>
    </w:p>
    <w:tbl>
      <w:tblPr>
        <w:tblStyle w:val="a4"/>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820"/>
        <w:gridCol w:w="4809"/>
      </w:tblGrid>
      <w:tr w:rsidR="008E6D77" w14:paraId="482CCA8E" w14:textId="77777777">
        <w:tc>
          <w:tcPr>
            <w:tcW w:w="4820" w:type="dxa"/>
          </w:tcPr>
          <w:p w14:paraId="42ECE9A0"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Gestionar la actualización del procedimiento de Bienestar al Aprendiz</w:t>
            </w:r>
          </w:p>
        </w:tc>
        <w:tc>
          <w:tcPr>
            <w:tcW w:w="4809" w:type="dxa"/>
            <w:vMerge w:val="restart"/>
          </w:tcPr>
          <w:p w14:paraId="15CB72F9" w14:textId="77777777" w:rsidR="008E6D77" w:rsidRDefault="008E6D77">
            <w:pPr>
              <w:tabs>
                <w:tab w:val="left" w:pos="4320"/>
                <w:tab w:val="left" w:pos="4485"/>
                <w:tab w:val="left" w:pos="5445"/>
              </w:tabs>
              <w:jc w:val="both"/>
              <w:rPr>
                <w:rFonts w:ascii="Arial" w:eastAsia="Arial" w:hAnsi="Arial" w:cs="Arial"/>
                <w:sz w:val="20"/>
                <w:szCs w:val="20"/>
              </w:rPr>
            </w:pPr>
          </w:p>
          <w:p w14:paraId="390677C0" w14:textId="77777777" w:rsidR="008E6D77" w:rsidRDefault="00000000">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1</w:t>
            </w:r>
          </w:p>
        </w:tc>
      </w:tr>
      <w:tr w:rsidR="008E6D77" w14:paraId="467D6D3B" w14:textId="77777777">
        <w:tc>
          <w:tcPr>
            <w:tcW w:w="4820" w:type="dxa"/>
          </w:tcPr>
          <w:p w14:paraId="79638033"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Apoyos socioeconómicos</w:t>
            </w:r>
          </w:p>
        </w:tc>
        <w:tc>
          <w:tcPr>
            <w:tcW w:w="4809" w:type="dxa"/>
            <w:vMerge/>
          </w:tcPr>
          <w:p w14:paraId="793A23D4" w14:textId="77777777" w:rsidR="008E6D77" w:rsidRDefault="008E6D77">
            <w:pPr>
              <w:widowControl w:val="0"/>
              <w:pBdr>
                <w:top w:val="nil"/>
                <w:left w:val="nil"/>
                <w:bottom w:val="nil"/>
                <w:right w:val="nil"/>
                <w:between w:val="nil"/>
              </w:pBdr>
              <w:spacing w:after="0"/>
              <w:rPr>
                <w:rFonts w:ascii="Arial" w:eastAsia="Arial" w:hAnsi="Arial" w:cs="Arial"/>
                <w:sz w:val="20"/>
                <w:szCs w:val="20"/>
              </w:rPr>
            </w:pPr>
          </w:p>
        </w:tc>
      </w:tr>
      <w:tr w:rsidR="008E6D77" w14:paraId="1C7C2A09" w14:textId="77777777">
        <w:tc>
          <w:tcPr>
            <w:tcW w:w="4820" w:type="dxa"/>
          </w:tcPr>
          <w:p w14:paraId="54D45BF4"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Promoción de la salud</w:t>
            </w:r>
          </w:p>
        </w:tc>
        <w:tc>
          <w:tcPr>
            <w:tcW w:w="4809" w:type="dxa"/>
            <w:vMerge/>
          </w:tcPr>
          <w:p w14:paraId="71D89294" w14:textId="77777777" w:rsidR="008E6D77" w:rsidRDefault="008E6D77">
            <w:pPr>
              <w:widowControl w:val="0"/>
              <w:pBdr>
                <w:top w:val="nil"/>
                <w:left w:val="nil"/>
                <w:bottom w:val="nil"/>
                <w:right w:val="nil"/>
                <w:between w:val="nil"/>
              </w:pBdr>
              <w:spacing w:after="0"/>
              <w:rPr>
                <w:rFonts w:ascii="Arial" w:eastAsia="Arial" w:hAnsi="Arial" w:cs="Arial"/>
                <w:sz w:val="20"/>
                <w:szCs w:val="20"/>
              </w:rPr>
            </w:pPr>
          </w:p>
        </w:tc>
      </w:tr>
      <w:tr w:rsidR="008E6D77" w14:paraId="49B29DBC" w14:textId="77777777">
        <w:tc>
          <w:tcPr>
            <w:tcW w:w="4820" w:type="dxa"/>
          </w:tcPr>
          <w:p w14:paraId="62654EE5"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Prevención de la enfermedad</w:t>
            </w:r>
          </w:p>
        </w:tc>
        <w:tc>
          <w:tcPr>
            <w:tcW w:w="4809" w:type="dxa"/>
            <w:vMerge w:val="restart"/>
          </w:tcPr>
          <w:p w14:paraId="639086CC" w14:textId="77777777" w:rsidR="008E6D77" w:rsidRDefault="008E6D77">
            <w:pPr>
              <w:tabs>
                <w:tab w:val="left" w:pos="4320"/>
                <w:tab w:val="left" w:pos="4485"/>
                <w:tab w:val="left" w:pos="5445"/>
              </w:tabs>
              <w:jc w:val="both"/>
              <w:rPr>
                <w:rFonts w:ascii="Arial" w:eastAsia="Arial" w:hAnsi="Arial" w:cs="Arial"/>
                <w:sz w:val="20"/>
                <w:szCs w:val="20"/>
              </w:rPr>
            </w:pPr>
          </w:p>
          <w:p w14:paraId="3A90379F" w14:textId="77777777" w:rsidR="008E6D77" w:rsidRDefault="00000000">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2</w:t>
            </w:r>
          </w:p>
        </w:tc>
      </w:tr>
      <w:tr w:rsidR="008E6D77" w14:paraId="2B176935" w14:textId="77777777">
        <w:tc>
          <w:tcPr>
            <w:tcW w:w="4820" w:type="dxa"/>
          </w:tcPr>
          <w:p w14:paraId="645A205E"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Fomento de la actividad física, deporte y recreación</w:t>
            </w:r>
          </w:p>
        </w:tc>
        <w:tc>
          <w:tcPr>
            <w:tcW w:w="4809" w:type="dxa"/>
            <w:vMerge/>
          </w:tcPr>
          <w:p w14:paraId="7098A5A4" w14:textId="77777777" w:rsidR="008E6D77" w:rsidRDefault="008E6D77">
            <w:pPr>
              <w:widowControl w:val="0"/>
              <w:pBdr>
                <w:top w:val="nil"/>
                <w:left w:val="nil"/>
                <w:bottom w:val="nil"/>
                <w:right w:val="nil"/>
                <w:between w:val="nil"/>
              </w:pBdr>
              <w:spacing w:after="0"/>
              <w:rPr>
                <w:rFonts w:ascii="Arial" w:eastAsia="Arial" w:hAnsi="Arial" w:cs="Arial"/>
                <w:sz w:val="20"/>
                <w:szCs w:val="20"/>
              </w:rPr>
            </w:pPr>
          </w:p>
        </w:tc>
      </w:tr>
      <w:tr w:rsidR="008E6D77" w14:paraId="0ECA32C8" w14:textId="77777777">
        <w:tc>
          <w:tcPr>
            <w:tcW w:w="4820" w:type="dxa"/>
          </w:tcPr>
          <w:p w14:paraId="3C2BEDFF"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Generar escenarios de reconocimiento para aprendices en ejes de liderazgo, proyección social, formación y de talentos </w:t>
            </w:r>
          </w:p>
        </w:tc>
        <w:tc>
          <w:tcPr>
            <w:tcW w:w="4809" w:type="dxa"/>
            <w:vMerge/>
          </w:tcPr>
          <w:p w14:paraId="7C561E02" w14:textId="77777777" w:rsidR="008E6D77" w:rsidRDefault="008E6D77">
            <w:pPr>
              <w:widowControl w:val="0"/>
              <w:pBdr>
                <w:top w:val="nil"/>
                <w:left w:val="nil"/>
                <w:bottom w:val="nil"/>
                <w:right w:val="nil"/>
                <w:between w:val="nil"/>
              </w:pBdr>
              <w:spacing w:after="0"/>
              <w:rPr>
                <w:rFonts w:ascii="Arial" w:eastAsia="Arial" w:hAnsi="Arial" w:cs="Arial"/>
                <w:sz w:val="20"/>
                <w:szCs w:val="20"/>
              </w:rPr>
            </w:pPr>
          </w:p>
        </w:tc>
      </w:tr>
      <w:tr w:rsidR="008E6D77" w14:paraId="28B04679" w14:textId="77777777">
        <w:tc>
          <w:tcPr>
            <w:tcW w:w="4820" w:type="dxa"/>
          </w:tcPr>
          <w:p w14:paraId="7E0AE677"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Reconocimiento a la excelencia</w:t>
            </w:r>
          </w:p>
        </w:tc>
        <w:tc>
          <w:tcPr>
            <w:tcW w:w="4809" w:type="dxa"/>
            <w:vMerge w:val="restart"/>
          </w:tcPr>
          <w:p w14:paraId="03384BD6" w14:textId="77777777" w:rsidR="008E6D77" w:rsidRDefault="008E6D77">
            <w:pPr>
              <w:tabs>
                <w:tab w:val="left" w:pos="4320"/>
                <w:tab w:val="left" w:pos="4485"/>
                <w:tab w:val="left" w:pos="5445"/>
              </w:tabs>
              <w:jc w:val="both"/>
              <w:rPr>
                <w:rFonts w:ascii="Arial" w:eastAsia="Arial" w:hAnsi="Arial" w:cs="Arial"/>
                <w:sz w:val="20"/>
                <w:szCs w:val="20"/>
              </w:rPr>
            </w:pPr>
          </w:p>
          <w:p w14:paraId="21C1F3BC" w14:textId="77777777" w:rsidR="008E6D77" w:rsidRDefault="00000000">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3</w:t>
            </w:r>
          </w:p>
        </w:tc>
      </w:tr>
      <w:tr w:rsidR="008E6D77" w14:paraId="2EA42FAC" w14:textId="77777777">
        <w:tc>
          <w:tcPr>
            <w:tcW w:w="4820" w:type="dxa"/>
          </w:tcPr>
          <w:p w14:paraId="0D8C4BE7"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Expresión cultural y artística</w:t>
            </w:r>
          </w:p>
        </w:tc>
        <w:tc>
          <w:tcPr>
            <w:tcW w:w="4809" w:type="dxa"/>
            <w:vMerge/>
          </w:tcPr>
          <w:p w14:paraId="5A489C62" w14:textId="77777777" w:rsidR="008E6D77" w:rsidRDefault="008E6D77">
            <w:pPr>
              <w:widowControl w:val="0"/>
              <w:pBdr>
                <w:top w:val="nil"/>
                <w:left w:val="nil"/>
                <w:bottom w:val="nil"/>
                <w:right w:val="nil"/>
                <w:between w:val="nil"/>
              </w:pBdr>
              <w:spacing w:after="0"/>
              <w:rPr>
                <w:rFonts w:ascii="Arial" w:eastAsia="Arial" w:hAnsi="Arial" w:cs="Arial"/>
                <w:sz w:val="20"/>
                <w:szCs w:val="20"/>
              </w:rPr>
            </w:pPr>
          </w:p>
        </w:tc>
      </w:tr>
      <w:tr w:rsidR="008E6D77" w14:paraId="63516F31" w14:textId="77777777">
        <w:tc>
          <w:tcPr>
            <w:tcW w:w="4820" w:type="dxa"/>
          </w:tcPr>
          <w:p w14:paraId="6BC5ABAE"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Consejería y orientación</w:t>
            </w:r>
          </w:p>
        </w:tc>
        <w:tc>
          <w:tcPr>
            <w:tcW w:w="4809" w:type="dxa"/>
            <w:vMerge/>
          </w:tcPr>
          <w:p w14:paraId="19581605" w14:textId="77777777" w:rsidR="008E6D77" w:rsidRDefault="008E6D77">
            <w:pPr>
              <w:widowControl w:val="0"/>
              <w:pBdr>
                <w:top w:val="nil"/>
                <w:left w:val="nil"/>
                <w:bottom w:val="nil"/>
                <w:right w:val="nil"/>
                <w:between w:val="nil"/>
              </w:pBdr>
              <w:spacing w:after="0"/>
              <w:rPr>
                <w:rFonts w:ascii="Arial" w:eastAsia="Arial" w:hAnsi="Arial" w:cs="Arial"/>
                <w:sz w:val="20"/>
                <w:szCs w:val="20"/>
              </w:rPr>
            </w:pPr>
          </w:p>
        </w:tc>
      </w:tr>
    </w:tbl>
    <w:p w14:paraId="46239F8A" w14:textId="77777777" w:rsidR="008E6D77" w:rsidRDefault="008E6D77">
      <w:pPr>
        <w:tabs>
          <w:tab w:val="left" w:pos="4320"/>
          <w:tab w:val="left" w:pos="4485"/>
          <w:tab w:val="left" w:pos="5445"/>
        </w:tabs>
        <w:jc w:val="both"/>
        <w:rPr>
          <w:rFonts w:ascii="Arial" w:eastAsia="Arial" w:hAnsi="Arial" w:cs="Arial"/>
          <w:sz w:val="20"/>
          <w:szCs w:val="20"/>
        </w:rPr>
      </w:pPr>
    </w:p>
    <w:p w14:paraId="5FAC4AD2" w14:textId="77777777" w:rsidR="008E6D77"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3.4. Actividades de Transferencia del conocimiento </w:t>
      </w:r>
    </w:p>
    <w:p w14:paraId="6FBF4463"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3.4.1. Tomando como base los conocimientos apropiados sobre el Reglamento del aprendiz, elabore una presentación en </w:t>
      </w:r>
      <w:proofErr w:type="spellStart"/>
      <w:r>
        <w:rPr>
          <w:rFonts w:ascii="Arial" w:eastAsia="Arial" w:hAnsi="Arial" w:cs="Arial"/>
          <w:sz w:val="20"/>
          <w:szCs w:val="20"/>
        </w:rPr>
        <w:t>Power</w:t>
      </w:r>
      <w:proofErr w:type="spellEnd"/>
      <w:r>
        <w:rPr>
          <w:rFonts w:ascii="Arial" w:eastAsia="Arial" w:hAnsi="Arial" w:cs="Arial"/>
          <w:sz w:val="20"/>
          <w:szCs w:val="20"/>
        </w:rPr>
        <w:t xml:space="preserve"> Point o el programa de su preferencia, en la que le dé a conocer esta importante información a un compañero que se vincula al grupo una semana después por haber tenido una calamidad familiar.</w:t>
      </w:r>
    </w:p>
    <w:tbl>
      <w:tblPr>
        <w:tblStyle w:val="a5"/>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8E6D77" w14:paraId="02A41D9B" w14:textId="77777777">
        <w:tc>
          <w:tcPr>
            <w:tcW w:w="9629" w:type="dxa"/>
          </w:tcPr>
          <w:p w14:paraId="17AF6B99" w14:textId="77777777" w:rsidR="008E6D77" w:rsidRDefault="008E6D77">
            <w:pPr>
              <w:tabs>
                <w:tab w:val="left" w:pos="4320"/>
                <w:tab w:val="left" w:pos="4485"/>
                <w:tab w:val="left" w:pos="5445"/>
              </w:tabs>
              <w:jc w:val="both"/>
              <w:rPr>
                <w:rFonts w:ascii="Arial" w:eastAsia="Arial" w:hAnsi="Arial" w:cs="Arial"/>
                <w:sz w:val="20"/>
                <w:szCs w:val="20"/>
              </w:rPr>
            </w:pPr>
          </w:p>
          <w:p w14:paraId="3FBF9A22" w14:textId="77777777" w:rsidR="008E6D77" w:rsidRDefault="008E6D77">
            <w:pPr>
              <w:tabs>
                <w:tab w:val="left" w:pos="4320"/>
                <w:tab w:val="left" w:pos="4485"/>
                <w:tab w:val="left" w:pos="5445"/>
              </w:tabs>
              <w:jc w:val="both"/>
              <w:rPr>
                <w:rFonts w:ascii="Arial" w:eastAsia="Arial" w:hAnsi="Arial" w:cs="Arial"/>
                <w:sz w:val="20"/>
                <w:szCs w:val="20"/>
              </w:rPr>
            </w:pPr>
          </w:p>
          <w:p w14:paraId="3488E41E" w14:textId="77777777" w:rsidR="008E6D77" w:rsidRDefault="00000000">
            <w:pPr>
              <w:tabs>
                <w:tab w:val="left" w:pos="4320"/>
                <w:tab w:val="left" w:pos="4485"/>
                <w:tab w:val="left" w:pos="5445"/>
              </w:tabs>
              <w:jc w:val="both"/>
              <w:rPr>
                <w:rFonts w:ascii="Arial" w:eastAsia="Arial" w:hAnsi="Arial" w:cs="Arial"/>
                <w:i/>
                <w:sz w:val="20"/>
                <w:szCs w:val="20"/>
              </w:rPr>
            </w:pPr>
            <w:r>
              <w:rPr>
                <w:rFonts w:ascii="Arial" w:eastAsia="Arial" w:hAnsi="Arial" w:cs="Arial"/>
                <w:i/>
                <w:sz w:val="20"/>
                <w:szCs w:val="20"/>
              </w:rPr>
              <w:t xml:space="preserve">Coloque aquí las diapositivas de la presentación y adjúntela al </w:t>
            </w:r>
            <w:proofErr w:type="spellStart"/>
            <w:r>
              <w:rPr>
                <w:rFonts w:ascii="Arial" w:eastAsia="Arial" w:hAnsi="Arial" w:cs="Arial"/>
                <w:i/>
                <w:sz w:val="20"/>
                <w:szCs w:val="20"/>
              </w:rPr>
              <w:t>envio</w:t>
            </w:r>
            <w:proofErr w:type="spellEnd"/>
            <w:r>
              <w:rPr>
                <w:rFonts w:ascii="Arial" w:eastAsia="Arial" w:hAnsi="Arial" w:cs="Arial"/>
                <w:i/>
                <w:sz w:val="20"/>
                <w:szCs w:val="20"/>
              </w:rPr>
              <w:t xml:space="preserve"> de la evidencia</w:t>
            </w:r>
          </w:p>
        </w:tc>
      </w:tr>
    </w:tbl>
    <w:p w14:paraId="6D107A74" w14:textId="77777777" w:rsidR="008E6D77" w:rsidRDefault="008E6D77">
      <w:pPr>
        <w:tabs>
          <w:tab w:val="left" w:pos="4320"/>
          <w:tab w:val="left" w:pos="4485"/>
          <w:tab w:val="left" w:pos="5445"/>
        </w:tabs>
        <w:jc w:val="both"/>
        <w:rPr>
          <w:rFonts w:ascii="Arial" w:eastAsia="Arial" w:hAnsi="Arial" w:cs="Arial"/>
          <w:sz w:val="20"/>
          <w:szCs w:val="20"/>
        </w:rPr>
      </w:pPr>
    </w:p>
    <w:p w14:paraId="2C36A85C" w14:textId="77777777" w:rsidR="008E6D77"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lastRenderedPageBreak/>
        <w:t xml:space="preserve">3.4.2. Por último, ahora que tiene un panorama del Plan, describa ¿cuáles de los elementos planteados resultan de mayor interés para usted? (al menos 3) y ¿por qué?; además incluya sus expectativas sobre la forma cómo desea aprovechar al máximo todo lo que el Plan le ofrece.  Lo hará escribiéndole una carta a la profesional líder de Bienestar del centro (su nombre es </w:t>
      </w:r>
      <w:proofErr w:type="spellStart"/>
      <w:r>
        <w:rPr>
          <w:rFonts w:ascii="Arial" w:eastAsia="Arial" w:hAnsi="Arial" w:cs="Arial"/>
          <w:sz w:val="20"/>
          <w:szCs w:val="20"/>
        </w:rPr>
        <w:t>Nury</w:t>
      </w:r>
      <w:proofErr w:type="spellEnd"/>
      <w:r>
        <w:rPr>
          <w:rFonts w:ascii="Arial" w:eastAsia="Arial" w:hAnsi="Arial" w:cs="Arial"/>
          <w:sz w:val="20"/>
          <w:szCs w:val="20"/>
        </w:rPr>
        <w:t xml:space="preserve"> Sastoque). </w:t>
      </w:r>
    </w:p>
    <w:p w14:paraId="47E59156" w14:textId="77777777" w:rsidR="008E6D77" w:rsidRDefault="00000000">
      <w:pPr>
        <w:rPr>
          <w:rFonts w:ascii="Arial" w:eastAsia="Arial" w:hAnsi="Arial" w:cs="Arial"/>
          <w:sz w:val="20"/>
          <w:szCs w:val="20"/>
        </w:rPr>
      </w:pPr>
      <w:r>
        <w:rPr>
          <w:rFonts w:ascii="Arial" w:eastAsia="Arial" w:hAnsi="Arial" w:cs="Arial"/>
          <w:sz w:val="20"/>
          <w:szCs w:val="20"/>
        </w:rPr>
        <w:t>Respuestas aquí: ______________________________________________________________________________</w:t>
      </w:r>
    </w:p>
    <w:p w14:paraId="4D0567C2" w14:textId="77777777" w:rsidR="008E6D77" w:rsidRDefault="00000000">
      <w:pPr>
        <w:rPr>
          <w:rFonts w:ascii="Arial" w:eastAsia="Arial" w:hAnsi="Arial" w:cs="Arial"/>
          <w:sz w:val="20"/>
          <w:szCs w:val="20"/>
        </w:rPr>
      </w:pPr>
      <w:r>
        <w:rPr>
          <w:rFonts w:ascii="Arial" w:eastAsia="Arial" w:hAnsi="Arial" w:cs="Arial"/>
          <w:sz w:val="20"/>
          <w:szCs w:val="20"/>
        </w:rPr>
        <w:t>______________________________________________________________________________</w:t>
      </w:r>
    </w:p>
    <w:p w14:paraId="636A5D4F" w14:textId="77777777" w:rsidR="008E6D77" w:rsidRDefault="008E6D77">
      <w:pPr>
        <w:pBdr>
          <w:top w:val="nil"/>
          <w:left w:val="nil"/>
          <w:bottom w:val="nil"/>
          <w:right w:val="nil"/>
          <w:between w:val="nil"/>
        </w:pBdr>
        <w:spacing w:after="0" w:line="240" w:lineRule="auto"/>
        <w:ind w:left="720"/>
        <w:jc w:val="both"/>
        <w:rPr>
          <w:rFonts w:ascii="Arial" w:eastAsia="Arial" w:hAnsi="Arial" w:cs="Arial"/>
          <w:color w:val="000000"/>
          <w:sz w:val="20"/>
          <w:szCs w:val="20"/>
        </w:rPr>
      </w:pPr>
    </w:p>
    <w:tbl>
      <w:tblPr>
        <w:tblStyle w:val="a6"/>
        <w:tblW w:w="9272" w:type="dxa"/>
        <w:tblInd w:w="249"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665"/>
        <w:gridCol w:w="4607"/>
      </w:tblGrid>
      <w:tr w:rsidR="008E6D77" w14:paraId="502A9359" w14:textId="77777777">
        <w:tc>
          <w:tcPr>
            <w:tcW w:w="4665" w:type="dxa"/>
            <w:tcBorders>
              <w:top w:val="single" w:sz="4" w:space="0" w:color="000000"/>
              <w:left w:val="single" w:sz="4" w:space="0" w:color="000000"/>
              <w:bottom w:val="single" w:sz="4" w:space="0" w:color="000000"/>
              <w:right w:val="single" w:sz="4" w:space="0" w:color="000000"/>
            </w:tcBorders>
            <w:shd w:val="clear" w:color="auto" w:fill="BFBFBF"/>
          </w:tcPr>
          <w:p w14:paraId="028A85C1" w14:textId="77777777" w:rsidR="008E6D77" w:rsidRDefault="00000000">
            <w:pPr>
              <w:spacing w:after="0" w:line="240" w:lineRule="auto"/>
              <w:ind w:left="357" w:hanging="357"/>
              <w:jc w:val="both"/>
              <w:rPr>
                <w:rFonts w:ascii="Arial" w:eastAsia="Arial" w:hAnsi="Arial" w:cs="Arial"/>
                <w:sz w:val="20"/>
                <w:szCs w:val="20"/>
              </w:rPr>
            </w:pPr>
            <w:proofErr w:type="spellStart"/>
            <w:r>
              <w:rPr>
                <w:rFonts w:ascii="Arial" w:eastAsia="Arial" w:hAnsi="Arial" w:cs="Arial"/>
                <w:sz w:val="20"/>
                <w:szCs w:val="20"/>
              </w:rPr>
              <w:t>Informacion</w:t>
            </w:r>
            <w:proofErr w:type="spellEnd"/>
            <w:r>
              <w:rPr>
                <w:rFonts w:ascii="Arial" w:eastAsia="Arial" w:hAnsi="Arial" w:cs="Arial"/>
                <w:sz w:val="20"/>
                <w:szCs w:val="20"/>
              </w:rPr>
              <w:t xml:space="preserve"> del aspirante a aprendiz SENA</w:t>
            </w:r>
          </w:p>
          <w:p w14:paraId="1739FFBA" w14:textId="77777777" w:rsidR="008E6D77" w:rsidRDefault="008E6D77">
            <w:pPr>
              <w:spacing w:after="0" w:line="240" w:lineRule="auto"/>
              <w:jc w:val="both"/>
              <w:rPr>
                <w:rFonts w:ascii="Arial" w:eastAsia="Arial" w:hAnsi="Arial" w:cs="Arial"/>
                <w:sz w:val="20"/>
                <w:szCs w:val="20"/>
              </w:rPr>
            </w:pPr>
          </w:p>
        </w:tc>
        <w:tc>
          <w:tcPr>
            <w:tcW w:w="4607" w:type="dxa"/>
            <w:tcBorders>
              <w:top w:val="single" w:sz="4" w:space="0" w:color="000000"/>
              <w:left w:val="single" w:sz="4" w:space="0" w:color="000000"/>
              <w:bottom w:val="single" w:sz="4" w:space="0" w:color="000000"/>
              <w:right w:val="single" w:sz="4" w:space="0" w:color="000000"/>
            </w:tcBorders>
            <w:shd w:val="clear" w:color="auto" w:fill="BFBFBF"/>
          </w:tcPr>
          <w:p w14:paraId="27144868" w14:textId="77777777" w:rsidR="008E6D77" w:rsidRDefault="00000000">
            <w:pPr>
              <w:spacing w:after="0" w:line="240" w:lineRule="auto"/>
              <w:jc w:val="both"/>
              <w:rPr>
                <w:rFonts w:ascii="Arial" w:eastAsia="Arial" w:hAnsi="Arial" w:cs="Arial"/>
                <w:sz w:val="20"/>
                <w:szCs w:val="20"/>
              </w:rPr>
            </w:pPr>
            <w:r>
              <w:rPr>
                <w:rFonts w:ascii="Arial" w:eastAsia="Arial" w:hAnsi="Arial" w:cs="Arial"/>
                <w:b/>
                <w:sz w:val="20"/>
                <w:szCs w:val="20"/>
              </w:rPr>
              <w:t>Favor</w:t>
            </w:r>
            <w:r>
              <w:rPr>
                <w:rFonts w:ascii="Arial" w:eastAsia="Arial" w:hAnsi="Arial" w:cs="Arial"/>
                <w:sz w:val="20"/>
                <w:szCs w:val="20"/>
              </w:rPr>
              <w:t xml:space="preserve"> llenar cuando haya realizado las actividades.</w:t>
            </w:r>
          </w:p>
        </w:tc>
      </w:tr>
      <w:tr w:rsidR="008E6D77" w14:paraId="5D858E25" w14:textId="77777777">
        <w:tc>
          <w:tcPr>
            <w:tcW w:w="4665" w:type="dxa"/>
            <w:tcBorders>
              <w:top w:val="single" w:sz="4" w:space="0" w:color="000000"/>
              <w:left w:val="single" w:sz="4" w:space="0" w:color="000000"/>
              <w:bottom w:val="single" w:sz="4" w:space="0" w:color="000000"/>
              <w:right w:val="single" w:sz="4" w:space="0" w:color="000000"/>
            </w:tcBorders>
          </w:tcPr>
          <w:p w14:paraId="0C63A7CF" w14:textId="77777777" w:rsidR="008E6D77"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Presentado por (</w:t>
            </w:r>
            <w:r>
              <w:rPr>
                <w:rFonts w:ascii="Arial" w:eastAsia="Arial" w:hAnsi="Arial" w:cs="Arial"/>
                <w:sz w:val="20"/>
                <w:szCs w:val="20"/>
                <w:highlight w:val="lightGray"/>
              </w:rPr>
              <w:t>Nombres y Apellidos</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14:paraId="662967F2" w14:textId="77777777" w:rsidR="008E6D77" w:rsidRDefault="008E6D77">
            <w:pPr>
              <w:spacing w:after="0" w:line="240" w:lineRule="auto"/>
              <w:jc w:val="both"/>
              <w:rPr>
                <w:rFonts w:ascii="Arial" w:eastAsia="Arial" w:hAnsi="Arial" w:cs="Arial"/>
                <w:sz w:val="20"/>
                <w:szCs w:val="20"/>
              </w:rPr>
            </w:pPr>
          </w:p>
        </w:tc>
      </w:tr>
      <w:tr w:rsidR="008E6D77" w14:paraId="2D293DF8" w14:textId="77777777">
        <w:tc>
          <w:tcPr>
            <w:tcW w:w="4665" w:type="dxa"/>
            <w:tcBorders>
              <w:top w:val="single" w:sz="4" w:space="0" w:color="000000"/>
              <w:left w:val="single" w:sz="4" w:space="0" w:color="000000"/>
              <w:bottom w:val="single" w:sz="4" w:space="0" w:color="000000"/>
              <w:right w:val="single" w:sz="4" w:space="0" w:color="000000"/>
            </w:tcBorders>
          </w:tcPr>
          <w:p w14:paraId="67AB1C79" w14:textId="77777777" w:rsidR="008E6D77"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Número de Cédula o tarjeta de identidad:</w:t>
            </w:r>
          </w:p>
        </w:tc>
        <w:tc>
          <w:tcPr>
            <w:tcW w:w="4607" w:type="dxa"/>
            <w:tcBorders>
              <w:top w:val="single" w:sz="4" w:space="0" w:color="000000"/>
              <w:left w:val="single" w:sz="4" w:space="0" w:color="000000"/>
              <w:bottom w:val="single" w:sz="4" w:space="0" w:color="000000"/>
              <w:right w:val="single" w:sz="4" w:space="0" w:color="000000"/>
            </w:tcBorders>
          </w:tcPr>
          <w:p w14:paraId="2A70318A" w14:textId="77777777" w:rsidR="008E6D77" w:rsidRDefault="008E6D77">
            <w:pPr>
              <w:spacing w:after="0" w:line="240" w:lineRule="auto"/>
              <w:jc w:val="both"/>
              <w:rPr>
                <w:rFonts w:ascii="Arial" w:eastAsia="Arial" w:hAnsi="Arial" w:cs="Arial"/>
                <w:sz w:val="20"/>
                <w:szCs w:val="20"/>
              </w:rPr>
            </w:pPr>
          </w:p>
        </w:tc>
      </w:tr>
      <w:tr w:rsidR="008E6D77" w14:paraId="43153E37" w14:textId="77777777">
        <w:tc>
          <w:tcPr>
            <w:tcW w:w="4665" w:type="dxa"/>
            <w:tcBorders>
              <w:top w:val="single" w:sz="4" w:space="0" w:color="000000"/>
              <w:left w:val="single" w:sz="4" w:space="0" w:color="000000"/>
              <w:bottom w:val="single" w:sz="4" w:space="0" w:color="000000"/>
              <w:right w:val="single" w:sz="4" w:space="0" w:color="000000"/>
            </w:tcBorders>
          </w:tcPr>
          <w:p w14:paraId="223B2DD6" w14:textId="77777777" w:rsidR="008E6D77"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Email:</w:t>
            </w:r>
          </w:p>
        </w:tc>
        <w:tc>
          <w:tcPr>
            <w:tcW w:w="4607" w:type="dxa"/>
            <w:tcBorders>
              <w:top w:val="single" w:sz="4" w:space="0" w:color="000000"/>
              <w:left w:val="single" w:sz="4" w:space="0" w:color="000000"/>
              <w:bottom w:val="single" w:sz="4" w:space="0" w:color="000000"/>
              <w:right w:val="single" w:sz="4" w:space="0" w:color="000000"/>
            </w:tcBorders>
          </w:tcPr>
          <w:p w14:paraId="535A1CF1" w14:textId="77777777" w:rsidR="008E6D77" w:rsidRDefault="008E6D77">
            <w:pPr>
              <w:spacing w:after="0" w:line="240" w:lineRule="auto"/>
              <w:jc w:val="both"/>
              <w:rPr>
                <w:rFonts w:ascii="Arial" w:eastAsia="Arial" w:hAnsi="Arial" w:cs="Arial"/>
                <w:sz w:val="20"/>
                <w:szCs w:val="20"/>
              </w:rPr>
            </w:pPr>
          </w:p>
        </w:tc>
      </w:tr>
      <w:tr w:rsidR="008E6D77" w14:paraId="21613525" w14:textId="77777777">
        <w:tc>
          <w:tcPr>
            <w:tcW w:w="4665" w:type="dxa"/>
            <w:tcBorders>
              <w:top w:val="single" w:sz="4" w:space="0" w:color="000000"/>
              <w:left w:val="single" w:sz="4" w:space="0" w:color="000000"/>
              <w:bottom w:val="single" w:sz="4" w:space="0" w:color="000000"/>
              <w:right w:val="single" w:sz="4" w:space="0" w:color="000000"/>
            </w:tcBorders>
          </w:tcPr>
          <w:p w14:paraId="210096B4" w14:textId="77777777" w:rsidR="008E6D77"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 xml:space="preserve">Regional del </w:t>
            </w:r>
            <w:proofErr w:type="gramStart"/>
            <w:r>
              <w:rPr>
                <w:rFonts w:ascii="Arial" w:eastAsia="Arial" w:hAnsi="Arial" w:cs="Arial"/>
                <w:sz w:val="20"/>
                <w:szCs w:val="20"/>
              </w:rPr>
              <w:t xml:space="preserve">SENA( </w:t>
            </w:r>
            <w:r>
              <w:rPr>
                <w:rFonts w:ascii="Arial" w:eastAsia="Arial" w:hAnsi="Arial" w:cs="Arial"/>
                <w:sz w:val="20"/>
                <w:szCs w:val="20"/>
                <w:highlight w:val="lightGray"/>
              </w:rPr>
              <w:t>Distrito</w:t>
            </w:r>
            <w:proofErr w:type="gramEnd"/>
            <w:r>
              <w:rPr>
                <w:rFonts w:ascii="Arial" w:eastAsia="Arial" w:hAnsi="Arial" w:cs="Arial"/>
                <w:sz w:val="20"/>
                <w:szCs w:val="20"/>
                <w:highlight w:val="lightGray"/>
              </w:rPr>
              <w:t xml:space="preserve"> Capital</w:t>
            </w:r>
            <w:proofErr w:type="gramStart"/>
            <w:r>
              <w:rPr>
                <w:rFonts w:ascii="Arial" w:eastAsia="Arial" w:hAnsi="Arial" w:cs="Arial"/>
                <w:sz w:val="20"/>
                <w:szCs w:val="20"/>
              </w:rPr>
              <w:t>) :</w:t>
            </w:r>
            <w:proofErr w:type="gramEnd"/>
          </w:p>
        </w:tc>
        <w:tc>
          <w:tcPr>
            <w:tcW w:w="4607" w:type="dxa"/>
            <w:tcBorders>
              <w:top w:val="single" w:sz="4" w:space="0" w:color="000000"/>
              <w:left w:val="single" w:sz="4" w:space="0" w:color="000000"/>
              <w:bottom w:val="single" w:sz="4" w:space="0" w:color="000000"/>
              <w:right w:val="single" w:sz="4" w:space="0" w:color="000000"/>
            </w:tcBorders>
          </w:tcPr>
          <w:p w14:paraId="2EA23F40" w14:textId="77777777" w:rsidR="008E6D77" w:rsidRDefault="008E6D77">
            <w:pPr>
              <w:spacing w:after="0" w:line="240" w:lineRule="auto"/>
              <w:jc w:val="both"/>
              <w:rPr>
                <w:rFonts w:ascii="Arial" w:eastAsia="Arial" w:hAnsi="Arial" w:cs="Arial"/>
                <w:sz w:val="20"/>
                <w:szCs w:val="20"/>
              </w:rPr>
            </w:pPr>
          </w:p>
        </w:tc>
      </w:tr>
      <w:tr w:rsidR="008E6D77" w14:paraId="179D744F" w14:textId="77777777">
        <w:tc>
          <w:tcPr>
            <w:tcW w:w="4665" w:type="dxa"/>
            <w:tcBorders>
              <w:top w:val="single" w:sz="4" w:space="0" w:color="000000"/>
              <w:left w:val="single" w:sz="4" w:space="0" w:color="000000"/>
              <w:bottom w:val="single" w:sz="4" w:space="0" w:color="000000"/>
              <w:right w:val="single" w:sz="4" w:space="0" w:color="000000"/>
            </w:tcBorders>
          </w:tcPr>
          <w:p w14:paraId="29409D71" w14:textId="77777777" w:rsidR="008E6D77" w:rsidRDefault="00000000">
            <w:pPr>
              <w:spacing w:after="0" w:line="240" w:lineRule="auto"/>
              <w:ind w:left="-79"/>
              <w:jc w:val="both"/>
              <w:rPr>
                <w:rFonts w:ascii="Arial" w:eastAsia="Arial" w:hAnsi="Arial" w:cs="Arial"/>
                <w:sz w:val="20"/>
                <w:szCs w:val="20"/>
              </w:rPr>
            </w:pPr>
            <w:r>
              <w:rPr>
                <w:rFonts w:ascii="Arial" w:eastAsia="Arial" w:hAnsi="Arial" w:cs="Arial"/>
                <w:sz w:val="20"/>
                <w:szCs w:val="20"/>
              </w:rPr>
              <w:t>Centro de formación (</w:t>
            </w:r>
            <w:r>
              <w:rPr>
                <w:rFonts w:ascii="Arial" w:eastAsia="Arial" w:hAnsi="Arial" w:cs="Arial"/>
                <w:sz w:val="20"/>
                <w:szCs w:val="20"/>
                <w:highlight w:val="lightGray"/>
              </w:rPr>
              <w:t xml:space="preserve">Centro de Electricidad, </w:t>
            </w:r>
            <w:proofErr w:type="spellStart"/>
            <w:r>
              <w:rPr>
                <w:rFonts w:ascii="Arial" w:eastAsia="Arial" w:hAnsi="Arial" w:cs="Arial"/>
                <w:sz w:val="20"/>
                <w:szCs w:val="20"/>
                <w:highlight w:val="lightGray"/>
              </w:rPr>
              <w:t>Electronica</w:t>
            </w:r>
            <w:proofErr w:type="spellEnd"/>
            <w:r>
              <w:rPr>
                <w:rFonts w:ascii="Arial" w:eastAsia="Arial" w:hAnsi="Arial" w:cs="Arial"/>
                <w:sz w:val="20"/>
                <w:szCs w:val="20"/>
                <w:highlight w:val="lightGray"/>
              </w:rPr>
              <w:t xml:space="preserve"> y Telecomunicaciones</w:t>
            </w:r>
            <w:r>
              <w:rPr>
                <w:rFonts w:ascii="Arial" w:eastAsia="Arial" w:hAnsi="Arial" w:cs="Arial"/>
                <w:b/>
                <w:sz w:val="20"/>
                <w:szCs w:val="20"/>
                <w:highlight w:val="lightGray"/>
              </w:rPr>
              <w:t>, CEET</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14:paraId="2EE4B917" w14:textId="77777777" w:rsidR="008E6D77" w:rsidRDefault="008E6D77">
            <w:pPr>
              <w:spacing w:after="0" w:line="240" w:lineRule="auto"/>
              <w:jc w:val="both"/>
              <w:rPr>
                <w:rFonts w:ascii="Arial" w:eastAsia="Arial" w:hAnsi="Arial" w:cs="Arial"/>
                <w:sz w:val="20"/>
                <w:szCs w:val="20"/>
              </w:rPr>
            </w:pPr>
          </w:p>
        </w:tc>
      </w:tr>
      <w:tr w:rsidR="008E6D77" w14:paraId="761FEEB3" w14:textId="77777777">
        <w:tc>
          <w:tcPr>
            <w:tcW w:w="4665" w:type="dxa"/>
            <w:tcBorders>
              <w:top w:val="single" w:sz="4" w:space="0" w:color="000000"/>
              <w:left w:val="single" w:sz="4" w:space="0" w:color="000000"/>
              <w:bottom w:val="single" w:sz="4" w:space="0" w:color="000000"/>
              <w:right w:val="single" w:sz="4" w:space="0" w:color="000000"/>
            </w:tcBorders>
          </w:tcPr>
          <w:p w14:paraId="0E83C315" w14:textId="77777777" w:rsidR="008E6D77"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Programa de interés:</w:t>
            </w:r>
          </w:p>
        </w:tc>
        <w:tc>
          <w:tcPr>
            <w:tcW w:w="4607" w:type="dxa"/>
            <w:tcBorders>
              <w:top w:val="single" w:sz="4" w:space="0" w:color="000000"/>
              <w:left w:val="single" w:sz="4" w:space="0" w:color="000000"/>
              <w:bottom w:val="single" w:sz="4" w:space="0" w:color="000000"/>
              <w:right w:val="single" w:sz="4" w:space="0" w:color="000000"/>
            </w:tcBorders>
          </w:tcPr>
          <w:p w14:paraId="6FDFC1EF" w14:textId="77777777" w:rsidR="008E6D77" w:rsidRDefault="008E6D77">
            <w:pPr>
              <w:spacing w:after="0" w:line="240" w:lineRule="auto"/>
              <w:jc w:val="both"/>
              <w:rPr>
                <w:rFonts w:ascii="Arial" w:eastAsia="Arial" w:hAnsi="Arial" w:cs="Arial"/>
                <w:sz w:val="20"/>
                <w:szCs w:val="20"/>
              </w:rPr>
            </w:pPr>
          </w:p>
        </w:tc>
      </w:tr>
      <w:tr w:rsidR="008E6D77" w14:paraId="38390B6F" w14:textId="77777777">
        <w:tc>
          <w:tcPr>
            <w:tcW w:w="4665" w:type="dxa"/>
            <w:tcBorders>
              <w:top w:val="single" w:sz="4" w:space="0" w:color="000000"/>
              <w:left w:val="single" w:sz="4" w:space="0" w:color="000000"/>
              <w:bottom w:val="single" w:sz="4" w:space="0" w:color="000000"/>
              <w:right w:val="single" w:sz="4" w:space="0" w:color="000000"/>
            </w:tcBorders>
          </w:tcPr>
          <w:p w14:paraId="4215330D" w14:textId="77777777" w:rsidR="008E6D77" w:rsidRDefault="00000000">
            <w:pPr>
              <w:spacing w:after="0" w:line="240" w:lineRule="auto"/>
              <w:ind w:left="-79"/>
              <w:jc w:val="both"/>
              <w:rPr>
                <w:rFonts w:ascii="Arial" w:eastAsia="Arial" w:hAnsi="Arial" w:cs="Arial"/>
                <w:sz w:val="20"/>
                <w:szCs w:val="20"/>
              </w:rPr>
            </w:pPr>
            <w:proofErr w:type="spellStart"/>
            <w:r>
              <w:rPr>
                <w:rFonts w:ascii="Arial" w:eastAsia="Arial" w:hAnsi="Arial" w:cs="Arial"/>
                <w:sz w:val="20"/>
                <w:szCs w:val="20"/>
              </w:rPr>
              <w:t>Fué</w:t>
            </w:r>
            <w:proofErr w:type="spellEnd"/>
            <w:r>
              <w:rPr>
                <w:rFonts w:ascii="Arial" w:eastAsia="Arial" w:hAnsi="Arial" w:cs="Arial"/>
                <w:sz w:val="20"/>
                <w:szCs w:val="20"/>
              </w:rPr>
              <w:t xml:space="preserve"> importante la realización de esta guía para su decisión en el programa de su interés en el SENA (</w:t>
            </w:r>
            <w:r>
              <w:rPr>
                <w:rFonts w:ascii="Arial" w:eastAsia="Arial" w:hAnsi="Arial" w:cs="Arial"/>
                <w:b/>
                <w:sz w:val="20"/>
                <w:szCs w:val="20"/>
                <w:highlight w:val="lightGray"/>
              </w:rPr>
              <w:t>SI/NO</w:t>
            </w:r>
            <w:r>
              <w:rPr>
                <w:rFonts w:ascii="Arial" w:eastAsia="Arial" w:hAnsi="Arial" w:cs="Arial"/>
                <w:sz w:val="20"/>
                <w:szCs w:val="20"/>
              </w:rPr>
              <w:t>, por favor amplie su respuesta, Gracias):</w:t>
            </w:r>
          </w:p>
        </w:tc>
        <w:tc>
          <w:tcPr>
            <w:tcW w:w="4607" w:type="dxa"/>
            <w:tcBorders>
              <w:top w:val="single" w:sz="4" w:space="0" w:color="000000"/>
              <w:left w:val="single" w:sz="4" w:space="0" w:color="000000"/>
              <w:bottom w:val="single" w:sz="4" w:space="0" w:color="000000"/>
              <w:right w:val="single" w:sz="4" w:space="0" w:color="000000"/>
            </w:tcBorders>
          </w:tcPr>
          <w:p w14:paraId="42545476" w14:textId="77777777" w:rsidR="008E6D77" w:rsidRDefault="008E6D77">
            <w:pPr>
              <w:spacing w:after="0" w:line="240" w:lineRule="auto"/>
              <w:jc w:val="both"/>
              <w:rPr>
                <w:rFonts w:ascii="Arial" w:eastAsia="Arial" w:hAnsi="Arial" w:cs="Arial"/>
                <w:sz w:val="20"/>
                <w:szCs w:val="20"/>
              </w:rPr>
            </w:pPr>
          </w:p>
        </w:tc>
      </w:tr>
    </w:tbl>
    <w:p w14:paraId="7F786F9F" w14:textId="77777777" w:rsidR="008E6D77" w:rsidRDefault="008E6D77">
      <w:pPr>
        <w:spacing w:after="0" w:line="240" w:lineRule="auto"/>
        <w:jc w:val="both"/>
        <w:rPr>
          <w:rFonts w:ascii="Arial" w:eastAsia="Arial" w:hAnsi="Arial" w:cs="Arial"/>
          <w:b/>
          <w:color w:val="000000"/>
          <w:sz w:val="20"/>
          <w:szCs w:val="20"/>
        </w:rPr>
      </w:pPr>
    </w:p>
    <w:p w14:paraId="4A5F1FD8" w14:textId="77777777" w:rsidR="008E6D77" w:rsidRDefault="008E6D77">
      <w:pPr>
        <w:spacing w:after="0" w:line="240" w:lineRule="auto"/>
        <w:jc w:val="both"/>
        <w:rPr>
          <w:rFonts w:ascii="Arial" w:eastAsia="Arial" w:hAnsi="Arial" w:cs="Arial"/>
          <w:b/>
          <w:color w:val="000000"/>
          <w:sz w:val="20"/>
          <w:szCs w:val="20"/>
        </w:rPr>
      </w:pPr>
    </w:p>
    <w:p w14:paraId="3E558FB0" w14:textId="77777777" w:rsidR="008E6D77" w:rsidRDefault="00000000">
      <w:pPr>
        <w:numPr>
          <w:ilvl w:val="0"/>
          <w:numId w:val="2"/>
        </w:numPr>
        <w:pBdr>
          <w:top w:val="nil"/>
          <w:left w:val="nil"/>
          <w:bottom w:val="nil"/>
          <w:right w:val="nil"/>
          <w:between w:val="nil"/>
        </w:pBdr>
        <w:tabs>
          <w:tab w:val="left" w:pos="4320"/>
          <w:tab w:val="left" w:pos="4485"/>
          <w:tab w:val="left" w:pos="5445"/>
        </w:tabs>
        <w:spacing w:after="0"/>
        <w:jc w:val="both"/>
        <w:rPr>
          <w:color w:val="000000"/>
          <w:sz w:val="20"/>
          <w:szCs w:val="20"/>
        </w:rPr>
      </w:pPr>
      <w:r>
        <w:rPr>
          <w:rFonts w:ascii="Arial" w:eastAsia="Arial" w:hAnsi="Arial" w:cs="Arial"/>
          <w:color w:val="000000"/>
          <w:sz w:val="20"/>
          <w:szCs w:val="20"/>
        </w:rPr>
        <w:t>Ambiente Requerido: espacio Virtual</w:t>
      </w:r>
    </w:p>
    <w:p w14:paraId="73763431" w14:textId="77777777" w:rsidR="008E6D77" w:rsidRDefault="00000000">
      <w:pPr>
        <w:numPr>
          <w:ilvl w:val="0"/>
          <w:numId w:val="2"/>
        </w:numPr>
        <w:pBdr>
          <w:top w:val="nil"/>
          <w:left w:val="nil"/>
          <w:bottom w:val="nil"/>
          <w:right w:val="nil"/>
          <w:between w:val="nil"/>
        </w:pBdr>
        <w:tabs>
          <w:tab w:val="left" w:pos="4320"/>
          <w:tab w:val="left" w:pos="4485"/>
          <w:tab w:val="left" w:pos="5445"/>
        </w:tabs>
        <w:spacing w:after="0" w:line="240" w:lineRule="auto"/>
        <w:jc w:val="both"/>
        <w:rPr>
          <w:b/>
          <w:color w:val="000000"/>
          <w:sz w:val="20"/>
          <w:szCs w:val="20"/>
        </w:rPr>
      </w:pPr>
      <w:r>
        <w:rPr>
          <w:rFonts w:ascii="Arial" w:eastAsia="Arial" w:hAnsi="Arial" w:cs="Arial"/>
          <w:color w:val="000000"/>
          <w:sz w:val="20"/>
          <w:szCs w:val="20"/>
        </w:rPr>
        <w:t xml:space="preserve">Materiales: WIFI, computador, acceso a páginas legalmente permitidas y autorizadas, así verificar que sí se utiliza material de la página de </w:t>
      </w:r>
      <w:proofErr w:type="gramStart"/>
      <w:r>
        <w:rPr>
          <w:rFonts w:ascii="Arial" w:eastAsia="Arial" w:hAnsi="Arial" w:cs="Arial"/>
          <w:color w:val="000000"/>
          <w:sz w:val="20"/>
          <w:szCs w:val="20"/>
        </w:rPr>
        <w:t xml:space="preserve">internet,  </w:t>
      </w:r>
      <w:r>
        <w:rPr>
          <w:rFonts w:ascii="Arial" w:eastAsia="Arial" w:hAnsi="Arial" w:cs="Arial"/>
          <w:b/>
          <w:color w:val="000000"/>
          <w:sz w:val="20"/>
          <w:szCs w:val="20"/>
        </w:rPr>
        <w:t>referencia</w:t>
      </w:r>
      <w:r>
        <w:rPr>
          <w:rFonts w:ascii="Arial" w:eastAsia="Arial" w:hAnsi="Arial" w:cs="Arial"/>
          <w:color w:val="000000"/>
          <w:sz w:val="20"/>
          <w:szCs w:val="20"/>
        </w:rPr>
        <w:t>r</w:t>
      </w:r>
      <w:proofErr w:type="gramEnd"/>
      <w:r>
        <w:rPr>
          <w:rFonts w:ascii="Arial" w:eastAsia="Arial" w:hAnsi="Arial" w:cs="Arial"/>
          <w:color w:val="000000"/>
          <w:sz w:val="20"/>
          <w:szCs w:val="20"/>
        </w:rPr>
        <w:t xml:space="preserve"> en las referencias bibliográficas</w:t>
      </w:r>
    </w:p>
    <w:p w14:paraId="18BD332A" w14:textId="77777777" w:rsidR="008E6D77" w:rsidRDefault="008E6D77">
      <w:pPr>
        <w:spacing w:after="0" w:line="240" w:lineRule="auto"/>
        <w:jc w:val="both"/>
        <w:rPr>
          <w:rFonts w:ascii="Arial" w:eastAsia="Arial" w:hAnsi="Arial" w:cs="Arial"/>
          <w:b/>
          <w:color w:val="000000"/>
          <w:sz w:val="20"/>
          <w:szCs w:val="20"/>
        </w:rPr>
      </w:pPr>
    </w:p>
    <w:p w14:paraId="2D60935F" w14:textId="77777777" w:rsidR="008E6D77" w:rsidRDefault="00000000">
      <w:pP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4. ACTIVIDADES DE EVALUACIÓN</w:t>
      </w:r>
    </w:p>
    <w:p w14:paraId="6D02776E" w14:textId="77777777" w:rsidR="008E6D77" w:rsidRDefault="008E6D77">
      <w:pPr>
        <w:spacing w:after="0" w:line="240" w:lineRule="auto"/>
        <w:jc w:val="both"/>
        <w:rPr>
          <w:rFonts w:ascii="Arial" w:eastAsia="Arial" w:hAnsi="Arial" w:cs="Arial"/>
          <w:b/>
          <w:color w:val="000000"/>
          <w:sz w:val="20"/>
          <w:szCs w:val="20"/>
        </w:rPr>
      </w:pPr>
    </w:p>
    <w:p w14:paraId="12ACA196" w14:textId="77777777" w:rsidR="008E6D77" w:rsidRDefault="00000000">
      <w:p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Tome como referencia la técnica e instrumentos de evaluación citados en la guía de Desarrollo Curricular </w:t>
      </w:r>
    </w:p>
    <w:p w14:paraId="03BFBD41" w14:textId="77777777" w:rsidR="008E6D77" w:rsidRDefault="008E6D77">
      <w:pPr>
        <w:spacing w:after="0" w:line="240" w:lineRule="auto"/>
        <w:jc w:val="both"/>
        <w:rPr>
          <w:rFonts w:ascii="Arial" w:eastAsia="Arial" w:hAnsi="Arial" w:cs="Arial"/>
          <w:b/>
          <w:color w:val="000000"/>
          <w:sz w:val="20"/>
          <w:szCs w:val="20"/>
        </w:rPr>
      </w:pPr>
    </w:p>
    <w:p w14:paraId="6DCC1E35" w14:textId="77777777" w:rsidR="008E6D77" w:rsidRDefault="008E6D77">
      <w:pPr>
        <w:spacing w:after="0" w:line="240" w:lineRule="auto"/>
        <w:jc w:val="both"/>
        <w:rPr>
          <w:rFonts w:ascii="Arial" w:eastAsia="Arial" w:hAnsi="Arial" w:cs="Arial"/>
          <w:b/>
          <w:color w:val="000000"/>
          <w:sz w:val="20"/>
          <w:szCs w:val="20"/>
        </w:rPr>
      </w:pPr>
    </w:p>
    <w:tbl>
      <w:tblPr>
        <w:tblStyle w:val="a7"/>
        <w:tblW w:w="9422"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062"/>
        <w:gridCol w:w="3100"/>
        <w:gridCol w:w="3260"/>
      </w:tblGrid>
      <w:tr w:rsidR="008E6D77" w14:paraId="33A98BA9" w14:textId="77777777">
        <w:trPr>
          <w:trHeight w:val="554"/>
        </w:trPr>
        <w:tc>
          <w:tcPr>
            <w:tcW w:w="3062" w:type="dxa"/>
            <w:shd w:val="clear" w:color="auto" w:fill="A6A6A6"/>
          </w:tcPr>
          <w:p w14:paraId="4AAFCEEA" w14:textId="77777777" w:rsidR="008E6D77" w:rsidRDefault="00000000">
            <w:pPr>
              <w:jc w:val="center"/>
              <w:rPr>
                <w:rFonts w:ascii="Arial" w:eastAsia="Arial" w:hAnsi="Arial" w:cs="Arial"/>
                <w:b/>
                <w:sz w:val="20"/>
                <w:szCs w:val="20"/>
              </w:rPr>
            </w:pPr>
            <w:r>
              <w:rPr>
                <w:rFonts w:ascii="Arial" w:eastAsia="Arial" w:hAnsi="Arial" w:cs="Arial"/>
                <w:b/>
                <w:sz w:val="20"/>
                <w:szCs w:val="20"/>
              </w:rPr>
              <w:t>Evidencias de Aprendizaje</w:t>
            </w:r>
          </w:p>
        </w:tc>
        <w:tc>
          <w:tcPr>
            <w:tcW w:w="3100" w:type="dxa"/>
            <w:shd w:val="clear" w:color="auto" w:fill="A6A6A6"/>
          </w:tcPr>
          <w:p w14:paraId="55A1C3FE" w14:textId="77777777" w:rsidR="008E6D77" w:rsidRDefault="00000000">
            <w:pPr>
              <w:jc w:val="center"/>
              <w:rPr>
                <w:rFonts w:ascii="Arial" w:eastAsia="Arial" w:hAnsi="Arial" w:cs="Arial"/>
                <w:b/>
                <w:sz w:val="20"/>
                <w:szCs w:val="20"/>
              </w:rPr>
            </w:pPr>
            <w:r>
              <w:rPr>
                <w:rFonts w:ascii="Arial" w:eastAsia="Arial" w:hAnsi="Arial" w:cs="Arial"/>
                <w:b/>
                <w:sz w:val="20"/>
                <w:szCs w:val="20"/>
              </w:rPr>
              <w:t>Criterios de Evaluación</w:t>
            </w:r>
          </w:p>
        </w:tc>
        <w:tc>
          <w:tcPr>
            <w:tcW w:w="3260" w:type="dxa"/>
            <w:shd w:val="clear" w:color="auto" w:fill="A6A6A6"/>
          </w:tcPr>
          <w:p w14:paraId="39E8D113" w14:textId="77777777" w:rsidR="008E6D77" w:rsidRDefault="00000000">
            <w:pPr>
              <w:jc w:val="center"/>
              <w:rPr>
                <w:rFonts w:ascii="Arial" w:eastAsia="Arial" w:hAnsi="Arial" w:cs="Arial"/>
                <w:b/>
                <w:sz w:val="20"/>
                <w:szCs w:val="20"/>
              </w:rPr>
            </w:pPr>
            <w:r>
              <w:rPr>
                <w:rFonts w:ascii="Arial" w:eastAsia="Arial" w:hAnsi="Arial" w:cs="Arial"/>
                <w:b/>
                <w:sz w:val="20"/>
                <w:szCs w:val="20"/>
              </w:rPr>
              <w:t>Técnicas e Instrumentos de Evaluación</w:t>
            </w:r>
          </w:p>
        </w:tc>
      </w:tr>
      <w:tr w:rsidR="008E6D77" w14:paraId="06B55179" w14:textId="77777777">
        <w:tc>
          <w:tcPr>
            <w:tcW w:w="3062" w:type="dxa"/>
          </w:tcPr>
          <w:p w14:paraId="0A5FB05C" w14:textId="77777777" w:rsidR="008E6D77" w:rsidRDefault="00000000">
            <w:pPr>
              <w:rPr>
                <w:rFonts w:ascii="Arial" w:eastAsia="Arial" w:hAnsi="Arial" w:cs="Arial"/>
                <w:b/>
                <w:sz w:val="20"/>
                <w:szCs w:val="20"/>
              </w:rPr>
            </w:pPr>
            <w:r>
              <w:rPr>
                <w:rFonts w:ascii="Arial" w:eastAsia="Arial" w:hAnsi="Arial" w:cs="Arial"/>
                <w:b/>
                <w:sz w:val="20"/>
                <w:szCs w:val="20"/>
              </w:rPr>
              <w:t xml:space="preserve">Evidencias de </w:t>
            </w:r>
            <w:proofErr w:type="gramStart"/>
            <w:r>
              <w:rPr>
                <w:rFonts w:ascii="Arial" w:eastAsia="Arial" w:hAnsi="Arial" w:cs="Arial"/>
                <w:b/>
                <w:sz w:val="20"/>
                <w:szCs w:val="20"/>
              </w:rPr>
              <w:t>Conocimiento :</w:t>
            </w:r>
            <w:proofErr w:type="gramEnd"/>
          </w:p>
          <w:p w14:paraId="13FD645C" w14:textId="77777777" w:rsidR="008E6D77" w:rsidRDefault="008E6D77">
            <w:pPr>
              <w:rPr>
                <w:rFonts w:ascii="Arial" w:eastAsia="Arial" w:hAnsi="Arial" w:cs="Arial"/>
                <w:b/>
                <w:sz w:val="20"/>
                <w:szCs w:val="20"/>
              </w:rPr>
            </w:pPr>
          </w:p>
          <w:p w14:paraId="7AFFD3F7" w14:textId="77777777" w:rsidR="008E6D77" w:rsidRDefault="00000000">
            <w:pPr>
              <w:rPr>
                <w:rFonts w:ascii="Arial" w:eastAsia="Arial" w:hAnsi="Arial" w:cs="Arial"/>
                <w:b/>
                <w:sz w:val="20"/>
                <w:szCs w:val="20"/>
              </w:rPr>
            </w:pPr>
            <w:r>
              <w:rPr>
                <w:rFonts w:ascii="Arial" w:eastAsia="Arial" w:hAnsi="Arial" w:cs="Arial"/>
                <w:b/>
                <w:sz w:val="20"/>
                <w:szCs w:val="20"/>
              </w:rPr>
              <w:t>Evidencias de Desempeño</w:t>
            </w:r>
          </w:p>
          <w:p w14:paraId="4373B3ED" w14:textId="77777777" w:rsidR="008E6D77" w:rsidRDefault="008E6D77">
            <w:pPr>
              <w:rPr>
                <w:rFonts w:ascii="Arial" w:eastAsia="Arial" w:hAnsi="Arial" w:cs="Arial"/>
                <w:b/>
                <w:sz w:val="20"/>
                <w:szCs w:val="20"/>
              </w:rPr>
            </w:pPr>
          </w:p>
          <w:p w14:paraId="48CA550D" w14:textId="77777777" w:rsidR="008E6D77" w:rsidRDefault="00000000">
            <w:pPr>
              <w:rPr>
                <w:rFonts w:ascii="Arial" w:eastAsia="Arial" w:hAnsi="Arial" w:cs="Arial"/>
                <w:b/>
                <w:sz w:val="20"/>
                <w:szCs w:val="20"/>
              </w:rPr>
            </w:pPr>
            <w:proofErr w:type="gramStart"/>
            <w:r>
              <w:rPr>
                <w:rFonts w:ascii="Arial" w:eastAsia="Arial" w:hAnsi="Arial" w:cs="Arial"/>
                <w:b/>
                <w:sz w:val="20"/>
                <w:szCs w:val="20"/>
              </w:rPr>
              <w:t>Evidencias  de</w:t>
            </w:r>
            <w:proofErr w:type="gramEnd"/>
            <w:r>
              <w:rPr>
                <w:rFonts w:ascii="Arial" w:eastAsia="Arial" w:hAnsi="Arial" w:cs="Arial"/>
                <w:b/>
                <w:sz w:val="20"/>
                <w:szCs w:val="20"/>
              </w:rPr>
              <w:t xml:space="preserve"> Producto:</w:t>
            </w:r>
          </w:p>
        </w:tc>
        <w:tc>
          <w:tcPr>
            <w:tcW w:w="3100" w:type="dxa"/>
          </w:tcPr>
          <w:p w14:paraId="152DB848" w14:textId="77777777" w:rsidR="008E6D77" w:rsidRDefault="008E6D77">
            <w:pPr>
              <w:rPr>
                <w:rFonts w:ascii="Arial" w:eastAsia="Arial" w:hAnsi="Arial" w:cs="Arial"/>
                <w:b/>
                <w:sz w:val="20"/>
                <w:szCs w:val="20"/>
              </w:rPr>
            </w:pPr>
          </w:p>
          <w:p w14:paraId="16034C7E" w14:textId="77777777" w:rsidR="008E6D77" w:rsidRDefault="008E6D77">
            <w:pPr>
              <w:rPr>
                <w:rFonts w:ascii="Arial" w:eastAsia="Arial" w:hAnsi="Arial" w:cs="Arial"/>
                <w:b/>
                <w:sz w:val="20"/>
                <w:szCs w:val="20"/>
              </w:rPr>
            </w:pPr>
          </w:p>
          <w:p w14:paraId="179A494E" w14:textId="77777777" w:rsidR="008E6D77" w:rsidRDefault="008E6D77">
            <w:pPr>
              <w:rPr>
                <w:rFonts w:ascii="Arial" w:eastAsia="Arial" w:hAnsi="Arial" w:cs="Arial"/>
                <w:b/>
                <w:sz w:val="20"/>
                <w:szCs w:val="20"/>
              </w:rPr>
            </w:pPr>
          </w:p>
          <w:p w14:paraId="14FAEC69" w14:textId="77777777" w:rsidR="008E6D77" w:rsidRDefault="008E6D77">
            <w:pPr>
              <w:rPr>
                <w:rFonts w:ascii="Arial" w:eastAsia="Arial" w:hAnsi="Arial" w:cs="Arial"/>
                <w:b/>
                <w:sz w:val="20"/>
                <w:szCs w:val="20"/>
              </w:rPr>
            </w:pPr>
          </w:p>
          <w:p w14:paraId="794C3F06" w14:textId="77777777" w:rsidR="008E6D77" w:rsidRDefault="00000000">
            <w:pPr>
              <w:rPr>
                <w:rFonts w:ascii="Arial" w:eastAsia="Arial" w:hAnsi="Arial" w:cs="Arial"/>
                <w:sz w:val="20"/>
                <w:szCs w:val="20"/>
              </w:rPr>
            </w:pPr>
            <w:r>
              <w:rPr>
                <w:rFonts w:ascii="Arial" w:eastAsia="Arial" w:hAnsi="Arial" w:cs="Arial"/>
                <w:sz w:val="20"/>
                <w:szCs w:val="20"/>
              </w:rPr>
              <w:t xml:space="preserve">El aprendiz entrega la guía desarrollada, y </w:t>
            </w:r>
            <w:proofErr w:type="gramStart"/>
            <w:r>
              <w:rPr>
                <w:rFonts w:ascii="Arial" w:eastAsia="Arial" w:hAnsi="Arial" w:cs="Arial"/>
                <w:sz w:val="20"/>
                <w:szCs w:val="20"/>
              </w:rPr>
              <w:t>esta cumple</w:t>
            </w:r>
            <w:proofErr w:type="gramEnd"/>
            <w:r>
              <w:rPr>
                <w:rFonts w:ascii="Arial" w:eastAsia="Arial" w:hAnsi="Arial" w:cs="Arial"/>
                <w:sz w:val="20"/>
                <w:szCs w:val="20"/>
              </w:rPr>
              <w:t xml:space="preserve"> con los criterios PVAC: pertinencia (hace lo que se le solicita), vigencia (dentro del plazo definido), autenticidad (fue elaborada por él mismo), </w:t>
            </w:r>
            <w:r>
              <w:rPr>
                <w:rFonts w:ascii="Arial" w:eastAsia="Arial" w:hAnsi="Arial" w:cs="Arial"/>
                <w:sz w:val="20"/>
                <w:szCs w:val="20"/>
              </w:rPr>
              <w:lastRenderedPageBreak/>
              <w:t>calidad (las actividades reflejan interés y compromiso en su desarrollo)</w:t>
            </w:r>
          </w:p>
        </w:tc>
        <w:tc>
          <w:tcPr>
            <w:tcW w:w="3260" w:type="dxa"/>
          </w:tcPr>
          <w:p w14:paraId="7D1AC2EF" w14:textId="77777777" w:rsidR="008E6D77" w:rsidRDefault="008E6D77">
            <w:pPr>
              <w:jc w:val="center"/>
              <w:rPr>
                <w:rFonts w:ascii="Arial" w:eastAsia="Arial" w:hAnsi="Arial" w:cs="Arial"/>
                <w:b/>
                <w:sz w:val="20"/>
                <w:szCs w:val="20"/>
              </w:rPr>
            </w:pPr>
          </w:p>
        </w:tc>
      </w:tr>
    </w:tbl>
    <w:p w14:paraId="7503522A" w14:textId="77777777" w:rsidR="008E6D77" w:rsidRDefault="008E6D77">
      <w:pPr>
        <w:spacing w:after="0" w:line="240" w:lineRule="auto"/>
        <w:jc w:val="both"/>
        <w:rPr>
          <w:rFonts w:ascii="Arial" w:eastAsia="Arial" w:hAnsi="Arial" w:cs="Arial"/>
          <w:b/>
          <w:color w:val="000000"/>
          <w:sz w:val="20"/>
          <w:szCs w:val="20"/>
        </w:rPr>
      </w:pPr>
    </w:p>
    <w:p w14:paraId="1B7412D7" w14:textId="77777777" w:rsidR="008E6D77" w:rsidRDefault="008E6D77">
      <w:pPr>
        <w:spacing w:after="0" w:line="240" w:lineRule="auto"/>
        <w:jc w:val="both"/>
        <w:rPr>
          <w:rFonts w:ascii="Arial" w:eastAsia="Arial" w:hAnsi="Arial" w:cs="Arial"/>
          <w:b/>
          <w:color w:val="000000"/>
          <w:sz w:val="20"/>
          <w:szCs w:val="20"/>
        </w:rPr>
      </w:pPr>
    </w:p>
    <w:p w14:paraId="4F038611" w14:textId="77777777" w:rsidR="008E6D77" w:rsidRDefault="00000000">
      <w:pPr>
        <w:jc w:val="both"/>
        <w:rPr>
          <w:rFonts w:ascii="Arial" w:eastAsia="Arial" w:hAnsi="Arial" w:cs="Arial"/>
          <w:b/>
          <w:sz w:val="20"/>
          <w:szCs w:val="20"/>
        </w:rPr>
      </w:pPr>
      <w:r>
        <w:rPr>
          <w:rFonts w:ascii="Arial" w:eastAsia="Arial" w:hAnsi="Arial" w:cs="Arial"/>
          <w:b/>
          <w:sz w:val="20"/>
          <w:szCs w:val="20"/>
        </w:rPr>
        <w:t>5. GLOSARIO DE TÉRMINOS</w:t>
      </w:r>
    </w:p>
    <w:p w14:paraId="553B0A59" w14:textId="77777777" w:rsidR="008E6D77" w:rsidRDefault="00000000">
      <w:pPr>
        <w:rPr>
          <w:rFonts w:ascii="Arial" w:eastAsia="Arial" w:hAnsi="Arial" w:cs="Arial"/>
          <w:sz w:val="20"/>
          <w:szCs w:val="20"/>
        </w:rPr>
      </w:pPr>
      <w:r>
        <w:rPr>
          <w:rFonts w:ascii="Arial" w:eastAsia="Arial" w:hAnsi="Arial" w:cs="Arial"/>
          <w:sz w:val="20"/>
          <w:szCs w:val="20"/>
        </w:rPr>
        <w:t xml:space="preserve">Apoyo de Sostenimiento: recurso en dinero que se otorga a los aprendices que cumplen con los requisitos definidos en este procedimiento, y </w:t>
      </w:r>
      <w:proofErr w:type="gramStart"/>
      <w:r>
        <w:rPr>
          <w:rFonts w:ascii="Arial" w:eastAsia="Arial" w:hAnsi="Arial" w:cs="Arial"/>
          <w:sz w:val="20"/>
          <w:szCs w:val="20"/>
        </w:rPr>
        <w:t>de acuerdo a</w:t>
      </w:r>
      <w:proofErr w:type="gramEnd"/>
      <w:r>
        <w:rPr>
          <w:rFonts w:ascii="Arial" w:eastAsia="Arial" w:hAnsi="Arial" w:cs="Arial"/>
          <w:sz w:val="20"/>
          <w:szCs w:val="20"/>
        </w:rPr>
        <w:t xml:space="preserve"> la disponibilidad de cupos y recursos asignados a cada Centro de Formación.</w:t>
      </w:r>
    </w:p>
    <w:p w14:paraId="5508DFCF" w14:textId="77777777" w:rsidR="008E6D77" w:rsidRDefault="00000000">
      <w:pPr>
        <w:rPr>
          <w:rFonts w:ascii="Arial" w:eastAsia="Arial" w:hAnsi="Arial" w:cs="Arial"/>
          <w:sz w:val="20"/>
          <w:szCs w:val="20"/>
        </w:rPr>
      </w:pPr>
      <w:r>
        <w:rPr>
          <w:rFonts w:ascii="Arial" w:eastAsia="Arial" w:hAnsi="Arial" w:cs="Arial"/>
          <w:sz w:val="20"/>
          <w:szCs w:val="20"/>
        </w:rPr>
        <w:t>Egresado SENA: se define egresado SENA a quien después de haber aprobado todo el proceso de formación y cumplidos los requisitos académicos y administrativos exigidos por el SENA, haya obtenido el título o certificado correspondiente al programa de formación</w:t>
      </w:r>
    </w:p>
    <w:p w14:paraId="507EDC1E" w14:textId="77777777" w:rsidR="008E6D77" w:rsidRDefault="00000000">
      <w:pPr>
        <w:rPr>
          <w:rFonts w:ascii="Arial" w:eastAsia="Arial" w:hAnsi="Arial" w:cs="Arial"/>
          <w:sz w:val="20"/>
          <w:szCs w:val="20"/>
        </w:rPr>
      </w:pPr>
      <w:r>
        <w:rPr>
          <w:rFonts w:ascii="Arial" w:eastAsia="Arial" w:hAnsi="Arial" w:cs="Arial"/>
          <w:sz w:val="20"/>
          <w:szCs w:val="20"/>
        </w:rPr>
        <w:t>PNIBA -Plan Nacional Integral de Bienestar al Aprendiz: Documento nacional marco que traza orientaciones sobre el propósito y objetivos de la gestión de Bienestar al Aprendiz en el SENA</w:t>
      </w:r>
    </w:p>
    <w:p w14:paraId="2DCF5586" w14:textId="77777777" w:rsidR="008E6D77" w:rsidRDefault="008E6D77">
      <w:pPr>
        <w:jc w:val="both"/>
        <w:rPr>
          <w:rFonts w:ascii="Arial" w:eastAsia="Arial" w:hAnsi="Arial" w:cs="Arial"/>
          <w:b/>
          <w:sz w:val="20"/>
          <w:szCs w:val="20"/>
        </w:rPr>
      </w:pPr>
    </w:p>
    <w:p w14:paraId="0610BB5E" w14:textId="77777777" w:rsidR="008E6D77" w:rsidRDefault="008E6D77">
      <w:pPr>
        <w:jc w:val="both"/>
        <w:rPr>
          <w:rFonts w:ascii="Arial" w:eastAsia="Arial" w:hAnsi="Arial" w:cs="Arial"/>
          <w:b/>
          <w:sz w:val="20"/>
          <w:szCs w:val="20"/>
        </w:rPr>
      </w:pPr>
    </w:p>
    <w:p w14:paraId="4AF0B5C7" w14:textId="77777777" w:rsidR="008E6D77" w:rsidRDefault="00000000">
      <w:pPr>
        <w:jc w:val="both"/>
        <w:rPr>
          <w:rFonts w:ascii="Arial" w:eastAsia="Arial" w:hAnsi="Arial" w:cs="Arial"/>
          <w:b/>
          <w:sz w:val="20"/>
          <w:szCs w:val="20"/>
        </w:rPr>
      </w:pPr>
      <w:r>
        <w:rPr>
          <w:rFonts w:ascii="Arial" w:eastAsia="Arial" w:hAnsi="Arial" w:cs="Arial"/>
          <w:b/>
          <w:sz w:val="20"/>
          <w:szCs w:val="20"/>
        </w:rPr>
        <w:t>6. REFERENTES BILBIOGRÁFICOS</w:t>
      </w:r>
    </w:p>
    <w:p w14:paraId="0F7A68B7" w14:textId="77777777" w:rsidR="008E6D77" w:rsidRDefault="00000000">
      <w:pPr>
        <w:jc w:val="both"/>
        <w:rPr>
          <w:rFonts w:ascii="Arial" w:eastAsia="Arial" w:hAnsi="Arial" w:cs="Arial"/>
          <w:sz w:val="20"/>
          <w:szCs w:val="20"/>
        </w:rPr>
      </w:pPr>
      <w:r>
        <w:rPr>
          <w:rFonts w:ascii="Arial" w:eastAsia="Arial" w:hAnsi="Arial" w:cs="Arial"/>
          <w:sz w:val="20"/>
          <w:szCs w:val="20"/>
        </w:rPr>
        <w:t>Autores varios (2012). Acuerdo 00007 de 2012. Reglamento del Aprendiz SENA</w:t>
      </w:r>
    </w:p>
    <w:p w14:paraId="660FEAA7" w14:textId="77777777" w:rsidR="008E6D77" w:rsidRDefault="00000000">
      <w:pPr>
        <w:jc w:val="both"/>
        <w:rPr>
          <w:rFonts w:ascii="Arial" w:eastAsia="Arial" w:hAnsi="Arial" w:cs="Arial"/>
          <w:sz w:val="20"/>
          <w:szCs w:val="20"/>
        </w:rPr>
      </w:pPr>
      <w:r>
        <w:rPr>
          <w:rFonts w:ascii="Arial" w:eastAsia="Arial" w:hAnsi="Arial" w:cs="Arial"/>
          <w:sz w:val="20"/>
          <w:szCs w:val="20"/>
        </w:rPr>
        <w:t>Resolución Plan Nacional Integral de Bienestar al Aprendiz, en:</w:t>
      </w:r>
    </w:p>
    <w:p w14:paraId="0BA9EF06" w14:textId="6D59BDEF" w:rsidR="008E6D77" w:rsidRDefault="008E6D77">
      <w:pPr>
        <w:jc w:val="both"/>
        <w:rPr>
          <w:rFonts w:ascii="Arial" w:eastAsia="Arial" w:hAnsi="Arial" w:cs="Arial"/>
          <w:sz w:val="20"/>
          <w:szCs w:val="20"/>
        </w:rPr>
      </w:pPr>
    </w:p>
    <w:p w14:paraId="1143714E" w14:textId="77777777" w:rsidR="008E6D77" w:rsidRDefault="008E6D77">
      <w:pPr>
        <w:jc w:val="both"/>
        <w:rPr>
          <w:rFonts w:ascii="Arial" w:eastAsia="Arial" w:hAnsi="Arial" w:cs="Arial"/>
          <w:b/>
          <w:sz w:val="20"/>
          <w:szCs w:val="20"/>
        </w:rPr>
      </w:pPr>
    </w:p>
    <w:p w14:paraId="635E72AF" w14:textId="77777777" w:rsidR="008E6D77" w:rsidRDefault="008E6D77">
      <w:pPr>
        <w:jc w:val="both"/>
        <w:rPr>
          <w:rFonts w:ascii="Arial" w:eastAsia="Arial" w:hAnsi="Arial" w:cs="Arial"/>
          <w:b/>
          <w:sz w:val="20"/>
          <w:szCs w:val="20"/>
        </w:rPr>
      </w:pPr>
    </w:p>
    <w:p w14:paraId="39628A00" w14:textId="77777777" w:rsidR="008E6D77" w:rsidRDefault="00000000">
      <w:pPr>
        <w:jc w:val="both"/>
        <w:rPr>
          <w:rFonts w:ascii="Arial" w:eastAsia="Arial" w:hAnsi="Arial" w:cs="Arial"/>
          <w:b/>
          <w:sz w:val="20"/>
          <w:szCs w:val="20"/>
        </w:rPr>
      </w:pPr>
      <w:r>
        <w:rPr>
          <w:rFonts w:ascii="Arial" w:eastAsia="Arial" w:hAnsi="Arial" w:cs="Arial"/>
          <w:b/>
          <w:sz w:val="20"/>
          <w:szCs w:val="20"/>
        </w:rPr>
        <w:t>7. CONTROL DEL DOCUMENTO</w:t>
      </w:r>
    </w:p>
    <w:tbl>
      <w:tblPr>
        <w:tblStyle w:val="a8"/>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5"/>
        <w:gridCol w:w="2557"/>
        <w:gridCol w:w="1528"/>
        <w:gridCol w:w="2040"/>
        <w:gridCol w:w="2397"/>
      </w:tblGrid>
      <w:tr w:rsidR="008E6D77" w14:paraId="3207818C" w14:textId="77777777">
        <w:tc>
          <w:tcPr>
            <w:tcW w:w="1225" w:type="dxa"/>
            <w:tcBorders>
              <w:top w:val="nil"/>
              <w:left w:val="nil"/>
            </w:tcBorders>
          </w:tcPr>
          <w:p w14:paraId="14550775" w14:textId="77777777" w:rsidR="008E6D77" w:rsidRDefault="008E6D77">
            <w:pPr>
              <w:jc w:val="both"/>
              <w:rPr>
                <w:rFonts w:ascii="Arial" w:eastAsia="Arial" w:hAnsi="Arial" w:cs="Arial"/>
                <w:b/>
                <w:sz w:val="20"/>
                <w:szCs w:val="20"/>
              </w:rPr>
            </w:pPr>
          </w:p>
        </w:tc>
        <w:tc>
          <w:tcPr>
            <w:tcW w:w="2557" w:type="dxa"/>
          </w:tcPr>
          <w:p w14:paraId="1D0BC4BC" w14:textId="77777777" w:rsidR="008E6D77" w:rsidRDefault="00000000">
            <w:pPr>
              <w:jc w:val="both"/>
              <w:rPr>
                <w:rFonts w:ascii="Arial" w:eastAsia="Arial" w:hAnsi="Arial" w:cs="Arial"/>
                <w:b/>
                <w:sz w:val="20"/>
                <w:szCs w:val="20"/>
              </w:rPr>
            </w:pPr>
            <w:r>
              <w:rPr>
                <w:rFonts w:ascii="Arial" w:eastAsia="Arial" w:hAnsi="Arial" w:cs="Arial"/>
                <w:b/>
                <w:sz w:val="20"/>
                <w:szCs w:val="20"/>
              </w:rPr>
              <w:t>Nombre</w:t>
            </w:r>
          </w:p>
        </w:tc>
        <w:tc>
          <w:tcPr>
            <w:tcW w:w="1528" w:type="dxa"/>
          </w:tcPr>
          <w:p w14:paraId="678720BC" w14:textId="77777777" w:rsidR="008E6D77" w:rsidRDefault="00000000">
            <w:pPr>
              <w:jc w:val="both"/>
              <w:rPr>
                <w:rFonts w:ascii="Arial" w:eastAsia="Arial" w:hAnsi="Arial" w:cs="Arial"/>
                <w:b/>
                <w:sz w:val="20"/>
                <w:szCs w:val="20"/>
              </w:rPr>
            </w:pPr>
            <w:r>
              <w:rPr>
                <w:rFonts w:ascii="Arial" w:eastAsia="Arial" w:hAnsi="Arial" w:cs="Arial"/>
                <w:b/>
                <w:sz w:val="20"/>
                <w:szCs w:val="20"/>
              </w:rPr>
              <w:t>Cargo</w:t>
            </w:r>
          </w:p>
        </w:tc>
        <w:tc>
          <w:tcPr>
            <w:tcW w:w="2040" w:type="dxa"/>
          </w:tcPr>
          <w:p w14:paraId="45FFAE3A" w14:textId="77777777" w:rsidR="008E6D77" w:rsidRDefault="00000000">
            <w:pPr>
              <w:jc w:val="both"/>
              <w:rPr>
                <w:rFonts w:ascii="Arial" w:eastAsia="Arial" w:hAnsi="Arial" w:cs="Arial"/>
                <w:b/>
                <w:sz w:val="20"/>
                <w:szCs w:val="20"/>
              </w:rPr>
            </w:pPr>
            <w:r>
              <w:rPr>
                <w:rFonts w:ascii="Arial" w:eastAsia="Arial" w:hAnsi="Arial" w:cs="Arial"/>
                <w:b/>
                <w:sz w:val="20"/>
                <w:szCs w:val="20"/>
              </w:rPr>
              <w:t>Dependencia</w:t>
            </w:r>
          </w:p>
        </w:tc>
        <w:tc>
          <w:tcPr>
            <w:tcW w:w="2397" w:type="dxa"/>
          </w:tcPr>
          <w:p w14:paraId="7CCBD06B" w14:textId="77777777" w:rsidR="008E6D77" w:rsidRDefault="00000000">
            <w:pPr>
              <w:jc w:val="both"/>
              <w:rPr>
                <w:rFonts w:ascii="Arial" w:eastAsia="Arial" w:hAnsi="Arial" w:cs="Arial"/>
                <w:b/>
                <w:sz w:val="20"/>
                <w:szCs w:val="20"/>
              </w:rPr>
            </w:pPr>
            <w:r>
              <w:rPr>
                <w:rFonts w:ascii="Arial" w:eastAsia="Arial" w:hAnsi="Arial" w:cs="Arial"/>
                <w:b/>
                <w:sz w:val="20"/>
                <w:szCs w:val="20"/>
              </w:rPr>
              <w:t>Fecha</w:t>
            </w:r>
          </w:p>
        </w:tc>
      </w:tr>
      <w:tr w:rsidR="008E6D77" w14:paraId="3BB2E1C7" w14:textId="77777777">
        <w:tc>
          <w:tcPr>
            <w:tcW w:w="1225" w:type="dxa"/>
          </w:tcPr>
          <w:p w14:paraId="6501A841" w14:textId="77777777" w:rsidR="008E6D77" w:rsidRDefault="00000000">
            <w:pPr>
              <w:jc w:val="both"/>
              <w:rPr>
                <w:rFonts w:ascii="Arial" w:eastAsia="Arial" w:hAnsi="Arial" w:cs="Arial"/>
                <w:b/>
                <w:sz w:val="20"/>
                <w:szCs w:val="20"/>
              </w:rPr>
            </w:pPr>
            <w:r>
              <w:rPr>
                <w:rFonts w:ascii="Arial" w:eastAsia="Arial" w:hAnsi="Arial" w:cs="Arial"/>
                <w:b/>
                <w:sz w:val="20"/>
                <w:szCs w:val="20"/>
              </w:rPr>
              <w:t>Autor (es)</w:t>
            </w:r>
          </w:p>
        </w:tc>
        <w:tc>
          <w:tcPr>
            <w:tcW w:w="2557" w:type="dxa"/>
          </w:tcPr>
          <w:p w14:paraId="0BA0C1FF" w14:textId="77777777" w:rsidR="008E6D77" w:rsidRDefault="00000000">
            <w:pPr>
              <w:rPr>
                <w:rFonts w:ascii="Arial" w:eastAsia="Arial" w:hAnsi="Arial" w:cs="Arial"/>
                <w:sz w:val="20"/>
                <w:szCs w:val="20"/>
              </w:rPr>
            </w:pPr>
            <w:r>
              <w:rPr>
                <w:rFonts w:ascii="Arial" w:eastAsia="Arial" w:hAnsi="Arial" w:cs="Arial"/>
                <w:sz w:val="20"/>
                <w:szCs w:val="20"/>
              </w:rPr>
              <w:t>Sandra Ramón Velásquez</w:t>
            </w:r>
          </w:p>
          <w:p w14:paraId="313F1B32" w14:textId="77777777" w:rsidR="008E6D77" w:rsidRDefault="00000000">
            <w:pPr>
              <w:rPr>
                <w:rFonts w:ascii="Arial" w:eastAsia="Arial" w:hAnsi="Arial" w:cs="Arial"/>
                <w:sz w:val="20"/>
                <w:szCs w:val="20"/>
              </w:rPr>
            </w:pPr>
            <w:proofErr w:type="spellStart"/>
            <w:r>
              <w:rPr>
                <w:rFonts w:ascii="Arial" w:eastAsia="Arial" w:hAnsi="Arial" w:cs="Arial"/>
                <w:sz w:val="20"/>
                <w:szCs w:val="20"/>
              </w:rPr>
              <w:t>Nury</w:t>
            </w:r>
            <w:proofErr w:type="spellEnd"/>
            <w:r>
              <w:rPr>
                <w:rFonts w:ascii="Arial" w:eastAsia="Arial" w:hAnsi="Arial" w:cs="Arial"/>
                <w:sz w:val="20"/>
                <w:szCs w:val="20"/>
              </w:rPr>
              <w:t xml:space="preserve"> Esmeralda Sastoque</w:t>
            </w:r>
          </w:p>
        </w:tc>
        <w:tc>
          <w:tcPr>
            <w:tcW w:w="1528" w:type="dxa"/>
          </w:tcPr>
          <w:p w14:paraId="5D03128C" w14:textId="77777777" w:rsidR="008E6D77" w:rsidRDefault="00000000">
            <w:pPr>
              <w:jc w:val="both"/>
              <w:rPr>
                <w:rFonts w:ascii="Arial" w:eastAsia="Arial" w:hAnsi="Arial" w:cs="Arial"/>
                <w:sz w:val="20"/>
                <w:szCs w:val="20"/>
              </w:rPr>
            </w:pPr>
            <w:r>
              <w:rPr>
                <w:rFonts w:ascii="Arial" w:eastAsia="Arial" w:hAnsi="Arial" w:cs="Arial"/>
                <w:sz w:val="20"/>
                <w:szCs w:val="20"/>
              </w:rPr>
              <w:t>Instructora</w:t>
            </w:r>
          </w:p>
          <w:p w14:paraId="59EB6657" w14:textId="77777777" w:rsidR="008E6D77" w:rsidRDefault="00000000">
            <w:pPr>
              <w:jc w:val="both"/>
              <w:rPr>
                <w:rFonts w:ascii="Arial" w:eastAsia="Arial" w:hAnsi="Arial" w:cs="Arial"/>
                <w:sz w:val="20"/>
                <w:szCs w:val="20"/>
              </w:rPr>
            </w:pPr>
            <w:r>
              <w:rPr>
                <w:rFonts w:ascii="Arial" w:eastAsia="Arial" w:hAnsi="Arial" w:cs="Arial"/>
                <w:sz w:val="20"/>
                <w:szCs w:val="20"/>
              </w:rPr>
              <w:t>Profesional líder de Bienestar</w:t>
            </w:r>
          </w:p>
        </w:tc>
        <w:tc>
          <w:tcPr>
            <w:tcW w:w="2040" w:type="dxa"/>
          </w:tcPr>
          <w:p w14:paraId="36C1FD82" w14:textId="77777777" w:rsidR="008E6D77" w:rsidRDefault="00000000">
            <w:pPr>
              <w:jc w:val="both"/>
              <w:rPr>
                <w:rFonts w:ascii="Arial" w:eastAsia="Arial" w:hAnsi="Arial" w:cs="Arial"/>
                <w:sz w:val="20"/>
                <w:szCs w:val="20"/>
              </w:rPr>
            </w:pPr>
            <w:r>
              <w:rPr>
                <w:rFonts w:ascii="Arial" w:eastAsia="Arial" w:hAnsi="Arial" w:cs="Arial"/>
                <w:sz w:val="20"/>
                <w:szCs w:val="20"/>
              </w:rPr>
              <w:t>Centro de Electricidad, Electrónica y Telecomunicaciones</w:t>
            </w:r>
          </w:p>
        </w:tc>
        <w:tc>
          <w:tcPr>
            <w:tcW w:w="2397" w:type="dxa"/>
          </w:tcPr>
          <w:p w14:paraId="4B273F44" w14:textId="77777777" w:rsidR="008E6D77" w:rsidRDefault="00000000">
            <w:pPr>
              <w:jc w:val="both"/>
              <w:rPr>
                <w:rFonts w:ascii="Arial" w:eastAsia="Arial" w:hAnsi="Arial" w:cs="Arial"/>
                <w:sz w:val="20"/>
                <w:szCs w:val="20"/>
              </w:rPr>
            </w:pPr>
            <w:r>
              <w:rPr>
                <w:rFonts w:ascii="Arial" w:eastAsia="Arial" w:hAnsi="Arial" w:cs="Arial"/>
                <w:sz w:val="20"/>
                <w:szCs w:val="20"/>
              </w:rPr>
              <w:t>Agosto de 2020</w:t>
            </w:r>
          </w:p>
        </w:tc>
      </w:tr>
      <w:tr w:rsidR="008E6D77" w14:paraId="12CA5293" w14:textId="77777777">
        <w:tc>
          <w:tcPr>
            <w:tcW w:w="1225" w:type="dxa"/>
          </w:tcPr>
          <w:p w14:paraId="588C7379" w14:textId="77777777" w:rsidR="008E6D77" w:rsidRDefault="00000000">
            <w:pPr>
              <w:jc w:val="both"/>
              <w:rPr>
                <w:rFonts w:ascii="Arial" w:eastAsia="Arial" w:hAnsi="Arial" w:cs="Arial"/>
                <w:b/>
                <w:sz w:val="20"/>
                <w:szCs w:val="20"/>
              </w:rPr>
            </w:pPr>
            <w:r>
              <w:rPr>
                <w:rFonts w:ascii="Arial" w:eastAsia="Arial" w:hAnsi="Arial" w:cs="Arial"/>
                <w:b/>
                <w:sz w:val="20"/>
                <w:szCs w:val="20"/>
              </w:rPr>
              <w:t>Revisión</w:t>
            </w:r>
          </w:p>
        </w:tc>
        <w:tc>
          <w:tcPr>
            <w:tcW w:w="2557" w:type="dxa"/>
          </w:tcPr>
          <w:p w14:paraId="1F36BD2E" w14:textId="77777777" w:rsidR="008E6D77" w:rsidRDefault="00000000">
            <w:pPr>
              <w:jc w:val="both"/>
              <w:rPr>
                <w:rFonts w:ascii="Arial" w:eastAsia="Arial" w:hAnsi="Arial" w:cs="Arial"/>
                <w:sz w:val="20"/>
                <w:szCs w:val="20"/>
              </w:rPr>
            </w:pPr>
            <w:r>
              <w:rPr>
                <w:rFonts w:ascii="Arial" w:eastAsia="Arial" w:hAnsi="Arial" w:cs="Arial"/>
                <w:sz w:val="20"/>
                <w:szCs w:val="20"/>
              </w:rPr>
              <w:t xml:space="preserve">José Luis </w:t>
            </w:r>
            <w:proofErr w:type="spellStart"/>
            <w:r>
              <w:rPr>
                <w:rFonts w:ascii="Arial" w:eastAsia="Arial" w:hAnsi="Arial" w:cs="Arial"/>
                <w:sz w:val="20"/>
                <w:szCs w:val="20"/>
              </w:rPr>
              <w:t>Gomez</w:t>
            </w:r>
            <w:proofErr w:type="spellEnd"/>
          </w:p>
        </w:tc>
        <w:tc>
          <w:tcPr>
            <w:tcW w:w="1528" w:type="dxa"/>
          </w:tcPr>
          <w:p w14:paraId="1204477C" w14:textId="77777777" w:rsidR="008E6D77" w:rsidRDefault="00000000">
            <w:pPr>
              <w:jc w:val="both"/>
              <w:rPr>
                <w:rFonts w:ascii="Arial" w:eastAsia="Arial" w:hAnsi="Arial" w:cs="Arial"/>
                <w:sz w:val="20"/>
                <w:szCs w:val="20"/>
              </w:rPr>
            </w:pPr>
            <w:r>
              <w:rPr>
                <w:rFonts w:ascii="Arial" w:eastAsia="Arial" w:hAnsi="Arial" w:cs="Arial"/>
                <w:sz w:val="20"/>
                <w:szCs w:val="20"/>
              </w:rPr>
              <w:t>Instructor</w:t>
            </w:r>
          </w:p>
        </w:tc>
        <w:tc>
          <w:tcPr>
            <w:tcW w:w="2040" w:type="dxa"/>
          </w:tcPr>
          <w:p w14:paraId="4937153F" w14:textId="77777777" w:rsidR="008E6D77" w:rsidRDefault="00000000">
            <w:pPr>
              <w:jc w:val="both"/>
              <w:rPr>
                <w:rFonts w:ascii="Arial" w:eastAsia="Arial" w:hAnsi="Arial" w:cs="Arial"/>
                <w:sz w:val="20"/>
                <w:szCs w:val="20"/>
              </w:rPr>
            </w:pPr>
            <w:r>
              <w:rPr>
                <w:rFonts w:ascii="Arial" w:eastAsia="Arial" w:hAnsi="Arial" w:cs="Arial"/>
                <w:sz w:val="20"/>
                <w:szCs w:val="20"/>
              </w:rPr>
              <w:t>SENA- CEET</w:t>
            </w:r>
          </w:p>
        </w:tc>
        <w:tc>
          <w:tcPr>
            <w:tcW w:w="2397" w:type="dxa"/>
          </w:tcPr>
          <w:p w14:paraId="6136EA60" w14:textId="77777777" w:rsidR="008E6D77" w:rsidRDefault="00000000">
            <w:pPr>
              <w:jc w:val="both"/>
              <w:rPr>
                <w:rFonts w:ascii="Arial" w:eastAsia="Arial" w:hAnsi="Arial" w:cs="Arial"/>
                <w:sz w:val="20"/>
                <w:szCs w:val="20"/>
              </w:rPr>
            </w:pPr>
            <w:r>
              <w:rPr>
                <w:rFonts w:ascii="Arial" w:eastAsia="Arial" w:hAnsi="Arial" w:cs="Arial"/>
                <w:sz w:val="20"/>
                <w:szCs w:val="20"/>
              </w:rPr>
              <w:t>Agosto de 2020</w:t>
            </w:r>
          </w:p>
        </w:tc>
      </w:tr>
    </w:tbl>
    <w:p w14:paraId="76CE81E1" w14:textId="77777777" w:rsidR="008E6D77" w:rsidRDefault="008E6D77">
      <w:pPr>
        <w:rPr>
          <w:rFonts w:ascii="Arial" w:eastAsia="Arial" w:hAnsi="Arial" w:cs="Arial"/>
          <w:b/>
          <w:sz w:val="20"/>
          <w:szCs w:val="20"/>
        </w:rPr>
      </w:pPr>
    </w:p>
    <w:p w14:paraId="6B598295" w14:textId="77777777" w:rsidR="008E6D77" w:rsidRDefault="008E6D77">
      <w:pPr>
        <w:rPr>
          <w:rFonts w:ascii="Arial" w:eastAsia="Arial" w:hAnsi="Arial" w:cs="Arial"/>
          <w:b/>
          <w:sz w:val="20"/>
          <w:szCs w:val="20"/>
        </w:rPr>
      </w:pPr>
    </w:p>
    <w:p w14:paraId="63F3730E" w14:textId="77777777" w:rsidR="008E6D77" w:rsidRDefault="00000000">
      <w:pPr>
        <w:rPr>
          <w:rFonts w:ascii="Arial" w:eastAsia="Arial" w:hAnsi="Arial" w:cs="Arial"/>
          <w:b/>
          <w:sz w:val="20"/>
          <w:szCs w:val="20"/>
        </w:rPr>
      </w:pPr>
      <w:r>
        <w:rPr>
          <w:rFonts w:ascii="Arial" w:eastAsia="Arial" w:hAnsi="Arial" w:cs="Arial"/>
          <w:b/>
          <w:sz w:val="20"/>
          <w:szCs w:val="20"/>
        </w:rPr>
        <w:t xml:space="preserve">8. CONTROL DE CAMBIOS </w:t>
      </w:r>
      <w:r>
        <w:rPr>
          <w:rFonts w:ascii="Arial" w:eastAsia="Arial" w:hAnsi="Arial" w:cs="Arial"/>
          <w:sz w:val="20"/>
          <w:szCs w:val="20"/>
        </w:rPr>
        <w:t>(diligenciar únicamente si realiza ajustes a la guía)</w:t>
      </w:r>
    </w:p>
    <w:p w14:paraId="0D91D3B4" w14:textId="77777777" w:rsidR="008E6D77" w:rsidRDefault="008E6D77">
      <w:pPr>
        <w:rPr>
          <w:rFonts w:ascii="Arial" w:eastAsia="Arial" w:hAnsi="Arial" w:cs="Arial"/>
          <w:sz w:val="20"/>
          <w:szCs w:val="20"/>
        </w:rPr>
      </w:pPr>
    </w:p>
    <w:tbl>
      <w:tblPr>
        <w:tblStyle w:val="a9"/>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3"/>
        <w:gridCol w:w="2643"/>
        <w:gridCol w:w="1268"/>
        <w:gridCol w:w="2040"/>
        <w:gridCol w:w="839"/>
        <w:gridCol w:w="1804"/>
      </w:tblGrid>
      <w:tr w:rsidR="008E6D77" w14:paraId="37D4EE65" w14:textId="77777777">
        <w:tc>
          <w:tcPr>
            <w:tcW w:w="1153" w:type="dxa"/>
            <w:tcBorders>
              <w:top w:val="nil"/>
              <w:left w:val="nil"/>
            </w:tcBorders>
          </w:tcPr>
          <w:p w14:paraId="2E735E48" w14:textId="77777777" w:rsidR="008E6D77" w:rsidRDefault="008E6D77">
            <w:pPr>
              <w:jc w:val="both"/>
              <w:rPr>
                <w:rFonts w:ascii="Arial" w:eastAsia="Arial" w:hAnsi="Arial" w:cs="Arial"/>
                <w:b/>
                <w:sz w:val="20"/>
                <w:szCs w:val="20"/>
              </w:rPr>
            </w:pPr>
          </w:p>
        </w:tc>
        <w:tc>
          <w:tcPr>
            <w:tcW w:w="2643" w:type="dxa"/>
          </w:tcPr>
          <w:p w14:paraId="1AF4CB59" w14:textId="77777777" w:rsidR="008E6D77" w:rsidRDefault="00000000">
            <w:pPr>
              <w:jc w:val="both"/>
              <w:rPr>
                <w:rFonts w:ascii="Arial" w:eastAsia="Arial" w:hAnsi="Arial" w:cs="Arial"/>
                <w:b/>
                <w:sz w:val="20"/>
                <w:szCs w:val="20"/>
              </w:rPr>
            </w:pPr>
            <w:r>
              <w:rPr>
                <w:rFonts w:ascii="Arial" w:eastAsia="Arial" w:hAnsi="Arial" w:cs="Arial"/>
                <w:b/>
                <w:sz w:val="20"/>
                <w:szCs w:val="20"/>
              </w:rPr>
              <w:t>Nombre</w:t>
            </w:r>
          </w:p>
        </w:tc>
        <w:tc>
          <w:tcPr>
            <w:tcW w:w="1268" w:type="dxa"/>
          </w:tcPr>
          <w:p w14:paraId="3C29CAFB" w14:textId="77777777" w:rsidR="008E6D77" w:rsidRDefault="00000000">
            <w:pPr>
              <w:jc w:val="both"/>
              <w:rPr>
                <w:rFonts w:ascii="Arial" w:eastAsia="Arial" w:hAnsi="Arial" w:cs="Arial"/>
                <w:b/>
                <w:sz w:val="20"/>
                <w:szCs w:val="20"/>
              </w:rPr>
            </w:pPr>
            <w:r>
              <w:rPr>
                <w:rFonts w:ascii="Arial" w:eastAsia="Arial" w:hAnsi="Arial" w:cs="Arial"/>
                <w:b/>
                <w:sz w:val="20"/>
                <w:szCs w:val="20"/>
              </w:rPr>
              <w:t>Cargo</w:t>
            </w:r>
          </w:p>
        </w:tc>
        <w:tc>
          <w:tcPr>
            <w:tcW w:w="2040" w:type="dxa"/>
          </w:tcPr>
          <w:p w14:paraId="2A5CDB1F" w14:textId="77777777" w:rsidR="008E6D77" w:rsidRDefault="00000000">
            <w:pPr>
              <w:jc w:val="both"/>
              <w:rPr>
                <w:rFonts w:ascii="Arial" w:eastAsia="Arial" w:hAnsi="Arial" w:cs="Arial"/>
                <w:b/>
                <w:sz w:val="20"/>
                <w:szCs w:val="20"/>
              </w:rPr>
            </w:pPr>
            <w:r>
              <w:rPr>
                <w:rFonts w:ascii="Arial" w:eastAsia="Arial" w:hAnsi="Arial" w:cs="Arial"/>
                <w:b/>
                <w:sz w:val="20"/>
                <w:szCs w:val="20"/>
              </w:rPr>
              <w:t>Dependencia</w:t>
            </w:r>
          </w:p>
        </w:tc>
        <w:tc>
          <w:tcPr>
            <w:tcW w:w="839" w:type="dxa"/>
          </w:tcPr>
          <w:p w14:paraId="474F093B" w14:textId="77777777" w:rsidR="008E6D77" w:rsidRDefault="00000000">
            <w:pPr>
              <w:jc w:val="both"/>
              <w:rPr>
                <w:rFonts w:ascii="Arial" w:eastAsia="Arial" w:hAnsi="Arial" w:cs="Arial"/>
                <w:b/>
                <w:sz w:val="20"/>
                <w:szCs w:val="20"/>
              </w:rPr>
            </w:pPr>
            <w:r>
              <w:rPr>
                <w:rFonts w:ascii="Arial" w:eastAsia="Arial" w:hAnsi="Arial" w:cs="Arial"/>
                <w:b/>
                <w:sz w:val="20"/>
                <w:szCs w:val="20"/>
              </w:rPr>
              <w:t>Fecha</w:t>
            </w:r>
          </w:p>
        </w:tc>
        <w:tc>
          <w:tcPr>
            <w:tcW w:w="1804" w:type="dxa"/>
          </w:tcPr>
          <w:p w14:paraId="3E21F586" w14:textId="77777777" w:rsidR="008E6D77" w:rsidRDefault="00000000">
            <w:pPr>
              <w:jc w:val="both"/>
              <w:rPr>
                <w:rFonts w:ascii="Arial" w:eastAsia="Arial" w:hAnsi="Arial" w:cs="Arial"/>
                <w:b/>
                <w:sz w:val="20"/>
                <w:szCs w:val="20"/>
              </w:rPr>
            </w:pPr>
            <w:r>
              <w:rPr>
                <w:rFonts w:ascii="Arial" w:eastAsia="Arial" w:hAnsi="Arial" w:cs="Arial"/>
                <w:b/>
                <w:sz w:val="20"/>
                <w:szCs w:val="20"/>
              </w:rPr>
              <w:t>Razón del Cambio</w:t>
            </w:r>
          </w:p>
        </w:tc>
      </w:tr>
      <w:tr w:rsidR="008E6D77" w14:paraId="5B286B35" w14:textId="77777777">
        <w:tc>
          <w:tcPr>
            <w:tcW w:w="1153" w:type="dxa"/>
          </w:tcPr>
          <w:p w14:paraId="7ECA74ED" w14:textId="77777777" w:rsidR="008E6D77" w:rsidRDefault="00000000">
            <w:pPr>
              <w:jc w:val="both"/>
              <w:rPr>
                <w:rFonts w:ascii="Arial" w:eastAsia="Arial" w:hAnsi="Arial" w:cs="Arial"/>
                <w:b/>
                <w:sz w:val="20"/>
                <w:szCs w:val="20"/>
              </w:rPr>
            </w:pPr>
            <w:r>
              <w:rPr>
                <w:rFonts w:ascii="Arial" w:eastAsia="Arial" w:hAnsi="Arial" w:cs="Arial"/>
                <w:b/>
                <w:sz w:val="20"/>
                <w:szCs w:val="20"/>
              </w:rPr>
              <w:t>Autor (es)</w:t>
            </w:r>
          </w:p>
        </w:tc>
        <w:tc>
          <w:tcPr>
            <w:tcW w:w="2643" w:type="dxa"/>
          </w:tcPr>
          <w:p w14:paraId="37F498F1" w14:textId="77777777" w:rsidR="008E6D77" w:rsidRDefault="008E6D77">
            <w:pPr>
              <w:jc w:val="both"/>
              <w:rPr>
                <w:rFonts w:ascii="Arial" w:eastAsia="Arial" w:hAnsi="Arial" w:cs="Arial"/>
                <w:b/>
                <w:sz w:val="20"/>
                <w:szCs w:val="20"/>
              </w:rPr>
            </w:pPr>
          </w:p>
        </w:tc>
        <w:tc>
          <w:tcPr>
            <w:tcW w:w="1268" w:type="dxa"/>
          </w:tcPr>
          <w:p w14:paraId="3D9C1E4E" w14:textId="77777777" w:rsidR="008E6D77" w:rsidRDefault="008E6D77">
            <w:pPr>
              <w:jc w:val="both"/>
              <w:rPr>
                <w:rFonts w:ascii="Arial" w:eastAsia="Arial" w:hAnsi="Arial" w:cs="Arial"/>
                <w:b/>
                <w:sz w:val="20"/>
                <w:szCs w:val="20"/>
              </w:rPr>
            </w:pPr>
          </w:p>
        </w:tc>
        <w:tc>
          <w:tcPr>
            <w:tcW w:w="2040" w:type="dxa"/>
          </w:tcPr>
          <w:p w14:paraId="29437E7D" w14:textId="77777777" w:rsidR="008E6D77" w:rsidRDefault="008E6D77">
            <w:pPr>
              <w:jc w:val="both"/>
              <w:rPr>
                <w:rFonts w:ascii="Arial" w:eastAsia="Arial" w:hAnsi="Arial" w:cs="Arial"/>
                <w:b/>
                <w:sz w:val="20"/>
                <w:szCs w:val="20"/>
              </w:rPr>
            </w:pPr>
          </w:p>
        </w:tc>
        <w:tc>
          <w:tcPr>
            <w:tcW w:w="839" w:type="dxa"/>
          </w:tcPr>
          <w:p w14:paraId="1D584752" w14:textId="77777777" w:rsidR="008E6D77" w:rsidRDefault="008E6D77">
            <w:pPr>
              <w:jc w:val="both"/>
              <w:rPr>
                <w:rFonts w:ascii="Arial" w:eastAsia="Arial" w:hAnsi="Arial" w:cs="Arial"/>
                <w:b/>
                <w:sz w:val="20"/>
                <w:szCs w:val="20"/>
              </w:rPr>
            </w:pPr>
          </w:p>
        </w:tc>
        <w:tc>
          <w:tcPr>
            <w:tcW w:w="1804" w:type="dxa"/>
          </w:tcPr>
          <w:p w14:paraId="5EB4DA52" w14:textId="77777777" w:rsidR="008E6D77" w:rsidRDefault="008E6D77">
            <w:pPr>
              <w:jc w:val="both"/>
              <w:rPr>
                <w:rFonts w:ascii="Arial" w:eastAsia="Arial" w:hAnsi="Arial" w:cs="Arial"/>
                <w:b/>
                <w:sz w:val="20"/>
                <w:szCs w:val="20"/>
              </w:rPr>
            </w:pPr>
          </w:p>
        </w:tc>
      </w:tr>
      <w:tr w:rsidR="008E6D77" w14:paraId="4014D65C" w14:textId="77777777">
        <w:tc>
          <w:tcPr>
            <w:tcW w:w="1153" w:type="dxa"/>
          </w:tcPr>
          <w:p w14:paraId="38A5ADEA" w14:textId="77777777" w:rsidR="008E6D77" w:rsidRDefault="00000000">
            <w:pPr>
              <w:jc w:val="both"/>
              <w:rPr>
                <w:rFonts w:ascii="Arial" w:eastAsia="Arial" w:hAnsi="Arial" w:cs="Arial"/>
                <w:b/>
                <w:sz w:val="20"/>
                <w:szCs w:val="20"/>
              </w:rPr>
            </w:pPr>
            <w:r>
              <w:rPr>
                <w:rFonts w:ascii="Arial" w:eastAsia="Arial" w:hAnsi="Arial" w:cs="Arial"/>
                <w:b/>
                <w:sz w:val="20"/>
                <w:szCs w:val="20"/>
              </w:rPr>
              <w:t>Revisión</w:t>
            </w:r>
          </w:p>
        </w:tc>
        <w:tc>
          <w:tcPr>
            <w:tcW w:w="2643" w:type="dxa"/>
          </w:tcPr>
          <w:p w14:paraId="470DC5CB" w14:textId="77777777" w:rsidR="008E6D77" w:rsidRDefault="008E6D77">
            <w:pPr>
              <w:jc w:val="both"/>
              <w:rPr>
                <w:rFonts w:ascii="Arial" w:eastAsia="Arial" w:hAnsi="Arial" w:cs="Arial"/>
                <w:b/>
                <w:sz w:val="20"/>
                <w:szCs w:val="20"/>
              </w:rPr>
            </w:pPr>
          </w:p>
        </w:tc>
        <w:tc>
          <w:tcPr>
            <w:tcW w:w="1268" w:type="dxa"/>
          </w:tcPr>
          <w:p w14:paraId="7669EA23" w14:textId="77777777" w:rsidR="008E6D77" w:rsidRDefault="008E6D77">
            <w:pPr>
              <w:jc w:val="both"/>
              <w:rPr>
                <w:rFonts w:ascii="Arial" w:eastAsia="Arial" w:hAnsi="Arial" w:cs="Arial"/>
                <w:b/>
                <w:sz w:val="20"/>
                <w:szCs w:val="20"/>
              </w:rPr>
            </w:pPr>
          </w:p>
        </w:tc>
        <w:tc>
          <w:tcPr>
            <w:tcW w:w="2040" w:type="dxa"/>
          </w:tcPr>
          <w:p w14:paraId="58484869" w14:textId="77777777" w:rsidR="008E6D77" w:rsidRDefault="008E6D77">
            <w:pPr>
              <w:jc w:val="both"/>
              <w:rPr>
                <w:rFonts w:ascii="Arial" w:eastAsia="Arial" w:hAnsi="Arial" w:cs="Arial"/>
                <w:b/>
                <w:sz w:val="20"/>
                <w:szCs w:val="20"/>
              </w:rPr>
            </w:pPr>
          </w:p>
        </w:tc>
        <w:tc>
          <w:tcPr>
            <w:tcW w:w="839" w:type="dxa"/>
          </w:tcPr>
          <w:p w14:paraId="680EBC2F" w14:textId="77777777" w:rsidR="008E6D77" w:rsidRDefault="008E6D77">
            <w:pPr>
              <w:jc w:val="both"/>
              <w:rPr>
                <w:rFonts w:ascii="Arial" w:eastAsia="Arial" w:hAnsi="Arial" w:cs="Arial"/>
                <w:b/>
                <w:sz w:val="20"/>
                <w:szCs w:val="20"/>
              </w:rPr>
            </w:pPr>
          </w:p>
        </w:tc>
        <w:tc>
          <w:tcPr>
            <w:tcW w:w="1804" w:type="dxa"/>
          </w:tcPr>
          <w:p w14:paraId="18564153" w14:textId="77777777" w:rsidR="008E6D77" w:rsidRDefault="008E6D77">
            <w:pPr>
              <w:jc w:val="both"/>
              <w:rPr>
                <w:rFonts w:ascii="Arial" w:eastAsia="Arial" w:hAnsi="Arial" w:cs="Arial"/>
                <w:b/>
                <w:sz w:val="20"/>
                <w:szCs w:val="20"/>
              </w:rPr>
            </w:pPr>
          </w:p>
        </w:tc>
      </w:tr>
    </w:tbl>
    <w:p w14:paraId="7A704CA7" w14:textId="77777777" w:rsidR="008E6D77" w:rsidRDefault="008E6D77">
      <w:pPr>
        <w:spacing w:after="0"/>
        <w:rPr>
          <w:rFonts w:ascii="Arial" w:eastAsia="Arial" w:hAnsi="Arial" w:cs="Arial"/>
          <w:color w:val="000000"/>
          <w:sz w:val="20"/>
          <w:szCs w:val="20"/>
        </w:rPr>
      </w:pPr>
    </w:p>
    <w:sectPr w:rsidR="008E6D77">
      <w:headerReference w:type="default" r:id="rId8"/>
      <w:footerReference w:type="default" r:id="rId9"/>
      <w:headerReference w:type="first" r:id="rId10"/>
      <w:pgSz w:w="12240" w:h="15840"/>
      <w:pgMar w:top="1779" w:right="1041" w:bottom="1418"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135E2" w14:textId="77777777" w:rsidR="00F6300D" w:rsidRDefault="00F6300D">
      <w:pPr>
        <w:spacing w:after="0" w:line="240" w:lineRule="auto"/>
      </w:pPr>
      <w:r>
        <w:separator/>
      </w:r>
    </w:p>
  </w:endnote>
  <w:endnote w:type="continuationSeparator" w:id="0">
    <w:p w14:paraId="15F2EC88" w14:textId="77777777" w:rsidR="00F6300D" w:rsidRDefault="00F63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38DAF7E3-43C1-4417-BE7B-D61665E36E66}"/>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34B64D5-0C27-4CED-82A6-FD64B1A56899}"/>
    <w:embedBold r:id="rId3" w:fontKey="{BD7C5B60-1EFC-44D0-B0A9-2918CA713D44}"/>
  </w:font>
  <w:font w:name="Century Gothic">
    <w:panose1 w:val="020B0502020202020204"/>
    <w:charset w:val="00"/>
    <w:family w:val="swiss"/>
    <w:pitch w:val="variable"/>
    <w:sig w:usb0="00000287" w:usb1="00000000" w:usb2="00000000" w:usb3="00000000" w:csb0="0000009F" w:csb1="00000000"/>
    <w:embedRegular r:id="rId4" w:fontKey="{3A5A367B-1031-4BA1-81FF-18CD0DEEF0C7}"/>
    <w:embedBold r:id="rId5" w:fontKey="{62333B1E-C242-4A00-9146-E3909C04FF8D}"/>
  </w:font>
  <w:font w:name="Georgia">
    <w:panose1 w:val="02040502050405020303"/>
    <w:charset w:val="00"/>
    <w:family w:val="auto"/>
    <w:pitch w:val="default"/>
    <w:embedRegular r:id="rId6" w:fontKey="{8261E457-837B-4694-894E-FA380CCE7B97}"/>
    <w:embedItalic r:id="rId7" w:fontKey="{3C83E8E8-B7AD-4023-9B8D-C1CFBC694CE4}"/>
  </w:font>
  <w:font w:name="Schoolbell">
    <w:charset w:val="00"/>
    <w:family w:val="auto"/>
    <w:pitch w:val="default"/>
    <w:embedRegular r:id="rId8" w:fontKey="{80FA5679-E81F-404E-A247-D2A870E38EEE}"/>
  </w:font>
  <w:font w:name="Cambria">
    <w:panose1 w:val="02040503050406030204"/>
    <w:charset w:val="00"/>
    <w:family w:val="roman"/>
    <w:pitch w:val="variable"/>
    <w:sig w:usb0="E00006FF" w:usb1="420024FF" w:usb2="02000000" w:usb3="00000000" w:csb0="0000019F" w:csb1="00000000"/>
    <w:embedRegular r:id="rId9" w:fontKey="{78511AFB-92A4-4A24-BE61-31F65F2D55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EEF2" w14:textId="77777777" w:rsidR="008E6D77" w:rsidRDefault="00000000">
    <w:pPr>
      <w:pBdr>
        <w:top w:val="nil"/>
        <w:left w:val="nil"/>
        <w:bottom w:val="nil"/>
        <w:right w:val="nil"/>
        <w:between w:val="nil"/>
      </w:pBdr>
      <w:tabs>
        <w:tab w:val="center" w:pos="4419"/>
        <w:tab w:val="right" w:pos="8838"/>
      </w:tabs>
      <w:spacing w:after="0" w:line="240" w:lineRule="auto"/>
      <w:jc w:val="right"/>
      <w:rPr>
        <w:color w:val="595959"/>
        <w:sz w:val="18"/>
        <w:szCs w:val="18"/>
      </w:rPr>
    </w:pPr>
    <w:r>
      <w:rPr>
        <w:noProof/>
      </w:rPr>
      <mc:AlternateContent>
        <mc:Choice Requires="wpg">
          <w:drawing>
            <wp:anchor distT="0" distB="0" distL="114300" distR="114300" simplePos="0" relativeHeight="251659264" behindDoc="0" locked="0" layoutInCell="1" hidden="0" allowOverlap="1" wp14:anchorId="4C3E9F72" wp14:editId="1977C271">
              <wp:simplePos x="0" y="0"/>
              <wp:positionH relativeFrom="column">
                <wp:posOffset>5308600</wp:posOffset>
              </wp:positionH>
              <wp:positionV relativeFrom="paragraph">
                <wp:posOffset>-673099</wp:posOffset>
              </wp:positionV>
              <wp:extent cx="1257300" cy="285750"/>
              <wp:effectExtent l="0" t="0" r="0" b="0"/>
              <wp:wrapNone/>
              <wp:docPr id="1" name="Rectángulo 1"/>
              <wp:cNvGraphicFramePr/>
              <a:graphic xmlns:a="http://schemas.openxmlformats.org/drawingml/2006/main">
                <a:graphicData uri="http://schemas.microsoft.com/office/word/2010/wordprocessingShape">
                  <wps:wsp>
                    <wps:cNvSpPr/>
                    <wps:spPr>
                      <a:xfrm>
                        <a:off x="4722113" y="3641888"/>
                        <a:ext cx="1247775" cy="276225"/>
                      </a:xfrm>
                      <a:prstGeom prst="rect">
                        <a:avLst/>
                      </a:prstGeom>
                      <a:solidFill>
                        <a:schemeClr val="lt1"/>
                      </a:solidFill>
                      <a:ln>
                        <a:noFill/>
                      </a:ln>
                    </wps:spPr>
                    <wps:txbx>
                      <w:txbxContent>
                        <w:p w14:paraId="226B1D5A" w14:textId="77777777" w:rsidR="008E6D77" w:rsidRDefault="00000000">
                          <w:pPr>
                            <w:spacing w:line="275" w:lineRule="auto"/>
                            <w:textDirection w:val="btLr"/>
                          </w:pPr>
                          <w:r>
                            <w:rPr>
                              <w:color w:val="000000"/>
                              <w:sz w:val="18"/>
                            </w:rPr>
                            <w:t>GFPI-F-135 V01</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5308600</wp:posOffset>
              </wp:positionH>
              <wp:positionV relativeFrom="paragraph">
                <wp:posOffset>-673099</wp:posOffset>
              </wp:positionV>
              <wp:extent cx="1257300" cy="285750"/>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257300" cy="285750"/>
                      </a:xfrm>
                      <a:prstGeom prst="rect"/>
                      <a:ln/>
                    </pic:spPr>
                  </pic:pic>
                </a:graphicData>
              </a:graphic>
            </wp:anchor>
          </w:drawing>
        </mc:Fallback>
      </mc:AlternateContent>
    </w:r>
  </w:p>
  <w:p w14:paraId="30008D29" w14:textId="77777777" w:rsidR="008E6D77" w:rsidRDefault="008E6D77">
    <w:pPr>
      <w:pBdr>
        <w:top w:val="nil"/>
        <w:left w:val="nil"/>
        <w:bottom w:val="nil"/>
        <w:right w:val="nil"/>
        <w:between w:val="nil"/>
      </w:pBdr>
      <w:tabs>
        <w:tab w:val="center" w:pos="4419"/>
        <w:tab w:val="right" w:pos="8838"/>
      </w:tabs>
      <w:spacing w:after="0" w:line="240" w:lineRule="auto"/>
      <w:rPr>
        <w:color w:val="000000"/>
      </w:rPr>
    </w:pPr>
  </w:p>
  <w:p w14:paraId="2034302B" w14:textId="77777777" w:rsidR="008E6D77" w:rsidRDefault="008E6D77">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FF447D" w14:textId="77777777" w:rsidR="00F6300D" w:rsidRDefault="00F6300D">
      <w:pPr>
        <w:spacing w:after="0" w:line="240" w:lineRule="auto"/>
      </w:pPr>
      <w:r>
        <w:separator/>
      </w:r>
    </w:p>
  </w:footnote>
  <w:footnote w:type="continuationSeparator" w:id="0">
    <w:p w14:paraId="4BC4CDAE" w14:textId="77777777" w:rsidR="00F6300D" w:rsidRDefault="00F630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5BBF0" w14:textId="77777777" w:rsidR="008E6D77" w:rsidRDefault="00000000">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114300" distR="114300" simplePos="0" relativeHeight="251658240" behindDoc="0" locked="0" layoutInCell="1" hidden="0" allowOverlap="1" wp14:anchorId="61F7D3E5" wp14:editId="7B88DACB">
          <wp:simplePos x="0" y="0"/>
          <wp:positionH relativeFrom="margin">
            <wp:posOffset>2447925</wp:posOffset>
          </wp:positionH>
          <wp:positionV relativeFrom="topMargin">
            <wp:posOffset>363855</wp:posOffset>
          </wp:positionV>
          <wp:extent cx="629920" cy="58864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r>
      <w:rPr>
        <w:color w:val="000000"/>
      </w:rPr>
      <w:t xml:space="preserve">                                                                                                                       </w:t>
    </w:r>
  </w:p>
  <w:p w14:paraId="4B47D5E8" w14:textId="77777777" w:rsidR="008E6D77" w:rsidRDefault="008E6D77">
    <w:pPr>
      <w:pBdr>
        <w:top w:val="nil"/>
        <w:left w:val="nil"/>
        <w:bottom w:val="nil"/>
        <w:right w:val="nil"/>
        <w:between w:val="nil"/>
      </w:pBdr>
      <w:tabs>
        <w:tab w:val="center" w:pos="4419"/>
        <w:tab w:val="right" w:pos="8838"/>
      </w:tabs>
      <w:spacing w:after="0" w:line="240" w:lineRule="auto"/>
      <w:rPr>
        <w:color w:val="000000"/>
      </w:rPr>
    </w:pPr>
  </w:p>
  <w:p w14:paraId="1DE5F874" w14:textId="77777777" w:rsidR="008E6D77" w:rsidRDefault="008E6D77">
    <w:pPr>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65486" w14:textId="77777777" w:rsidR="008E6D77" w:rsidRDefault="008E6D77">
    <w:pPr>
      <w:pBdr>
        <w:top w:val="nil"/>
        <w:left w:val="nil"/>
        <w:bottom w:val="nil"/>
        <w:right w:val="nil"/>
        <w:between w:val="nil"/>
      </w:pBdr>
      <w:tabs>
        <w:tab w:val="center" w:pos="4419"/>
        <w:tab w:val="right" w:pos="8838"/>
      </w:tabs>
      <w:spacing w:after="0" w:line="240" w:lineRule="auto"/>
      <w:rPr>
        <w:color w:val="000000"/>
      </w:rPr>
    </w:pPr>
  </w:p>
  <w:p w14:paraId="35958DCB" w14:textId="77777777" w:rsidR="008E6D77" w:rsidRDefault="008E6D77">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52605"/>
    <w:multiLevelType w:val="multilevel"/>
    <w:tmpl w:val="8C96DC16"/>
    <w:lvl w:ilvl="0">
      <w:start w:val="1"/>
      <w:numFmt w:val="decimal"/>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BE4985"/>
    <w:multiLevelType w:val="multilevel"/>
    <w:tmpl w:val="9474B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FD826F0"/>
    <w:multiLevelType w:val="multilevel"/>
    <w:tmpl w:val="14E626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245399F"/>
    <w:multiLevelType w:val="hybridMultilevel"/>
    <w:tmpl w:val="976A29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54226A4"/>
    <w:multiLevelType w:val="hybridMultilevel"/>
    <w:tmpl w:val="2EE2128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BE37977"/>
    <w:multiLevelType w:val="hybridMultilevel"/>
    <w:tmpl w:val="577819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563757125">
    <w:abstractNumId w:val="0"/>
  </w:num>
  <w:num w:numId="2" w16cid:durableId="407924875">
    <w:abstractNumId w:val="2"/>
  </w:num>
  <w:num w:numId="3" w16cid:durableId="1760248874">
    <w:abstractNumId w:val="1"/>
  </w:num>
  <w:num w:numId="4" w16cid:durableId="75636053">
    <w:abstractNumId w:val="5"/>
  </w:num>
  <w:num w:numId="5" w16cid:durableId="132216595">
    <w:abstractNumId w:val="3"/>
  </w:num>
  <w:num w:numId="6" w16cid:durableId="19427128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D77"/>
    <w:rsid w:val="00196384"/>
    <w:rsid w:val="0019697B"/>
    <w:rsid w:val="0030009B"/>
    <w:rsid w:val="0079798D"/>
    <w:rsid w:val="00805A5F"/>
    <w:rsid w:val="0081593A"/>
    <w:rsid w:val="008E6D77"/>
    <w:rsid w:val="009907A5"/>
    <w:rsid w:val="00A51516"/>
    <w:rsid w:val="00A83489"/>
    <w:rsid w:val="00B80898"/>
    <w:rsid w:val="00C359C3"/>
    <w:rsid w:val="00DA6294"/>
    <w:rsid w:val="00F630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41FA"/>
  <w15:docId w15:val="{7863B1A5-E5F3-44D9-9894-351C2BC1B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489"/>
  </w:style>
  <w:style w:type="paragraph" w:styleId="Ttulo1">
    <w:name w:val="heading 1"/>
    <w:basedOn w:val="Normal"/>
    <w:next w:val="Normal"/>
    <w:uiPriority w:val="9"/>
    <w:qFormat/>
    <w:pPr>
      <w:spacing w:line="360" w:lineRule="auto"/>
      <w:jc w:val="center"/>
      <w:outlineLvl w:val="0"/>
    </w:pPr>
    <w:rPr>
      <w:b/>
      <w:color w:val="262626"/>
      <w:sz w:val="28"/>
      <w:szCs w:val="28"/>
    </w:rPr>
  </w:style>
  <w:style w:type="paragraph" w:styleId="Ttulo2">
    <w:name w:val="heading 2"/>
    <w:basedOn w:val="Normal"/>
    <w:next w:val="Normal"/>
    <w:uiPriority w:val="9"/>
    <w:semiHidden/>
    <w:unhideWhenUsed/>
    <w:qFormat/>
    <w:pPr>
      <w:spacing w:line="240" w:lineRule="auto"/>
      <w:jc w:val="center"/>
      <w:outlineLvl w:val="1"/>
    </w:pPr>
    <w:rPr>
      <w:color w:val="262626"/>
    </w:rPr>
  </w:style>
  <w:style w:type="paragraph" w:styleId="Ttulo3">
    <w:name w:val="heading 3"/>
    <w:basedOn w:val="Normal"/>
    <w:next w:val="Normal"/>
    <w:uiPriority w:val="9"/>
    <w:semiHidden/>
    <w:unhideWhenUsed/>
    <w:qFormat/>
    <w:pPr>
      <w:keepNext/>
      <w:keepLines/>
      <w:spacing w:before="200" w:after="0"/>
      <w:outlineLvl w:val="2"/>
    </w:pPr>
    <w:rPr>
      <w:rFonts w:ascii="Century Gothic" w:eastAsia="Century Gothic" w:hAnsi="Century Gothic" w:cs="Century Gothic"/>
      <w:b/>
      <w:color w:val="052F6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paragraph" w:styleId="Prrafodelista">
    <w:name w:val="List Paragraph"/>
    <w:basedOn w:val="Normal"/>
    <w:uiPriority w:val="34"/>
    <w:qFormat/>
    <w:rsid w:val="00B808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9</Pages>
  <Words>2299</Words>
  <Characters>12649</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felipe Carvajal</cp:lastModifiedBy>
  <cp:revision>4</cp:revision>
  <dcterms:created xsi:type="dcterms:W3CDTF">2025-05-12T01:27:00Z</dcterms:created>
  <dcterms:modified xsi:type="dcterms:W3CDTF">2025-05-12T04:30:00Z</dcterms:modified>
</cp:coreProperties>
</file>