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15730" w14:textId="77777777" w:rsidR="00533B12" w:rsidRDefault="00533B12" w:rsidP="00533B12">
      <w:pPr>
        <w:contextualSpacing/>
        <w:jc w:val="center"/>
        <w:rPr>
          <w:rFonts w:ascii="Times New Roman" w:eastAsia="Calibri" w:hAnsi="Times New Roman" w:cs="Times New Roman"/>
          <w:b/>
          <w:sz w:val="36"/>
          <w:szCs w:val="36"/>
          <w:lang w:eastAsia="en-US"/>
        </w:rPr>
      </w:pPr>
    </w:p>
    <w:p w14:paraId="605AC1B3" w14:textId="77777777" w:rsidR="00533B12" w:rsidRPr="00533B12" w:rsidRDefault="00C84714" w:rsidP="00533B12">
      <w:pPr>
        <w:contextualSpacing/>
        <w:jc w:val="center"/>
        <w:rPr>
          <w:rFonts w:ascii="Times New Roman" w:eastAsia="Calibri" w:hAnsi="Times New Roman" w:cs="Times New Roman"/>
          <w:b/>
          <w:sz w:val="36"/>
          <w:szCs w:val="36"/>
          <w:lang w:eastAsia="en-US"/>
        </w:rPr>
      </w:pPr>
      <w:r w:rsidRPr="00533B12">
        <w:rPr>
          <w:rFonts w:ascii="Times New Roman" w:eastAsia="Calibri" w:hAnsi="Times New Roman" w:cs="Times New Roman"/>
          <w:b/>
          <w:sz w:val="36"/>
          <w:szCs w:val="36"/>
          <w:lang w:eastAsia="en-US"/>
        </w:rPr>
        <w:t>C868 – Software Capstone Project Summary</w:t>
      </w:r>
    </w:p>
    <w:p w14:paraId="14C5D436" w14:textId="77777777" w:rsidR="00533B12" w:rsidRPr="00533B12" w:rsidRDefault="00C84714" w:rsidP="00533B12">
      <w:pPr>
        <w:contextualSpacing/>
        <w:jc w:val="center"/>
        <w:rPr>
          <w:rFonts w:ascii="Times New Roman" w:eastAsia="Calibri" w:hAnsi="Times New Roman" w:cs="Times New Roman"/>
          <w:b/>
          <w:sz w:val="36"/>
          <w:szCs w:val="36"/>
          <w:lang w:eastAsia="en-US"/>
        </w:rPr>
      </w:pPr>
      <w:r w:rsidRPr="00533B12">
        <w:rPr>
          <w:rFonts w:ascii="Times New Roman" w:eastAsia="Calibri" w:hAnsi="Times New Roman" w:cs="Times New Roman"/>
          <w:b/>
          <w:sz w:val="36"/>
          <w:szCs w:val="36"/>
          <w:lang w:eastAsia="en-US"/>
        </w:rPr>
        <w:t xml:space="preserve">Task 2 – Section </w:t>
      </w:r>
      <w:r>
        <w:rPr>
          <w:rFonts w:ascii="Times New Roman" w:eastAsia="Calibri" w:hAnsi="Times New Roman" w:cs="Times New Roman"/>
          <w:b/>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74916419" w14:textId="77777777" w:rsidTr="0052001B">
        <w:trPr>
          <w:trHeight w:val="720"/>
        </w:trPr>
        <w:tc>
          <w:tcPr>
            <w:tcW w:w="3690" w:type="dxa"/>
            <w:vAlign w:val="bottom"/>
          </w:tcPr>
          <w:p w14:paraId="046AC97A"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FC00718" w14:textId="77777777" w:rsidR="00533B12" w:rsidRDefault="00533B12" w:rsidP="0052001B">
            <w:pPr>
              <w:ind w:firstLine="720"/>
              <w:contextualSpacing/>
              <w:rPr>
                <w:rFonts w:ascii="Times New Roman" w:hAnsi="Times New Roman"/>
                <w:sz w:val="24"/>
                <w:szCs w:val="24"/>
              </w:rPr>
            </w:pPr>
          </w:p>
          <w:p w14:paraId="54DCD8EB" w14:textId="77777777" w:rsidR="00533B12" w:rsidRDefault="00533B12" w:rsidP="0052001B">
            <w:pPr>
              <w:ind w:firstLine="720"/>
              <w:contextualSpacing/>
              <w:rPr>
                <w:rFonts w:ascii="Times New Roman" w:hAnsi="Times New Roman"/>
                <w:sz w:val="24"/>
                <w:szCs w:val="24"/>
              </w:rPr>
            </w:pPr>
          </w:p>
          <w:p w14:paraId="377A87DD" w14:textId="77777777" w:rsidR="00533B12" w:rsidRDefault="00533B12" w:rsidP="0052001B">
            <w:pPr>
              <w:ind w:firstLine="720"/>
              <w:contextualSpacing/>
              <w:rPr>
                <w:rFonts w:ascii="Times New Roman" w:hAnsi="Times New Roman"/>
                <w:sz w:val="24"/>
                <w:szCs w:val="24"/>
              </w:rPr>
            </w:pPr>
          </w:p>
          <w:p w14:paraId="72BAF09D"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rPr>
              <w:drawing>
                <wp:anchor distT="0" distB="0" distL="114300" distR="114300" simplePos="0" relativeHeight="251669504" behindDoc="1" locked="0" layoutInCell="1" allowOverlap="1" wp14:anchorId="7798B068" wp14:editId="37B47640">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DB43E" w14:textId="77777777" w:rsidR="00533B12" w:rsidRDefault="00533B12" w:rsidP="0052001B">
            <w:pPr>
              <w:ind w:firstLine="720"/>
              <w:contextualSpacing/>
              <w:rPr>
                <w:rFonts w:ascii="Times New Roman" w:hAnsi="Times New Roman"/>
                <w:sz w:val="24"/>
                <w:szCs w:val="24"/>
              </w:rPr>
            </w:pPr>
          </w:p>
          <w:p w14:paraId="0AE87615" w14:textId="77777777" w:rsidR="00533B12" w:rsidRDefault="00533B12" w:rsidP="0052001B">
            <w:pPr>
              <w:ind w:firstLine="720"/>
              <w:contextualSpacing/>
              <w:rPr>
                <w:rFonts w:ascii="Times New Roman" w:hAnsi="Times New Roman"/>
                <w:sz w:val="24"/>
                <w:szCs w:val="24"/>
              </w:rPr>
            </w:pPr>
          </w:p>
          <w:p w14:paraId="1306C904" w14:textId="77777777" w:rsidR="00533B12" w:rsidRDefault="00533B12" w:rsidP="0052001B">
            <w:pPr>
              <w:ind w:firstLine="720"/>
              <w:contextualSpacing/>
              <w:rPr>
                <w:rFonts w:ascii="Times New Roman" w:hAnsi="Times New Roman"/>
                <w:sz w:val="24"/>
                <w:szCs w:val="24"/>
              </w:rPr>
            </w:pPr>
          </w:p>
          <w:p w14:paraId="065A5993" w14:textId="77777777" w:rsidR="00533B12" w:rsidRDefault="00533B12" w:rsidP="0052001B">
            <w:pPr>
              <w:ind w:firstLine="720"/>
              <w:contextualSpacing/>
              <w:rPr>
                <w:rFonts w:ascii="Times New Roman" w:hAnsi="Times New Roman"/>
                <w:sz w:val="24"/>
                <w:szCs w:val="24"/>
              </w:rPr>
            </w:pPr>
          </w:p>
          <w:p w14:paraId="532B1BF1" w14:textId="77777777" w:rsidR="00533B12" w:rsidRDefault="00533B12" w:rsidP="0052001B">
            <w:pPr>
              <w:ind w:firstLine="720"/>
              <w:contextualSpacing/>
              <w:rPr>
                <w:rFonts w:ascii="Times New Roman" w:hAnsi="Times New Roman"/>
                <w:sz w:val="24"/>
                <w:szCs w:val="24"/>
              </w:rPr>
            </w:pPr>
          </w:p>
          <w:p w14:paraId="37DBC797" w14:textId="77777777" w:rsidR="00533B12" w:rsidRDefault="00533B12" w:rsidP="0052001B">
            <w:pPr>
              <w:ind w:firstLine="720"/>
              <w:contextualSpacing/>
              <w:rPr>
                <w:rFonts w:ascii="Times New Roman" w:hAnsi="Times New Roman"/>
                <w:sz w:val="24"/>
                <w:szCs w:val="24"/>
              </w:rPr>
            </w:pPr>
          </w:p>
          <w:p w14:paraId="0584B9EF" w14:textId="77777777" w:rsidR="00533B12" w:rsidRDefault="00533B12" w:rsidP="0052001B">
            <w:pPr>
              <w:ind w:firstLine="720"/>
              <w:contextualSpacing/>
              <w:rPr>
                <w:rFonts w:ascii="Times New Roman" w:hAnsi="Times New Roman"/>
                <w:sz w:val="24"/>
                <w:szCs w:val="24"/>
              </w:rPr>
            </w:pPr>
          </w:p>
          <w:p w14:paraId="4FDDC3A4" w14:textId="77777777" w:rsidR="00533B12" w:rsidRDefault="00533B12" w:rsidP="0052001B">
            <w:pPr>
              <w:ind w:firstLine="720"/>
              <w:contextualSpacing/>
              <w:rPr>
                <w:rFonts w:ascii="Times New Roman" w:hAnsi="Times New Roman"/>
                <w:sz w:val="24"/>
                <w:szCs w:val="24"/>
              </w:rPr>
            </w:pPr>
          </w:p>
          <w:p w14:paraId="09A73ECD" w14:textId="77777777" w:rsidR="00533B12" w:rsidRDefault="00533B12" w:rsidP="0052001B">
            <w:pPr>
              <w:ind w:firstLine="720"/>
              <w:contextualSpacing/>
              <w:rPr>
                <w:rFonts w:ascii="Times New Roman" w:hAnsi="Times New Roman"/>
                <w:sz w:val="24"/>
                <w:szCs w:val="24"/>
              </w:rPr>
            </w:pPr>
          </w:p>
          <w:p w14:paraId="7020F83D" w14:textId="77777777" w:rsidR="00533B12" w:rsidRDefault="00533B12" w:rsidP="0052001B">
            <w:pPr>
              <w:ind w:firstLine="720"/>
              <w:contextualSpacing/>
              <w:rPr>
                <w:rFonts w:ascii="Times New Roman" w:hAnsi="Times New Roman"/>
                <w:sz w:val="24"/>
                <w:szCs w:val="24"/>
              </w:rPr>
            </w:pPr>
          </w:p>
          <w:p w14:paraId="3BE03E16" w14:textId="77777777" w:rsidR="00533B12" w:rsidRDefault="00533B12" w:rsidP="0052001B">
            <w:pPr>
              <w:ind w:firstLine="720"/>
              <w:contextualSpacing/>
              <w:rPr>
                <w:rFonts w:ascii="Times New Roman" w:hAnsi="Times New Roman"/>
                <w:sz w:val="24"/>
                <w:szCs w:val="24"/>
              </w:rPr>
            </w:pPr>
          </w:p>
          <w:p w14:paraId="24BAAAA2" w14:textId="77777777" w:rsidR="00533B12" w:rsidRDefault="00533B12" w:rsidP="0052001B">
            <w:pPr>
              <w:ind w:firstLine="720"/>
              <w:contextualSpacing/>
              <w:rPr>
                <w:rFonts w:ascii="Times New Roman" w:hAnsi="Times New Roman"/>
                <w:sz w:val="24"/>
                <w:szCs w:val="24"/>
              </w:rPr>
            </w:pPr>
          </w:p>
          <w:p w14:paraId="2830DE1F" w14:textId="77777777" w:rsidR="00533B12" w:rsidRDefault="00533B12" w:rsidP="0052001B">
            <w:pPr>
              <w:ind w:firstLine="720"/>
              <w:contextualSpacing/>
              <w:rPr>
                <w:rFonts w:ascii="Times New Roman" w:hAnsi="Times New Roman"/>
                <w:sz w:val="24"/>
                <w:szCs w:val="24"/>
              </w:rPr>
            </w:pPr>
          </w:p>
          <w:p w14:paraId="75C619DC" w14:textId="77777777" w:rsidR="00533B12" w:rsidRDefault="00533B12" w:rsidP="0052001B">
            <w:pPr>
              <w:ind w:firstLine="720"/>
              <w:contextualSpacing/>
              <w:rPr>
                <w:rFonts w:ascii="Times New Roman" w:hAnsi="Times New Roman"/>
                <w:sz w:val="24"/>
                <w:szCs w:val="24"/>
              </w:rPr>
            </w:pPr>
          </w:p>
          <w:p w14:paraId="4BDAFB84" w14:textId="77777777" w:rsidR="00533B12" w:rsidRDefault="00533B12" w:rsidP="0052001B">
            <w:pPr>
              <w:ind w:firstLine="720"/>
              <w:contextualSpacing/>
              <w:rPr>
                <w:rFonts w:ascii="Times New Roman" w:hAnsi="Times New Roman"/>
                <w:sz w:val="24"/>
                <w:szCs w:val="24"/>
              </w:rPr>
            </w:pPr>
          </w:p>
          <w:p w14:paraId="2AEFD4B1" w14:textId="77777777" w:rsidR="00533B12" w:rsidRDefault="00533B12" w:rsidP="0052001B">
            <w:pPr>
              <w:ind w:firstLine="720"/>
              <w:contextualSpacing/>
              <w:rPr>
                <w:rFonts w:ascii="Times New Roman" w:hAnsi="Times New Roman"/>
                <w:sz w:val="24"/>
                <w:szCs w:val="24"/>
              </w:rPr>
            </w:pPr>
          </w:p>
          <w:p w14:paraId="4DBF46B1" w14:textId="77777777" w:rsidR="00533B12" w:rsidRDefault="00533B12" w:rsidP="0052001B">
            <w:pPr>
              <w:ind w:firstLine="720"/>
              <w:contextualSpacing/>
              <w:rPr>
                <w:rFonts w:ascii="Times New Roman" w:hAnsi="Times New Roman"/>
                <w:sz w:val="24"/>
                <w:szCs w:val="24"/>
              </w:rPr>
            </w:pPr>
          </w:p>
          <w:p w14:paraId="3E07DD93" w14:textId="77777777" w:rsidR="00533B12" w:rsidRDefault="00533B12" w:rsidP="0052001B">
            <w:pPr>
              <w:ind w:firstLine="720"/>
              <w:contextualSpacing/>
              <w:rPr>
                <w:rFonts w:ascii="Times New Roman" w:hAnsi="Times New Roman"/>
                <w:sz w:val="24"/>
                <w:szCs w:val="24"/>
              </w:rPr>
            </w:pPr>
          </w:p>
          <w:p w14:paraId="4ECC321C" w14:textId="77777777" w:rsidR="00533B12" w:rsidRDefault="00533B12" w:rsidP="0052001B">
            <w:pPr>
              <w:ind w:firstLine="720"/>
              <w:contextualSpacing/>
              <w:rPr>
                <w:rFonts w:ascii="Times New Roman" w:hAnsi="Times New Roman"/>
                <w:sz w:val="24"/>
                <w:szCs w:val="24"/>
              </w:rPr>
            </w:pPr>
          </w:p>
          <w:p w14:paraId="0AAB309F" w14:textId="77777777" w:rsidR="00533B12" w:rsidRDefault="00533B12" w:rsidP="0052001B">
            <w:pPr>
              <w:ind w:firstLine="720"/>
              <w:contextualSpacing/>
              <w:rPr>
                <w:rFonts w:ascii="Times New Roman" w:hAnsi="Times New Roman"/>
                <w:sz w:val="24"/>
                <w:szCs w:val="24"/>
              </w:rPr>
            </w:pPr>
          </w:p>
          <w:p w14:paraId="6474EC12" w14:textId="2F42C669" w:rsidR="00533B12" w:rsidRPr="00020490" w:rsidRDefault="00242D63" w:rsidP="0052001B">
            <w:pPr>
              <w:ind w:firstLine="720"/>
              <w:contextualSpacing/>
              <w:rPr>
                <w:rFonts w:ascii="Times New Roman" w:hAnsi="Times New Roman"/>
                <w:sz w:val="24"/>
                <w:szCs w:val="24"/>
              </w:rPr>
            </w:pPr>
            <w:r>
              <w:rPr>
                <w:rFonts w:ascii="Times New Roman" w:hAnsi="Times New Roman"/>
                <w:sz w:val="24"/>
                <w:szCs w:val="24"/>
              </w:rPr>
              <w:t>Engine-uity Rebuilds Inventory Manager</w:t>
            </w:r>
          </w:p>
        </w:tc>
      </w:tr>
      <w:tr w:rsidR="00AD220F" w14:paraId="15CE5885" w14:textId="77777777" w:rsidTr="0052001B">
        <w:trPr>
          <w:trHeight w:val="720"/>
        </w:trPr>
        <w:tc>
          <w:tcPr>
            <w:tcW w:w="3690" w:type="dxa"/>
            <w:vAlign w:val="bottom"/>
          </w:tcPr>
          <w:p w14:paraId="08BA1310"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657A0994" w14:textId="7D903131" w:rsidR="00533B12" w:rsidRPr="00020490" w:rsidRDefault="00242D63" w:rsidP="0052001B">
            <w:pPr>
              <w:ind w:firstLine="720"/>
              <w:contextualSpacing/>
              <w:rPr>
                <w:rFonts w:ascii="Times New Roman" w:hAnsi="Times New Roman"/>
                <w:sz w:val="24"/>
                <w:szCs w:val="24"/>
              </w:rPr>
            </w:pPr>
            <w:r>
              <w:rPr>
                <w:rFonts w:ascii="Times New Roman" w:hAnsi="Times New Roman"/>
                <w:sz w:val="24"/>
                <w:szCs w:val="24"/>
              </w:rPr>
              <w:t>Philip Parks</w:t>
            </w:r>
          </w:p>
        </w:tc>
      </w:tr>
    </w:tbl>
    <w:p w14:paraId="2826B36B" w14:textId="77777777" w:rsidR="00533B12" w:rsidRDefault="00533B12" w:rsidP="00533B12"/>
    <w:p w14:paraId="6FBDE630" w14:textId="708A5FB3" w:rsidR="003C18EC" w:rsidRDefault="003C18EC" w:rsidP="000D3A6D">
      <w:pPr>
        <w:pStyle w:val="SectionTitle"/>
        <w:jc w:val="left"/>
        <w:rPr>
          <w:rStyle w:val="Hyperlink"/>
          <w:rFonts w:asciiTheme="minorHAnsi" w:eastAsiaTheme="minorEastAsia" w:hAnsiTheme="minorHAnsi" w:cstheme="minorHAnsi"/>
          <w:b/>
          <w:bCs/>
          <w:noProof/>
          <w:sz w:val="22"/>
          <w:szCs w:val="22"/>
        </w:rPr>
      </w:pPr>
    </w:p>
    <w:sdt>
      <w:sdtPr>
        <w:rPr>
          <w:b w:val="0"/>
          <w:bCs w:val="0"/>
          <w:caps w:val="0"/>
          <w:color w:val="467886" w:themeColor="hyperlink"/>
          <w:spacing w:val="0"/>
          <w:sz w:val="20"/>
          <w:szCs w:val="20"/>
          <w:u w:val="single"/>
        </w:rPr>
        <w:id w:val="2097359330"/>
        <w:docPartObj>
          <w:docPartGallery w:val="Table of Contents"/>
          <w:docPartUnique/>
        </w:docPartObj>
      </w:sdtPr>
      <w:sdtEndPr>
        <w:rPr>
          <w:noProof/>
          <w:color w:val="auto"/>
          <w:u w:val="none"/>
        </w:rPr>
      </w:sdtEndPr>
      <w:sdtContent>
        <w:p w14:paraId="6F976822" w14:textId="50F5B0C7" w:rsidR="000D3A6D" w:rsidRDefault="000D3A6D">
          <w:pPr>
            <w:pStyle w:val="TOCHeading"/>
          </w:pPr>
          <w:r>
            <w:t>Table of Contents</w:t>
          </w:r>
        </w:p>
        <w:p w14:paraId="6832A54B" w14:textId="6C6AEC08" w:rsidR="000D3A6D" w:rsidRDefault="000D3A6D">
          <w:pPr>
            <w:pStyle w:val="TOC1"/>
            <w:tabs>
              <w:tab w:val="right" w:leader="dot" w:pos="9350"/>
            </w:tabs>
            <w:rPr>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82908739" w:history="1">
            <w:r w:rsidRPr="00F214E9">
              <w:rPr>
                <w:rStyle w:val="Hyperlink"/>
                <w:rFonts w:cstheme="minorHAnsi"/>
                <w:noProof/>
              </w:rPr>
              <w:t>Table of Contents</w:t>
            </w:r>
            <w:r>
              <w:rPr>
                <w:noProof/>
                <w:webHidden/>
              </w:rPr>
              <w:tab/>
            </w:r>
            <w:r>
              <w:rPr>
                <w:noProof/>
                <w:webHidden/>
              </w:rPr>
              <w:fldChar w:fldCharType="begin"/>
            </w:r>
            <w:r>
              <w:rPr>
                <w:noProof/>
                <w:webHidden/>
              </w:rPr>
              <w:instrText xml:space="preserve"> PAGEREF _Toc182908739 \h </w:instrText>
            </w:r>
            <w:r>
              <w:rPr>
                <w:noProof/>
                <w:webHidden/>
              </w:rPr>
            </w:r>
            <w:r>
              <w:rPr>
                <w:noProof/>
                <w:webHidden/>
              </w:rPr>
              <w:fldChar w:fldCharType="separate"/>
            </w:r>
            <w:r>
              <w:rPr>
                <w:noProof/>
                <w:webHidden/>
              </w:rPr>
              <w:t>2</w:t>
            </w:r>
            <w:r>
              <w:rPr>
                <w:noProof/>
                <w:webHidden/>
              </w:rPr>
              <w:fldChar w:fldCharType="end"/>
            </w:r>
          </w:hyperlink>
        </w:p>
        <w:p w14:paraId="79FC0A41" w14:textId="299FF96D" w:rsidR="000D3A6D" w:rsidRDefault="000D3A6D">
          <w:pPr>
            <w:pStyle w:val="TOC1"/>
            <w:tabs>
              <w:tab w:val="right" w:leader="dot" w:pos="9350"/>
            </w:tabs>
            <w:rPr>
              <w:b w:val="0"/>
              <w:bCs w:val="0"/>
              <w:i w:val="0"/>
              <w:iCs w:val="0"/>
              <w:noProof/>
              <w:kern w:val="2"/>
              <w:lang w:eastAsia="en-US"/>
              <w14:ligatures w14:val="standardContextual"/>
            </w:rPr>
          </w:pPr>
          <w:hyperlink w:anchor="_Toc182908740" w:history="1">
            <w:r w:rsidRPr="00F214E9">
              <w:rPr>
                <w:rStyle w:val="Hyperlink"/>
                <w:noProof/>
              </w:rPr>
              <w:t>Task 2 Part C – C868 Software Development Capstone</w:t>
            </w:r>
            <w:r>
              <w:rPr>
                <w:noProof/>
                <w:webHidden/>
              </w:rPr>
              <w:tab/>
            </w:r>
            <w:r>
              <w:rPr>
                <w:noProof/>
                <w:webHidden/>
              </w:rPr>
              <w:fldChar w:fldCharType="begin"/>
            </w:r>
            <w:r>
              <w:rPr>
                <w:noProof/>
                <w:webHidden/>
              </w:rPr>
              <w:instrText xml:space="preserve"> PAGEREF _Toc182908740 \h </w:instrText>
            </w:r>
            <w:r>
              <w:rPr>
                <w:noProof/>
                <w:webHidden/>
              </w:rPr>
            </w:r>
            <w:r>
              <w:rPr>
                <w:noProof/>
                <w:webHidden/>
              </w:rPr>
              <w:fldChar w:fldCharType="separate"/>
            </w:r>
            <w:r>
              <w:rPr>
                <w:noProof/>
                <w:webHidden/>
              </w:rPr>
              <w:t>3</w:t>
            </w:r>
            <w:r>
              <w:rPr>
                <w:noProof/>
                <w:webHidden/>
              </w:rPr>
              <w:fldChar w:fldCharType="end"/>
            </w:r>
          </w:hyperlink>
        </w:p>
        <w:p w14:paraId="552261EA" w14:textId="6FA0A5A6" w:rsidR="000D3A6D" w:rsidRDefault="000D3A6D">
          <w:pPr>
            <w:pStyle w:val="TOC1"/>
            <w:tabs>
              <w:tab w:val="right" w:leader="dot" w:pos="9350"/>
            </w:tabs>
            <w:rPr>
              <w:b w:val="0"/>
              <w:bCs w:val="0"/>
              <w:i w:val="0"/>
              <w:iCs w:val="0"/>
              <w:noProof/>
              <w:kern w:val="2"/>
              <w:lang w:eastAsia="en-US"/>
              <w14:ligatures w14:val="standardContextual"/>
            </w:rPr>
          </w:pPr>
          <w:hyperlink w:anchor="_Toc182908741" w:history="1">
            <w:r w:rsidRPr="00F214E9">
              <w:rPr>
                <w:rStyle w:val="Hyperlink"/>
                <w:noProof/>
              </w:rPr>
              <w:t>Application Design and Testing</w:t>
            </w:r>
            <w:r>
              <w:rPr>
                <w:noProof/>
                <w:webHidden/>
              </w:rPr>
              <w:tab/>
            </w:r>
            <w:r>
              <w:rPr>
                <w:noProof/>
                <w:webHidden/>
              </w:rPr>
              <w:fldChar w:fldCharType="begin"/>
            </w:r>
            <w:r>
              <w:rPr>
                <w:noProof/>
                <w:webHidden/>
              </w:rPr>
              <w:instrText xml:space="preserve"> PAGEREF _Toc182908741 \h </w:instrText>
            </w:r>
            <w:r>
              <w:rPr>
                <w:noProof/>
                <w:webHidden/>
              </w:rPr>
            </w:r>
            <w:r>
              <w:rPr>
                <w:noProof/>
                <w:webHidden/>
              </w:rPr>
              <w:fldChar w:fldCharType="separate"/>
            </w:r>
            <w:r>
              <w:rPr>
                <w:noProof/>
                <w:webHidden/>
              </w:rPr>
              <w:t>3</w:t>
            </w:r>
            <w:r>
              <w:rPr>
                <w:noProof/>
                <w:webHidden/>
              </w:rPr>
              <w:fldChar w:fldCharType="end"/>
            </w:r>
          </w:hyperlink>
        </w:p>
        <w:p w14:paraId="2313230E" w14:textId="6EC7F0D7" w:rsidR="000D3A6D" w:rsidRDefault="000D3A6D">
          <w:pPr>
            <w:pStyle w:val="TOC2"/>
            <w:tabs>
              <w:tab w:val="right" w:leader="dot" w:pos="9350"/>
            </w:tabs>
            <w:rPr>
              <w:b w:val="0"/>
              <w:bCs w:val="0"/>
              <w:noProof/>
              <w:kern w:val="2"/>
              <w:sz w:val="24"/>
              <w:szCs w:val="24"/>
              <w:lang w:eastAsia="en-US"/>
              <w14:ligatures w14:val="standardContextual"/>
            </w:rPr>
          </w:pPr>
          <w:hyperlink w:anchor="_Toc182908742" w:history="1">
            <w:r w:rsidRPr="00F214E9">
              <w:rPr>
                <w:rStyle w:val="Hyperlink"/>
                <w:noProof/>
              </w:rPr>
              <w:t>Design Document</w:t>
            </w:r>
            <w:r>
              <w:rPr>
                <w:noProof/>
                <w:webHidden/>
              </w:rPr>
              <w:tab/>
            </w:r>
            <w:r>
              <w:rPr>
                <w:noProof/>
                <w:webHidden/>
              </w:rPr>
              <w:fldChar w:fldCharType="begin"/>
            </w:r>
            <w:r>
              <w:rPr>
                <w:noProof/>
                <w:webHidden/>
              </w:rPr>
              <w:instrText xml:space="preserve"> PAGEREF _Toc182908742 \h </w:instrText>
            </w:r>
            <w:r>
              <w:rPr>
                <w:noProof/>
                <w:webHidden/>
              </w:rPr>
            </w:r>
            <w:r>
              <w:rPr>
                <w:noProof/>
                <w:webHidden/>
              </w:rPr>
              <w:fldChar w:fldCharType="separate"/>
            </w:r>
            <w:r>
              <w:rPr>
                <w:noProof/>
                <w:webHidden/>
              </w:rPr>
              <w:t>3</w:t>
            </w:r>
            <w:r>
              <w:rPr>
                <w:noProof/>
                <w:webHidden/>
              </w:rPr>
              <w:fldChar w:fldCharType="end"/>
            </w:r>
          </w:hyperlink>
        </w:p>
        <w:p w14:paraId="303489C8" w14:textId="270EB3C5" w:rsidR="000D3A6D" w:rsidRDefault="000D3A6D">
          <w:pPr>
            <w:pStyle w:val="TOC3"/>
            <w:tabs>
              <w:tab w:val="right" w:leader="dot" w:pos="9350"/>
            </w:tabs>
            <w:rPr>
              <w:noProof/>
              <w:kern w:val="2"/>
              <w:sz w:val="24"/>
              <w:szCs w:val="24"/>
              <w:lang w:eastAsia="en-US"/>
              <w14:ligatures w14:val="standardContextual"/>
            </w:rPr>
          </w:pPr>
          <w:hyperlink w:anchor="_Toc182908743" w:history="1">
            <w:r w:rsidRPr="00F214E9">
              <w:rPr>
                <w:rStyle w:val="Hyperlink"/>
                <w:noProof/>
              </w:rPr>
              <w:t>Class Design</w:t>
            </w:r>
            <w:r>
              <w:rPr>
                <w:noProof/>
                <w:webHidden/>
              </w:rPr>
              <w:tab/>
            </w:r>
            <w:r>
              <w:rPr>
                <w:noProof/>
                <w:webHidden/>
              </w:rPr>
              <w:fldChar w:fldCharType="begin"/>
            </w:r>
            <w:r>
              <w:rPr>
                <w:noProof/>
                <w:webHidden/>
              </w:rPr>
              <w:instrText xml:space="preserve"> PAGEREF _Toc182908743 \h </w:instrText>
            </w:r>
            <w:r>
              <w:rPr>
                <w:noProof/>
                <w:webHidden/>
              </w:rPr>
            </w:r>
            <w:r>
              <w:rPr>
                <w:noProof/>
                <w:webHidden/>
              </w:rPr>
              <w:fldChar w:fldCharType="separate"/>
            </w:r>
            <w:r>
              <w:rPr>
                <w:noProof/>
                <w:webHidden/>
              </w:rPr>
              <w:t>3</w:t>
            </w:r>
            <w:r>
              <w:rPr>
                <w:noProof/>
                <w:webHidden/>
              </w:rPr>
              <w:fldChar w:fldCharType="end"/>
            </w:r>
          </w:hyperlink>
        </w:p>
        <w:p w14:paraId="6A96923F" w14:textId="584AED7C" w:rsidR="000D3A6D" w:rsidRDefault="000D3A6D">
          <w:pPr>
            <w:pStyle w:val="TOC3"/>
            <w:tabs>
              <w:tab w:val="right" w:leader="dot" w:pos="9350"/>
            </w:tabs>
            <w:rPr>
              <w:noProof/>
              <w:kern w:val="2"/>
              <w:sz w:val="24"/>
              <w:szCs w:val="24"/>
              <w:lang w:eastAsia="en-US"/>
              <w14:ligatures w14:val="standardContextual"/>
            </w:rPr>
          </w:pPr>
          <w:hyperlink w:anchor="_Toc182908744" w:history="1">
            <w:r w:rsidRPr="00F214E9">
              <w:rPr>
                <w:rStyle w:val="Hyperlink"/>
                <w:noProof/>
              </w:rPr>
              <w:t>UI Design</w:t>
            </w:r>
            <w:r>
              <w:rPr>
                <w:noProof/>
                <w:webHidden/>
              </w:rPr>
              <w:tab/>
            </w:r>
            <w:r>
              <w:rPr>
                <w:noProof/>
                <w:webHidden/>
              </w:rPr>
              <w:fldChar w:fldCharType="begin"/>
            </w:r>
            <w:r>
              <w:rPr>
                <w:noProof/>
                <w:webHidden/>
              </w:rPr>
              <w:instrText xml:space="preserve"> PAGEREF _Toc182908744 \h </w:instrText>
            </w:r>
            <w:r>
              <w:rPr>
                <w:noProof/>
                <w:webHidden/>
              </w:rPr>
            </w:r>
            <w:r>
              <w:rPr>
                <w:noProof/>
                <w:webHidden/>
              </w:rPr>
              <w:fldChar w:fldCharType="separate"/>
            </w:r>
            <w:r>
              <w:rPr>
                <w:noProof/>
                <w:webHidden/>
              </w:rPr>
              <w:t>4</w:t>
            </w:r>
            <w:r>
              <w:rPr>
                <w:noProof/>
                <w:webHidden/>
              </w:rPr>
              <w:fldChar w:fldCharType="end"/>
            </w:r>
          </w:hyperlink>
        </w:p>
        <w:p w14:paraId="2D757DDD" w14:textId="0C31CCEA" w:rsidR="000D3A6D" w:rsidRDefault="000D3A6D">
          <w:pPr>
            <w:pStyle w:val="TOC1"/>
            <w:tabs>
              <w:tab w:val="right" w:leader="dot" w:pos="9350"/>
            </w:tabs>
            <w:rPr>
              <w:b w:val="0"/>
              <w:bCs w:val="0"/>
              <w:i w:val="0"/>
              <w:iCs w:val="0"/>
              <w:noProof/>
              <w:kern w:val="2"/>
              <w:lang w:eastAsia="en-US"/>
              <w14:ligatures w14:val="standardContextual"/>
            </w:rPr>
          </w:pPr>
          <w:hyperlink w:anchor="_Toc182908745" w:history="1">
            <w:r w:rsidRPr="00F214E9">
              <w:rPr>
                <w:rStyle w:val="Hyperlink"/>
                <w:noProof/>
              </w:rPr>
              <w:t>Unit Test Plan</w:t>
            </w:r>
            <w:r>
              <w:rPr>
                <w:noProof/>
                <w:webHidden/>
              </w:rPr>
              <w:tab/>
            </w:r>
            <w:r>
              <w:rPr>
                <w:noProof/>
                <w:webHidden/>
              </w:rPr>
              <w:fldChar w:fldCharType="begin"/>
            </w:r>
            <w:r>
              <w:rPr>
                <w:noProof/>
                <w:webHidden/>
              </w:rPr>
              <w:instrText xml:space="preserve"> PAGEREF _Toc182908745 \h </w:instrText>
            </w:r>
            <w:r>
              <w:rPr>
                <w:noProof/>
                <w:webHidden/>
              </w:rPr>
            </w:r>
            <w:r>
              <w:rPr>
                <w:noProof/>
                <w:webHidden/>
              </w:rPr>
              <w:fldChar w:fldCharType="separate"/>
            </w:r>
            <w:r>
              <w:rPr>
                <w:noProof/>
                <w:webHidden/>
              </w:rPr>
              <w:t>8</w:t>
            </w:r>
            <w:r>
              <w:rPr>
                <w:noProof/>
                <w:webHidden/>
              </w:rPr>
              <w:fldChar w:fldCharType="end"/>
            </w:r>
          </w:hyperlink>
        </w:p>
        <w:p w14:paraId="0F6A4E3F" w14:textId="1A268451" w:rsidR="000D3A6D" w:rsidRDefault="000D3A6D">
          <w:pPr>
            <w:pStyle w:val="TOC2"/>
            <w:tabs>
              <w:tab w:val="right" w:leader="dot" w:pos="9350"/>
            </w:tabs>
            <w:rPr>
              <w:b w:val="0"/>
              <w:bCs w:val="0"/>
              <w:noProof/>
              <w:kern w:val="2"/>
              <w:sz w:val="24"/>
              <w:szCs w:val="24"/>
              <w:lang w:eastAsia="en-US"/>
              <w14:ligatures w14:val="standardContextual"/>
            </w:rPr>
          </w:pPr>
          <w:hyperlink w:anchor="_Toc182908746" w:history="1">
            <w:r w:rsidRPr="00F214E9">
              <w:rPr>
                <w:rStyle w:val="Hyperlink"/>
                <w:noProof/>
              </w:rPr>
              <w:t>Introduction</w:t>
            </w:r>
            <w:r>
              <w:rPr>
                <w:noProof/>
                <w:webHidden/>
              </w:rPr>
              <w:tab/>
            </w:r>
            <w:r>
              <w:rPr>
                <w:noProof/>
                <w:webHidden/>
              </w:rPr>
              <w:fldChar w:fldCharType="begin"/>
            </w:r>
            <w:r>
              <w:rPr>
                <w:noProof/>
                <w:webHidden/>
              </w:rPr>
              <w:instrText xml:space="preserve"> PAGEREF _Toc182908746 \h </w:instrText>
            </w:r>
            <w:r>
              <w:rPr>
                <w:noProof/>
                <w:webHidden/>
              </w:rPr>
            </w:r>
            <w:r>
              <w:rPr>
                <w:noProof/>
                <w:webHidden/>
              </w:rPr>
              <w:fldChar w:fldCharType="separate"/>
            </w:r>
            <w:r>
              <w:rPr>
                <w:noProof/>
                <w:webHidden/>
              </w:rPr>
              <w:t>8</w:t>
            </w:r>
            <w:r>
              <w:rPr>
                <w:noProof/>
                <w:webHidden/>
              </w:rPr>
              <w:fldChar w:fldCharType="end"/>
            </w:r>
          </w:hyperlink>
        </w:p>
        <w:p w14:paraId="7C487AE2" w14:textId="6CDA9B8C" w:rsidR="000D3A6D" w:rsidRDefault="000D3A6D">
          <w:pPr>
            <w:pStyle w:val="TOC3"/>
            <w:tabs>
              <w:tab w:val="right" w:leader="dot" w:pos="9350"/>
            </w:tabs>
            <w:rPr>
              <w:noProof/>
              <w:kern w:val="2"/>
              <w:sz w:val="24"/>
              <w:szCs w:val="24"/>
              <w:lang w:eastAsia="en-US"/>
              <w14:ligatures w14:val="standardContextual"/>
            </w:rPr>
          </w:pPr>
          <w:hyperlink w:anchor="_Toc182908747" w:history="1">
            <w:r w:rsidRPr="00F214E9">
              <w:rPr>
                <w:rStyle w:val="Hyperlink"/>
                <w:noProof/>
              </w:rPr>
              <w:t>Purpose</w:t>
            </w:r>
            <w:r>
              <w:rPr>
                <w:noProof/>
                <w:webHidden/>
              </w:rPr>
              <w:tab/>
            </w:r>
            <w:r>
              <w:rPr>
                <w:noProof/>
                <w:webHidden/>
              </w:rPr>
              <w:fldChar w:fldCharType="begin"/>
            </w:r>
            <w:r>
              <w:rPr>
                <w:noProof/>
                <w:webHidden/>
              </w:rPr>
              <w:instrText xml:space="preserve"> PAGEREF _Toc182908747 \h </w:instrText>
            </w:r>
            <w:r>
              <w:rPr>
                <w:noProof/>
                <w:webHidden/>
              </w:rPr>
            </w:r>
            <w:r>
              <w:rPr>
                <w:noProof/>
                <w:webHidden/>
              </w:rPr>
              <w:fldChar w:fldCharType="separate"/>
            </w:r>
            <w:r>
              <w:rPr>
                <w:noProof/>
                <w:webHidden/>
              </w:rPr>
              <w:t>8</w:t>
            </w:r>
            <w:r>
              <w:rPr>
                <w:noProof/>
                <w:webHidden/>
              </w:rPr>
              <w:fldChar w:fldCharType="end"/>
            </w:r>
          </w:hyperlink>
        </w:p>
        <w:p w14:paraId="039F328E" w14:textId="4C13BBBE" w:rsidR="000D3A6D" w:rsidRDefault="000D3A6D">
          <w:pPr>
            <w:pStyle w:val="TOC3"/>
            <w:tabs>
              <w:tab w:val="right" w:leader="dot" w:pos="9350"/>
            </w:tabs>
            <w:rPr>
              <w:noProof/>
              <w:kern w:val="2"/>
              <w:sz w:val="24"/>
              <w:szCs w:val="24"/>
              <w:lang w:eastAsia="en-US"/>
              <w14:ligatures w14:val="standardContextual"/>
            </w:rPr>
          </w:pPr>
          <w:hyperlink w:anchor="_Toc182908748" w:history="1">
            <w:r w:rsidRPr="00F214E9">
              <w:rPr>
                <w:rStyle w:val="Hyperlink"/>
                <w:noProof/>
              </w:rPr>
              <w:t>Overview</w:t>
            </w:r>
            <w:r>
              <w:rPr>
                <w:noProof/>
                <w:webHidden/>
              </w:rPr>
              <w:tab/>
            </w:r>
            <w:r>
              <w:rPr>
                <w:noProof/>
                <w:webHidden/>
              </w:rPr>
              <w:fldChar w:fldCharType="begin"/>
            </w:r>
            <w:r>
              <w:rPr>
                <w:noProof/>
                <w:webHidden/>
              </w:rPr>
              <w:instrText xml:space="preserve"> PAGEREF _Toc182908748 \h </w:instrText>
            </w:r>
            <w:r>
              <w:rPr>
                <w:noProof/>
                <w:webHidden/>
              </w:rPr>
            </w:r>
            <w:r>
              <w:rPr>
                <w:noProof/>
                <w:webHidden/>
              </w:rPr>
              <w:fldChar w:fldCharType="separate"/>
            </w:r>
            <w:r>
              <w:rPr>
                <w:noProof/>
                <w:webHidden/>
              </w:rPr>
              <w:t>8</w:t>
            </w:r>
            <w:r>
              <w:rPr>
                <w:noProof/>
                <w:webHidden/>
              </w:rPr>
              <w:fldChar w:fldCharType="end"/>
            </w:r>
          </w:hyperlink>
        </w:p>
        <w:p w14:paraId="0D632E35" w14:textId="53D489DB" w:rsidR="000D3A6D" w:rsidRDefault="000D3A6D">
          <w:pPr>
            <w:pStyle w:val="TOC2"/>
            <w:tabs>
              <w:tab w:val="right" w:leader="dot" w:pos="9350"/>
            </w:tabs>
            <w:rPr>
              <w:b w:val="0"/>
              <w:bCs w:val="0"/>
              <w:noProof/>
              <w:kern w:val="2"/>
              <w:sz w:val="24"/>
              <w:szCs w:val="24"/>
              <w:lang w:eastAsia="en-US"/>
              <w14:ligatures w14:val="standardContextual"/>
            </w:rPr>
          </w:pPr>
          <w:hyperlink w:anchor="_Toc182908749" w:history="1">
            <w:r w:rsidRPr="00F214E9">
              <w:rPr>
                <w:rStyle w:val="Hyperlink"/>
                <w:noProof/>
              </w:rPr>
              <w:t>Test Plan</w:t>
            </w:r>
            <w:r>
              <w:rPr>
                <w:noProof/>
                <w:webHidden/>
              </w:rPr>
              <w:tab/>
            </w:r>
            <w:r>
              <w:rPr>
                <w:noProof/>
                <w:webHidden/>
              </w:rPr>
              <w:fldChar w:fldCharType="begin"/>
            </w:r>
            <w:r>
              <w:rPr>
                <w:noProof/>
                <w:webHidden/>
              </w:rPr>
              <w:instrText xml:space="preserve"> PAGEREF _Toc182908749 \h </w:instrText>
            </w:r>
            <w:r>
              <w:rPr>
                <w:noProof/>
                <w:webHidden/>
              </w:rPr>
            </w:r>
            <w:r>
              <w:rPr>
                <w:noProof/>
                <w:webHidden/>
              </w:rPr>
              <w:fldChar w:fldCharType="separate"/>
            </w:r>
            <w:r>
              <w:rPr>
                <w:noProof/>
                <w:webHidden/>
              </w:rPr>
              <w:t>9</w:t>
            </w:r>
            <w:r>
              <w:rPr>
                <w:noProof/>
                <w:webHidden/>
              </w:rPr>
              <w:fldChar w:fldCharType="end"/>
            </w:r>
          </w:hyperlink>
        </w:p>
        <w:p w14:paraId="30F058B5" w14:textId="77A00847" w:rsidR="000D3A6D" w:rsidRDefault="000D3A6D">
          <w:pPr>
            <w:pStyle w:val="TOC3"/>
            <w:tabs>
              <w:tab w:val="right" w:leader="dot" w:pos="9350"/>
            </w:tabs>
            <w:rPr>
              <w:noProof/>
              <w:kern w:val="2"/>
              <w:sz w:val="24"/>
              <w:szCs w:val="24"/>
              <w:lang w:eastAsia="en-US"/>
              <w14:ligatures w14:val="standardContextual"/>
            </w:rPr>
          </w:pPr>
          <w:hyperlink w:anchor="_Toc182908750" w:history="1">
            <w:r w:rsidRPr="00F214E9">
              <w:rPr>
                <w:rStyle w:val="Hyperlink"/>
                <w:noProof/>
              </w:rPr>
              <w:t>Items</w:t>
            </w:r>
            <w:r>
              <w:rPr>
                <w:noProof/>
                <w:webHidden/>
              </w:rPr>
              <w:tab/>
            </w:r>
            <w:r>
              <w:rPr>
                <w:noProof/>
                <w:webHidden/>
              </w:rPr>
              <w:fldChar w:fldCharType="begin"/>
            </w:r>
            <w:r>
              <w:rPr>
                <w:noProof/>
                <w:webHidden/>
              </w:rPr>
              <w:instrText xml:space="preserve"> PAGEREF _Toc182908750 \h </w:instrText>
            </w:r>
            <w:r>
              <w:rPr>
                <w:noProof/>
                <w:webHidden/>
              </w:rPr>
            </w:r>
            <w:r>
              <w:rPr>
                <w:noProof/>
                <w:webHidden/>
              </w:rPr>
              <w:fldChar w:fldCharType="separate"/>
            </w:r>
            <w:r>
              <w:rPr>
                <w:noProof/>
                <w:webHidden/>
              </w:rPr>
              <w:t>9</w:t>
            </w:r>
            <w:r>
              <w:rPr>
                <w:noProof/>
                <w:webHidden/>
              </w:rPr>
              <w:fldChar w:fldCharType="end"/>
            </w:r>
          </w:hyperlink>
        </w:p>
        <w:p w14:paraId="0F87ED1A" w14:textId="035FB09C" w:rsidR="000D3A6D" w:rsidRDefault="000D3A6D">
          <w:pPr>
            <w:pStyle w:val="TOC3"/>
            <w:tabs>
              <w:tab w:val="right" w:leader="dot" w:pos="9350"/>
            </w:tabs>
            <w:rPr>
              <w:noProof/>
              <w:kern w:val="2"/>
              <w:sz w:val="24"/>
              <w:szCs w:val="24"/>
              <w:lang w:eastAsia="en-US"/>
              <w14:ligatures w14:val="standardContextual"/>
            </w:rPr>
          </w:pPr>
          <w:hyperlink w:anchor="_Toc182908751" w:history="1">
            <w:r w:rsidRPr="00F214E9">
              <w:rPr>
                <w:rStyle w:val="Hyperlink"/>
                <w:noProof/>
              </w:rPr>
              <w:t>Features</w:t>
            </w:r>
            <w:r>
              <w:rPr>
                <w:noProof/>
                <w:webHidden/>
              </w:rPr>
              <w:tab/>
            </w:r>
            <w:r>
              <w:rPr>
                <w:noProof/>
                <w:webHidden/>
              </w:rPr>
              <w:fldChar w:fldCharType="begin"/>
            </w:r>
            <w:r>
              <w:rPr>
                <w:noProof/>
                <w:webHidden/>
              </w:rPr>
              <w:instrText xml:space="preserve"> PAGEREF _Toc182908751 \h </w:instrText>
            </w:r>
            <w:r>
              <w:rPr>
                <w:noProof/>
                <w:webHidden/>
              </w:rPr>
            </w:r>
            <w:r>
              <w:rPr>
                <w:noProof/>
                <w:webHidden/>
              </w:rPr>
              <w:fldChar w:fldCharType="separate"/>
            </w:r>
            <w:r>
              <w:rPr>
                <w:noProof/>
                <w:webHidden/>
              </w:rPr>
              <w:t>9</w:t>
            </w:r>
            <w:r>
              <w:rPr>
                <w:noProof/>
                <w:webHidden/>
              </w:rPr>
              <w:fldChar w:fldCharType="end"/>
            </w:r>
          </w:hyperlink>
        </w:p>
        <w:p w14:paraId="6C9FADA6" w14:textId="570E5F06" w:rsidR="000D3A6D" w:rsidRDefault="000D3A6D">
          <w:pPr>
            <w:pStyle w:val="TOC3"/>
            <w:tabs>
              <w:tab w:val="right" w:leader="dot" w:pos="9350"/>
            </w:tabs>
            <w:rPr>
              <w:noProof/>
              <w:kern w:val="2"/>
              <w:sz w:val="24"/>
              <w:szCs w:val="24"/>
              <w:lang w:eastAsia="en-US"/>
              <w14:ligatures w14:val="standardContextual"/>
            </w:rPr>
          </w:pPr>
          <w:hyperlink w:anchor="_Toc182908752" w:history="1">
            <w:r w:rsidRPr="00F214E9">
              <w:rPr>
                <w:rStyle w:val="Hyperlink"/>
                <w:noProof/>
              </w:rPr>
              <w:t>Deliverables</w:t>
            </w:r>
            <w:r>
              <w:rPr>
                <w:noProof/>
                <w:webHidden/>
              </w:rPr>
              <w:tab/>
            </w:r>
            <w:r>
              <w:rPr>
                <w:noProof/>
                <w:webHidden/>
              </w:rPr>
              <w:fldChar w:fldCharType="begin"/>
            </w:r>
            <w:r>
              <w:rPr>
                <w:noProof/>
                <w:webHidden/>
              </w:rPr>
              <w:instrText xml:space="preserve"> PAGEREF _Toc182908752 \h </w:instrText>
            </w:r>
            <w:r>
              <w:rPr>
                <w:noProof/>
                <w:webHidden/>
              </w:rPr>
            </w:r>
            <w:r>
              <w:rPr>
                <w:noProof/>
                <w:webHidden/>
              </w:rPr>
              <w:fldChar w:fldCharType="separate"/>
            </w:r>
            <w:r>
              <w:rPr>
                <w:noProof/>
                <w:webHidden/>
              </w:rPr>
              <w:t>10</w:t>
            </w:r>
            <w:r>
              <w:rPr>
                <w:noProof/>
                <w:webHidden/>
              </w:rPr>
              <w:fldChar w:fldCharType="end"/>
            </w:r>
          </w:hyperlink>
        </w:p>
        <w:p w14:paraId="44D5A3C7" w14:textId="7AC6B535" w:rsidR="000D3A6D" w:rsidRDefault="000D3A6D">
          <w:pPr>
            <w:pStyle w:val="TOC3"/>
            <w:tabs>
              <w:tab w:val="right" w:leader="dot" w:pos="9350"/>
            </w:tabs>
            <w:rPr>
              <w:noProof/>
              <w:kern w:val="2"/>
              <w:sz w:val="24"/>
              <w:szCs w:val="24"/>
              <w:lang w:eastAsia="en-US"/>
              <w14:ligatures w14:val="standardContextual"/>
            </w:rPr>
          </w:pPr>
          <w:hyperlink w:anchor="_Toc182908753" w:history="1">
            <w:r w:rsidRPr="00F214E9">
              <w:rPr>
                <w:rStyle w:val="Hyperlink"/>
                <w:noProof/>
              </w:rPr>
              <w:t>Tasks</w:t>
            </w:r>
            <w:r>
              <w:rPr>
                <w:noProof/>
                <w:webHidden/>
              </w:rPr>
              <w:tab/>
            </w:r>
            <w:r>
              <w:rPr>
                <w:noProof/>
                <w:webHidden/>
              </w:rPr>
              <w:fldChar w:fldCharType="begin"/>
            </w:r>
            <w:r>
              <w:rPr>
                <w:noProof/>
                <w:webHidden/>
              </w:rPr>
              <w:instrText xml:space="preserve"> PAGEREF _Toc182908753 \h </w:instrText>
            </w:r>
            <w:r>
              <w:rPr>
                <w:noProof/>
                <w:webHidden/>
              </w:rPr>
            </w:r>
            <w:r>
              <w:rPr>
                <w:noProof/>
                <w:webHidden/>
              </w:rPr>
              <w:fldChar w:fldCharType="separate"/>
            </w:r>
            <w:r>
              <w:rPr>
                <w:noProof/>
                <w:webHidden/>
              </w:rPr>
              <w:t>10</w:t>
            </w:r>
            <w:r>
              <w:rPr>
                <w:noProof/>
                <w:webHidden/>
              </w:rPr>
              <w:fldChar w:fldCharType="end"/>
            </w:r>
          </w:hyperlink>
        </w:p>
        <w:p w14:paraId="52F8E77A" w14:textId="4D752075" w:rsidR="000D3A6D" w:rsidRDefault="000D3A6D">
          <w:pPr>
            <w:pStyle w:val="TOC3"/>
            <w:tabs>
              <w:tab w:val="right" w:leader="dot" w:pos="9350"/>
            </w:tabs>
            <w:rPr>
              <w:noProof/>
              <w:kern w:val="2"/>
              <w:sz w:val="24"/>
              <w:szCs w:val="24"/>
              <w:lang w:eastAsia="en-US"/>
              <w14:ligatures w14:val="standardContextual"/>
            </w:rPr>
          </w:pPr>
          <w:hyperlink w:anchor="_Toc182908754" w:history="1">
            <w:r w:rsidRPr="00F214E9">
              <w:rPr>
                <w:rStyle w:val="Hyperlink"/>
                <w:noProof/>
              </w:rPr>
              <w:t>Needs</w:t>
            </w:r>
            <w:r>
              <w:rPr>
                <w:noProof/>
                <w:webHidden/>
              </w:rPr>
              <w:tab/>
            </w:r>
            <w:r>
              <w:rPr>
                <w:noProof/>
                <w:webHidden/>
              </w:rPr>
              <w:fldChar w:fldCharType="begin"/>
            </w:r>
            <w:r>
              <w:rPr>
                <w:noProof/>
                <w:webHidden/>
              </w:rPr>
              <w:instrText xml:space="preserve"> PAGEREF _Toc182908754 \h </w:instrText>
            </w:r>
            <w:r>
              <w:rPr>
                <w:noProof/>
                <w:webHidden/>
              </w:rPr>
            </w:r>
            <w:r>
              <w:rPr>
                <w:noProof/>
                <w:webHidden/>
              </w:rPr>
              <w:fldChar w:fldCharType="separate"/>
            </w:r>
            <w:r>
              <w:rPr>
                <w:noProof/>
                <w:webHidden/>
              </w:rPr>
              <w:t>10</w:t>
            </w:r>
            <w:r>
              <w:rPr>
                <w:noProof/>
                <w:webHidden/>
              </w:rPr>
              <w:fldChar w:fldCharType="end"/>
            </w:r>
          </w:hyperlink>
        </w:p>
        <w:p w14:paraId="31D51986" w14:textId="6B96F7E0" w:rsidR="000D3A6D" w:rsidRDefault="000D3A6D">
          <w:pPr>
            <w:pStyle w:val="TOC3"/>
            <w:tabs>
              <w:tab w:val="right" w:leader="dot" w:pos="9350"/>
            </w:tabs>
            <w:rPr>
              <w:noProof/>
              <w:kern w:val="2"/>
              <w:sz w:val="24"/>
              <w:szCs w:val="24"/>
              <w:lang w:eastAsia="en-US"/>
              <w14:ligatures w14:val="standardContextual"/>
            </w:rPr>
          </w:pPr>
          <w:hyperlink w:anchor="_Toc182908755" w:history="1">
            <w:r w:rsidRPr="00F214E9">
              <w:rPr>
                <w:rStyle w:val="Hyperlink"/>
                <w:noProof/>
              </w:rPr>
              <w:t>Pass/Fail Criteria</w:t>
            </w:r>
            <w:r>
              <w:rPr>
                <w:noProof/>
                <w:webHidden/>
              </w:rPr>
              <w:tab/>
            </w:r>
            <w:r>
              <w:rPr>
                <w:noProof/>
                <w:webHidden/>
              </w:rPr>
              <w:fldChar w:fldCharType="begin"/>
            </w:r>
            <w:r>
              <w:rPr>
                <w:noProof/>
                <w:webHidden/>
              </w:rPr>
              <w:instrText xml:space="preserve"> PAGEREF _Toc182908755 \h </w:instrText>
            </w:r>
            <w:r>
              <w:rPr>
                <w:noProof/>
                <w:webHidden/>
              </w:rPr>
            </w:r>
            <w:r>
              <w:rPr>
                <w:noProof/>
                <w:webHidden/>
              </w:rPr>
              <w:fldChar w:fldCharType="separate"/>
            </w:r>
            <w:r>
              <w:rPr>
                <w:noProof/>
                <w:webHidden/>
              </w:rPr>
              <w:t>10</w:t>
            </w:r>
            <w:r>
              <w:rPr>
                <w:noProof/>
                <w:webHidden/>
              </w:rPr>
              <w:fldChar w:fldCharType="end"/>
            </w:r>
          </w:hyperlink>
        </w:p>
        <w:p w14:paraId="5740FA3A" w14:textId="408AD74B" w:rsidR="000D3A6D" w:rsidRDefault="000D3A6D">
          <w:pPr>
            <w:pStyle w:val="TOC2"/>
            <w:tabs>
              <w:tab w:val="right" w:leader="dot" w:pos="9350"/>
            </w:tabs>
            <w:rPr>
              <w:b w:val="0"/>
              <w:bCs w:val="0"/>
              <w:noProof/>
              <w:kern w:val="2"/>
              <w:sz w:val="24"/>
              <w:szCs w:val="24"/>
              <w:lang w:eastAsia="en-US"/>
              <w14:ligatures w14:val="standardContextual"/>
            </w:rPr>
          </w:pPr>
          <w:hyperlink w:anchor="_Toc182908756" w:history="1">
            <w:r w:rsidRPr="00F214E9">
              <w:rPr>
                <w:rStyle w:val="Hyperlink"/>
                <w:noProof/>
              </w:rPr>
              <w:t>Specifications</w:t>
            </w:r>
            <w:r>
              <w:rPr>
                <w:noProof/>
                <w:webHidden/>
              </w:rPr>
              <w:tab/>
            </w:r>
            <w:r>
              <w:rPr>
                <w:noProof/>
                <w:webHidden/>
              </w:rPr>
              <w:fldChar w:fldCharType="begin"/>
            </w:r>
            <w:r>
              <w:rPr>
                <w:noProof/>
                <w:webHidden/>
              </w:rPr>
              <w:instrText xml:space="preserve"> PAGEREF _Toc182908756 \h </w:instrText>
            </w:r>
            <w:r>
              <w:rPr>
                <w:noProof/>
                <w:webHidden/>
              </w:rPr>
            </w:r>
            <w:r>
              <w:rPr>
                <w:noProof/>
                <w:webHidden/>
              </w:rPr>
              <w:fldChar w:fldCharType="separate"/>
            </w:r>
            <w:r>
              <w:rPr>
                <w:noProof/>
                <w:webHidden/>
              </w:rPr>
              <w:t>10</w:t>
            </w:r>
            <w:r>
              <w:rPr>
                <w:noProof/>
                <w:webHidden/>
              </w:rPr>
              <w:fldChar w:fldCharType="end"/>
            </w:r>
          </w:hyperlink>
        </w:p>
        <w:p w14:paraId="72CC6706" w14:textId="4D05998B" w:rsidR="000D3A6D" w:rsidRDefault="000D3A6D">
          <w:pPr>
            <w:pStyle w:val="TOC2"/>
            <w:tabs>
              <w:tab w:val="right" w:leader="dot" w:pos="9350"/>
            </w:tabs>
            <w:rPr>
              <w:b w:val="0"/>
              <w:bCs w:val="0"/>
              <w:noProof/>
              <w:kern w:val="2"/>
              <w:sz w:val="24"/>
              <w:szCs w:val="24"/>
              <w:lang w:eastAsia="en-US"/>
              <w14:ligatures w14:val="standardContextual"/>
            </w:rPr>
          </w:pPr>
          <w:hyperlink w:anchor="_Toc182908757" w:history="1">
            <w:r w:rsidRPr="00F214E9">
              <w:rPr>
                <w:rStyle w:val="Hyperlink"/>
                <w:noProof/>
              </w:rPr>
              <w:t>Procedures</w:t>
            </w:r>
            <w:r>
              <w:rPr>
                <w:noProof/>
                <w:webHidden/>
              </w:rPr>
              <w:tab/>
            </w:r>
            <w:r>
              <w:rPr>
                <w:noProof/>
                <w:webHidden/>
              </w:rPr>
              <w:fldChar w:fldCharType="begin"/>
            </w:r>
            <w:r>
              <w:rPr>
                <w:noProof/>
                <w:webHidden/>
              </w:rPr>
              <w:instrText xml:space="preserve"> PAGEREF _Toc182908757 \h </w:instrText>
            </w:r>
            <w:r>
              <w:rPr>
                <w:noProof/>
                <w:webHidden/>
              </w:rPr>
            </w:r>
            <w:r>
              <w:rPr>
                <w:noProof/>
                <w:webHidden/>
              </w:rPr>
              <w:fldChar w:fldCharType="separate"/>
            </w:r>
            <w:r>
              <w:rPr>
                <w:noProof/>
                <w:webHidden/>
              </w:rPr>
              <w:t>11</w:t>
            </w:r>
            <w:r>
              <w:rPr>
                <w:noProof/>
                <w:webHidden/>
              </w:rPr>
              <w:fldChar w:fldCharType="end"/>
            </w:r>
          </w:hyperlink>
        </w:p>
        <w:p w14:paraId="269936DC" w14:textId="34548D78" w:rsidR="000D3A6D" w:rsidRDefault="000D3A6D">
          <w:pPr>
            <w:pStyle w:val="TOC2"/>
            <w:tabs>
              <w:tab w:val="right" w:leader="dot" w:pos="9350"/>
            </w:tabs>
            <w:rPr>
              <w:b w:val="0"/>
              <w:bCs w:val="0"/>
              <w:noProof/>
              <w:kern w:val="2"/>
              <w:sz w:val="24"/>
              <w:szCs w:val="24"/>
              <w:lang w:eastAsia="en-US"/>
              <w14:ligatures w14:val="standardContextual"/>
            </w:rPr>
          </w:pPr>
          <w:hyperlink w:anchor="_Toc182908758" w:history="1">
            <w:r w:rsidRPr="00F214E9">
              <w:rPr>
                <w:rStyle w:val="Hyperlink"/>
                <w:noProof/>
              </w:rPr>
              <w:t>Results</w:t>
            </w:r>
            <w:r>
              <w:rPr>
                <w:noProof/>
                <w:webHidden/>
              </w:rPr>
              <w:tab/>
            </w:r>
            <w:r>
              <w:rPr>
                <w:noProof/>
                <w:webHidden/>
              </w:rPr>
              <w:fldChar w:fldCharType="begin"/>
            </w:r>
            <w:r>
              <w:rPr>
                <w:noProof/>
                <w:webHidden/>
              </w:rPr>
              <w:instrText xml:space="preserve"> PAGEREF _Toc182908758 \h </w:instrText>
            </w:r>
            <w:r>
              <w:rPr>
                <w:noProof/>
                <w:webHidden/>
              </w:rPr>
            </w:r>
            <w:r>
              <w:rPr>
                <w:noProof/>
                <w:webHidden/>
              </w:rPr>
              <w:fldChar w:fldCharType="separate"/>
            </w:r>
            <w:r>
              <w:rPr>
                <w:noProof/>
                <w:webHidden/>
              </w:rPr>
              <w:t>12</w:t>
            </w:r>
            <w:r>
              <w:rPr>
                <w:noProof/>
                <w:webHidden/>
              </w:rPr>
              <w:fldChar w:fldCharType="end"/>
            </w:r>
          </w:hyperlink>
        </w:p>
        <w:p w14:paraId="5EDA5C21" w14:textId="12690BBB" w:rsidR="000D3A6D" w:rsidRDefault="000D3A6D">
          <w:pPr>
            <w:pStyle w:val="TOC1"/>
            <w:tabs>
              <w:tab w:val="right" w:leader="dot" w:pos="9350"/>
            </w:tabs>
            <w:rPr>
              <w:b w:val="0"/>
              <w:bCs w:val="0"/>
              <w:i w:val="0"/>
              <w:iCs w:val="0"/>
              <w:noProof/>
              <w:kern w:val="2"/>
              <w:lang w:eastAsia="en-US"/>
              <w14:ligatures w14:val="standardContextual"/>
            </w:rPr>
          </w:pPr>
          <w:hyperlink w:anchor="_Toc182908759" w:history="1">
            <w:r w:rsidRPr="00F214E9">
              <w:rPr>
                <w:rStyle w:val="Hyperlink"/>
                <w:noProof/>
              </w:rPr>
              <w:t>C4. Source Code</w:t>
            </w:r>
            <w:r>
              <w:rPr>
                <w:noProof/>
                <w:webHidden/>
              </w:rPr>
              <w:tab/>
            </w:r>
            <w:r>
              <w:rPr>
                <w:noProof/>
                <w:webHidden/>
              </w:rPr>
              <w:fldChar w:fldCharType="begin"/>
            </w:r>
            <w:r>
              <w:rPr>
                <w:noProof/>
                <w:webHidden/>
              </w:rPr>
              <w:instrText xml:space="preserve"> PAGEREF _Toc182908759 \h </w:instrText>
            </w:r>
            <w:r>
              <w:rPr>
                <w:noProof/>
                <w:webHidden/>
              </w:rPr>
            </w:r>
            <w:r>
              <w:rPr>
                <w:noProof/>
                <w:webHidden/>
              </w:rPr>
              <w:fldChar w:fldCharType="separate"/>
            </w:r>
            <w:r>
              <w:rPr>
                <w:noProof/>
                <w:webHidden/>
              </w:rPr>
              <w:t>12</w:t>
            </w:r>
            <w:r>
              <w:rPr>
                <w:noProof/>
                <w:webHidden/>
              </w:rPr>
              <w:fldChar w:fldCharType="end"/>
            </w:r>
          </w:hyperlink>
        </w:p>
        <w:p w14:paraId="7A0D3F64" w14:textId="44BB98CA" w:rsidR="000D3A6D" w:rsidRDefault="000D3A6D">
          <w:pPr>
            <w:pStyle w:val="TOC1"/>
            <w:tabs>
              <w:tab w:val="right" w:leader="dot" w:pos="9350"/>
            </w:tabs>
            <w:rPr>
              <w:b w:val="0"/>
              <w:bCs w:val="0"/>
              <w:i w:val="0"/>
              <w:iCs w:val="0"/>
              <w:noProof/>
              <w:kern w:val="2"/>
              <w:lang w:eastAsia="en-US"/>
              <w14:ligatures w14:val="standardContextual"/>
            </w:rPr>
          </w:pPr>
          <w:hyperlink w:anchor="_Toc182908760" w:history="1">
            <w:r w:rsidRPr="00F214E9">
              <w:rPr>
                <w:rStyle w:val="Hyperlink"/>
                <w:noProof/>
              </w:rPr>
              <w:t>User Guide</w:t>
            </w:r>
            <w:r>
              <w:rPr>
                <w:noProof/>
                <w:webHidden/>
              </w:rPr>
              <w:tab/>
            </w:r>
            <w:r>
              <w:rPr>
                <w:noProof/>
                <w:webHidden/>
              </w:rPr>
              <w:fldChar w:fldCharType="begin"/>
            </w:r>
            <w:r>
              <w:rPr>
                <w:noProof/>
                <w:webHidden/>
              </w:rPr>
              <w:instrText xml:space="preserve"> PAGEREF _Toc182908760 \h </w:instrText>
            </w:r>
            <w:r>
              <w:rPr>
                <w:noProof/>
                <w:webHidden/>
              </w:rPr>
            </w:r>
            <w:r>
              <w:rPr>
                <w:noProof/>
                <w:webHidden/>
              </w:rPr>
              <w:fldChar w:fldCharType="separate"/>
            </w:r>
            <w:r>
              <w:rPr>
                <w:noProof/>
                <w:webHidden/>
              </w:rPr>
              <w:t>13</w:t>
            </w:r>
            <w:r>
              <w:rPr>
                <w:noProof/>
                <w:webHidden/>
              </w:rPr>
              <w:fldChar w:fldCharType="end"/>
            </w:r>
          </w:hyperlink>
        </w:p>
        <w:p w14:paraId="6945E4A0" w14:textId="1D81E701" w:rsidR="000D3A6D" w:rsidRDefault="000D3A6D">
          <w:pPr>
            <w:pStyle w:val="TOC2"/>
            <w:tabs>
              <w:tab w:val="right" w:leader="dot" w:pos="9350"/>
            </w:tabs>
            <w:rPr>
              <w:b w:val="0"/>
              <w:bCs w:val="0"/>
              <w:noProof/>
              <w:kern w:val="2"/>
              <w:sz w:val="24"/>
              <w:szCs w:val="24"/>
              <w:lang w:eastAsia="en-US"/>
              <w14:ligatures w14:val="standardContextual"/>
            </w:rPr>
          </w:pPr>
          <w:hyperlink w:anchor="_Toc182908761" w:history="1">
            <w:r w:rsidRPr="00F214E9">
              <w:rPr>
                <w:rStyle w:val="Hyperlink"/>
                <w:noProof/>
              </w:rPr>
              <w:t>Introduction</w:t>
            </w:r>
            <w:r>
              <w:rPr>
                <w:noProof/>
                <w:webHidden/>
              </w:rPr>
              <w:tab/>
            </w:r>
            <w:r>
              <w:rPr>
                <w:noProof/>
                <w:webHidden/>
              </w:rPr>
              <w:fldChar w:fldCharType="begin"/>
            </w:r>
            <w:r>
              <w:rPr>
                <w:noProof/>
                <w:webHidden/>
              </w:rPr>
              <w:instrText xml:space="preserve"> PAGEREF _Toc182908761 \h </w:instrText>
            </w:r>
            <w:r>
              <w:rPr>
                <w:noProof/>
                <w:webHidden/>
              </w:rPr>
            </w:r>
            <w:r>
              <w:rPr>
                <w:noProof/>
                <w:webHidden/>
              </w:rPr>
              <w:fldChar w:fldCharType="separate"/>
            </w:r>
            <w:r>
              <w:rPr>
                <w:noProof/>
                <w:webHidden/>
              </w:rPr>
              <w:t>13</w:t>
            </w:r>
            <w:r>
              <w:rPr>
                <w:noProof/>
                <w:webHidden/>
              </w:rPr>
              <w:fldChar w:fldCharType="end"/>
            </w:r>
          </w:hyperlink>
        </w:p>
        <w:p w14:paraId="3960AD5C" w14:textId="273F1DF5" w:rsidR="000D3A6D" w:rsidRDefault="000D3A6D">
          <w:pPr>
            <w:pStyle w:val="TOC2"/>
            <w:tabs>
              <w:tab w:val="right" w:leader="dot" w:pos="9350"/>
            </w:tabs>
            <w:rPr>
              <w:b w:val="0"/>
              <w:bCs w:val="0"/>
              <w:noProof/>
              <w:kern w:val="2"/>
              <w:sz w:val="24"/>
              <w:szCs w:val="24"/>
              <w:lang w:eastAsia="en-US"/>
              <w14:ligatures w14:val="standardContextual"/>
            </w:rPr>
          </w:pPr>
          <w:hyperlink w:anchor="_Toc182908762" w:history="1">
            <w:r w:rsidRPr="00F214E9">
              <w:rPr>
                <w:rStyle w:val="Hyperlink"/>
                <w:noProof/>
              </w:rPr>
              <w:t>Setting up and maintaining the Application</w:t>
            </w:r>
            <w:r>
              <w:rPr>
                <w:noProof/>
                <w:webHidden/>
              </w:rPr>
              <w:tab/>
            </w:r>
            <w:r>
              <w:rPr>
                <w:noProof/>
                <w:webHidden/>
              </w:rPr>
              <w:fldChar w:fldCharType="begin"/>
            </w:r>
            <w:r>
              <w:rPr>
                <w:noProof/>
                <w:webHidden/>
              </w:rPr>
              <w:instrText xml:space="preserve"> PAGEREF _Toc182908762 \h </w:instrText>
            </w:r>
            <w:r>
              <w:rPr>
                <w:noProof/>
                <w:webHidden/>
              </w:rPr>
            </w:r>
            <w:r>
              <w:rPr>
                <w:noProof/>
                <w:webHidden/>
              </w:rPr>
              <w:fldChar w:fldCharType="separate"/>
            </w:r>
            <w:r>
              <w:rPr>
                <w:noProof/>
                <w:webHidden/>
              </w:rPr>
              <w:t>13</w:t>
            </w:r>
            <w:r>
              <w:rPr>
                <w:noProof/>
                <w:webHidden/>
              </w:rPr>
              <w:fldChar w:fldCharType="end"/>
            </w:r>
          </w:hyperlink>
        </w:p>
        <w:p w14:paraId="4CE77717" w14:textId="34DB10BC" w:rsidR="000D3A6D" w:rsidRDefault="000D3A6D">
          <w:pPr>
            <w:pStyle w:val="TOC2"/>
            <w:tabs>
              <w:tab w:val="right" w:leader="dot" w:pos="9350"/>
            </w:tabs>
            <w:rPr>
              <w:b w:val="0"/>
              <w:bCs w:val="0"/>
              <w:noProof/>
              <w:kern w:val="2"/>
              <w:sz w:val="24"/>
              <w:szCs w:val="24"/>
              <w:lang w:eastAsia="en-US"/>
              <w14:ligatures w14:val="standardContextual"/>
            </w:rPr>
          </w:pPr>
          <w:hyperlink w:anchor="_Toc182908763" w:history="1">
            <w:r w:rsidRPr="00F214E9">
              <w:rPr>
                <w:rStyle w:val="Hyperlink"/>
                <w:iCs/>
                <w:noProof/>
              </w:rPr>
              <w:t>Login</w:t>
            </w:r>
            <w:r>
              <w:rPr>
                <w:noProof/>
                <w:webHidden/>
              </w:rPr>
              <w:tab/>
            </w:r>
            <w:r>
              <w:rPr>
                <w:noProof/>
                <w:webHidden/>
              </w:rPr>
              <w:fldChar w:fldCharType="begin"/>
            </w:r>
            <w:r>
              <w:rPr>
                <w:noProof/>
                <w:webHidden/>
              </w:rPr>
              <w:instrText xml:space="preserve"> PAGEREF _Toc182908763 \h </w:instrText>
            </w:r>
            <w:r>
              <w:rPr>
                <w:noProof/>
                <w:webHidden/>
              </w:rPr>
            </w:r>
            <w:r>
              <w:rPr>
                <w:noProof/>
                <w:webHidden/>
              </w:rPr>
              <w:fldChar w:fldCharType="separate"/>
            </w:r>
            <w:r>
              <w:rPr>
                <w:noProof/>
                <w:webHidden/>
              </w:rPr>
              <w:t>13</w:t>
            </w:r>
            <w:r>
              <w:rPr>
                <w:noProof/>
                <w:webHidden/>
              </w:rPr>
              <w:fldChar w:fldCharType="end"/>
            </w:r>
          </w:hyperlink>
        </w:p>
        <w:p w14:paraId="66D090EF" w14:textId="53C74EB5" w:rsidR="000D3A6D" w:rsidRDefault="000D3A6D">
          <w:pPr>
            <w:pStyle w:val="TOC2"/>
            <w:tabs>
              <w:tab w:val="right" w:leader="dot" w:pos="9350"/>
            </w:tabs>
            <w:rPr>
              <w:b w:val="0"/>
              <w:bCs w:val="0"/>
              <w:noProof/>
              <w:kern w:val="2"/>
              <w:sz w:val="24"/>
              <w:szCs w:val="24"/>
              <w:lang w:eastAsia="en-US"/>
              <w14:ligatures w14:val="standardContextual"/>
            </w:rPr>
          </w:pPr>
          <w:hyperlink w:anchor="_Toc182908764" w:history="1">
            <w:r w:rsidRPr="00F214E9">
              <w:rPr>
                <w:rStyle w:val="Hyperlink"/>
                <w:iCs/>
                <w:noProof/>
              </w:rPr>
              <w:t>Engines Tab</w:t>
            </w:r>
            <w:r>
              <w:rPr>
                <w:noProof/>
                <w:webHidden/>
              </w:rPr>
              <w:tab/>
            </w:r>
            <w:r>
              <w:rPr>
                <w:noProof/>
                <w:webHidden/>
              </w:rPr>
              <w:fldChar w:fldCharType="begin"/>
            </w:r>
            <w:r>
              <w:rPr>
                <w:noProof/>
                <w:webHidden/>
              </w:rPr>
              <w:instrText xml:space="preserve"> PAGEREF _Toc182908764 \h </w:instrText>
            </w:r>
            <w:r>
              <w:rPr>
                <w:noProof/>
                <w:webHidden/>
              </w:rPr>
            </w:r>
            <w:r>
              <w:rPr>
                <w:noProof/>
                <w:webHidden/>
              </w:rPr>
              <w:fldChar w:fldCharType="separate"/>
            </w:r>
            <w:r>
              <w:rPr>
                <w:noProof/>
                <w:webHidden/>
              </w:rPr>
              <w:t>14</w:t>
            </w:r>
            <w:r>
              <w:rPr>
                <w:noProof/>
                <w:webHidden/>
              </w:rPr>
              <w:fldChar w:fldCharType="end"/>
            </w:r>
          </w:hyperlink>
        </w:p>
        <w:p w14:paraId="6A550A05" w14:textId="1952A4F8" w:rsidR="000D3A6D" w:rsidRDefault="000D3A6D">
          <w:pPr>
            <w:pStyle w:val="TOC3"/>
            <w:tabs>
              <w:tab w:val="right" w:leader="dot" w:pos="9350"/>
            </w:tabs>
            <w:rPr>
              <w:noProof/>
              <w:kern w:val="2"/>
              <w:sz w:val="24"/>
              <w:szCs w:val="24"/>
              <w:lang w:eastAsia="en-US"/>
              <w14:ligatures w14:val="standardContextual"/>
            </w:rPr>
          </w:pPr>
          <w:hyperlink w:anchor="_Toc182908765" w:history="1">
            <w:r w:rsidRPr="00F214E9">
              <w:rPr>
                <w:rStyle w:val="Hyperlink"/>
                <w:i/>
                <w:noProof/>
              </w:rPr>
              <w:t>Search for an engine</w:t>
            </w:r>
            <w:r>
              <w:rPr>
                <w:noProof/>
                <w:webHidden/>
              </w:rPr>
              <w:tab/>
            </w:r>
            <w:r>
              <w:rPr>
                <w:noProof/>
                <w:webHidden/>
              </w:rPr>
              <w:fldChar w:fldCharType="begin"/>
            </w:r>
            <w:r>
              <w:rPr>
                <w:noProof/>
                <w:webHidden/>
              </w:rPr>
              <w:instrText xml:space="preserve"> PAGEREF _Toc182908765 \h </w:instrText>
            </w:r>
            <w:r>
              <w:rPr>
                <w:noProof/>
                <w:webHidden/>
              </w:rPr>
            </w:r>
            <w:r>
              <w:rPr>
                <w:noProof/>
                <w:webHidden/>
              </w:rPr>
              <w:fldChar w:fldCharType="separate"/>
            </w:r>
            <w:r>
              <w:rPr>
                <w:noProof/>
                <w:webHidden/>
              </w:rPr>
              <w:t>15</w:t>
            </w:r>
            <w:r>
              <w:rPr>
                <w:noProof/>
                <w:webHidden/>
              </w:rPr>
              <w:fldChar w:fldCharType="end"/>
            </w:r>
          </w:hyperlink>
        </w:p>
        <w:p w14:paraId="5B6E62EB" w14:textId="376C1639" w:rsidR="000D3A6D" w:rsidRDefault="000D3A6D">
          <w:pPr>
            <w:pStyle w:val="TOC3"/>
            <w:tabs>
              <w:tab w:val="right" w:leader="dot" w:pos="9350"/>
            </w:tabs>
            <w:rPr>
              <w:noProof/>
              <w:kern w:val="2"/>
              <w:sz w:val="24"/>
              <w:szCs w:val="24"/>
              <w:lang w:eastAsia="en-US"/>
              <w14:ligatures w14:val="standardContextual"/>
            </w:rPr>
          </w:pPr>
          <w:hyperlink w:anchor="_Toc182908766" w:history="1">
            <w:r w:rsidRPr="00F214E9">
              <w:rPr>
                <w:rStyle w:val="Hyperlink"/>
                <w:i/>
                <w:noProof/>
              </w:rPr>
              <w:t>Add an engine</w:t>
            </w:r>
            <w:r>
              <w:rPr>
                <w:noProof/>
                <w:webHidden/>
              </w:rPr>
              <w:tab/>
            </w:r>
            <w:r>
              <w:rPr>
                <w:noProof/>
                <w:webHidden/>
              </w:rPr>
              <w:fldChar w:fldCharType="begin"/>
            </w:r>
            <w:r>
              <w:rPr>
                <w:noProof/>
                <w:webHidden/>
              </w:rPr>
              <w:instrText xml:space="preserve"> PAGEREF _Toc182908766 \h </w:instrText>
            </w:r>
            <w:r>
              <w:rPr>
                <w:noProof/>
                <w:webHidden/>
              </w:rPr>
            </w:r>
            <w:r>
              <w:rPr>
                <w:noProof/>
                <w:webHidden/>
              </w:rPr>
              <w:fldChar w:fldCharType="separate"/>
            </w:r>
            <w:r>
              <w:rPr>
                <w:noProof/>
                <w:webHidden/>
              </w:rPr>
              <w:t>15</w:t>
            </w:r>
            <w:r>
              <w:rPr>
                <w:noProof/>
                <w:webHidden/>
              </w:rPr>
              <w:fldChar w:fldCharType="end"/>
            </w:r>
          </w:hyperlink>
        </w:p>
        <w:p w14:paraId="34D5A9F0" w14:textId="7D71B640" w:rsidR="000D3A6D" w:rsidRDefault="000D3A6D">
          <w:pPr>
            <w:pStyle w:val="TOC3"/>
            <w:tabs>
              <w:tab w:val="right" w:leader="dot" w:pos="9350"/>
            </w:tabs>
            <w:rPr>
              <w:noProof/>
              <w:kern w:val="2"/>
              <w:sz w:val="24"/>
              <w:szCs w:val="24"/>
              <w:lang w:eastAsia="en-US"/>
              <w14:ligatures w14:val="standardContextual"/>
            </w:rPr>
          </w:pPr>
          <w:hyperlink w:anchor="_Toc182908767" w:history="1">
            <w:r w:rsidRPr="00F214E9">
              <w:rPr>
                <w:rStyle w:val="Hyperlink"/>
                <w:i/>
                <w:noProof/>
              </w:rPr>
              <w:t>Modify an engine</w:t>
            </w:r>
            <w:r>
              <w:rPr>
                <w:noProof/>
                <w:webHidden/>
              </w:rPr>
              <w:tab/>
            </w:r>
            <w:r>
              <w:rPr>
                <w:noProof/>
                <w:webHidden/>
              </w:rPr>
              <w:fldChar w:fldCharType="begin"/>
            </w:r>
            <w:r>
              <w:rPr>
                <w:noProof/>
                <w:webHidden/>
              </w:rPr>
              <w:instrText xml:space="preserve"> PAGEREF _Toc182908767 \h </w:instrText>
            </w:r>
            <w:r>
              <w:rPr>
                <w:noProof/>
                <w:webHidden/>
              </w:rPr>
            </w:r>
            <w:r>
              <w:rPr>
                <w:noProof/>
                <w:webHidden/>
              </w:rPr>
              <w:fldChar w:fldCharType="separate"/>
            </w:r>
            <w:r>
              <w:rPr>
                <w:noProof/>
                <w:webHidden/>
              </w:rPr>
              <w:t>16</w:t>
            </w:r>
            <w:r>
              <w:rPr>
                <w:noProof/>
                <w:webHidden/>
              </w:rPr>
              <w:fldChar w:fldCharType="end"/>
            </w:r>
          </w:hyperlink>
        </w:p>
        <w:p w14:paraId="03E52A7E" w14:textId="2860C6FC" w:rsidR="000D3A6D" w:rsidRDefault="000D3A6D">
          <w:pPr>
            <w:pStyle w:val="TOC3"/>
            <w:tabs>
              <w:tab w:val="right" w:leader="dot" w:pos="9350"/>
            </w:tabs>
            <w:rPr>
              <w:noProof/>
              <w:kern w:val="2"/>
              <w:sz w:val="24"/>
              <w:szCs w:val="24"/>
              <w:lang w:eastAsia="en-US"/>
              <w14:ligatures w14:val="standardContextual"/>
            </w:rPr>
          </w:pPr>
          <w:hyperlink w:anchor="_Toc182908768" w:history="1">
            <w:r w:rsidRPr="00F214E9">
              <w:rPr>
                <w:rStyle w:val="Hyperlink"/>
                <w:i/>
                <w:noProof/>
              </w:rPr>
              <w:t>Delete an engine</w:t>
            </w:r>
            <w:r>
              <w:rPr>
                <w:noProof/>
                <w:webHidden/>
              </w:rPr>
              <w:tab/>
            </w:r>
            <w:r>
              <w:rPr>
                <w:noProof/>
                <w:webHidden/>
              </w:rPr>
              <w:fldChar w:fldCharType="begin"/>
            </w:r>
            <w:r>
              <w:rPr>
                <w:noProof/>
                <w:webHidden/>
              </w:rPr>
              <w:instrText xml:space="preserve"> PAGEREF _Toc182908768 \h </w:instrText>
            </w:r>
            <w:r>
              <w:rPr>
                <w:noProof/>
                <w:webHidden/>
              </w:rPr>
            </w:r>
            <w:r>
              <w:rPr>
                <w:noProof/>
                <w:webHidden/>
              </w:rPr>
              <w:fldChar w:fldCharType="separate"/>
            </w:r>
            <w:r>
              <w:rPr>
                <w:noProof/>
                <w:webHidden/>
              </w:rPr>
              <w:t>17</w:t>
            </w:r>
            <w:r>
              <w:rPr>
                <w:noProof/>
                <w:webHidden/>
              </w:rPr>
              <w:fldChar w:fldCharType="end"/>
            </w:r>
          </w:hyperlink>
        </w:p>
        <w:p w14:paraId="099BD022" w14:textId="090EDF14" w:rsidR="000D3A6D" w:rsidRDefault="000D3A6D">
          <w:pPr>
            <w:pStyle w:val="TOC2"/>
            <w:tabs>
              <w:tab w:val="right" w:leader="dot" w:pos="9350"/>
            </w:tabs>
            <w:rPr>
              <w:b w:val="0"/>
              <w:bCs w:val="0"/>
              <w:noProof/>
              <w:kern w:val="2"/>
              <w:sz w:val="24"/>
              <w:szCs w:val="24"/>
              <w:lang w:eastAsia="en-US"/>
              <w14:ligatures w14:val="standardContextual"/>
            </w:rPr>
          </w:pPr>
          <w:hyperlink w:anchor="_Toc182908769" w:history="1">
            <w:r w:rsidRPr="00F214E9">
              <w:rPr>
                <w:rStyle w:val="Hyperlink"/>
                <w:iCs/>
                <w:noProof/>
              </w:rPr>
              <w:t>Parts Tab</w:t>
            </w:r>
            <w:r>
              <w:rPr>
                <w:noProof/>
                <w:webHidden/>
              </w:rPr>
              <w:tab/>
            </w:r>
            <w:r>
              <w:rPr>
                <w:noProof/>
                <w:webHidden/>
              </w:rPr>
              <w:fldChar w:fldCharType="begin"/>
            </w:r>
            <w:r>
              <w:rPr>
                <w:noProof/>
                <w:webHidden/>
              </w:rPr>
              <w:instrText xml:space="preserve"> PAGEREF _Toc182908769 \h </w:instrText>
            </w:r>
            <w:r>
              <w:rPr>
                <w:noProof/>
                <w:webHidden/>
              </w:rPr>
            </w:r>
            <w:r>
              <w:rPr>
                <w:noProof/>
                <w:webHidden/>
              </w:rPr>
              <w:fldChar w:fldCharType="separate"/>
            </w:r>
            <w:r>
              <w:rPr>
                <w:noProof/>
                <w:webHidden/>
              </w:rPr>
              <w:t>18</w:t>
            </w:r>
            <w:r>
              <w:rPr>
                <w:noProof/>
                <w:webHidden/>
              </w:rPr>
              <w:fldChar w:fldCharType="end"/>
            </w:r>
          </w:hyperlink>
        </w:p>
        <w:p w14:paraId="398C7035" w14:textId="39015C59" w:rsidR="000D3A6D" w:rsidRDefault="000D3A6D">
          <w:pPr>
            <w:pStyle w:val="TOC3"/>
            <w:tabs>
              <w:tab w:val="right" w:leader="dot" w:pos="9350"/>
            </w:tabs>
            <w:rPr>
              <w:noProof/>
              <w:kern w:val="2"/>
              <w:sz w:val="24"/>
              <w:szCs w:val="24"/>
              <w:lang w:eastAsia="en-US"/>
              <w14:ligatures w14:val="standardContextual"/>
            </w:rPr>
          </w:pPr>
          <w:hyperlink w:anchor="_Toc182908770" w:history="1">
            <w:r w:rsidRPr="00F214E9">
              <w:rPr>
                <w:rStyle w:val="Hyperlink"/>
                <w:i/>
                <w:noProof/>
              </w:rPr>
              <w:t>Search for a part</w:t>
            </w:r>
            <w:r>
              <w:rPr>
                <w:noProof/>
                <w:webHidden/>
              </w:rPr>
              <w:tab/>
            </w:r>
            <w:r>
              <w:rPr>
                <w:noProof/>
                <w:webHidden/>
              </w:rPr>
              <w:fldChar w:fldCharType="begin"/>
            </w:r>
            <w:r>
              <w:rPr>
                <w:noProof/>
                <w:webHidden/>
              </w:rPr>
              <w:instrText xml:space="preserve"> PAGEREF _Toc182908770 \h </w:instrText>
            </w:r>
            <w:r>
              <w:rPr>
                <w:noProof/>
                <w:webHidden/>
              </w:rPr>
            </w:r>
            <w:r>
              <w:rPr>
                <w:noProof/>
                <w:webHidden/>
              </w:rPr>
              <w:fldChar w:fldCharType="separate"/>
            </w:r>
            <w:r>
              <w:rPr>
                <w:noProof/>
                <w:webHidden/>
              </w:rPr>
              <w:t>18</w:t>
            </w:r>
            <w:r>
              <w:rPr>
                <w:noProof/>
                <w:webHidden/>
              </w:rPr>
              <w:fldChar w:fldCharType="end"/>
            </w:r>
          </w:hyperlink>
        </w:p>
        <w:p w14:paraId="5BB98282" w14:textId="75FB86DA" w:rsidR="000D3A6D" w:rsidRDefault="000D3A6D">
          <w:pPr>
            <w:pStyle w:val="TOC3"/>
            <w:tabs>
              <w:tab w:val="right" w:leader="dot" w:pos="9350"/>
            </w:tabs>
            <w:rPr>
              <w:noProof/>
              <w:kern w:val="2"/>
              <w:sz w:val="24"/>
              <w:szCs w:val="24"/>
              <w:lang w:eastAsia="en-US"/>
              <w14:ligatures w14:val="standardContextual"/>
            </w:rPr>
          </w:pPr>
          <w:hyperlink w:anchor="_Toc182908771" w:history="1">
            <w:r w:rsidRPr="00F214E9">
              <w:rPr>
                <w:rStyle w:val="Hyperlink"/>
                <w:i/>
                <w:noProof/>
              </w:rPr>
              <w:t>Delete a part</w:t>
            </w:r>
            <w:r>
              <w:rPr>
                <w:noProof/>
                <w:webHidden/>
              </w:rPr>
              <w:tab/>
            </w:r>
            <w:r>
              <w:rPr>
                <w:noProof/>
                <w:webHidden/>
              </w:rPr>
              <w:fldChar w:fldCharType="begin"/>
            </w:r>
            <w:r>
              <w:rPr>
                <w:noProof/>
                <w:webHidden/>
              </w:rPr>
              <w:instrText xml:space="preserve"> PAGEREF _Toc182908771 \h </w:instrText>
            </w:r>
            <w:r>
              <w:rPr>
                <w:noProof/>
                <w:webHidden/>
              </w:rPr>
            </w:r>
            <w:r>
              <w:rPr>
                <w:noProof/>
                <w:webHidden/>
              </w:rPr>
              <w:fldChar w:fldCharType="separate"/>
            </w:r>
            <w:r>
              <w:rPr>
                <w:noProof/>
                <w:webHidden/>
              </w:rPr>
              <w:t>19</w:t>
            </w:r>
            <w:r>
              <w:rPr>
                <w:noProof/>
                <w:webHidden/>
              </w:rPr>
              <w:fldChar w:fldCharType="end"/>
            </w:r>
          </w:hyperlink>
        </w:p>
        <w:p w14:paraId="76D0AC96" w14:textId="569B141A" w:rsidR="000D3A6D" w:rsidRDefault="000D3A6D">
          <w:pPr>
            <w:pStyle w:val="TOC3"/>
            <w:tabs>
              <w:tab w:val="right" w:leader="dot" w:pos="9350"/>
            </w:tabs>
            <w:rPr>
              <w:noProof/>
              <w:kern w:val="2"/>
              <w:sz w:val="24"/>
              <w:szCs w:val="24"/>
              <w:lang w:eastAsia="en-US"/>
              <w14:ligatures w14:val="standardContextual"/>
            </w:rPr>
          </w:pPr>
          <w:hyperlink w:anchor="_Toc182908772" w:history="1">
            <w:r w:rsidRPr="00F214E9">
              <w:rPr>
                <w:rStyle w:val="Hyperlink"/>
                <w:i/>
                <w:noProof/>
              </w:rPr>
              <w:t>Add a part</w:t>
            </w:r>
            <w:r>
              <w:rPr>
                <w:noProof/>
                <w:webHidden/>
              </w:rPr>
              <w:tab/>
            </w:r>
            <w:r>
              <w:rPr>
                <w:noProof/>
                <w:webHidden/>
              </w:rPr>
              <w:fldChar w:fldCharType="begin"/>
            </w:r>
            <w:r>
              <w:rPr>
                <w:noProof/>
                <w:webHidden/>
              </w:rPr>
              <w:instrText xml:space="preserve"> PAGEREF _Toc182908772 \h </w:instrText>
            </w:r>
            <w:r>
              <w:rPr>
                <w:noProof/>
                <w:webHidden/>
              </w:rPr>
            </w:r>
            <w:r>
              <w:rPr>
                <w:noProof/>
                <w:webHidden/>
              </w:rPr>
              <w:fldChar w:fldCharType="separate"/>
            </w:r>
            <w:r>
              <w:rPr>
                <w:noProof/>
                <w:webHidden/>
              </w:rPr>
              <w:t>19</w:t>
            </w:r>
            <w:r>
              <w:rPr>
                <w:noProof/>
                <w:webHidden/>
              </w:rPr>
              <w:fldChar w:fldCharType="end"/>
            </w:r>
          </w:hyperlink>
        </w:p>
        <w:p w14:paraId="3E79DDE5" w14:textId="451111D8" w:rsidR="000D3A6D" w:rsidRDefault="000D3A6D">
          <w:pPr>
            <w:pStyle w:val="TOC3"/>
            <w:tabs>
              <w:tab w:val="right" w:leader="dot" w:pos="9350"/>
            </w:tabs>
            <w:rPr>
              <w:noProof/>
              <w:kern w:val="2"/>
              <w:sz w:val="24"/>
              <w:szCs w:val="24"/>
              <w:lang w:eastAsia="en-US"/>
              <w14:ligatures w14:val="standardContextual"/>
            </w:rPr>
          </w:pPr>
          <w:hyperlink w:anchor="_Toc182908773" w:history="1">
            <w:r w:rsidRPr="00F214E9">
              <w:rPr>
                <w:rStyle w:val="Hyperlink"/>
                <w:i/>
                <w:noProof/>
              </w:rPr>
              <w:t>Modify a part</w:t>
            </w:r>
            <w:r>
              <w:rPr>
                <w:noProof/>
                <w:webHidden/>
              </w:rPr>
              <w:tab/>
            </w:r>
            <w:r>
              <w:rPr>
                <w:noProof/>
                <w:webHidden/>
              </w:rPr>
              <w:fldChar w:fldCharType="begin"/>
            </w:r>
            <w:r>
              <w:rPr>
                <w:noProof/>
                <w:webHidden/>
              </w:rPr>
              <w:instrText xml:space="preserve"> PAGEREF _Toc182908773 \h </w:instrText>
            </w:r>
            <w:r>
              <w:rPr>
                <w:noProof/>
                <w:webHidden/>
              </w:rPr>
            </w:r>
            <w:r>
              <w:rPr>
                <w:noProof/>
                <w:webHidden/>
              </w:rPr>
              <w:fldChar w:fldCharType="separate"/>
            </w:r>
            <w:r>
              <w:rPr>
                <w:noProof/>
                <w:webHidden/>
              </w:rPr>
              <w:t>20</w:t>
            </w:r>
            <w:r>
              <w:rPr>
                <w:noProof/>
                <w:webHidden/>
              </w:rPr>
              <w:fldChar w:fldCharType="end"/>
            </w:r>
          </w:hyperlink>
        </w:p>
        <w:p w14:paraId="64426724" w14:textId="52635023" w:rsidR="000D3A6D" w:rsidRDefault="000D3A6D">
          <w:pPr>
            <w:pStyle w:val="TOC2"/>
            <w:tabs>
              <w:tab w:val="right" w:leader="dot" w:pos="9350"/>
            </w:tabs>
            <w:rPr>
              <w:b w:val="0"/>
              <w:bCs w:val="0"/>
              <w:noProof/>
              <w:kern w:val="2"/>
              <w:sz w:val="24"/>
              <w:szCs w:val="24"/>
              <w:lang w:eastAsia="en-US"/>
              <w14:ligatures w14:val="standardContextual"/>
            </w:rPr>
          </w:pPr>
          <w:hyperlink w:anchor="_Toc182908774" w:history="1">
            <w:r w:rsidRPr="00F214E9">
              <w:rPr>
                <w:rStyle w:val="Hyperlink"/>
                <w:iCs/>
                <w:noProof/>
              </w:rPr>
              <w:t>Admin Tab</w:t>
            </w:r>
            <w:r>
              <w:rPr>
                <w:noProof/>
                <w:webHidden/>
              </w:rPr>
              <w:tab/>
            </w:r>
            <w:r>
              <w:rPr>
                <w:noProof/>
                <w:webHidden/>
              </w:rPr>
              <w:fldChar w:fldCharType="begin"/>
            </w:r>
            <w:r>
              <w:rPr>
                <w:noProof/>
                <w:webHidden/>
              </w:rPr>
              <w:instrText xml:space="preserve"> PAGEREF _Toc182908774 \h </w:instrText>
            </w:r>
            <w:r>
              <w:rPr>
                <w:noProof/>
                <w:webHidden/>
              </w:rPr>
            </w:r>
            <w:r>
              <w:rPr>
                <w:noProof/>
                <w:webHidden/>
              </w:rPr>
              <w:fldChar w:fldCharType="separate"/>
            </w:r>
            <w:r>
              <w:rPr>
                <w:noProof/>
                <w:webHidden/>
              </w:rPr>
              <w:t>20</w:t>
            </w:r>
            <w:r>
              <w:rPr>
                <w:noProof/>
                <w:webHidden/>
              </w:rPr>
              <w:fldChar w:fldCharType="end"/>
            </w:r>
          </w:hyperlink>
        </w:p>
        <w:p w14:paraId="1E82CF06" w14:textId="47061F90" w:rsidR="000D3A6D" w:rsidRDefault="000D3A6D">
          <w:r>
            <w:rPr>
              <w:b/>
              <w:bCs/>
              <w:noProof/>
            </w:rPr>
            <w:fldChar w:fldCharType="end"/>
          </w:r>
        </w:p>
      </w:sdtContent>
    </w:sdt>
    <w:p w14:paraId="717B227E" w14:textId="18203DF6" w:rsidR="00BC7B57" w:rsidRPr="000D3A6D" w:rsidRDefault="00BC7B57" w:rsidP="003C18EC">
      <w:pPr>
        <w:rPr>
          <w:i/>
        </w:rPr>
      </w:pPr>
    </w:p>
    <w:bookmarkStart w:id="0" w:name="_Toc182908740"/>
    <w:p w14:paraId="1BE735FC" w14:textId="77777777" w:rsidR="00E81978" w:rsidRDefault="00000000">
      <w:pPr>
        <w:pStyle w:val="Section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41548">
            <w:t>Task 2 Part C – C868 Software Development Capstone</w:t>
          </w:r>
        </w:sdtContent>
      </w:sdt>
      <w:bookmarkEnd w:id="0"/>
    </w:p>
    <w:p w14:paraId="100EC1EB" w14:textId="77777777" w:rsidR="00AD054B" w:rsidRPr="00AD054B" w:rsidRDefault="00C84714">
      <w:pPr>
        <w:pStyle w:val="Heading1"/>
        <w:rPr>
          <w:sz w:val="32"/>
          <w:szCs w:val="32"/>
        </w:rPr>
      </w:pPr>
      <w:bookmarkStart w:id="1" w:name="_Toc182908741"/>
      <w:r w:rsidRPr="00AD054B">
        <w:rPr>
          <w:sz w:val="32"/>
          <w:szCs w:val="32"/>
        </w:rPr>
        <w:t>Application Design and Testing</w:t>
      </w:r>
      <w:bookmarkEnd w:id="1"/>
    </w:p>
    <w:p w14:paraId="2131FEC8" w14:textId="77777777" w:rsidR="00E81978" w:rsidRDefault="00C84714" w:rsidP="00542D14">
      <w:pPr>
        <w:pStyle w:val="Heading2"/>
      </w:pPr>
      <w:bookmarkStart w:id="2" w:name="_Toc182908742"/>
      <w:r>
        <w:t>Design Document</w:t>
      </w:r>
      <w:bookmarkEnd w:id="2"/>
    </w:p>
    <w:p w14:paraId="16081128" w14:textId="77777777" w:rsidR="00B33533" w:rsidRDefault="00C84714" w:rsidP="00542D14">
      <w:pPr>
        <w:pStyle w:val="Heading3"/>
      </w:pPr>
      <w:bookmarkStart w:id="3" w:name="_Toc182908743"/>
      <w:r>
        <w:t>Class Design</w:t>
      </w:r>
      <w:bookmarkEnd w:id="3"/>
    </w:p>
    <w:p w14:paraId="45F9DAFA" w14:textId="7E4855CE" w:rsidR="00F75A67" w:rsidRPr="00EF32F3" w:rsidRDefault="00F75A67" w:rsidP="00F75A67">
      <w:pPr>
        <w:spacing w:line="360" w:lineRule="auto"/>
        <w:ind w:firstLine="720"/>
      </w:pPr>
      <w:r w:rsidRPr="00EF32F3">
        <w:t>The figure</w:t>
      </w:r>
      <w:r w:rsidR="001C2C26">
        <w:t>s</w:t>
      </w:r>
      <w:r w:rsidRPr="00EF32F3">
        <w:t xml:space="preserve"> below depict </w:t>
      </w:r>
      <w:r w:rsidR="00D01F92">
        <w:t>the database and</w:t>
      </w:r>
      <w:r w:rsidRPr="00EF32F3">
        <w:t xml:space="preserve"> class design for the </w:t>
      </w:r>
      <w:r>
        <w:t>Engine-uity Rebuilds Inventory Manager</w:t>
      </w:r>
      <w:r w:rsidRPr="00EF32F3">
        <w:t xml:space="preserve"> application. </w:t>
      </w:r>
      <w:r w:rsidR="001C2C26">
        <w:t>A database ERD and class diagram are provided to show a common relationship between the database and models in the program that changes slightly</w:t>
      </w:r>
      <w:r w:rsidR="009715E4">
        <w:t>.</w:t>
      </w:r>
      <w:r w:rsidR="001C2C26">
        <w:t xml:space="preserve"> </w:t>
      </w:r>
      <w:r w:rsidR="009715E4">
        <w:t>T</w:t>
      </w:r>
      <w:r w:rsidR="001C2C26">
        <w:t xml:space="preserve">he </w:t>
      </w:r>
      <w:r w:rsidR="00D01F92">
        <w:t>U</w:t>
      </w:r>
      <w:r w:rsidR="001C2C26">
        <w:t>ser entity is used in both</w:t>
      </w:r>
      <w:r w:rsidR="009715E4">
        <w:t>,</w:t>
      </w:r>
      <w:r w:rsidR="001C2C26">
        <w:t xml:space="preserve"> but there is no relationship between the </w:t>
      </w:r>
      <w:r w:rsidR="00D01F92">
        <w:t>U</w:t>
      </w:r>
      <w:r w:rsidR="001C2C26">
        <w:t xml:space="preserve">ser class and the other </w:t>
      </w:r>
      <w:r w:rsidR="00D01F92">
        <w:t>classes</w:t>
      </w:r>
      <w:r w:rsidR="009715E4">
        <w:t>. T</w:t>
      </w:r>
      <w:r w:rsidR="001C2C26">
        <w:t xml:space="preserve">he </w:t>
      </w:r>
      <w:r w:rsidR="00D01F92">
        <w:t>U</w:t>
      </w:r>
      <w:r w:rsidR="001C2C26">
        <w:t xml:space="preserve">ser </w:t>
      </w:r>
      <w:r w:rsidR="00D01F92">
        <w:t>entity</w:t>
      </w:r>
      <w:r w:rsidR="001C2C26">
        <w:t xml:space="preserve"> is used in the database to indicate which user is creating and modifying table information in the database.</w:t>
      </w:r>
      <w:r w:rsidR="00D01F92">
        <w:t xml:space="preserve"> The User class in the application is used to authenticate application users. Once a user has been authenticated, </w:t>
      </w:r>
      <w:r w:rsidR="00411F00">
        <w:t xml:space="preserve">an </w:t>
      </w:r>
      <w:proofErr w:type="spellStart"/>
      <w:r w:rsidR="00411F00">
        <w:t>authUser</w:t>
      </w:r>
      <w:proofErr w:type="spellEnd"/>
      <w:r w:rsidR="00411F00">
        <w:t xml:space="preserve"> object is created that holds the authenticated user information for insertion into the database when they add or modify information through the application.</w:t>
      </w:r>
    </w:p>
    <w:p w14:paraId="588C8EF7" w14:textId="5A0FDDA6" w:rsidR="00F75A67" w:rsidRDefault="00655E51" w:rsidP="00542D14">
      <w:r>
        <w:rPr>
          <w:noProof/>
        </w:rPr>
        <w:drawing>
          <wp:inline distT="0" distB="0" distL="0" distR="0" wp14:anchorId="2DB7185A" wp14:editId="5343F87E">
            <wp:extent cx="5943600" cy="4463415"/>
            <wp:effectExtent l="0" t="0" r="0" b="0"/>
            <wp:docPr id="90411532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15325" name="Picture 1" descr="A diagram of a computer pro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752D2A59" w14:textId="2F023E05" w:rsidR="00542D14" w:rsidRDefault="00067F3E" w:rsidP="00542D14">
      <w:r>
        <w:rPr>
          <w:noProof/>
        </w:rPr>
        <w:lastRenderedPageBreak/>
        <w:drawing>
          <wp:inline distT="0" distB="0" distL="0" distR="0" wp14:anchorId="04121578" wp14:editId="1E88856D">
            <wp:extent cx="5943600" cy="3322320"/>
            <wp:effectExtent l="0" t="0" r="0" b="5080"/>
            <wp:docPr id="1846748508" name="Picture 3" descr="The database entity relationship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48508" name="Picture 3" descr="The database entity relationship diagram&#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1A92D299" w14:textId="598FF211" w:rsidR="00492648" w:rsidRDefault="00C84714" w:rsidP="00402EBC">
      <w:pPr>
        <w:pStyle w:val="Heading3"/>
      </w:pPr>
      <w:bookmarkStart w:id="4" w:name="_Toc182908744"/>
      <w:r>
        <w:t>UI Design</w:t>
      </w:r>
      <w:bookmarkEnd w:id="4"/>
    </w:p>
    <w:p w14:paraId="7DD5BB82" w14:textId="77F34F7E" w:rsidR="00402EBC" w:rsidRDefault="00402EBC" w:rsidP="00402EBC">
      <w:pPr>
        <w:pStyle w:val="Heading5"/>
      </w:pPr>
      <w:r>
        <w:t>Low</w:t>
      </w:r>
      <w:r w:rsidR="00F12145">
        <w:t>-</w:t>
      </w:r>
      <w:r>
        <w:t>Fidelity Primary View</w:t>
      </w:r>
    </w:p>
    <w:p w14:paraId="07F8F363" w14:textId="3DC87AA9" w:rsidR="00F12145" w:rsidRPr="00F12145" w:rsidRDefault="00F12145" w:rsidP="00F12145">
      <w:r>
        <w:t>The primary view will have tabs that lead to the different areas of the application. It will also have a table of engines, search functionality, an area where error or system messages can be displayed, and a button that will log the user out to the login screen.</w:t>
      </w:r>
    </w:p>
    <w:p w14:paraId="619A770B" w14:textId="52E7B685" w:rsidR="00402EBC" w:rsidRPr="00402EBC" w:rsidRDefault="00F12145" w:rsidP="00402EBC">
      <w:r>
        <w:rPr>
          <w:noProof/>
        </w:rPr>
        <w:lastRenderedPageBreak/>
        <w:drawing>
          <wp:inline distT="0" distB="0" distL="0" distR="0" wp14:anchorId="1E51EAA7" wp14:editId="4164663E">
            <wp:extent cx="5943600" cy="4463415"/>
            <wp:effectExtent l="0" t="0" r="0" b="0"/>
            <wp:docPr id="744713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138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12B207F3" w14:textId="6E69F084" w:rsidR="00DE6E88" w:rsidRDefault="00F15AE4" w:rsidP="00411F00">
      <w:pPr>
        <w:pStyle w:val="Heading5"/>
      </w:pPr>
      <w:r>
        <w:t>High</w:t>
      </w:r>
      <w:r w:rsidR="00F12145">
        <w:t>-</w:t>
      </w:r>
      <w:r>
        <w:t xml:space="preserve">Fidelity </w:t>
      </w:r>
      <w:r w:rsidR="00411F00">
        <w:t xml:space="preserve">Primary View </w:t>
      </w:r>
      <w:r w:rsidR="00DF2ED1">
        <w:t>–</w:t>
      </w:r>
      <w:r w:rsidR="00411F00">
        <w:t xml:space="preserve"> Engine</w:t>
      </w:r>
      <w:r w:rsidR="00DF2ED1">
        <w:t>s Tab</w:t>
      </w:r>
    </w:p>
    <w:p w14:paraId="13CC935C" w14:textId="0D127B65" w:rsidR="00411F00" w:rsidRDefault="00411F00" w:rsidP="00411F00">
      <w:r>
        <w:t xml:space="preserve">The primary view contains three </w:t>
      </w:r>
      <w:r w:rsidR="00DF2ED1">
        <w:t>tabs</w:t>
      </w:r>
      <w:r w:rsidR="00492648">
        <w:t>:</w:t>
      </w:r>
      <w:r>
        <w:t xml:space="preserve"> Engines, Parts, and Admin. The </w:t>
      </w:r>
      <w:r w:rsidR="00DF2ED1">
        <w:t xml:space="preserve">default tab </w:t>
      </w:r>
      <w:r w:rsidR="00492648">
        <w:t>whe</w:t>
      </w:r>
      <w:r w:rsidR="00DF2ED1">
        <w:t>n log</w:t>
      </w:r>
      <w:r w:rsidR="00492648">
        <w:t>ging</w:t>
      </w:r>
      <w:r w:rsidR="00DF2ED1">
        <w:t xml:space="preserve"> </w:t>
      </w:r>
      <w:r w:rsidR="00492648">
        <w:t xml:space="preserve">in </w:t>
      </w:r>
      <w:r w:rsidR="00DF2ED1">
        <w:t>is the Engines tab. All three tabs also have access to the Log-Out button at the bottom right of the primary view.</w:t>
      </w:r>
    </w:p>
    <w:p w14:paraId="4DD4B9E3" w14:textId="0099B26D" w:rsidR="00DF2ED1" w:rsidRDefault="00DF2ED1" w:rsidP="00411F00">
      <w:r>
        <w:t>The Engines tab has a search area where engines can be searched for by database ID (Number column) or Nomenclature. There are also buttons for adding an engine, modifying an engine, and deleting an engine.</w:t>
      </w:r>
    </w:p>
    <w:p w14:paraId="168823FC" w14:textId="4346D8F4" w:rsidR="006D09B3" w:rsidRDefault="00411F00" w:rsidP="00492648">
      <w:r>
        <w:rPr>
          <w:noProof/>
        </w:rPr>
        <w:lastRenderedPageBreak/>
        <w:drawing>
          <wp:inline distT="0" distB="0" distL="0" distR="0" wp14:anchorId="2C4AD9C2" wp14:editId="1546AC12">
            <wp:extent cx="5943600" cy="4653915"/>
            <wp:effectExtent l="0" t="0" r="0" b="0"/>
            <wp:docPr id="14724964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96445"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53915"/>
                    </a:xfrm>
                    <a:prstGeom prst="rect">
                      <a:avLst/>
                    </a:prstGeom>
                  </pic:spPr>
                </pic:pic>
              </a:graphicData>
            </a:graphic>
          </wp:inline>
        </w:drawing>
      </w:r>
    </w:p>
    <w:p w14:paraId="4E15CC2B" w14:textId="4B39C601" w:rsidR="003B5356" w:rsidRDefault="00F12145" w:rsidP="003B5356">
      <w:pPr>
        <w:pStyle w:val="Heading5"/>
      </w:pPr>
      <w:r>
        <w:t xml:space="preserve">High-Fidelity </w:t>
      </w:r>
      <w:r w:rsidR="003B5356">
        <w:t>Primary View – Parts Tab</w:t>
      </w:r>
    </w:p>
    <w:p w14:paraId="47EFB968" w14:textId="5394CD9D" w:rsidR="003B5356" w:rsidRDefault="003B5356" w:rsidP="003B5356">
      <w:r>
        <w:t>The parts tab contains two searchable tables. The In-House table contains all parts made at a workstation located at the Engine-uity Rebuilds physical location, and the Outsource table contains all parts ordered from a distributor.</w:t>
      </w:r>
    </w:p>
    <w:p w14:paraId="792A6A73" w14:textId="6312640A" w:rsidR="003B5356" w:rsidRDefault="003B5356" w:rsidP="003B5356">
      <w:r>
        <w:t xml:space="preserve">The tables also have </w:t>
      </w:r>
      <w:proofErr w:type="gramStart"/>
      <w:r>
        <w:t>modify</w:t>
      </w:r>
      <w:proofErr w:type="gramEnd"/>
      <w:r>
        <w:t xml:space="preserve"> and delete buttons associated with them that will perform their respective titles to a part that has been selected.</w:t>
      </w:r>
    </w:p>
    <w:p w14:paraId="4FE988F9" w14:textId="79613CB8" w:rsidR="003B5356" w:rsidRPr="003B5356" w:rsidRDefault="00F12145" w:rsidP="003B5356">
      <w:r>
        <w:t>A</w:t>
      </w:r>
      <w:r w:rsidR="003B5356">
        <w:t>n add part button on this tab will lead users to a screen that will allow them to add a new part.</w:t>
      </w:r>
    </w:p>
    <w:p w14:paraId="64D0087F" w14:textId="5D92171F" w:rsidR="00755DA2" w:rsidRDefault="003B5356" w:rsidP="00B70FA8">
      <w:r>
        <w:rPr>
          <w:noProof/>
        </w:rPr>
        <w:lastRenderedPageBreak/>
        <w:drawing>
          <wp:inline distT="0" distB="0" distL="0" distR="0" wp14:anchorId="60785738" wp14:editId="24CE3151">
            <wp:extent cx="5943600" cy="4653915"/>
            <wp:effectExtent l="0" t="0" r="0" b="0"/>
            <wp:docPr id="2030578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78483" name="Picture 20305784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53915"/>
                    </a:xfrm>
                    <a:prstGeom prst="rect">
                      <a:avLst/>
                    </a:prstGeom>
                  </pic:spPr>
                </pic:pic>
              </a:graphicData>
            </a:graphic>
          </wp:inline>
        </w:drawing>
      </w:r>
    </w:p>
    <w:p w14:paraId="627C54B0" w14:textId="026DF480" w:rsidR="00755DA2" w:rsidRDefault="00F12145" w:rsidP="00755DA2">
      <w:pPr>
        <w:pStyle w:val="Heading5"/>
      </w:pPr>
      <w:r>
        <w:t xml:space="preserve">High-Fidelity </w:t>
      </w:r>
      <w:r w:rsidR="00755DA2">
        <w:t>Primary View – Admin Tab</w:t>
      </w:r>
    </w:p>
    <w:p w14:paraId="202674ED" w14:textId="50860B18" w:rsidR="00755DA2" w:rsidRDefault="009B2A48" w:rsidP="00755DA2">
      <w:r>
        <w:t xml:space="preserve">The admin tab is only selectable if the logged-in user has administrative privileges. This view contains two tables </w:t>
      </w:r>
      <w:r w:rsidR="00F12145">
        <w:t>that can</w:t>
      </w:r>
      <w:r>
        <w:t xml:space="preserve"> add the respective sources of in-house (workstation) and outsourced parts (distributor).</w:t>
      </w:r>
    </w:p>
    <w:p w14:paraId="502B6ECE" w14:textId="597E7E50" w:rsidR="009B2A48" w:rsidRDefault="009B2A48" w:rsidP="00755DA2">
      <w:r>
        <w:t>To run a report, select a respective source from the choice box and click the adjacent button to populate the table with all the parts associated with the selected source.</w:t>
      </w:r>
    </w:p>
    <w:p w14:paraId="34D7CBE3" w14:textId="2263609F" w:rsidR="009B2A48" w:rsidRDefault="009B2A48" w:rsidP="00755DA2">
      <w:r>
        <w:t>A third table will report all engines related to a selected status when the status is selected from the choice box and the adjacent button is clicked.</w:t>
      </w:r>
    </w:p>
    <w:p w14:paraId="22F024BE" w14:textId="019305CA" w:rsidR="009B2A48" w:rsidRDefault="009B2A48" w:rsidP="00755DA2">
      <w:r>
        <w:t xml:space="preserve">Along with the three report tables, there is an area in the admin tab that allows for the addition of new users. The interface for adding a user is </w:t>
      </w:r>
      <w:proofErr w:type="gramStart"/>
      <w:r>
        <w:t>fairly common</w:t>
      </w:r>
      <w:proofErr w:type="gramEnd"/>
      <w:r>
        <w:t>, with the addition of an admin check box that allows the user to assign the new user as an admin.</w:t>
      </w:r>
    </w:p>
    <w:p w14:paraId="600A2C55" w14:textId="7B2819B0" w:rsidR="007522FF" w:rsidRPr="007522FF" w:rsidRDefault="00755DA2" w:rsidP="008557F3">
      <w:r>
        <w:rPr>
          <w:noProof/>
        </w:rPr>
        <w:lastRenderedPageBreak/>
        <w:drawing>
          <wp:inline distT="0" distB="0" distL="0" distR="0" wp14:anchorId="74DEC86B" wp14:editId="4C9C574E">
            <wp:extent cx="5943600" cy="4659630"/>
            <wp:effectExtent l="0" t="0" r="0" b="1270"/>
            <wp:docPr id="140166661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618"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52E7B14C" w14:textId="77777777" w:rsidR="009E5B9C" w:rsidRDefault="00C84714" w:rsidP="009E5B9C">
      <w:pPr>
        <w:pStyle w:val="Heading1"/>
      </w:pPr>
      <w:bookmarkStart w:id="5" w:name="_Toc528608384"/>
      <w:bookmarkStart w:id="6" w:name="_Toc182908745"/>
      <w:r>
        <w:t>Unit Test Plan</w:t>
      </w:r>
      <w:bookmarkEnd w:id="5"/>
      <w:bookmarkEnd w:id="6"/>
    </w:p>
    <w:p w14:paraId="1D898E0C" w14:textId="77777777" w:rsidR="007145E1" w:rsidRDefault="00C84714" w:rsidP="007145E1">
      <w:pPr>
        <w:pStyle w:val="Heading2"/>
      </w:pPr>
      <w:bookmarkStart w:id="7" w:name="_Toc182908746"/>
      <w:r>
        <w:t>Introduction</w:t>
      </w:r>
      <w:bookmarkEnd w:id="7"/>
    </w:p>
    <w:p w14:paraId="411B293E" w14:textId="77777777" w:rsidR="003D2D2D" w:rsidRDefault="00C84714" w:rsidP="003D2D2D">
      <w:pPr>
        <w:pStyle w:val="Heading3"/>
      </w:pPr>
      <w:bookmarkStart w:id="8" w:name="_Toc182908747"/>
      <w:r>
        <w:t>Purpose</w:t>
      </w:r>
      <w:bookmarkEnd w:id="8"/>
    </w:p>
    <w:p w14:paraId="34D954DA" w14:textId="36F4E1E0" w:rsidR="00240F57" w:rsidRPr="00DD03C6" w:rsidRDefault="00240F57" w:rsidP="00240F57">
      <w:pPr>
        <w:spacing w:line="360" w:lineRule="auto"/>
        <w:rPr>
          <w:sz w:val="22"/>
          <w:szCs w:val="22"/>
        </w:rPr>
      </w:pPr>
      <w:r>
        <w:rPr>
          <w:sz w:val="22"/>
          <w:szCs w:val="22"/>
        </w:rPr>
        <w:t xml:space="preserve">Several unit tests were written using JUnit, a Java testing library, to test the Inhouse class.  Since the Inhouse class inherits most of its fields from the Part class, I wanted to ensure that an Inhouse part object can be properly constructed. This unit test verifies that an Inhouse part properly inherits the respective Part fields and methods necessary for creating an Inhouse object. </w:t>
      </w:r>
    </w:p>
    <w:p w14:paraId="225AFD4C" w14:textId="77777777" w:rsidR="003D2D2D" w:rsidRDefault="00C84714" w:rsidP="003D2D2D">
      <w:pPr>
        <w:pStyle w:val="Heading3"/>
      </w:pPr>
      <w:bookmarkStart w:id="9" w:name="_Toc182908748"/>
      <w:r>
        <w:t>Overview</w:t>
      </w:r>
      <w:bookmarkEnd w:id="9"/>
    </w:p>
    <w:p w14:paraId="3080526E" w14:textId="77B8CE77" w:rsidR="00933AFB" w:rsidRPr="003B5750" w:rsidRDefault="00933AFB" w:rsidP="00933AFB">
      <w:pPr>
        <w:spacing w:line="360" w:lineRule="auto"/>
        <w:rPr>
          <w:sz w:val="22"/>
          <w:szCs w:val="22"/>
        </w:rPr>
      </w:pPr>
      <w:r w:rsidRPr="003B5750">
        <w:rPr>
          <w:sz w:val="22"/>
          <w:szCs w:val="22"/>
        </w:rPr>
        <w:t>Since</w:t>
      </w:r>
      <w:r>
        <w:rPr>
          <w:sz w:val="22"/>
          <w:szCs w:val="22"/>
        </w:rPr>
        <w:t>,</w:t>
      </w:r>
      <w:r w:rsidRPr="003B5750">
        <w:rPr>
          <w:sz w:val="22"/>
          <w:szCs w:val="22"/>
        </w:rPr>
        <w:t xml:space="preserve"> at its core</w:t>
      </w:r>
      <w:r>
        <w:rPr>
          <w:sz w:val="22"/>
          <w:szCs w:val="22"/>
        </w:rPr>
        <w:t>,</w:t>
      </w:r>
      <w:r w:rsidRPr="003B5750">
        <w:rPr>
          <w:sz w:val="22"/>
          <w:szCs w:val="22"/>
        </w:rPr>
        <w:t xml:space="preserve"> the application is an</w:t>
      </w:r>
      <w:r>
        <w:rPr>
          <w:sz w:val="22"/>
          <w:szCs w:val="22"/>
        </w:rPr>
        <w:t xml:space="preserve"> inventory manager</w:t>
      </w:r>
      <w:r w:rsidRPr="003B5750">
        <w:rPr>
          <w:sz w:val="22"/>
          <w:szCs w:val="22"/>
        </w:rPr>
        <w:t xml:space="preserve">, the logic around creating and saving </w:t>
      </w:r>
      <w:r>
        <w:rPr>
          <w:sz w:val="22"/>
          <w:szCs w:val="22"/>
        </w:rPr>
        <w:t>parts</w:t>
      </w:r>
      <w:r w:rsidRPr="003B5750">
        <w:rPr>
          <w:sz w:val="22"/>
          <w:szCs w:val="22"/>
        </w:rPr>
        <w:t xml:space="preserve"> need</w:t>
      </w:r>
      <w:r>
        <w:rPr>
          <w:sz w:val="22"/>
          <w:szCs w:val="22"/>
        </w:rPr>
        <w:t>s</w:t>
      </w:r>
      <w:r w:rsidRPr="003B5750">
        <w:rPr>
          <w:sz w:val="22"/>
          <w:szCs w:val="22"/>
        </w:rPr>
        <w:t xml:space="preserve"> to be carefully considered. </w:t>
      </w:r>
      <w:r w:rsidR="00E0259A">
        <w:rPr>
          <w:sz w:val="22"/>
          <w:szCs w:val="22"/>
        </w:rPr>
        <w:t>Setters</w:t>
      </w:r>
      <w:r>
        <w:rPr>
          <w:sz w:val="22"/>
          <w:szCs w:val="22"/>
        </w:rPr>
        <w:t xml:space="preserve"> (</w:t>
      </w:r>
      <w:r w:rsidR="00E0259A">
        <w:rPr>
          <w:sz w:val="22"/>
          <w:szCs w:val="22"/>
        </w:rPr>
        <w:t>mutators</w:t>
      </w:r>
      <w:r>
        <w:rPr>
          <w:sz w:val="22"/>
          <w:szCs w:val="22"/>
        </w:rPr>
        <w:t xml:space="preserve">) are methods used to set or change a </w:t>
      </w:r>
      <w:r>
        <w:rPr>
          <w:sz w:val="22"/>
          <w:szCs w:val="22"/>
        </w:rPr>
        <w:lastRenderedPageBreak/>
        <w:t xml:space="preserve">private class field. </w:t>
      </w:r>
      <w:r w:rsidR="00E0259A">
        <w:rPr>
          <w:sz w:val="22"/>
          <w:szCs w:val="22"/>
        </w:rPr>
        <w:t>Getters</w:t>
      </w:r>
      <w:r>
        <w:rPr>
          <w:sz w:val="22"/>
          <w:szCs w:val="22"/>
        </w:rPr>
        <w:t xml:space="preserve"> (</w:t>
      </w:r>
      <w:r w:rsidR="00E0259A">
        <w:rPr>
          <w:sz w:val="22"/>
          <w:szCs w:val="22"/>
        </w:rPr>
        <w:t>accessors</w:t>
      </w:r>
      <w:r>
        <w:rPr>
          <w:sz w:val="22"/>
          <w:szCs w:val="22"/>
        </w:rPr>
        <w:t>)</w:t>
      </w:r>
      <w:r w:rsidRPr="003B5750">
        <w:rPr>
          <w:sz w:val="22"/>
          <w:szCs w:val="22"/>
        </w:rPr>
        <w:t xml:space="preserve"> </w:t>
      </w:r>
      <w:r>
        <w:rPr>
          <w:sz w:val="22"/>
          <w:szCs w:val="22"/>
        </w:rPr>
        <w:t>are methods used to retrieve a private class field</w:t>
      </w:r>
      <w:r w:rsidRPr="003B5750">
        <w:rPr>
          <w:sz w:val="22"/>
          <w:szCs w:val="22"/>
        </w:rPr>
        <w:t xml:space="preserve">. </w:t>
      </w:r>
      <w:r w:rsidR="00E0259A">
        <w:rPr>
          <w:sz w:val="22"/>
          <w:szCs w:val="22"/>
        </w:rPr>
        <w:t>Setters</w:t>
      </w:r>
      <w:r>
        <w:rPr>
          <w:sz w:val="22"/>
          <w:szCs w:val="22"/>
        </w:rPr>
        <w:t xml:space="preserve"> and </w:t>
      </w:r>
      <w:r w:rsidR="00E0259A">
        <w:rPr>
          <w:sz w:val="22"/>
          <w:szCs w:val="22"/>
        </w:rPr>
        <w:t>getters</w:t>
      </w:r>
      <w:r>
        <w:rPr>
          <w:sz w:val="22"/>
          <w:szCs w:val="22"/>
        </w:rPr>
        <w:t xml:space="preserve"> are used to maintain the privacy of class fields while still being able to access or modify the information in the fields</w:t>
      </w:r>
      <w:r w:rsidRPr="003B5750">
        <w:rPr>
          <w:sz w:val="22"/>
          <w:szCs w:val="22"/>
        </w:rPr>
        <w:t xml:space="preserve">. This test attempts to ensure that the </w:t>
      </w:r>
      <w:r w:rsidR="00E0259A">
        <w:rPr>
          <w:sz w:val="22"/>
          <w:szCs w:val="22"/>
        </w:rPr>
        <w:t>setters and getters</w:t>
      </w:r>
      <w:r w:rsidRPr="003B5750">
        <w:rPr>
          <w:sz w:val="22"/>
          <w:szCs w:val="22"/>
        </w:rPr>
        <w:t xml:space="preserve"> responsible for </w:t>
      </w:r>
      <w:r w:rsidR="00E0259A">
        <w:rPr>
          <w:sz w:val="22"/>
          <w:szCs w:val="22"/>
        </w:rPr>
        <w:t>accessing and modifying the fields of the Inhouse class</w:t>
      </w:r>
      <w:r w:rsidRPr="003B5750">
        <w:rPr>
          <w:sz w:val="22"/>
          <w:szCs w:val="22"/>
        </w:rPr>
        <w:t xml:space="preserve"> do indeed </w:t>
      </w:r>
      <w:r w:rsidR="00E0259A">
        <w:rPr>
          <w:sz w:val="22"/>
          <w:szCs w:val="22"/>
        </w:rPr>
        <w:t>set and get</w:t>
      </w:r>
      <w:r w:rsidRPr="003B5750">
        <w:rPr>
          <w:sz w:val="22"/>
          <w:szCs w:val="22"/>
        </w:rPr>
        <w:t xml:space="preserve"> </w:t>
      </w:r>
      <w:r w:rsidR="00E0259A">
        <w:rPr>
          <w:sz w:val="22"/>
          <w:szCs w:val="22"/>
        </w:rPr>
        <w:t>the fields associated with an in-house part, especially the fields inherited from the Part class</w:t>
      </w:r>
      <w:r w:rsidRPr="003B5750">
        <w:rPr>
          <w:sz w:val="22"/>
          <w:szCs w:val="22"/>
        </w:rPr>
        <w:t>.</w:t>
      </w:r>
    </w:p>
    <w:p w14:paraId="45E71383" w14:textId="63DBE36F" w:rsidR="00933AFB" w:rsidRPr="00DE1885" w:rsidRDefault="00933AFB" w:rsidP="00933AFB">
      <w:pPr>
        <w:spacing w:line="360" w:lineRule="auto"/>
      </w:pPr>
      <w:r w:rsidRPr="003B5750">
        <w:rPr>
          <w:sz w:val="22"/>
          <w:szCs w:val="22"/>
        </w:rPr>
        <w:t xml:space="preserve">The unit test is written using the </w:t>
      </w:r>
      <w:r w:rsidR="00E0259A">
        <w:rPr>
          <w:sz w:val="22"/>
          <w:szCs w:val="22"/>
        </w:rPr>
        <w:t>JUnit testing library for Java</w:t>
      </w:r>
      <w:r w:rsidRPr="003B5750">
        <w:rPr>
          <w:sz w:val="22"/>
          <w:szCs w:val="22"/>
        </w:rPr>
        <w:t xml:space="preserve"> and executed </w:t>
      </w:r>
      <w:r w:rsidR="00E0259A">
        <w:rPr>
          <w:sz w:val="22"/>
          <w:szCs w:val="22"/>
        </w:rPr>
        <w:t>in the IntelliJ IDE (Integrated Development Environment)</w:t>
      </w:r>
      <w:r w:rsidRPr="003B5750">
        <w:rPr>
          <w:sz w:val="22"/>
          <w:szCs w:val="22"/>
        </w:rPr>
        <w:t>.</w:t>
      </w:r>
    </w:p>
    <w:p w14:paraId="447403B7" w14:textId="77777777" w:rsidR="00933AFB" w:rsidRPr="00933AFB" w:rsidRDefault="00933AFB" w:rsidP="00933AFB"/>
    <w:p w14:paraId="7464E4C2" w14:textId="77777777" w:rsidR="007145E1" w:rsidRDefault="00C84714" w:rsidP="007145E1">
      <w:pPr>
        <w:pStyle w:val="Heading2"/>
      </w:pPr>
      <w:bookmarkStart w:id="10" w:name="_Toc182908749"/>
      <w:r>
        <w:t>Test Plan</w:t>
      </w:r>
      <w:bookmarkEnd w:id="10"/>
    </w:p>
    <w:p w14:paraId="5DA8DC0A" w14:textId="77777777" w:rsidR="003D2D2D" w:rsidRDefault="00C84714" w:rsidP="003D2D2D">
      <w:pPr>
        <w:pStyle w:val="Heading3"/>
      </w:pPr>
      <w:bookmarkStart w:id="11" w:name="_Toc182908750"/>
      <w:r>
        <w:t>Items</w:t>
      </w:r>
      <w:bookmarkEnd w:id="11"/>
    </w:p>
    <w:p w14:paraId="320E4553" w14:textId="629CA59E" w:rsidR="00F97E43" w:rsidRPr="00F97E43" w:rsidRDefault="00E874FD" w:rsidP="00A05A9F">
      <w:pPr>
        <w:spacing w:line="360" w:lineRule="auto"/>
      </w:pPr>
      <w:r>
        <w:t>A class with a name that indicates that a test is being performed in the class, along with the name of the class being tested (example: ClassTest), will need to be created to hold the test methods</w:t>
      </w:r>
      <w:r w:rsidR="006C334A">
        <w:t xml:space="preserve">. </w:t>
      </w:r>
      <w:r w:rsidR="008C2E90">
        <w:t>E</w:t>
      </w:r>
      <w:r w:rsidR="00E0259A">
        <w:t>ach test being performed</w:t>
      </w:r>
      <w:r w:rsidR="008C2E90">
        <w:t xml:space="preserve"> will need an Inhouse object to be created, the set method associated with the field being tested that changes the value </w:t>
      </w:r>
      <w:r w:rsidR="00CB12ED">
        <w:t>associated with the set method</w:t>
      </w:r>
      <w:r w:rsidR="008C2E90">
        <w:t>, an</w:t>
      </w:r>
      <w:r w:rsidR="00CB12ED">
        <w:t xml:space="preserve">d </w:t>
      </w:r>
      <w:r w:rsidR="008C2E90">
        <w:t>the get method associated with the field being tested</w:t>
      </w:r>
      <w:r w:rsidR="00CB12ED">
        <w:t xml:space="preserve"> that retrieves the value associated with the get method</w:t>
      </w:r>
      <w:r w:rsidR="008C2E90">
        <w:t>.</w:t>
      </w:r>
    </w:p>
    <w:p w14:paraId="688644E3" w14:textId="77777777" w:rsidR="003D2D2D" w:rsidRDefault="00C84714" w:rsidP="003D2D2D">
      <w:pPr>
        <w:pStyle w:val="Heading3"/>
      </w:pPr>
      <w:bookmarkStart w:id="12" w:name="_Toc182908751"/>
      <w:r>
        <w:t>Features</w:t>
      </w:r>
      <w:bookmarkEnd w:id="12"/>
    </w:p>
    <w:p w14:paraId="020D9A1A" w14:textId="50E174DF" w:rsidR="00513997" w:rsidRDefault="00CB12ED" w:rsidP="006C334A">
      <w:pPr>
        <w:spacing w:line="360" w:lineRule="auto"/>
      </w:pPr>
      <w:r>
        <w:t>Each test will require a</w:t>
      </w:r>
      <w:r w:rsidR="006C334A">
        <w:t>n</w:t>
      </w:r>
      <w:r>
        <w:t xml:space="preserve"> </w:t>
      </w:r>
      <w:r w:rsidR="006C334A" w:rsidRPr="006C334A">
        <w:rPr>
          <w:b/>
          <w:bCs/>
        </w:rPr>
        <w:t>@</w:t>
      </w:r>
      <w:r w:rsidRPr="006C334A">
        <w:rPr>
          <w:b/>
          <w:bCs/>
        </w:rPr>
        <w:t>Test</w:t>
      </w:r>
      <w:r>
        <w:t xml:space="preserve"> annotation before the</w:t>
      </w:r>
      <w:r w:rsidR="006C334A">
        <w:t xml:space="preserve"> test</w:t>
      </w:r>
      <w:r>
        <w:t xml:space="preserve"> function being performed on the Inhouse class</w:t>
      </w:r>
      <w:r w:rsidR="006C334A">
        <w:t xml:space="preserve"> and</w:t>
      </w:r>
      <w:r>
        <w:t xml:space="preserve"> the </w:t>
      </w:r>
      <w:proofErr w:type="gramStart"/>
      <w:r>
        <w:t>assertEquals(</w:t>
      </w:r>
      <w:proofErr w:type="gramEnd"/>
      <w:r>
        <w:t>) method</w:t>
      </w:r>
      <w:r w:rsidR="006C334A">
        <w:t>.</w:t>
      </w:r>
    </w:p>
    <w:p w14:paraId="061B40FE" w14:textId="3E3215FA" w:rsidR="006C334A" w:rsidRDefault="006C334A" w:rsidP="006C334A">
      <w:pPr>
        <w:spacing w:line="360" w:lineRule="auto"/>
      </w:pPr>
      <w:r>
        <w:t>The followin</w:t>
      </w:r>
      <w:r w:rsidR="00E874FD">
        <w:t>g</w:t>
      </w:r>
      <w:r>
        <w:t xml:space="preserve"> will be needed for the test cases:</w:t>
      </w:r>
    </w:p>
    <w:p w14:paraId="1F9510F7" w14:textId="4B2368B2" w:rsidR="006C334A" w:rsidRDefault="006C334A" w:rsidP="006C334A">
      <w:pPr>
        <w:pStyle w:val="ListParagraph"/>
        <w:numPr>
          <w:ilvl w:val="0"/>
          <w:numId w:val="38"/>
        </w:numPr>
        <w:spacing w:line="360" w:lineRule="auto"/>
      </w:pPr>
      <w:r>
        <w:t xml:space="preserve">A test class </w:t>
      </w:r>
      <w:r w:rsidR="00E874FD">
        <w:t>that</w:t>
      </w:r>
      <w:r w:rsidR="00A05A9F">
        <w:t xml:space="preserve"> has a name</w:t>
      </w:r>
      <w:r w:rsidR="00E874FD">
        <w:t xml:space="preserve"> </w:t>
      </w:r>
      <w:r w:rsidR="00A05A9F">
        <w:t>that indicates</w:t>
      </w:r>
      <w:r w:rsidR="00E874FD">
        <w:t xml:space="preserve"> the class being tested.</w:t>
      </w:r>
    </w:p>
    <w:p w14:paraId="5FF256C4" w14:textId="12FA04E8" w:rsidR="00E874FD" w:rsidRDefault="00E874FD" w:rsidP="006C334A">
      <w:pPr>
        <w:pStyle w:val="ListParagraph"/>
        <w:numPr>
          <w:ilvl w:val="0"/>
          <w:numId w:val="38"/>
        </w:numPr>
        <w:spacing w:line="360" w:lineRule="auto"/>
      </w:pPr>
      <w:r>
        <w:t>The @Test annotation before each test method</w:t>
      </w:r>
      <w:r w:rsidR="00A05A9F">
        <w:t xml:space="preserve"> in the test class</w:t>
      </w:r>
      <w:r>
        <w:t>.</w:t>
      </w:r>
    </w:p>
    <w:p w14:paraId="63E68626" w14:textId="0AC8E10E" w:rsidR="00E874FD" w:rsidRDefault="00E874FD" w:rsidP="006C334A">
      <w:pPr>
        <w:pStyle w:val="ListParagraph"/>
        <w:numPr>
          <w:ilvl w:val="0"/>
          <w:numId w:val="38"/>
        </w:numPr>
        <w:spacing w:line="360" w:lineRule="auto"/>
      </w:pPr>
      <w:r>
        <w:t>A void return type.</w:t>
      </w:r>
    </w:p>
    <w:p w14:paraId="576220E1" w14:textId="087F057E" w:rsidR="00E874FD" w:rsidRDefault="00E874FD" w:rsidP="006C334A">
      <w:pPr>
        <w:pStyle w:val="ListParagraph"/>
        <w:numPr>
          <w:ilvl w:val="0"/>
          <w:numId w:val="38"/>
        </w:numPr>
        <w:spacing w:line="360" w:lineRule="auto"/>
      </w:pPr>
      <w:r>
        <w:t>A method name that clearly describes the test being performed.</w:t>
      </w:r>
    </w:p>
    <w:p w14:paraId="51112E54" w14:textId="22C9ECBF" w:rsidR="00E874FD" w:rsidRDefault="00E874FD" w:rsidP="006C334A">
      <w:pPr>
        <w:pStyle w:val="ListParagraph"/>
        <w:numPr>
          <w:ilvl w:val="0"/>
          <w:numId w:val="38"/>
        </w:numPr>
        <w:spacing w:line="360" w:lineRule="auto"/>
      </w:pPr>
      <w:r>
        <w:t>Creating an Inhouse object that the methods being tested can be performed on.</w:t>
      </w:r>
    </w:p>
    <w:p w14:paraId="13FD7C22" w14:textId="79A38D89" w:rsidR="00E874FD" w:rsidRDefault="00E874FD" w:rsidP="006C334A">
      <w:pPr>
        <w:pStyle w:val="ListParagraph"/>
        <w:numPr>
          <w:ilvl w:val="0"/>
          <w:numId w:val="38"/>
        </w:numPr>
        <w:spacing w:line="360" w:lineRule="auto"/>
      </w:pPr>
      <w:r>
        <w:t xml:space="preserve">A call to the setter method of the field being tested with the raw parameter </w:t>
      </w:r>
      <w:proofErr w:type="gramStart"/>
      <w:r>
        <w:t>entered into</w:t>
      </w:r>
      <w:proofErr w:type="gramEnd"/>
      <w:r>
        <w:t xml:space="preserve"> the method that matches the field type but is not the same as the value entered in the creation of the Inhouse object.</w:t>
      </w:r>
    </w:p>
    <w:p w14:paraId="7D6D4D7E" w14:textId="1F9D2814" w:rsidR="00A05A9F" w:rsidRPr="00513997" w:rsidRDefault="00A05A9F" w:rsidP="006C334A">
      <w:pPr>
        <w:pStyle w:val="ListParagraph"/>
        <w:numPr>
          <w:ilvl w:val="0"/>
          <w:numId w:val="38"/>
        </w:numPr>
        <w:spacing w:line="360" w:lineRule="auto"/>
      </w:pPr>
      <w:r>
        <w:t xml:space="preserve">The </w:t>
      </w:r>
      <w:proofErr w:type="gramStart"/>
      <w:r>
        <w:t>assertEquals(</w:t>
      </w:r>
      <w:proofErr w:type="gramEnd"/>
      <w:r>
        <w:t>) method with the raw parameter entered into the setter method as the expected parameter and a call to the Inhouse objects getter method as the actual parameter.</w:t>
      </w:r>
    </w:p>
    <w:p w14:paraId="5EDD7E8E" w14:textId="77777777" w:rsidR="003D2D2D" w:rsidRDefault="00C84714" w:rsidP="003D2D2D">
      <w:pPr>
        <w:pStyle w:val="Heading3"/>
      </w:pPr>
      <w:bookmarkStart w:id="13" w:name="_Toc182908752"/>
      <w:r>
        <w:lastRenderedPageBreak/>
        <w:t>Deliverables</w:t>
      </w:r>
      <w:bookmarkEnd w:id="13"/>
    </w:p>
    <w:p w14:paraId="724D06BF" w14:textId="7883B3BE" w:rsidR="00513997" w:rsidRPr="00513997" w:rsidRDefault="00A05A9F" w:rsidP="00E12244">
      <w:r>
        <w:t>Passing test cases will be the only deliverables of the tests being performed.</w:t>
      </w:r>
    </w:p>
    <w:p w14:paraId="1008B338" w14:textId="77777777" w:rsidR="003D2D2D" w:rsidRDefault="00C84714" w:rsidP="003D2D2D">
      <w:pPr>
        <w:pStyle w:val="Heading3"/>
      </w:pPr>
      <w:bookmarkStart w:id="14" w:name="_Toc182908753"/>
      <w:r>
        <w:t>Tasks</w:t>
      </w:r>
      <w:bookmarkEnd w:id="14"/>
    </w:p>
    <w:p w14:paraId="7113E89C" w14:textId="0E7A1D6B" w:rsidR="00A05A9F" w:rsidRDefault="00A05A9F" w:rsidP="00A05A9F">
      <w:pPr>
        <w:rPr>
          <w:sz w:val="22"/>
          <w:szCs w:val="22"/>
        </w:rPr>
      </w:pPr>
      <w:r>
        <w:rPr>
          <w:sz w:val="22"/>
          <w:szCs w:val="22"/>
        </w:rPr>
        <w:t>To execute this unit test</w:t>
      </w:r>
      <w:r w:rsidR="00CA020B">
        <w:rPr>
          <w:sz w:val="22"/>
          <w:szCs w:val="22"/>
        </w:rPr>
        <w:t>,</w:t>
      </w:r>
      <w:r>
        <w:rPr>
          <w:sz w:val="22"/>
          <w:szCs w:val="22"/>
        </w:rPr>
        <w:t xml:space="preserve"> the following steps are required:</w:t>
      </w:r>
    </w:p>
    <w:p w14:paraId="23CF9997" w14:textId="18F20818" w:rsidR="00A05A9F" w:rsidRDefault="00A05A9F" w:rsidP="00A05A9F">
      <w:pPr>
        <w:pStyle w:val="ListParagraph"/>
        <w:numPr>
          <w:ilvl w:val="0"/>
          <w:numId w:val="39"/>
        </w:numPr>
        <w:spacing w:before="0" w:after="0" w:line="480" w:lineRule="auto"/>
        <w:rPr>
          <w:sz w:val="22"/>
          <w:szCs w:val="22"/>
        </w:rPr>
      </w:pPr>
      <w:r>
        <w:rPr>
          <w:sz w:val="22"/>
          <w:szCs w:val="22"/>
        </w:rPr>
        <w:t>Write the code to be tested, i.e. set up the test class.</w:t>
      </w:r>
    </w:p>
    <w:p w14:paraId="429402ED" w14:textId="5875945C" w:rsidR="00A05A9F" w:rsidRPr="00A05A9F" w:rsidRDefault="00A05A9F" w:rsidP="00A05A9F">
      <w:pPr>
        <w:pStyle w:val="ListParagraph"/>
        <w:numPr>
          <w:ilvl w:val="0"/>
          <w:numId w:val="39"/>
        </w:numPr>
        <w:spacing w:before="0" w:after="0" w:line="480" w:lineRule="auto"/>
        <w:rPr>
          <w:sz w:val="22"/>
          <w:szCs w:val="22"/>
        </w:rPr>
      </w:pPr>
      <w:r>
        <w:rPr>
          <w:sz w:val="22"/>
          <w:szCs w:val="22"/>
        </w:rPr>
        <w:t>Create a JUnit file in the application's root directory to house the test code.</w:t>
      </w:r>
    </w:p>
    <w:p w14:paraId="434108A7" w14:textId="0E588F6A" w:rsidR="00A05A9F" w:rsidRDefault="00A05A9F" w:rsidP="00A05A9F">
      <w:pPr>
        <w:pStyle w:val="ListParagraph"/>
        <w:numPr>
          <w:ilvl w:val="0"/>
          <w:numId w:val="39"/>
        </w:numPr>
        <w:spacing w:before="0" w:after="0" w:line="480" w:lineRule="auto"/>
        <w:rPr>
          <w:sz w:val="22"/>
          <w:szCs w:val="22"/>
        </w:rPr>
      </w:pPr>
      <w:r>
        <w:rPr>
          <w:sz w:val="22"/>
          <w:szCs w:val="22"/>
        </w:rPr>
        <w:t>Write the test code using JUnit methods.</w:t>
      </w:r>
    </w:p>
    <w:p w14:paraId="30F5BE3E" w14:textId="57F406D4" w:rsidR="00A05A9F" w:rsidRDefault="00A05A9F" w:rsidP="00A05A9F">
      <w:pPr>
        <w:pStyle w:val="ListParagraph"/>
        <w:numPr>
          <w:ilvl w:val="0"/>
          <w:numId w:val="39"/>
        </w:numPr>
        <w:spacing w:before="0" w:after="0" w:line="480" w:lineRule="auto"/>
        <w:rPr>
          <w:sz w:val="22"/>
          <w:szCs w:val="22"/>
        </w:rPr>
      </w:pPr>
      <w:r>
        <w:rPr>
          <w:sz w:val="22"/>
          <w:szCs w:val="22"/>
        </w:rPr>
        <w:t>Run the test.</w:t>
      </w:r>
    </w:p>
    <w:p w14:paraId="5E90269D" w14:textId="77777777" w:rsidR="00A05A9F" w:rsidRPr="00D109E5" w:rsidRDefault="00A05A9F" w:rsidP="00A05A9F">
      <w:pPr>
        <w:pStyle w:val="ListParagraph"/>
        <w:numPr>
          <w:ilvl w:val="0"/>
          <w:numId w:val="39"/>
        </w:numPr>
        <w:spacing w:before="0" w:after="0" w:line="480" w:lineRule="auto"/>
        <w:rPr>
          <w:sz w:val="22"/>
          <w:szCs w:val="22"/>
        </w:rPr>
      </w:pPr>
      <w:r>
        <w:rPr>
          <w:sz w:val="22"/>
          <w:szCs w:val="22"/>
        </w:rPr>
        <w:t>Examine the output to determine pass or fail.</w:t>
      </w:r>
    </w:p>
    <w:p w14:paraId="2260B9CB" w14:textId="77777777" w:rsidR="003D2D2D" w:rsidRDefault="00C84714" w:rsidP="003D2D2D">
      <w:pPr>
        <w:pStyle w:val="Heading3"/>
      </w:pPr>
      <w:bookmarkStart w:id="15" w:name="_Toc182908754"/>
      <w:r>
        <w:t>Needs</w:t>
      </w:r>
      <w:bookmarkEnd w:id="15"/>
    </w:p>
    <w:p w14:paraId="73C45A10" w14:textId="46B49391" w:rsidR="00513997" w:rsidRPr="00513997" w:rsidRDefault="00DF54DB" w:rsidP="00513997">
      <w:r>
        <w:t xml:space="preserve">The </w:t>
      </w:r>
      <w:r w:rsidR="00A05A9F">
        <w:t xml:space="preserve">JUnit </w:t>
      </w:r>
      <w:r>
        <w:t>Jupiter engine 5.10.0 dependencies need to be added to the applications’ pom.xml files.</w:t>
      </w:r>
    </w:p>
    <w:p w14:paraId="4EC0164A" w14:textId="77777777" w:rsidR="003D2D2D" w:rsidRDefault="00C84714" w:rsidP="003D2D2D">
      <w:pPr>
        <w:pStyle w:val="Heading3"/>
      </w:pPr>
      <w:bookmarkStart w:id="16" w:name="_Toc182908755"/>
      <w:r>
        <w:t>Pass/Fail Criteria</w:t>
      </w:r>
      <w:bookmarkEnd w:id="16"/>
    </w:p>
    <w:p w14:paraId="3A24061A" w14:textId="28AA1AB1" w:rsidR="00513997" w:rsidRDefault="00DF54DB" w:rsidP="00513997">
      <w:r>
        <w:t>When the test is run, all the tests should return as passing with a green check mark.</w:t>
      </w:r>
    </w:p>
    <w:p w14:paraId="130AD888" w14:textId="77777777" w:rsidR="007145E1" w:rsidRDefault="00C84714" w:rsidP="007145E1">
      <w:pPr>
        <w:pStyle w:val="Heading2"/>
      </w:pPr>
      <w:bookmarkStart w:id="17" w:name="_Toc182908756"/>
      <w:r>
        <w:t>Specifications</w:t>
      </w:r>
      <w:bookmarkEnd w:id="17"/>
    </w:p>
    <w:p w14:paraId="450985F9" w14:textId="05C4FAFB" w:rsidR="00DF54DB" w:rsidRPr="00DF54DB" w:rsidRDefault="00DF54DB" w:rsidP="00DF54DB">
      <w:pPr>
        <w:spacing w:line="360" w:lineRule="auto"/>
        <w:rPr>
          <w:sz w:val="22"/>
          <w:szCs w:val="22"/>
        </w:rPr>
      </w:pPr>
      <w:r w:rsidRPr="007D2783">
        <w:rPr>
          <w:sz w:val="22"/>
          <w:szCs w:val="22"/>
        </w:rPr>
        <w:t xml:space="preserve">This </w:t>
      </w:r>
      <w:r>
        <w:rPr>
          <w:sz w:val="22"/>
          <w:szCs w:val="22"/>
        </w:rPr>
        <w:t xml:space="preserve">is a screenshot of the test code described above. It is an excerpt from the test class. The test file is located at </w:t>
      </w:r>
      <w:proofErr w:type="spellStart"/>
      <w:r w:rsidRPr="00DF54DB">
        <w:rPr>
          <w:sz w:val="22"/>
          <w:szCs w:val="22"/>
        </w:rPr>
        <w:t>src</w:t>
      </w:r>
      <w:proofErr w:type="spellEnd"/>
      <w:r w:rsidRPr="00DF54DB">
        <w:rPr>
          <w:sz w:val="22"/>
          <w:szCs w:val="22"/>
        </w:rPr>
        <w:t>/test/java/parks/</w:t>
      </w:r>
      <w:proofErr w:type="spellStart"/>
      <w:r w:rsidRPr="00DF54DB">
        <w:rPr>
          <w:sz w:val="22"/>
          <w:szCs w:val="22"/>
        </w:rPr>
        <w:t>inventorymanager</w:t>
      </w:r>
      <w:proofErr w:type="spellEnd"/>
      <w:r w:rsidRPr="00DF54DB">
        <w:rPr>
          <w:sz w:val="22"/>
          <w:szCs w:val="22"/>
        </w:rPr>
        <w:t>/model/InhouseTest.java</w:t>
      </w:r>
      <w:r w:rsidRPr="007D2783">
        <w:rPr>
          <w:color w:val="45B0E1" w:themeColor="accent1" w:themeTint="99"/>
          <w:sz w:val="22"/>
          <w:szCs w:val="22"/>
        </w:rPr>
        <w:t xml:space="preserve"> </w:t>
      </w:r>
      <w:r>
        <w:rPr>
          <w:sz w:val="22"/>
          <w:szCs w:val="22"/>
        </w:rPr>
        <w:t xml:space="preserve">in the </w:t>
      </w:r>
      <w:r w:rsidR="00CA020B">
        <w:rPr>
          <w:sz w:val="22"/>
          <w:szCs w:val="22"/>
        </w:rPr>
        <w:t>application's root directory</w:t>
      </w:r>
      <w:r>
        <w:rPr>
          <w:sz w:val="22"/>
          <w:szCs w:val="22"/>
        </w:rPr>
        <w:t>.</w:t>
      </w:r>
    </w:p>
    <w:p w14:paraId="1C6F037C" w14:textId="101EEE13" w:rsidR="00AD054B" w:rsidRPr="00AD054B" w:rsidRDefault="001C2BCF" w:rsidP="00AD054B">
      <w:r>
        <w:rPr>
          <w:noProof/>
        </w:rPr>
        <w:lastRenderedPageBreak/>
        <w:drawing>
          <wp:inline distT="0" distB="0" distL="0" distR="0" wp14:anchorId="0DA00E4C" wp14:editId="3B6F2464">
            <wp:extent cx="5943600" cy="4635500"/>
            <wp:effectExtent l="0" t="0" r="0" b="0"/>
            <wp:docPr id="483112926"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12926" name="Picture 14"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1F9FA894" w14:textId="77777777" w:rsidR="007145E1" w:rsidRDefault="00C84714" w:rsidP="007145E1">
      <w:pPr>
        <w:pStyle w:val="Heading2"/>
      </w:pPr>
      <w:bookmarkStart w:id="18" w:name="_Toc182908757"/>
      <w:r>
        <w:t>Procedures</w:t>
      </w:r>
      <w:bookmarkEnd w:id="18"/>
    </w:p>
    <w:p w14:paraId="553CF882" w14:textId="56295020" w:rsidR="00032978" w:rsidRDefault="00032978" w:rsidP="00032978">
      <w:pPr>
        <w:spacing w:line="360" w:lineRule="auto"/>
        <w:rPr>
          <w:sz w:val="22"/>
          <w:szCs w:val="22"/>
        </w:rPr>
      </w:pPr>
      <w:r>
        <w:rPr>
          <w:sz w:val="22"/>
          <w:szCs w:val="22"/>
        </w:rPr>
        <w:t xml:space="preserve">As seen in the code excerpt above, </w:t>
      </w:r>
      <w:r w:rsidR="00561385">
        <w:rPr>
          <w:sz w:val="22"/>
          <w:szCs w:val="22"/>
        </w:rPr>
        <w:t>four separate tests</w:t>
      </w:r>
      <w:r>
        <w:rPr>
          <w:sz w:val="22"/>
          <w:szCs w:val="22"/>
        </w:rPr>
        <w:t xml:space="preserve"> verify the </w:t>
      </w:r>
      <w:r w:rsidR="00561385">
        <w:rPr>
          <w:sz w:val="22"/>
          <w:szCs w:val="22"/>
        </w:rPr>
        <w:t>setters and getters of the Inhouse class</w:t>
      </w:r>
      <w:r>
        <w:rPr>
          <w:sz w:val="22"/>
          <w:szCs w:val="22"/>
        </w:rPr>
        <w:t>.</w:t>
      </w:r>
    </w:p>
    <w:p w14:paraId="1F168379" w14:textId="6542EF87" w:rsidR="00032978" w:rsidRDefault="00032978" w:rsidP="00032978">
      <w:pPr>
        <w:spacing w:line="360" w:lineRule="auto"/>
        <w:rPr>
          <w:sz w:val="22"/>
          <w:szCs w:val="22"/>
        </w:rPr>
      </w:pPr>
      <w:r>
        <w:rPr>
          <w:sz w:val="22"/>
          <w:szCs w:val="22"/>
        </w:rPr>
        <w:t xml:space="preserve">The first test, </w:t>
      </w:r>
      <w:proofErr w:type="spellStart"/>
      <w:proofErr w:type="gramStart"/>
      <w:r w:rsidR="00561385">
        <w:rPr>
          <w:sz w:val="22"/>
          <w:szCs w:val="22"/>
        </w:rPr>
        <w:t>inhousePartIdMutatorAccessorTest</w:t>
      </w:r>
      <w:proofErr w:type="spellEnd"/>
      <w:r w:rsidR="00561385">
        <w:rPr>
          <w:sz w:val="22"/>
          <w:szCs w:val="22"/>
        </w:rPr>
        <w:t>(</w:t>
      </w:r>
      <w:proofErr w:type="gramEnd"/>
      <w:r w:rsidR="00561385">
        <w:rPr>
          <w:sz w:val="22"/>
          <w:szCs w:val="22"/>
        </w:rPr>
        <w:t>),</w:t>
      </w:r>
      <w:r>
        <w:rPr>
          <w:sz w:val="22"/>
          <w:szCs w:val="22"/>
        </w:rPr>
        <w:t xml:space="preserve"> creates a new </w:t>
      </w:r>
      <w:r w:rsidR="00561385">
        <w:rPr>
          <w:sz w:val="22"/>
          <w:szCs w:val="22"/>
        </w:rPr>
        <w:t>Inhouse object with an integer of ‘1’</w:t>
      </w:r>
      <w:r w:rsidR="002370E3">
        <w:rPr>
          <w:sz w:val="22"/>
          <w:szCs w:val="22"/>
        </w:rPr>
        <w:t xml:space="preserve"> for the id parameter</w:t>
      </w:r>
      <w:r w:rsidR="00561385">
        <w:rPr>
          <w:sz w:val="22"/>
          <w:szCs w:val="22"/>
        </w:rPr>
        <w:t xml:space="preserve">. The </w:t>
      </w:r>
      <w:proofErr w:type="spellStart"/>
      <w:proofErr w:type="gramStart"/>
      <w:r w:rsidR="00561385">
        <w:rPr>
          <w:sz w:val="22"/>
          <w:szCs w:val="22"/>
        </w:rPr>
        <w:t>part.setId</w:t>
      </w:r>
      <w:proofErr w:type="spellEnd"/>
      <w:proofErr w:type="gramEnd"/>
      <w:r w:rsidR="00561385">
        <w:rPr>
          <w:sz w:val="22"/>
          <w:szCs w:val="22"/>
        </w:rPr>
        <w:t xml:space="preserve">() method is then called with an integer of ‘2’ as the </w:t>
      </w:r>
      <w:r w:rsidR="002370E3">
        <w:rPr>
          <w:sz w:val="22"/>
          <w:szCs w:val="22"/>
        </w:rPr>
        <w:t xml:space="preserve">id </w:t>
      </w:r>
      <w:r w:rsidR="00561385">
        <w:rPr>
          <w:sz w:val="22"/>
          <w:szCs w:val="22"/>
        </w:rPr>
        <w:t xml:space="preserve">parameter to change the id of the in-house part. The </w:t>
      </w:r>
      <w:proofErr w:type="gramStart"/>
      <w:r w:rsidR="00561385">
        <w:rPr>
          <w:sz w:val="22"/>
          <w:szCs w:val="22"/>
        </w:rPr>
        <w:t>assertEquals(</w:t>
      </w:r>
      <w:proofErr w:type="gramEnd"/>
      <w:r w:rsidR="00561385">
        <w:rPr>
          <w:sz w:val="22"/>
          <w:szCs w:val="22"/>
        </w:rPr>
        <w:t xml:space="preserve">) method is then called with an expected parameter of ‘2’ and a call to the </w:t>
      </w:r>
      <w:proofErr w:type="spellStart"/>
      <w:r w:rsidR="00561385">
        <w:rPr>
          <w:sz w:val="22"/>
          <w:szCs w:val="22"/>
        </w:rPr>
        <w:t>part.getId</w:t>
      </w:r>
      <w:proofErr w:type="spellEnd"/>
      <w:r w:rsidR="00561385">
        <w:rPr>
          <w:sz w:val="22"/>
          <w:szCs w:val="22"/>
        </w:rPr>
        <w:t xml:space="preserve">() method as the actual parameter to ensure the change </w:t>
      </w:r>
      <w:r w:rsidR="002370E3">
        <w:rPr>
          <w:sz w:val="22"/>
          <w:szCs w:val="22"/>
        </w:rPr>
        <w:t>occurred</w:t>
      </w:r>
      <w:r w:rsidR="00561385">
        <w:rPr>
          <w:sz w:val="22"/>
          <w:szCs w:val="22"/>
        </w:rPr>
        <w:t>.</w:t>
      </w:r>
    </w:p>
    <w:p w14:paraId="21B41696" w14:textId="2993A3C3" w:rsidR="00561385" w:rsidRDefault="00561385" w:rsidP="00561385">
      <w:pPr>
        <w:spacing w:line="360" w:lineRule="auto"/>
        <w:rPr>
          <w:sz w:val="22"/>
          <w:szCs w:val="22"/>
        </w:rPr>
      </w:pPr>
      <w:r>
        <w:rPr>
          <w:sz w:val="22"/>
          <w:szCs w:val="22"/>
        </w:rPr>
        <w:t xml:space="preserve">The second test, </w:t>
      </w:r>
      <w:proofErr w:type="spellStart"/>
      <w:proofErr w:type="gramStart"/>
      <w:r>
        <w:rPr>
          <w:sz w:val="22"/>
          <w:szCs w:val="22"/>
        </w:rPr>
        <w:t>inhousePartNameMutatorAccessorTest</w:t>
      </w:r>
      <w:proofErr w:type="spellEnd"/>
      <w:r>
        <w:rPr>
          <w:sz w:val="22"/>
          <w:szCs w:val="22"/>
        </w:rPr>
        <w:t>(</w:t>
      </w:r>
      <w:proofErr w:type="gramEnd"/>
      <w:r>
        <w:rPr>
          <w:sz w:val="22"/>
          <w:szCs w:val="22"/>
        </w:rPr>
        <w:t xml:space="preserve">), creates a new Inhouse object with a </w:t>
      </w:r>
      <w:r w:rsidR="002370E3">
        <w:rPr>
          <w:sz w:val="22"/>
          <w:szCs w:val="22"/>
        </w:rPr>
        <w:t>String</w:t>
      </w:r>
      <w:r>
        <w:rPr>
          <w:sz w:val="22"/>
          <w:szCs w:val="22"/>
        </w:rPr>
        <w:t xml:space="preserve"> of </w:t>
      </w:r>
      <w:r w:rsidR="002370E3">
        <w:rPr>
          <w:sz w:val="22"/>
          <w:szCs w:val="22"/>
        </w:rPr>
        <w:t>“part” for the name parameter</w:t>
      </w:r>
      <w:r>
        <w:rPr>
          <w:sz w:val="22"/>
          <w:szCs w:val="22"/>
        </w:rPr>
        <w:t xml:space="preserve">. The </w:t>
      </w:r>
      <w:proofErr w:type="spellStart"/>
      <w:proofErr w:type="gramStart"/>
      <w:r>
        <w:rPr>
          <w:sz w:val="22"/>
          <w:szCs w:val="22"/>
        </w:rPr>
        <w:t>part.set</w:t>
      </w:r>
      <w:r w:rsidR="002370E3">
        <w:rPr>
          <w:sz w:val="22"/>
          <w:szCs w:val="22"/>
        </w:rPr>
        <w:t>Name</w:t>
      </w:r>
      <w:proofErr w:type="spellEnd"/>
      <w:proofErr w:type="gramEnd"/>
      <w:r>
        <w:rPr>
          <w:sz w:val="22"/>
          <w:szCs w:val="22"/>
        </w:rPr>
        <w:t>() method is then called with a</w:t>
      </w:r>
      <w:r w:rsidR="002370E3">
        <w:rPr>
          <w:sz w:val="22"/>
          <w:szCs w:val="22"/>
        </w:rPr>
        <w:t xml:space="preserve"> String</w:t>
      </w:r>
      <w:r>
        <w:rPr>
          <w:sz w:val="22"/>
          <w:szCs w:val="22"/>
        </w:rPr>
        <w:t xml:space="preserve"> of </w:t>
      </w:r>
      <w:r w:rsidR="002370E3">
        <w:rPr>
          <w:sz w:val="22"/>
          <w:szCs w:val="22"/>
        </w:rPr>
        <w:t xml:space="preserve">“bolt” </w:t>
      </w:r>
      <w:r>
        <w:rPr>
          <w:sz w:val="22"/>
          <w:szCs w:val="22"/>
        </w:rPr>
        <w:t>as the</w:t>
      </w:r>
      <w:r w:rsidR="002370E3">
        <w:rPr>
          <w:sz w:val="22"/>
          <w:szCs w:val="22"/>
        </w:rPr>
        <w:t xml:space="preserve"> name</w:t>
      </w:r>
      <w:r>
        <w:rPr>
          <w:sz w:val="22"/>
          <w:szCs w:val="22"/>
        </w:rPr>
        <w:t xml:space="preserve"> parameter to change the </w:t>
      </w:r>
      <w:r w:rsidR="002370E3">
        <w:rPr>
          <w:sz w:val="22"/>
          <w:szCs w:val="22"/>
        </w:rPr>
        <w:t>name</w:t>
      </w:r>
      <w:r>
        <w:rPr>
          <w:sz w:val="22"/>
          <w:szCs w:val="22"/>
        </w:rPr>
        <w:t xml:space="preserve"> of the in-house part. The </w:t>
      </w:r>
      <w:proofErr w:type="gramStart"/>
      <w:r>
        <w:rPr>
          <w:sz w:val="22"/>
          <w:szCs w:val="22"/>
        </w:rPr>
        <w:t>assertEquals(</w:t>
      </w:r>
      <w:proofErr w:type="gramEnd"/>
      <w:r>
        <w:rPr>
          <w:sz w:val="22"/>
          <w:szCs w:val="22"/>
        </w:rPr>
        <w:t xml:space="preserve">) method </w:t>
      </w:r>
      <w:r>
        <w:rPr>
          <w:sz w:val="22"/>
          <w:szCs w:val="22"/>
        </w:rPr>
        <w:lastRenderedPageBreak/>
        <w:t xml:space="preserve">is then called with an expected parameter of </w:t>
      </w:r>
      <w:r w:rsidR="002370E3">
        <w:rPr>
          <w:sz w:val="22"/>
          <w:szCs w:val="22"/>
        </w:rPr>
        <w:t>“bolt”</w:t>
      </w:r>
      <w:r>
        <w:rPr>
          <w:sz w:val="22"/>
          <w:szCs w:val="22"/>
        </w:rPr>
        <w:t xml:space="preserve"> and a call to the </w:t>
      </w:r>
      <w:proofErr w:type="spellStart"/>
      <w:r>
        <w:rPr>
          <w:sz w:val="22"/>
          <w:szCs w:val="22"/>
        </w:rPr>
        <w:t>part.get</w:t>
      </w:r>
      <w:r w:rsidR="002370E3">
        <w:rPr>
          <w:sz w:val="22"/>
          <w:szCs w:val="22"/>
        </w:rPr>
        <w:t>Name</w:t>
      </w:r>
      <w:proofErr w:type="spellEnd"/>
      <w:r>
        <w:rPr>
          <w:sz w:val="22"/>
          <w:szCs w:val="22"/>
        </w:rPr>
        <w:t xml:space="preserve">() method as the actual parameter to ensure the change </w:t>
      </w:r>
      <w:r w:rsidR="002370E3">
        <w:rPr>
          <w:sz w:val="22"/>
          <w:szCs w:val="22"/>
        </w:rPr>
        <w:t>occurred</w:t>
      </w:r>
      <w:r>
        <w:rPr>
          <w:sz w:val="22"/>
          <w:szCs w:val="22"/>
        </w:rPr>
        <w:t>.</w:t>
      </w:r>
    </w:p>
    <w:p w14:paraId="04CBFF70" w14:textId="04E62780" w:rsidR="002370E3" w:rsidRDefault="002370E3" w:rsidP="002370E3">
      <w:pPr>
        <w:spacing w:line="360" w:lineRule="auto"/>
        <w:rPr>
          <w:sz w:val="22"/>
          <w:szCs w:val="22"/>
        </w:rPr>
      </w:pPr>
      <w:r>
        <w:rPr>
          <w:sz w:val="22"/>
          <w:szCs w:val="22"/>
        </w:rPr>
        <w:t xml:space="preserve">The third test, </w:t>
      </w:r>
      <w:proofErr w:type="spellStart"/>
      <w:proofErr w:type="gramStart"/>
      <w:r>
        <w:rPr>
          <w:sz w:val="22"/>
          <w:szCs w:val="22"/>
        </w:rPr>
        <w:t>inhousePartLocationMutatorAccessorTest</w:t>
      </w:r>
      <w:proofErr w:type="spellEnd"/>
      <w:r>
        <w:rPr>
          <w:sz w:val="22"/>
          <w:szCs w:val="22"/>
        </w:rPr>
        <w:t>(</w:t>
      </w:r>
      <w:proofErr w:type="gramEnd"/>
      <w:r>
        <w:rPr>
          <w:sz w:val="22"/>
          <w:szCs w:val="22"/>
        </w:rPr>
        <w:t xml:space="preserve">), creates a new Inhouse object with a String of “location” for the location parameter. The </w:t>
      </w:r>
      <w:proofErr w:type="spellStart"/>
      <w:proofErr w:type="gramStart"/>
      <w:r>
        <w:rPr>
          <w:sz w:val="22"/>
          <w:szCs w:val="22"/>
        </w:rPr>
        <w:t>part.setLocation</w:t>
      </w:r>
      <w:proofErr w:type="spellEnd"/>
      <w:proofErr w:type="gramEnd"/>
      <w:r>
        <w:rPr>
          <w:sz w:val="22"/>
          <w:szCs w:val="22"/>
        </w:rPr>
        <w:t xml:space="preserve">() method is then called with a String of “bin 1” as the location parameter to change the physical location of the in-house part. The </w:t>
      </w:r>
      <w:proofErr w:type="gramStart"/>
      <w:r>
        <w:rPr>
          <w:sz w:val="22"/>
          <w:szCs w:val="22"/>
        </w:rPr>
        <w:t>assertEquals(</w:t>
      </w:r>
      <w:proofErr w:type="gramEnd"/>
      <w:r>
        <w:rPr>
          <w:sz w:val="22"/>
          <w:szCs w:val="22"/>
        </w:rPr>
        <w:t xml:space="preserve">) method is then called with an expected parameter of “bin 1” and a call to the </w:t>
      </w:r>
      <w:proofErr w:type="spellStart"/>
      <w:r>
        <w:rPr>
          <w:sz w:val="22"/>
          <w:szCs w:val="22"/>
        </w:rPr>
        <w:t>part.getLocation</w:t>
      </w:r>
      <w:proofErr w:type="spellEnd"/>
      <w:r>
        <w:rPr>
          <w:sz w:val="22"/>
          <w:szCs w:val="22"/>
        </w:rPr>
        <w:t>() method as the actual parameter to ensure the change occurred.</w:t>
      </w:r>
    </w:p>
    <w:p w14:paraId="239622AE" w14:textId="46AEDEBE" w:rsidR="002370E3" w:rsidRDefault="002370E3" w:rsidP="002370E3">
      <w:pPr>
        <w:spacing w:line="360" w:lineRule="auto"/>
        <w:rPr>
          <w:sz w:val="22"/>
          <w:szCs w:val="22"/>
        </w:rPr>
      </w:pPr>
      <w:r>
        <w:rPr>
          <w:sz w:val="22"/>
          <w:szCs w:val="22"/>
        </w:rPr>
        <w:t xml:space="preserve">The fourth test, </w:t>
      </w:r>
      <w:proofErr w:type="spellStart"/>
      <w:proofErr w:type="gramStart"/>
      <w:r>
        <w:rPr>
          <w:sz w:val="22"/>
          <w:szCs w:val="22"/>
        </w:rPr>
        <w:t>inhousePartWorkstationMutatorAccessorTest</w:t>
      </w:r>
      <w:proofErr w:type="spellEnd"/>
      <w:r>
        <w:rPr>
          <w:sz w:val="22"/>
          <w:szCs w:val="22"/>
        </w:rPr>
        <w:t>(</w:t>
      </w:r>
      <w:proofErr w:type="gramEnd"/>
      <w:r>
        <w:rPr>
          <w:sz w:val="22"/>
          <w:szCs w:val="22"/>
        </w:rPr>
        <w:t xml:space="preserve">), creates a new Inhouse object with a String of “workstation” for the name parameter. The </w:t>
      </w:r>
      <w:proofErr w:type="spellStart"/>
      <w:proofErr w:type="gramStart"/>
      <w:r>
        <w:rPr>
          <w:sz w:val="22"/>
          <w:szCs w:val="22"/>
        </w:rPr>
        <w:t>part.setWorkstation</w:t>
      </w:r>
      <w:proofErr w:type="spellEnd"/>
      <w:proofErr w:type="gramEnd"/>
      <w:r>
        <w:rPr>
          <w:sz w:val="22"/>
          <w:szCs w:val="22"/>
        </w:rPr>
        <w:t xml:space="preserve">() method is then called with a String of “workstation 1” as the name parameter to change the workstation where the in-house part was made. The </w:t>
      </w:r>
      <w:proofErr w:type="gramStart"/>
      <w:r>
        <w:rPr>
          <w:sz w:val="22"/>
          <w:szCs w:val="22"/>
        </w:rPr>
        <w:t>assertEquals(</w:t>
      </w:r>
      <w:proofErr w:type="gramEnd"/>
      <w:r>
        <w:rPr>
          <w:sz w:val="22"/>
          <w:szCs w:val="22"/>
        </w:rPr>
        <w:t xml:space="preserve">) method is then called with an expected parameter of “workstation 1” and a call to the </w:t>
      </w:r>
      <w:proofErr w:type="spellStart"/>
      <w:r>
        <w:rPr>
          <w:sz w:val="22"/>
          <w:szCs w:val="22"/>
        </w:rPr>
        <w:t>part.getWorkstation</w:t>
      </w:r>
      <w:proofErr w:type="spellEnd"/>
      <w:r>
        <w:rPr>
          <w:sz w:val="22"/>
          <w:szCs w:val="22"/>
        </w:rPr>
        <w:t>() method as the actual parameter to ensure the change occurred.</w:t>
      </w:r>
    </w:p>
    <w:p w14:paraId="00038F1E" w14:textId="77777777" w:rsidR="002370E3" w:rsidRDefault="002370E3" w:rsidP="002370E3">
      <w:pPr>
        <w:spacing w:line="360" w:lineRule="auto"/>
        <w:rPr>
          <w:sz w:val="22"/>
          <w:szCs w:val="22"/>
        </w:rPr>
      </w:pPr>
    </w:p>
    <w:p w14:paraId="3184AA6F" w14:textId="77777777" w:rsidR="007145E1" w:rsidRDefault="00C84714" w:rsidP="007145E1">
      <w:pPr>
        <w:pStyle w:val="Heading2"/>
      </w:pPr>
      <w:bookmarkStart w:id="19" w:name="_Toc182908758"/>
      <w:r>
        <w:t>Results</w:t>
      </w:r>
      <w:bookmarkEnd w:id="19"/>
    </w:p>
    <w:p w14:paraId="53EEE7F0" w14:textId="16EDF216" w:rsidR="00DF54DB" w:rsidRDefault="00DF54DB" w:rsidP="00DF54DB">
      <w:pPr>
        <w:spacing w:line="360" w:lineRule="auto"/>
        <w:rPr>
          <w:sz w:val="22"/>
          <w:szCs w:val="22"/>
        </w:rPr>
      </w:pPr>
      <w:r>
        <w:rPr>
          <w:sz w:val="22"/>
          <w:szCs w:val="22"/>
        </w:rPr>
        <w:t xml:space="preserve">The following console output is printed when running these </w:t>
      </w:r>
      <w:r w:rsidR="002370E3">
        <w:rPr>
          <w:sz w:val="22"/>
          <w:szCs w:val="22"/>
        </w:rPr>
        <w:t>four</w:t>
      </w:r>
      <w:r>
        <w:rPr>
          <w:sz w:val="22"/>
          <w:szCs w:val="22"/>
        </w:rPr>
        <w:t xml:space="preserve"> tests. The green </w:t>
      </w:r>
      <w:r w:rsidR="002370E3">
        <w:rPr>
          <w:sz w:val="22"/>
          <w:szCs w:val="22"/>
        </w:rPr>
        <w:t>check marks</w:t>
      </w:r>
      <w:r>
        <w:rPr>
          <w:sz w:val="22"/>
          <w:szCs w:val="22"/>
        </w:rPr>
        <w:t xml:space="preserve"> indicate that the tests ran successfully</w:t>
      </w:r>
      <w:r w:rsidR="002370E3">
        <w:rPr>
          <w:sz w:val="22"/>
          <w:szCs w:val="22"/>
        </w:rPr>
        <w:t>,</w:t>
      </w:r>
      <w:r>
        <w:rPr>
          <w:sz w:val="22"/>
          <w:szCs w:val="22"/>
        </w:rPr>
        <w:t xml:space="preserve"> and the line</w:t>
      </w:r>
      <w:r w:rsidR="002370E3">
        <w:rPr>
          <w:sz w:val="22"/>
          <w:szCs w:val="22"/>
        </w:rPr>
        <w:t xml:space="preserve"> at the top</w:t>
      </w:r>
      <w:r>
        <w:rPr>
          <w:sz w:val="22"/>
          <w:szCs w:val="22"/>
        </w:rPr>
        <w:t xml:space="preserve"> of the</w:t>
      </w:r>
      <w:r w:rsidR="002370E3">
        <w:rPr>
          <w:sz w:val="22"/>
          <w:szCs w:val="22"/>
        </w:rPr>
        <w:t xml:space="preserve"> console</w:t>
      </w:r>
      <w:r>
        <w:rPr>
          <w:sz w:val="22"/>
          <w:szCs w:val="22"/>
        </w:rPr>
        <w:t xml:space="preserve"> output that reads “</w:t>
      </w:r>
      <w:r w:rsidR="002370E3">
        <w:rPr>
          <w:sz w:val="22"/>
          <w:szCs w:val="22"/>
        </w:rPr>
        <w:t xml:space="preserve">Tests passed: 4 of 4 tests – 34 </w:t>
      </w:r>
      <w:proofErr w:type="spellStart"/>
      <w:r w:rsidR="002370E3">
        <w:rPr>
          <w:sz w:val="22"/>
          <w:szCs w:val="22"/>
        </w:rPr>
        <w:t>ms</w:t>
      </w:r>
      <w:proofErr w:type="spellEnd"/>
      <w:r>
        <w:rPr>
          <w:sz w:val="22"/>
          <w:szCs w:val="22"/>
        </w:rPr>
        <w:t xml:space="preserve">” means that </w:t>
      </w:r>
      <w:r w:rsidR="002370E3">
        <w:rPr>
          <w:sz w:val="22"/>
          <w:szCs w:val="22"/>
        </w:rPr>
        <w:t>4</w:t>
      </w:r>
      <w:r>
        <w:rPr>
          <w:sz w:val="22"/>
          <w:szCs w:val="22"/>
        </w:rPr>
        <w:t xml:space="preserve"> out of </w:t>
      </w:r>
      <w:r w:rsidR="002370E3">
        <w:rPr>
          <w:sz w:val="22"/>
          <w:szCs w:val="22"/>
        </w:rPr>
        <w:t>4</w:t>
      </w:r>
      <w:r>
        <w:rPr>
          <w:sz w:val="22"/>
          <w:szCs w:val="22"/>
        </w:rPr>
        <w:t xml:space="preserve"> tests ran successfully.</w:t>
      </w:r>
    </w:p>
    <w:p w14:paraId="7E555D7F" w14:textId="3619D55C" w:rsidR="00B526EB" w:rsidRDefault="001C2BCF" w:rsidP="00B526EB">
      <w:r>
        <w:rPr>
          <w:noProof/>
        </w:rPr>
        <w:drawing>
          <wp:inline distT="0" distB="0" distL="0" distR="0" wp14:anchorId="181AF581" wp14:editId="43E8220D">
            <wp:extent cx="5943600" cy="1309370"/>
            <wp:effectExtent l="0" t="0" r="0" b="0"/>
            <wp:docPr id="188382757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7572"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inline>
        </w:drawing>
      </w:r>
    </w:p>
    <w:p w14:paraId="2BF0BD43" w14:textId="77777777" w:rsidR="00B526EB" w:rsidRDefault="00B526EB" w:rsidP="00B526EB"/>
    <w:p w14:paraId="4D996B03" w14:textId="77777777" w:rsidR="00B526EB" w:rsidRPr="00B526EB" w:rsidRDefault="00B526EB" w:rsidP="00B526EB"/>
    <w:p w14:paraId="11AB2A5C" w14:textId="77777777" w:rsidR="009E5B9C" w:rsidRDefault="00C84714" w:rsidP="009E5B9C">
      <w:pPr>
        <w:pStyle w:val="Heading1"/>
      </w:pPr>
      <w:bookmarkStart w:id="20" w:name="_Toc182908759"/>
      <w:r>
        <w:t>C4. Source Code</w:t>
      </w:r>
      <w:bookmarkEnd w:id="20"/>
    </w:p>
    <w:p w14:paraId="254E4355" w14:textId="7B0C4AA1" w:rsidR="009E5B9C" w:rsidRPr="007604DA" w:rsidRDefault="00655E51" w:rsidP="002E16E2">
      <w:r>
        <w:rPr>
          <w:sz w:val="22"/>
          <w:szCs w:val="22"/>
        </w:rPr>
        <w:t>T</w:t>
      </w:r>
      <w:r w:rsidR="007604DA">
        <w:rPr>
          <w:sz w:val="22"/>
          <w:szCs w:val="22"/>
        </w:rPr>
        <w:t xml:space="preserve">he source code can be found in the file </w:t>
      </w:r>
      <w:r w:rsidR="007604DA" w:rsidRPr="007604DA">
        <w:rPr>
          <w:sz w:val="22"/>
          <w:szCs w:val="22"/>
          <w:u w:val="single"/>
        </w:rPr>
        <w:t>inventorymanager.zip</w:t>
      </w:r>
      <w:r w:rsidR="007604DA">
        <w:rPr>
          <w:sz w:val="22"/>
          <w:szCs w:val="22"/>
        </w:rPr>
        <w:t>.</w:t>
      </w:r>
    </w:p>
    <w:p w14:paraId="3C6305C2" w14:textId="03141992" w:rsidR="003B41EC" w:rsidRDefault="00C84714" w:rsidP="00655E51">
      <w:pPr>
        <w:pStyle w:val="Heading1"/>
      </w:pPr>
      <w:bookmarkStart w:id="21" w:name="_Toc182908760"/>
      <w:r w:rsidRPr="00AD054B">
        <w:lastRenderedPageBreak/>
        <w:t>User Guide</w:t>
      </w:r>
      <w:bookmarkEnd w:id="21"/>
    </w:p>
    <w:p w14:paraId="00554519" w14:textId="69C00F3E" w:rsidR="00655E51" w:rsidRPr="00655E51" w:rsidRDefault="00655E51" w:rsidP="00655E51"/>
    <w:p w14:paraId="3DE0B885" w14:textId="77777777" w:rsidR="003D2D2D" w:rsidRDefault="00C84714" w:rsidP="003D2D2D">
      <w:pPr>
        <w:pStyle w:val="Heading2"/>
      </w:pPr>
      <w:bookmarkStart w:id="22" w:name="_Toc182908761"/>
      <w:r>
        <w:t>Introduction</w:t>
      </w:r>
      <w:bookmarkEnd w:id="22"/>
    </w:p>
    <w:p w14:paraId="7113A65F" w14:textId="2216510B" w:rsidR="00C53E6E" w:rsidRPr="00C53E6E" w:rsidRDefault="003B0F8B" w:rsidP="00C53E6E">
      <w:r>
        <w:t>This guide will include setup and maintenance instructions for IT personnel and a general user guide that will outline how to use the different functions of the application once the setup has been executed.</w:t>
      </w:r>
    </w:p>
    <w:p w14:paraId="19E28579" w14:textId="02623C2C" w:rsidR="003D2D2D" w:rsidRDefault="00655E51" w:rsidP="003D2D2D">
      <w:pPr>
        <w:pStyle w:val="Heading2"/>
      </w:pPr>
      <w:bookmarkStart w:id="23" w:name="_Toc182908762"/>
      <w:r>
        <w:t>Setting up and maintaining</w:t>
      </w:r>
      <w:r w:rsidR="004060AD">
        <w:t xml:space="preserve"> the Application</w:t>
      </w:r>
      <w:bookmarkEnd w:id="23"/>
    </w:p>
    <w:p w14:paraId="5CBF0EC9" w14:textId="28A70C3D" w:rsidR="00DB637B" w:rsidRDefault="00655E51" w:rsidP="00DB637B">
      <w:r>
        <w:t xml:space="preserve">There is a file in the inventorymanager.zip file that is titled </w:t>
      </w:r>
      <w:proofErr w:type="spellStart"/>
      <w:r>
        <w:t>inventory.sql</w:t>
      </w:r>
      <w:proofErr w:type="spellEnd"/>
      <w:r>
        <w:t>.</w:t>
      </w:r>
      <w:r w:rsidR="00DB637B">
        <w:t xml:space="preserve"> The following will guide you in setting up the schema in the MySQL database provided in the virtual environment.</w:t>
      </w:r>
    </w:p>
    <w:p w14:paraId="657B296F" w14:textId="4B3B8DF2" w:rsidR="00DB637B" w:rsidRDefault="00DB637B" w:rsidP="00DB637B">
      <w:pPr>
        <w:pStyle w:val="ListParagraph"/>
        <w:numPr>
          <w:ilvl w:val="0"/>
          <w:numId w:val="40"/>
        </w:numPr>
      </w:pPr>
      <w:r>
        <w:t>Extract the zip file.</w:t>
      </w:r>
    </w:p>
    <w:p w14:paraId="04605951" w14:textId="2405365E" w:rsidR="00DB637B" w:rsidRDefault="00DB637B" w:rsidP="00DB637B">
      <w:pPr>
        <w:pStyle w:val="ListParagraph"/>
        <w:numPr>
          <w:ilvl w:val="0"/>
          <w:numId w:val="40"/>
        </w:numPr>
      </w:pPr>
      <w:r>
        <w:t xml:space="preserve">Open the MySQL workbench and select the </w:t>
      </w:r>
      <w:proofErr w:type="spellStart"/>
      <w:r>
        <w:t>JavaConnection</w:t>
      </w:r>
      <w:proofErr w:type="spellEnd"/>
      <w:r>
        <w:t>.</w:t>
      </w:r>
    </w:p>
    <w:p w14:paraId="24543DC7" w14:textId="3784F6B4" w:rsidR="006F714F" w:rsidRDefault="00DB637B" w:rsidP="00DB637B">
      <w:pPr>
        <w:pStyle w:val="ListParagraph"/>
        <w:numPr>
          <w:ilvl w:val="0"/>
          <w:numId w:val="40"/>
        </w:numPr>
      </w:pPr>
      <w:r>
        <w:t>Create a new query.</w:t>
      </w:r>
    </w:p>
    <w:p w14:paraId="2A5E9313" w14:textId="7A6FD120" w:rsidR="00DB637B" w:rsidRDefault="00DB637B" w:rsidP="00DB637B">
      <w:pPr>
        <w:pStyle w:val="ListParagraph"/>
        <w:numPr>
          <w:ilvl w:val="0"/>
          <w:numId w:val="40"/>
        </w:numPr>
      </w:pPr>
      <w:r>
        <w:t>Click on the ‘open a script file in this editor’ button shaped like a file in the upper left corner of the query tab.</w:t>
      </w:r>
    </w:p>
    <w:p w14:paraId="33EE828D" w14:textId="74629452" w:rsidR="00DB637B" w:rsidRDefault="00DB637B" w:rsidP="00DB637B">
      <w:pPr>
        <w:pStyle w:val="ListParagraph"/>
        <w:numPr>
          <w:ilvl w:val="0"/>
          <w:numId w:val="40"/>
        </w:numPr>
      </w:pPr>
      <w:r>
        <w:t xml:space="preserve">Navigate to where the zip file was extracted and select the </w:t>
      </w:r>
      <w:proofErr w:type="spellStart"/>
      <w:r>
        <w:t>inventory.sql</w:t>
      </w:r>
      <w:proofErr w:type="spellEnd"/>
      <w:r>
        <w:t xml:space="preserve"> file.</w:t>
      </w:r>
    </w:p>
    <w:p w14:paraId="68902934" w14:textId="5B57CA69" w:rsidR="00DB637B" w:rsidRDefault="00DB637B" w:rsidP="00DB637B">
      <w:pPr>
        <w:pStyle w:val="ListParagraph"/>
        <w:numPr>
          <w:ilvl w:val="0"/>
          <w:numId w:val="40"/>
        </w:numPr>
      </w:pPr>
      <w:r>
        <w:t xml:space="preserve">Click on the lightning bolt to execute the statements in the </w:t>
      </w:r>
      <w:proofErr w:type="spellStart"/>
      <w:r>
        <w:t>inventory.sql</w:t>
      </w:r>
      <w:proofErr w:type="spellEnd"/>
      <w:r>
        <w:t xml:space="preserve"> file.</w:t>
      </w:r>
    </w:p>
    <w:p w14:paraId="75069F12" w14:textId="04E0F7E4" w:rsidR="00DB637B" w:rsidRDefault="00DB637B" w:rsidP="00DB637B">
      <w:r>
        <w:t xml:space="preserve">The schema </w:t>
      </w:r>
      <w:r w:rsidR="005A1402">
        <w:t>that the application will interact with should now be in the database. If it is not visible in the schema area, click the refresh button on the top left corner of the schema area</w:t>
      </w:r>
      <w:r w:rsidR="003B0F8B">
        <w:t>,</w:t>
      </w:r>
      <w:r w:rsidR="005A1402">
        <w:t xml:space="preserve"> and the inventory schema should appear.</w:t>
      </w:r>
    </w:p>
    <w:p w14:paraId="4ED2B0B7" w14:textId="33AFA112" w:rsidR="00C53E6E" w:rsidRDefault="003B0F8B" w:rsidP="003B0F8B">
      <w:r>
        <w:t>The schema includes two initial user accounts:</w:t>
      </w:r>
    </w:p>
    <w:p w14:paraId="1CC73A5A" w14:textId="4C97BC1D" w:rsidR="003B0F8B" w:rsidRDefault="003B0F8B" w:rsidP="003B0F8B">
      <w:pPr>
        <w:pStyle w:val="ListParagraph"/>
        <w:numPr>
          <w:ilvl w:val="0"/>
          <w:numId w:val="48"/>
        </w:numPr>
      </w:pPr>
      <w:r>
        <w:t>Admin – The admin account username is ‘admin’, and the password is ‘admin’. (These should be changed to reflect the primary admin username and password before being used in an active work environment)</w:t>
      </w:r>
    </w:p>
    <w:p w14:paraId="6C7E05FB" w14:textId="40415CB1" w:rsidR="003B0F8B" w:rsidRDefault="003B0F8B" w:rsidP="003B0F8B">
      <w:pPr>
        <w:pStyle w:val="ListParagraph"/>
        <w:numPr>
          <w:ilvl w:val="0"/>
          <w:numId w:val="48"/>
        </w:numPr>
      </w:pPr>
      <w:r>
        <w:t>Test – The test account username is ‘test’, and the password is ‘test’. This account is a non-admin account to test the non-admin functions of the application.</w:t>
      </w:r>
    </w:p>
    <w:p w14:paraId="29E8A6B9" w14:textId="5CEED827" w:rsidR="003B0F8B" w:rsidRDefault="003B0F8B" w:rsidP="003B0F8B">
      <w:r>
        <w:t>The schema also includes initial data for application setup and testing.</w:t>
      </w:r>
    </w:p>
    <w:p w14:paraId="2C829D8E" w14:textId="11EAA404" w:rsidR="003B0F8B" w:rsidRDefault="00B80C23" w:rsidP="003B0F8B">
      <w:r>
        <w:t>There is a login-activity.txt file that records all login activity. The document records the following information:</w:t>
      </w:r>
    </w:p>
    <w:p w14:paraId="0F9EE784" w14:textId="39C3B9AF" w:rsidR="00B80C23" w:rsidRDefault="00B80C23" w:rsidP="00B80C23">
      <w:pPr>
        <w:pStyle w:val="ListParagraph"/>
        <w:numPr>
          <w:ilvl w:val="0"/>
          <w:numId w:val="49"/>
        </w:numPr>
      </w:pPr>
      <w:r>
        <w:t>Whether the login was successful or not.</w:t>
      </w:r>
    </w:p>
    <w:p w14:paraId="2479322B" w14:textId="624B1965" w:rsidR="00B80C23" w:rsidRDefault="00B80C23" w:rsidP="00B80C23">
      <w:pPr>
        <w:pStyle w:val="ListParagraph"/>
        <w:numPr>
          <w:ilvl w:val="0"/>
          <w:numId w:val="49"/>
        </w:numPr>
      </w:pPr>
      <w:r>
        <w:t>The date, time, and time zone of the login attempt.</w:t>
      </w:r>
    </w:p>
    <w:p w14:paraId="65AE6B92" w14:textId="364BB061" w:rsidR="00B80C23" w:rsidRDefault="00B80C23" w:rsidP="00B80C23">
      <w:pPr>
        <w:pStyle w:val="ListParagraph"/>
        <w:numPr>
          <w:ilvl w:val="0"/>
          <w:numId w:val="49"/>
        </w:numPr>
      </w:pPr>
      <w:r>
        <w:t>The username associated with the login attempt.</w:t>
      </w:r>
    </w:p>
    <w:p w14:paraId="567F5E88" w14:textId="33495BE9" w:rsidR="00B80C23" w:rsidRDefault="00B80C23" w:rsidP="00B80C23">
      <w:pPr>
        <w:pStyle w:val="ListParagraph"/>
        <w:numPr>
          <w:ilvl w:val="0"/>
          <w:numId w:val="49"/>
        </w:numPr>
      </w:pPr>
      <w:r>
        <w:t xml:space="preserve">If the login failed due to a bad password, the record </w:t>
      </w:r>
      <w:proofErr w:type="gramStart"/>
      <w:r>
        <w:t>will</w:t>
      </w:r>
      <w:proofErr w:type="gramEnd"/>
      <w:r>
        <w:t xml:space="preserve"> include the password entered.</w:t>
      </w:r>
    </w:p>
    <w:p w14:paraId="03D249E1" w14:textId="4F9D60EE" w:rsidR="003D2D2D" w:rsidRDefault="005A1402" w:rsidP="003D2D2D">
      <w:pPr>
        <w:pStyle w:val="Heading2"/>
        <w:rPr>
          <w:iCs/>
        </w:rPr>
      </w:pPr>
      <w:bookmarkStart w:id="24" w:name="_Toc182908763"/>
      <w:r>
        <w:rPr>
          <w:iCs/>
        </w:rPr>
        <w:t>Login</w:t>
      </w:r>
      <w:bookmarkEnd w:id="24"/>
    </w:p>
    <w:p w14:paraId="01A9B0AF" w14:textId="23ABD77C" w:rsidR="005A1402" w:rsidRPr="005A1402" w:rsidRDefault="005A1402" w:rsidP="005A1402">
      <w:r>
        <w:rPr>
          <w:noProof/>
        </w:rPr>
        <w:lastRenderedPageBreak/>
        <w:drawing>
          <wp:inline distT="0" distB="0" distL="0" distR="0" wp14:anchorId="12767D14" wp14:editId="3F7AF593">
            <wp:extent cx="3104301" cy="2212146"/>
            <wp:effectExtent l="0" t="0" r="0" b="0"/>
            <wp:docPr id="1789590351" name="Picture 2"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90351" name="Picture 2" descr="A screenshot of a logi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0118" cy="2266174"/>
                    </a:xfrm>
                    <a:prstGeom prst="rect">
                      <a:avLst/>
                    </a:prstGeom>
                  </pic:spPr>
                </pic:pic>
              </a:graphicData>
            </a:graphic>
          </wp:inline>
        </w:drawing>
      </w:r>
    </w:p>
    <w:p w14:paraId="380938F4" w14:textId="25810A71" w:rsidR="00E57A96" w:rsidRDefault="005A1402" w:rsidP="00C53E6E">
      <w:pPr>
        <w:pStyle w:val="ListParagraph"/>
        <w:numPr>
          <w:ilvl w:val="0"/>
          <w:numId w:val="21"/>
        </w:numPr>
        <w:rPr>
          <w:i/>
        </w:rPr>
      </w:pPr>
      <w:r>
        <w:rPr>
          <w:i/>
        </w:rPr>
        <w:t>Enter the username “admin” in the username text field.</w:t>
      </w:r>
    </w:p>
    <w:p w14:paraId="6AFF7B26" w14:textId="6E9D59FF" w:rsidR="005A1402" w:rsidRDefault="005A1402" w:rsidP="00C53E6E">
      <w:pPr>
        <w:pStyle w:val="ListParagraph"/>
        <w:numPr>
          <w:ilvl w:val="0"/>
          <w:numId w:val="21"/>
        </w:numPr>
        <w:rPr>
          <w:i/>
        </w:rPr>
      </w:pPr>
      <w:r>
        <w:rPr>
          <w:i/>
        </w:rPr>
        <w:t xml:space="preserve">Enter the password “admin” in the password text field. </w:t>
      </w:r>
    </w:p>
    <w:p w14:paraId="0779D461" w14:textId="367D3EDF" w:rsidR="005A1402" w:rsidRDefault="005A1402" w:rsidP="00C53E6E">
      <w:pPr>
        <w:pStyle w:val="ListParagraph"/>
        <w:numPr>
          <w:ilvl w:val="0"/>
          <w:numId w:val="21"/>
        </w:numPr>
        <w:rPr>
          <w:i/>
        </w:rPr>
      </w:pPr>
      <w:r>
        <w:rPr>
          <w:i/>
        </w:rPr>
        <w:t>Click the submit button in the lower right-hand corner of the screen.</w:t>
      </w:r>
    </w:p>
    <w:p w14:paraId="31468948" w14:textId="1F5598CE" w:rsidR="003B0DC3" w:rsidRDefault="003B0DC3" w:rsidP="003B0DC3">
      <w:pPr>
        <w:rPr>
          <w:iCs/>
        </w:rPr>
      </w:pPr>
      <w:r>
        <w:rPr>
          <w:iCs/>
        </w:rPr>
        <w:t>Once logged in, the primary view will load with the engine tab selected.</w:t>
      </w:r>
    </w:p>
    <w:p w14:paraId="248C762B" w14:textId="33FDA476" w:rsidR="003B0DC3" w:rsidRPr="003B0DC3" w:rsidRDefault="003B0DC3" w:rsidP="003B0DC3">
      <w:pPr>
        <w:rPr>
          <w:iCs/>
        </w:rPr>
      </w:pPr>
      <w:r>
        <w:rPr>
          <w:iCs/>
        </w:rPr>
        <w:t xml:space="preserve">To log out of the application, click the ‘Log-Out’ button at the bottom right of </w:t>
      </w:r>
      <w:r w:rsidR="00D67001">
        <w:rPr>
          <w:iCs/>
        </w:rPr>
        <w:t>the primary view to be returned to the log-in view.</w:t>
      </w:r>
    </w:p>
    <w:p w14:paraId="54DAAD80" w14:textId="4F2D630F" w:rsidR="003D2D2D" w:rsidRDefault="005A1402" w:rsidP="003D2D2D">
      <w:pPr>
        <w:pStyle w:val="Heading2"/>
        <w:rPr>
          <w:iCs/>
        </w:rPr>
      </w:pPr>
      <w:bookmarkStart w:id="25" w:name="_Toc182908764"/>
      <w:r>
        <w:rPr>
          <w:iCs/>
        </w:rPr>
        <w:t>Engines Tab</w:t>
      </w:r>
      <w:bookmarkEnd w:id="25"/>
    </w:p>
    <w:p w14:paraId="6CFE8180" w14:textId="358E6F4F" w:rsidR="005A1402" w:rsidRDefault="005A1402" w:rsidP="005A1402">
      <w:r>
        <w:t>Four functions can be performed from the engines tab:</w:t>
      </w:r>
    </w:p>
    <w:p w14:paraId="2440A874" w14:textId="5FAF32BE" w:rsidR="005A1402" w:rsidRDefault="005A1402" w:rsidP="005A1402">
      <w:pPr>
        <w:pStyle w:val="ListParagraph"/>
        <w:numPr>
          <w:ilvl w:val="0"/>
          <w:numId w:val="41"/>
        </w:numPr>
      </w:pPr>
      <w:r>
        <w:t>Search for a specific engine by nomenclature or number.</w:t>
      </w:r>
    </w:p>
    <w:p w14:paraId="6419A1D5" w14:textId="316266FC" w:rsidR="005A1402" w:rsidRDefault="005A1402" w:rsidP="005A1402">
      <w:pPr>
        <w:pStyle w:val="ListParagraph"/>
        <w:numPr>
          <w:ilvl w:val="0"/>
          <w:numId w:val="41"/>
        </w:numPr>
      </w:pPr>
      <w:r>
        <w:t>Add an engine to the table.</w:t>
      </w:r>
    </w:p>
    <w:p w14:paraId="01B9708B" w14:textId="38FE9691" w:rsidR="005A1402" w:rsidRDefault="005A1402" w:rsidP="005A1402">
      <w:pPr>
        <w:pStyle w:val="ListParagraph"/>
        <w:numPr>
          <w:ilvl w:val="0"/>
          <w:numId w:val="41"/>
        </w:numPr>
      </w:pPr>
      <w:r>
        <w:t>Modify an engine in the table.</w:t>
      </w:r>
    </w:p>
    <w:p w14:paraId="345BE561" w14:textId="4DD0E9E7" w:rsidR="005A1402" w:rsidRPr="005A1402" w:rsidRDefault="005A1402" w:rsidP="005A1402">
      <w:pPr>
        <w:pStyle w:val="ListParagraph"/>
        <w:numPr>
          <w:ilvl w:val="0"/>
          <w:numId w:val="41"/>
        </w:numPr>
      </w:pPr>
      <w:r>
        <w:t>Delete an engine from the table.</w:t>
      </w:r>
    </w:p>
    <w:p w14:paraId="56CE625F" w14:textId="46A0BCDD" w:rsidR="003B0DC3" w:rsidRPr="005A1402" w:rsidRDefault="005A1402" w:rsidP="005A1402">
      <w:r>
        <w:rPr>
          <w:noProof/>
        </w:rPr>
        <w:lastRenderedPageBreak/>
        <w:drawing>
          <wp:inline distT="0" distB="0" distL="0" distR="0" wp14:anchorId="18E330C1" wp14:editId="619FDADE">
            <wp:extent cx="5943600" cy="4653915"/>
            <wp:effectExtent l="0" t="0" r="0" b="0"/>
            <wp:docPr id="7242175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1759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53915"/>
                    </a:xfrm>
                    <a:prstGeom prst="rect">
                      <a:avLst/>
                    </a:prstGeom>
                  </pic:spPr>
                </pic:pic>
              </a:graphicData>
            </a:graphic>
          </wp:inline>
        </w:drawing>
      </w:r>
    </w:p>
    <w:p w14:paraId="643EDE91" w14:textId="35A3367B" w:rsidR="003D2D2D" w:rsidRPr="004060AD" w:rsidRDefault="002E1C47" w:rsidP="005A1402">
      <w:pPr>
        <w:pStyle w:val="Heading3"/>
        <w:rPr>
          <w:i/>
        </w:rPr>
      </w:pPr>
      <w:bookmarkStart w:id="26" w:name="_Toc182908765"/>
      <w:r>
        <w:rPr>
          <w:i/>
        </w:rPr>
        <w:t>Search for</w:t>
      </w:r>
      <w:r w:rsidR="00C84714" w:rsidRPr="004060AD">
        <w:rPr>
          <w:i/>
        </w:rPr>
        <w:t xml:space="preserve"> a</w:t>
      </w:r>
      <w:r>
        <w:rPr>
          <w:i/>
        </w:rPr>
        <w:t>n</w:t>
      </w:r>
      <w:r w:rsidR="00C84714" w:rsidRPr="004060AD">
        <w:rPr>
          <w:i/>
        </w:rPr>
        <w:t xml:space="preserve"> </w:t>
      </w:r>
      <w:r w:rsidR="005A1402">
        <w:rPr>
          <w:i/>
        </w:rPr>
        <w:t>engine</w:t>
      </w:r>
      <w:bookmarkEnd w:id="26"/>
    </w:p>
    <w:p w14:paraId="1BD3FAF9" w14:textId="31741F01" w:rsidR="002E1C47" w:rsidRDefault="002E1C47" w:rsidP="002E1C47">
      <w:pPr>
        <w:rPr>
          <w:iCs/>
        </w:rPr>
      </w:pPr>
      <w:r>
        <w:rPr>
          <w:iCs/>
        </w:rPr>
        <w:t>To search for an engine in the table, enter the nomenclature (name) or number of an engine into the text field and click the ‘Search’ button.</w:t>
      </w:r>
    </w:p>
    <w:p w14:paraId="4710C71E" w14:textId="4F019CAF" w:rsidR="002E1C47" w:rsidRPr="004060AD" w:rsidRDefault="002E1C47" w:rsidP="002E1C47">
      <w:pPr>
        <w:pStyle w:val="Heading3"/>
        <w:rPr>
          <w:i/>
        </w:rPr>
      </w:pPr>
      <w:bookmarkStart w:id="27" w:name="_Toc182908766"/>
      <w:r>
        <w:rPr>
          <w:i/>
        </w:rPr>
        <w:t>Add</w:t>
      </w:r>
      <w:r w:rsidRPr="004060AD">
        <w:rPr>
          <w:i/>
        </w:rPr>
        <w:t xml:space="preserve"> a</w:t>
      </w:r>
      <w:r>
        <w:rPr>
          <w:i/>
        </w:rPr>
        <w:t>n</w:t>
      </w:r>
      <w:r w:rsidRPr="004060AD">
        <w:rPr>
          <w:i/>
        </w:rPr>
        <w:t xml:space="preserve"> </w:t>
      </w:r>
      <w:r>
        <w:rPr>
          <w:i/>
        </w:rPr>
        <w:t>engine</w:t>
      </w:r>
      <w:bookmarkEnd w:id="27"/>
    </w:p>
    <w:p w14:paraId="0AD78AD8" w14:textId="3794CF12" w:rsidR="002E1C47" w:rsidRDefault="002E1C47" w:rsidP="002E1C47">
      <w:pPr>
        <w:rPr>
          <w:iCs/>
        </w:rPr>
      </w:pPr>
      <w:r>
        <w:rPr>
          <w:iCs/>
        </w:rPr>
        <w:t>To add an engine to the table, click on the ‘New Engine’ button, and the following view will appear:</w:t>
      </w:r>
    </w:p>
    <w:p w14:paraId="46879774" w14:textId="15A12FB4" w:rsidR="002E1C47" w:rsidRDefault="002E1C47" w:rsidP="002E1C47">
      <w:pPr>
        <w:rPr>
          <w:iCs/>
        </w:rPr>
      </w:pPr>
      <w:r>
        <w:rPr>
          <w:iCs/>
          <w:noProof/>
        </w:rPr>
        <w:lastRenderedPageBreak/>
        <w:drawing>
          <wp:inline distT="0" distB="0" distL="0" distR="0" wp14:anchorId="63AFCD5A" wp14:editId="6630E7E9">
            <wp:extent cx="2224846" cy="3204442"/>
            <wp:effectExtent l="0" t="0" r="0" b="0"/>
            <wp:docPr id="3523770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7034"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1930" cy="3243452"/>
                    </a:xfrm>
                    <a:prstGeom prst="rect">
                      <a:avLst/>
                    </a:prstGeom>
                  </pic:spPr>
                </pic:pic>
              </a:graphicData>
            </a:graphic>
          </wp:inline>
        </w:drawing>
      </w:r>
    </w:p>
    <w:p w14:paraId="0C6A3767" w14:textId="5AB066EC" w:rsidR="002E1C47" w:rsidRDefault="002E1C47" w:rsidP="002E1C47">
      <w:pPr>
        <w:rPr>
          <w:iCs/>
        </w:rPr>
      </w:pPr>
      <w:r>
        <w:rPr>
          <w:iCs/>
        </w:rPr>
        <w:t xml:space="preserve">All engines </w:t>
      </w:r>
      <w:proofErr w:type="gramStart"/>
      <w:r>
        <w:rPr>
          <w:iCs/>
        </w:rPr>
        <w:t>entered into</w:t>
      </w:r>
      <w:proofErr w:type="gramEnd"/>
      <w:r>
        <w:rPr>
          <w:iCs/>
        </w:rPr>
        <w:t xml:space="preserve"> the table must have at least three fields filled out before it can be saved:</w:t>
      </w:r>
    </w:p>
    <w:p w14:paraId="2F50F68C" w14:textId="5F2917CF" w:rsidR="002E1C47" w:rsidRDefault="002E1C47" w:rsidP="002E1C47">
      <w:pPr>
        <w:pStyle w:val="ListParagraph"/>
        <w:numPr>
          <w:ilvl w:val="0"/>
          <w:numId w:val="43"/>
        </w:numPr>
        <w:rPr>
          <w:iCs/>
        </w:rPr>
      </w:pPr>
      <w:r>
        <w:rPr>
          <w:iCs/>
        </w:rPr>
        <w:t>The Engine N</w:t>
      </w:r>
      <w:r w:rsidR="003D3EB0">
        <w:rPr>
          <w:iCs/>
        </w:rPr>
        <w:t>ame</w:t>
      </w:r>
      <w:r>
        <w:rPr>
          <w:iCs/>
        </w:rPr>
        <w:t xml:space="preserve"> field.</w:t>
      </w:r>
      <w:r w:rsidR="003D3EB0">
        <w:rPr>
          <w:iCs/>
        </w:rPr>
        <w:t xml:space="preserve"> (The engine name field is the engine’s Nomenclature. The engine nomenclature usually consists of the engine manufacturer and series. Ex. Cat 6, for an engine of the 6</w:t>
      </w:r>
      <w:r w:rsidR="003D3EB0" w:rsidRPr="003D3EB0">
        <w:rPr>
          <w:iCs/>
          <w:vertAlign w:val="superscript"/>
        </w:rPr>
        <w:t>th</w:t>
      </w:r>
      <w:r w:rsidR="003D3EB0">
        <w:rPr>
          <w:iCs/>
        </w:rPr>
        <w:t xml:space="preserve"> series manufactured by Caterpillar)</w:t>
      </w:r>
    </w:p>
    <w:p w14:paraId="0DE6251E" w14:textId="01A0CEDB" w:rsidR="002E1C47" w:rsidRDefault="002E1C47" w:rsidP="002E1C47">
      <w:pPr>
        <w:pStyle w:val="ListParagraph"/>
        <w:numPr>
          <w:ilvl w:val="0"/>
          <w:numId w:val="43"/>
        </w:numPr>
        <w:rPr>
          <w:iCs/>
        </w:rPr>
      </w:pPr>
      <w:r>
        <w:rPr>
          <w:iCs/>
        </w:rPr>
        <w:t>The Serial Number field.</w:t>
      </w:r>
    </w:p>
    <w:p w14:paraId="6F31487B" w14:textId="44F57B28" w:rsidR="002E1C47" w:rsidRDefault="002E1C47" w:rsidP="002E1C47">
      <w:pPr>
        <w:pStyle w:val="ListParagraph"/>
        <w:numPr>
          <w:ilvl w:val="0"/>
          <w:numId w:val="43"/>
        </w:numPr>
        <w:rPr>
          <w:iCs/>
        </w:rPr>
      </w:pPr>
      <w:r>
        <w:rPr>
          <w:iCs/>
        </w:rPr>
        <w:t>The Status field.</w:t>
      </w:r>
    </w:p>
    <w:p w14:paraId="613448D5" w14:textId="547BF5EC" w:rsidR="002E1C47" w:rsidRDefault="002E1C47" w:rsidP="002E1C47">
      <w:pPr>
        <w:rPr>
          <w:iCs/>
        </w:rPr>
      </w:pPr>
      <w:r>
        <w:rPr>
          <w:iCs/>
        </w:rPr>
        <w:t>The other fields are optional but highly recommended. Once these three fields have been filled out, click on the ‘Save’ button to save the new engine to the table.</w:t>
      </w:r>
    </w:p>
    <w:p w14:paraId="496C80E8" w14:textId="213B49DA" w:rsidR="002E1C47" w:rsidRDefault="002E1C47" w:rsidP="002E1C47">
      <w:pPr>
        <w:rPr>
          <w:iCs/>
        </w:rPr>
      </w:pPr>
      <w:r>
        <w:rPr>
          <w:iCs/>
        </w:rPr>
        <w:t>Click on the ‘Cancel’ button to cancel the creation of a new engine</w:t>
      </w:r>
      <w:r w:rsidR="00DF150F">
        <w:rPr>
          <w:iCs/>
        </w:rPr>
        <w:t xml:space="preserve"> and return to the engine tab of the primary view</w:t>
      </w:r>
      <w:r>
        <w:rPr>
          <w:iCs/>
        </w:rPr>
        <w:t>.</w:t>
      </w:r>
    </w:p>
    <w:p w14:paraId="00525CC1" w14:textId="50C8E2B3" w:rsidR="002E1C47" w:rsidRPr="004060AD" w:rsidRDefault="002E1C47" w:rsidP="002E1C47">
      <w:pPr>
        <w:pStyle w:val="Heading3"/>
        <w:rPr>
          <w:i/>
        </w:rPr>
      </w:pPr>
      <w:bookmarkStart w:id="28" w:name="_Toc182908767"/>
      <w:r>
        <w:rPr>
          <w:i/>
        </w:rPr>
        <w:t>Modify</w:t>
      </w:r>
      <w:r w:rsidRPr="004060AD">
        <w:rPr>
          <w:i/>
        </w:rPr>
        <w:t xml:space="preserve"> a</w:t>
      </w:r>
      <w:r>
        <w:rPr>
          <w:i/>
        </w:rPr>
        <w:t>n</w:t>
      </w:r>
      <w:r w:rsidRPr="004060AD">
        <w:rPr>
          <w:i/>
        </w:rPr>
        <w:t xml:space="preserve"> </w:t>
      </w:r>
      <w:r>
        <w:rPr>
          <w:i/>
        </w:rPr>
        <w:t>engine</w:t>
      </w:r>
      <w:bookmarkEnd w:id="28"/>
    </w:p>
    <w:p w14:paraId="2FD1024F" w14:textId="57E1EFA3" w:rsidR="002E1C47" w:rsidRDefault="002E1C47" w:rsidP="002E1C47">
      <w:pPr>
        <w:rPr>
          <w:iCs/>
        </w:rPr>
      </w:pPr>
      <w:r>
        <w:rPr>
          <w:iCs/>
        </w:rPr>
        <w:t>To modify an engine in the table of the engine tab, select an engine from the table by clicking on it</w:t>
      </w:r>
      <w:r w:rsidR="002306DE">
        <w:rPr>
          <w:iCs/>
        </w:rPr>
        <w:t>, then click the ‘Modify’ button. The following view will appear:</w:t>
      </w:r>
    </w:p>
    <w:p w14:paraId="41E94D9B" w14:textId="21A1BE3D" w:rsidR="002306DE" w:rsidRDefault="002306DE" w:rsidP="002E1C47">
      <w:pPr>
        <w:rPr>
          <w:iCs/>
        </w:rPr>
      </w:pPr>
      <w:r>
        <w:rPr>
          <w:iCs/>
          <w:noProof/>
        </w:rPr>
        <w:lastRenderedPageBreak/>
        <w:drawing>
          <wp:inline distT="0" distB="0" distL="0" distR="0" wp14:anchorId="550BF610" wp14:editId="177E4167">
            <wp:extent cx="5943600" cy="4665980"/>
            <wp:effectExtent l="0" t="0" r="0" b="0"/>
            <wp:docPr id="16246540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54017"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65980"/>
                    </a:xfrm>
                    <a:prstGeom prst="rect">
                      <a:avLst/>
                    </a:prstGeom>
                  </pic:spPr>
                </pic:pic>
              </a:graphicData>
            </a:graphic>
          </wp:inline>
        </w:drawing>
      </w:r>
    </w:p>
    <w:p w14:paraId="1FA75014" w14:textId="77777777" w:rsidR="002306DE" w:rsidRDefault="002306DE" w:rsidP="002E1C47">
      <w:pPr>
        <w:rPr>
          <w:iCs/>
        </w:rPr>
      </w:pPr>
      <w:r>
        <w:rPr>
          <w:iCs/>
        </w:rPr>
        <w:t xml:space="preserve">The information for the engine will populate the text fields on the left. </w:t>
      </w:r>
      <w:proofErr w:type="gramStart"/>
      <w:r>
        <w:rPr>
          <w:iCs/>
        </w:rPr>
        <w:t>All of</w:t>
      </w:r>
      <w:proofErr w:type="gramEnd"/>
      <w:r>
        <w:rPr>
          <w:iCs/>
        </w:rPr>
        <w:t xml:space="preserve"> the fields can be modified. New engines, by default, will have no parts associated with them. </w:t>
      </w:r>
    </w:p>
    <w:p w14:paraId="3E7A5207" w14:textId="67937974" w:rsidR="002306DE" w:rsidRDefault="002306DE" w:rsidP="002E1C47">
      <w:pPr>
        <w:rPr>
          <w:iCs/>
        </w:rPr>
      </w:pPr>
      <w:r>
        <w:rPr>
          <w:iCs/>
        </w:rPr>
        <w:t>To add parts to the engine, click on the desired part in the ‘All Parts’ table and then click the ‘Add Part to Engine’ button. The ‘Engine Parts’ table will update with the added part.</w:t>
      </w:r>
    </w:p>
    <w:p w14:paraId="1E77736A" w14:textId="663FBFF1" w:rsidR="002306DE" w:rsidRDefault="002306DE" w:rsidP="002E1C47">
      <w:pPr>
        <w:rPr>
          <w:iCs/>
        </w:rPr>
      </w:pPr>
      <w:r>
        <w:rPr>
          <w:iCs/>
        </w:rPr>
        <w:t>To remove parts from the engine, click on the desired part in the ‘Engine Parts’ table and then click on the ‘Remove Part from Engine’ button. The ‘Engine Parts’ table will update with the changes.</w:t>
      </w:r>
    </w:p>
    <w:p w14:paraId="1BBEC78F" w14:textId="5D303F4D" w:rsidR="002306DE" w:rsidRDefault="002306DE" w:rsidP="002E1C47">
      <w:pPr>
        <w:rPr>
          <w:iCs/>
        </w:rPr>
      </w:pPr>
      <w:r>
        <w:rPr>
          <w:iCs/>
        </w:rPr>
        <w:t>The ‘Save’ button will save changes made to the text fields. Changes to parts associated with an engine are saved as soon as the ‘Add Part to Engine’ or ‘Remove Part from Engine’ buttons are clicked</w:t>
      </w:r>
      <w:r w:rsidR="00DF150F">
        <w:rPr>
          <w:iCs/>
        </w:rPr>
        <w:t>.</w:t>
      </w:r>
    </w:p>
    <w:p w14:paraId="5C3B29F1" w14:textId="0EC90F0A" w:rsidR="00DF150F" w:rsidRDefault="00DF150F" w:rsidP="002E1C47">
      <w:pPr>
        <w:rPr>
          <w:iCs/>
        </w:rPr>
      </w:pPr>
      <w:r>
        <w:rPr>
          <w:iCs/>
        </w:rPr>
        <w:t>Click on the ‘Cancel’ button to cancel any changes made to the text fields and return to the engine tab of the primary view.</w:t>
      </w:r>
    </w:p>
    <w:p w14:paraId="097CC68B" w14:textId="08D74DF3" w:rsidR="00DF150F" w:rsidRPr="004060AD" w:rsidRDefault="00DF150F" w:rsidP="00DF150F">
      <w:pPr>
        <w:pStyle w:val="Heading3"/>
        <w:rPr>
          <w:i/>
        </w:rPr>
      </w:pPr>
      <w:bookmarkStart w:id="29" w:name="_Toc182908768"/>
      <w:r>
        <w:rPr>
          <w:i/>
        </w:rPr>
        <w:t>Delete</w:t>
      </w:r>
      <w:r w:rsidRPr="004060AD">
        <w:rPr>
          <w:i/>
        </w:rPr>
        <w:t xml:space="preserve"> a</w:t>
      </w:r>
      <w:r>
        <w:rPr>
          <w:i/>
        </w:rPr>
        <w:t>n</w:t>
      </w:r>
      <w:r w:rsidRPr="004060AD">
        <w:rPr>
          <w:i/>
        </w:rPr>
        <w:t xml:space="preserve"> </w:t>
      </w:r>
      <w:r>
        <w:rPr>
          <w:i/>
        </w:rPr>
        <w:t>engine</w:t>
      </w:r>
      <w:bookmarkEnd w:id="29"/>
    </w:p>
    <w:p w14:paraId="4AA3D059" w14:textId="3DFAD3C2" w:rsidR="00DF150F" w:rsidRPr="002E1C47" w:rsidRDefault="00DF150F" w:rsidP="002E1C47">
      <w:pPr>
        <w:rPr>
          <w:iCs/>
        </w:rPr>
      </w:pPr>
      <w:r>
        <w:rPr>
          <w:iCs/>
        </w:rPr>
        <w:t>To delete an engine from the engine table, select the engine you wish to delete and click on the ‘Delete’ button. Keep in mind that this action cannot be undone.</w:t>
      </w:r>
    </w:p>
    <w:p w14:paraId="6289AD9E" w14:textId="4659ADC6" w:rsidR="003D2D2D" w:rsidRDefault="00DF150F" w:rsidP="003D2D2D">
      <w:pPr>
        <w:pStyle w:val="Heading2"/>
        <w:rPr>
          <w:iCs/>
        </w:rPr>
      </w:pPr>
      <w:bookmarkStart w:id="30" w:name="_Toc182908769"/>
      <w:r>
        <w:rPr>
          <w:iCs/>
        </w:rPr>
        <w:lastRenderedPageBreak/>
        <w:t>Parts Tab</w:t>
      </w:r>
      <w:bookmarkEnd w:id="30"/>
    </w:p>
    <w:p w14:paraId="4838926F" w14:textId="2D9CF72C" w:rsidR="00DF150F" w:rsidRDefault="00DF150F" w:rsidP="00DF150F">
      <w:r>
        <w:t>There are two tables on the parts tab:</w:t>
      </w:r>
    </w:p>
    <w:p w14:paraId="4EA15793" w14:textId="2EA4A92F" w:rsidR="00DF150F" w:rsidRDefault="00DF150F" w:rsidP="00DF150F">
      <w:pPr>
        <w:pStyle w:val="ListParagraph"/>
        <w:numPr>
          <w:ilvl w:val="0"/>
          <w:numId w:val="44"/>
        </w:numPr>
      </w:pPr>
      <w:r>
        <w:t>In-house – a table displaying all parts made at a workstation.</w:t>
      </w:r>
    </w:p>
    <w:p w14:paraId="5B3E2DC4" w14:textId="38DDC393" w:rsidR="00DF150F" w:rsidRDefault="00DF150F" w:rsidP="00DF150F">
      <w:pPr>
        <w:pStyle w:val="ListParagraph"/>
        <w:numPr>
          <w:ilvl w:val="0"/>
          <w:numId w:val="44"/>
        </w:numPr>
      </w:pPr>
      <w:r>
        <w:t>Outsource – a table displaying all parts ordered from a distributor.</w:t>
      </w:r>
    </w:p>
    <w:p w14:paraId="2827D788" w14:textId="1187C429" w:rsidR="00DF150F" w:rsidRDefault="00DF150F" w:rsidP="00DF150F">
      <w:r>
        <w:t>Each table has the following functionality:</w:t>
      </w:r>
    </w:p>
    <w:p w14:paraId="301707D0" w14:textId="5FDEE2C1" w:rsidR="00DF150F" w:rsidRDefault="00DF150F" w:rsidP="00DF150F">
      <w:pPr>
        <w:pStyle w:val="ListParagraph"/>
        <w:numPr>
          <w:ilvl w:val="0"/>
          <w:numId w:val="45"/>
        </w:numPr>
      </w:pPr>
      <w:r>
        <w:t>Search for a specific part by name or number.</w:t>
      </w:r>
    </w:p>
    <w:p w14:paraId="7ED5488D" w14:textId="5CDCEAD8" w:rsidR="00DF150F" w:rsidRDefault="00DF150F" w:rsidP="00DF150F">
      <w:pPr>
        <w:pStyle w:val="ListParagraph"/>
        <w:numPr>
          <w:ilvl w:val="0"/>
          <w:numId w:val="45"/>
        </w:numPr>
      </w:pPr>
      <w:r>
        <w:t>Modify a part in the table.</w:t>
      </w:r>
    </w:p>
    <w:p w14:paraId="7A5B92A5" w14:textId="691BC0A6" w:rsidR="00DF150F" w:rsidRDefault="00DF150F" w:rsidP="00DF150F">
      <w:pPr>
        <w:pStyle w:val="ListParagraph"/>
        <w:numPr>
          <w:ilvl w:val="0"/>
          <w:numId w:val="45"/>
        </w:numPr>
      </w:pPr>
      <w:r>
        <w:t xml:space="preserve">Delete </w:t>
      </w:r>
      <w:proofErr w:type="gramStart"/>
      <w:r>
        <w:t>a part from</w:t>
      </w:r>
      <w:proofErr w:type="gramEnd"/>
      <w:r>
        <w:t xml:space="preserve"> the table.</w:t>
      </w:r>
    </w:p>
    <w:p w14:paraId="37F6AE06" w14:textId="3B774B5D" w:rsidR="003D3EB0" w:rsidRPr="00DF150F" w:rsidRDefault="003D3EB0" w:rsidP="003D3EB0">
      <w:r>
        <w:t>A part of either source can be added by clicking the ‘Add Part’ button.</w:t>
      </w:r>
    </w:p>
    <w:p w14:paraId="56D65571" w14:textId="7BEDADA1" w:rsidR="00E81978" w:rsidRDefault="00DF150F" w:rsidP="003B41EC">
      <w:pPr>
        <w:pStyle w:val="Bibliography"/>
        <w:ind w:left="0" w:firstLine="0"/>
        <w:rPr>
          <w:noProof/>
        </w:rPr>
      </w:pPr>
      <w:r>
        <w:rPr>
          <w:noProof/>
        </w:rPr>
        <w:drawing>
          <wp:inline distT="0" distB="0" distL="0" distR="0" wp14:anchorId="682AE1B6" wp14:editId="4C73F4AC">
            <wp:extent cx="5943600" cy="4653915"/>
            <wp:effectExtent l="0" t="0" r="0" b="0"/>
            <wp:docPr id="19731411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41196"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53915"/>
                    </a:xfrm>
                    <a:prstGeom prst="rect">
                      <a:avLst/>
                    </a:prstGeom>
                  </pic:spPr>
                </pic:pic>
              </a:graphicData>
            </a:graphic>
          </wp:inline>
        </w:drawing>
      </w:r>
    </w:p>
    <w:p w14:paraId="13C8CB71" w14:textId="1ACD4A87" w:rsidR="003D3EB0" w:rsidRPr="004060AD" w:rsidRDefault="003D3EB0" w:rsidP="003D3EB0">
      <w:pPr>
        <w:pStyle w:val="Heading3"/>
        <w:rPr>
          <w:i/>
        </w:rPr>
      </w:pPr>
      <w:bookmarkStart w:id="31" w:name="_Toc182908770"/>
      <w:r>
        <w:rPr>
          <w:i/>
        </w:rPr>
        <w:t>Search for</w:t>
      </w:r>
      <w:r w:rsidRPr="004060AD">
        <w:rPr>
          <w:i/>
        </w:rPr>
        <w:t xml:space="preserve"> a</w:t>
      </w:r>
      <w:r>
        <w:rPr>
          <w:i/>
        </w:rPr>
        <w:t xml:space="preserve"> part</w:t>
      </w:r>
      <w:bookmarkEnd w:id="31"/>
    </w:p>
    <w:p w14:paraId="2CD4521E" w14:textId="5FCEEA48" w:rsidR="003D3EB0" w:rsidRDefault="003D3EB0" w:rsidP="003D3EB0">
      <w:pPr>
        <w:rPr>
          <w:iCs/>
        </w:rPr>
      </w:pPr>
      <w:r>
        <w:rPr>
          <w:iCs/>
        </w:rPr>
        <w:t>To search for a part in either table, enter the name or number of a part into the respective text field and click the ‘Search’ button.</w:t>
      </w:r>
    </w:p>
    <w:p w14:paraId="5DEF54A4" w14:textId="49CBAF4E" w:rsidR="003D3EB0" w:rsidRPr="004060AD" w:rsidRDefault="003D3EB0" w:rsidP="003D3EB0">
      <w:pPr>
        <w:pStyle w:val="Heading3"/>
        <w:rPr>
          <w:i/>
        </w:rPr>
      </w:pPr>
      <w:bookmarkStart w:id="32" w:name="_Toc182908771"/>
      <w:r>
        <w:rPr>
          <w:i/>
        </w:rPr>
        <w:lastRenderedPageBreak/>
        <w:t>Delete</w:t>
      </w:r>
      <w:r w:rsidRPr="004060AD">
        <w:rPr>
          <w:i/>
        </w:rPr>
        <w:t xml:space="preserve"> a</w:t>
      </w:r>
      <w:r>
        <w:rPr>
          <w:i/>
        </w:rPr>
        <w:t xml:space="preserve"> part</w:t>
      </w:r>
      <w:bookmarkEnd w:id="32"/>
    </w:p>
    <w:p w14:paraId="780C6ADD" w14:textId="03750617" w:rsidR="003D3EB0" w:rsidRPr="002E1C47" w:rsidRDefault="003D3EB0" w:rsidP="003D3EB0">
      <w:pPr>
        <w:rPr>
          <w:iCs/>
        </w:rPr>
      </w:pPr>
      <w:r>
        <w:rPr>
          <w:iCs/>
        </w:rPr>
        <w:t xml:space="preserve">To delete </w:t>
      </w:r>
      <w:proofErr w:type="gramStart"/>
      <w:r>
        <w:rPr>
          <w:iCs/>
        </w:rPr>
        <w:t>a part from</w:t>
      </w:r>
      <w:proofErr w:type="gramEnd"/>
      <w:r>
        <w:rPr>
          <w:iCs/>
        </w:rPr>
        <w:t xml:space="preserve"> either table, select the part you wish to delete and click the ‘Delete’ button</w:t>
      </w:r>
      <w:r w:rsidR="002C48F7">
        <w:rPr>
          <w:iCs/>
        </w:rPr>
        <w:t xml:space="preserve"> below the respective part table</w:t>
      </w:r>
      <w:r>
        <w:rPr>
          <w:iCs/>
        </w:rPr>
        <w:t>. Keep in mind that this action cannot be undone.</w:t>
      </w:r>
    </w:p>
    <w:p w14:paraId="273FE278" w14:textId="048F1F12" w:rsidR="002C48F7" w:rsidRDefault="002C48F7" w:rsidP="002C48F7">
      <w:pPr>
        <w:pStyle w:val="Heading3"/>
        <w:rPr>
          <w:i/>
        </w:rPr>
      </w:pPr>
      <w:bookmarkStart w:id="33" w:name="_Toc182908772"/>
      <w:r>
        <w:rPr>
          <w:i/>
        </w:rPr>
        <w:t>Add</w:t>
      </w:r>
      <w:r w:rsidRPr="004060AD">
        <w:rPr>
          <w:i/>
        </w:rPr>
        <w:t xml:space="preserve"> a</w:t>
      </w:r>
      <w:r>
        <w:rPr>
          <w:i/>
        </w:rPr>
        <w:t xml:space="preserve"> part</w:t>
      </w:r>
      <w:bookmarkEnd w:id="33"/>
    </w:p>
    <w:p w14:paraId="0C8663E4" w14:textId="75F3F1B6" w:rsidR="002C48F7" w:rsidRPr="002C48F7" w:rsidRDefault="002C48F7" w:rsidP="002C48F7">
      <w:r>
        <w:t>To add a new part from either source, click the ‘Add Part’ button at the bottom center of the parts tab. The following view will appear:</w:t>
      </w:r>
    </w:p>
    <w:p w14:paraId="3ADAEF16" w14:textId="7C12F59B" w:rsidR="002C48F7" w:rsidRDefault="002C48F7" w:rsidP="003D3EB0">
      <w:r>
        <w:rPr>
          <w:noProof/>
        </w:rPr>
        <w:drawing>
          <wp:inline distT="0" distB="0" distL="0" distR="0" wp14:anchorId="713EE82F" wp14:editId="02357277">
            <wp:extent cx="4886507" cy="4606931"/>
            <wp:effectExtent l="0" t="0" r="3175" b="3175"/>
            <wp:docPr id="52120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0846" name="Picture 52120846"/>
                    <pic:cNvPicPr/>
                  </pic:nvPicPr>
                  <pic:blipFill>
                    <a:blip r:embed="rId21">
                      <a:extLst>
                        <a:ext uri="{28A0092B-C50C-407E-A947-70E740481C1C}">
                          <a14:useLocalDpi xmlns:a14="http://schemas.microsoft.com/office/drawing/2010/main" val="0"/>
                        </a:ext>
                      </a:extLst>
                    </a:blip>
                    <a:stretch>
                      <a:fillRect/>
                    </a:stretch>
                  </pic:blipFill>
                  <pic:spPr>
                    <a:xfrm>
                      <a:off x="0" y="0"/>
                      <a:ext cx="4916715" cy="4635411"/>
                    </a:xfrm>
                    <a:prstGeom prst="rect">
                      <a:avLst/>
                    </a:prstGeom>
                  </pic:spPr>
                </pic:pic>
              </a:graphicData>
            </a:graphic>
          </wp:inline>
        </w:drawing>
      </w:r>
    </w:p>
    <w:p w14:paraId="56482D4C" w14:textId="5E1B4EA9" w:rsidR="002C48F7" w:rsidRDefault="002C48F7" w:rsidP="003D3EB0">
      <w:r>
        <w:t xml:space="preserve">The figure above has the ‘In-House’ radio button selected. The ‘Source Label’ and selection options to the right of it will change depending on the selected radio button. If ‘In-House’ is selected, there will be a list of workstations to select from. If ‘Outsourced’ is selected, there will be a list of distributors to </w:t>
      </w:r>
      <w:r w:rsidR="007875BF">
        <w:t>select from.</w:t>
      </w:r>
    </w:p>
    <w:p w14:paraId="0949E902" w14:textId="2A8CB700" w:rsidR="007875BF" w:rsidRDefault="007875BF" w:rsidP="003D3EB0">
      <w:r>
        <w:t xml:space="preserve">Every part must have at least a source </w:t>
      </w:r>
      <w:proofErr w:type="gramStart"/>
      <w:r>
        <w:t>selected</w:t>
      </w:r>
      <w:proofErr w:type="gramEnd"/>
      <w:r>
        <w:t xml:space="preserve"> and a name entered into the ‘Part Name’ text field to save a new part. After that, click on the ‘Save’ button to save a new part to the respective table of the part tab.</w:t>
      </w:r>
    </w:p>
    <w:p w14:paraId="064CB7AA" w14:textId="27940E43" w:rsidR="007875BF" w:rsidRDefault="007875BF" w:rsidP="003D3EB0">
      <w:pPr>
        <w:rPr>
          <w:iCs/>
        </w:rPr>
      </w:pPr>
      <w:r>
        <w:rPr>
          <w:iCs/>
        </w:rPr>
        <w:t>Click on the ‘Cancel’ button to cancel any changes made to the text fields and return to the engine tab of the primary view.</w:t>
      </w:r>
    </w:p>
    <w:p w14:paraId="0361215F" w14:textId="4CBDDA98" w:rsidR="007875BF" w:rsidRDefault="007875BF" w:rsidP="007875BF">
      <w:pPr>
        <w:pStyle w:val="Heading3"/>
        <w:rPr>
          <w:i/>
        </w:rPr>
      </w:pPr>
      <w:bookmarkStart w:id="34" w:name="_Toc182908773"/>
      <w:r>
        <w:rPr>
          <w:i/>
        </w:rPr>
        <w:lastRenderedPageBreak/>
        <w:t>Modify</w:t>
      </w:r>
      <w:r w:rsidRPr="004060AD">
        <w:rPr>
          <w:i/>
        </w:rPr>
        <w:t xml:space="preserve"> a</w:t>
      </w:r>
      <w:r>
        <w:rPr>
          <w:i/>
        </w:rPr>
        <w:t xml:space="preserve"> part</w:t>
      </w:r>
      <w:bookmarkEnd w:id="34"/>
    </w:p>
    <w:p w14:paraId="26A28775" w14:textId="7CD14A59" w:rsidR="007875BF" w:rsidRDefault="007875BF" w:rsidP="003D3EB0">
      <w:pPr>
        <w:rPr>
          <w:iCs/>
        </w:rPr>
      </w:pPr>
      <w:r>
        <w:rPr>
          <w:iCs/>
        </w:rPr>
        <w:t xml:space="preserve">To modify a part, select </w:t>
      </w:r>
      <w:proofErr w:type="gramStart"/>
      <w:r>
        <w:rPr>
          <w:iCs/>
        </w:rPr>
        <w:t>a part from</w:t>
      </w:r>
      <w:proofErr w:type="gramEnd"/>
      <w:r>
        <w:rPr>
          <w:iCs/>
        </w:rPr>
        <w:t xml:space="preserve"> either table</w:t>
      </w:r>
      <w:r w:rsidR="00B84031">
        <w:rPr>
          <w:iCs/>
        </w:rPr>
        <w:t xml:space="preserve"> of the parts tab</w:t>
      </w:r>
      <w:r>
        <w:rPr>
          <w:iCs/>
        </w:rPr>
        <w:t xml:space="preserve"> by clicking on the part </w:t>
      </w:r>
      <w:r w:rsidR="00B84031">
        <w:rPr>
          <w:iCs/>
        </w:rPr>
        <w:t>then</w:t>
      </w:r>
      <w:r>
        <w:rPr>
          <w:iCs/>
        </w:rPr>
        <w:t xml:space="preserve"> click the ‘Modify’ button under the respective table. The view that loads is identical to the view to add a part with the following differences:</w:t>
      </w:r>
    </w:p>
    <w:p w14:paraId="7B835581" w14:textId="44890191" w:rsidR="007875BF" w:rsidRDefault="007875BF" w:rsidP="007875BF">
      <w:pPr>
        <w:pStyle w:val="ListParagraph"/>
        <w:numPr>
          <w:ilvl w:val="0"/>
          <w:numId w:val="46"/>
        </w:numPr>
        <w:rPr>
          <w:iCs/>
        </w:rPr>
      </w:pPr>
      <w:r>
        <w:rPr>
          <w:iCs/>
        </w:rPr>
        <w:t>The label at the top of the view will display the part number next to the ‘Part:’ label instead of the word ‘New’.</w:t>
      </w:r>
    </w:p>
    <w:p w14:paraId="4D56025B" w14:textId="0E206AB7" w:rsidR="007875BF" w:rsidRDefault="007875BF" w:rsidP="007875BF">
      <w:pPr>
        <w:pStyle w:val="ListParagraph"/>
        <w:numPr>
          <w:ilvl w:val="0"/>
          <w:numId w:val="46"/>
        </w:numPr>
        <w:rPr>
          <w:iCs/>
        </w:rPr>
      </w:pPr>
      <w:r>
        <w:rPr>
          <w:iCs/>
        </w:rPr>
        <w:t>The radio button that corresponds to the part being modified will be selected.</w:t>
      </w:r>
    </w:p>
    <w:p w14:paraId="0A126A3C" w14:textId="284227C8" w:rsidR="007875BF" w:rsidRDefault="007875BF" w:rsidP="007875BF">
      <w:pPr>
        <w:pStyle w:val="ListParagraph"/>
        <w:numPr>
          <w:ilvl w:val="0"/>
          <w:numId w:val="46"/>
        </w:numPr>
        <w:rPr>
          <w:iCs/>
        </w:rPr>
      </w:pPr>
      <w:r>
        <w:rPr>
          <w:iCs/>
        </w:rPr>
        <w:t>The source of the part will be selected from the source selection options.</w:t>
      </w:r>
    </w:p>
    <w:p w14:paraId="14F04297" w14:textId="4150E44F" w:rsidR="00B84031" w:rsidRDefault="00B84031" w:rsidP="007875BF">
      <w:pPr>
        <w:pStyle w:val="ListParagraph"/>
        <w:numPr>
          <w:ilvl w:val="0"/>
          <w:numId w:val="46"/>
        </w:numPr>
        <w:rPr>
          <w:iCs/>
        </w:rPr>
      </w:pPr>
      <w:r>
        <w:rPr>
          <w:iCs/>
        </w:rPr>
        <w:t>The name of the part will be in the ‘Part Name’ text field.</w:t>
      </w:r>
    </w:p>
    <w:p w14:paraId="10479CB4" w14:textId="155D4993" w:rsidR="00B84031" w:rsidRDefault="00B84031" w:rsidP="007875BF">
      <w:pPr>
        <w:pStyle w:val="ListParagraph"/>
        <w:numPr>
          <w:ilvl w:val="0"/>
          <w:numId w:val="46"/>
        </w:numPr>
        <w:rPr>
          <w:iCs/>
        </w:rPr>
      </w:pPr>
      <w:r>
        <w:rPr>
          <w:iCs/>
        </w:rPr>
        <w:t>The location of the part will be in the ‘Inventory Location’ text field (if one has been entered).</w:t>
      </w:r>
    </w:p>
    <w:p w14:paraId="392F9C0F" w14:textId="791B7293" w:rsidR="00B84031" w:rsidRDefault="00B84031" w:rsidP="00B84031">
      <w:pPr>
        <w:rPr>
          <w:iCs/>
        </w:rPr>
      </w:pPr>
      <w:proofErr w:type="gramStart"/>
      <w:r>
        <w:rPr>
          <w:iCs/>
        </w:rPr>
        <w:t>All of</w:t>
      </w:r>
      <w:proofErr w:type="gramEnd"/>
      <w:r>
        <w:rPr>
          <w:iCs/>
        </w:rPr>
        <w:t xml:space="preserve"> these options can be modified. To save the changes made, click on the ‘Save’ button.</w:t>
      </w:r>
    </w:p>
    <w:p w14:paraId="57BE5A35" w14:textId="33AEB437" w:rsidR="00B84031" w:rsidRDefault="00B84031" w:rsidP="00B84031">
      <w:pPr>
        <w:rPr>
          <w:iCs/>
        </w:rPr>
      </w:pPr>
      <w:r>
        <w:rPr>
          <w:iCs/>
        </w:rPr>
        <w:t>Click on the ‘Cancel’ button to cancel any changes made to the part and return to the engine tab of the primary view.</w:t>
      </w:r>
    </w:p>
    <w:p w14:paraId="6A86448B" w14:textId="61556317" w:rsidR="00B84031" w:rsidRDefault="00B84031" w:rsidP="00B84031">
      <w:pPr>
        <w:pStyle w:val="Heading2"/>
        <w:rPr>
          <w:iCs/>
        </w:rPr>
      </w:pPr>
      <w:bookmarkStart w:id="35" w:name="_Toc182908774"/>
      <w:r>
        <w:rPr>
          <w:iCs/>
        </w:rPr>
        <w:t>Admin Tab</w:t>
      </w:r>
      <w:bookmarkEnd w:id="35"/>
    </w:p>
    <w:p w14:paraId="1322E10D" w14:textId="6AB6818F" w:rsidR="00B84031" w:rsidRDefault="00B84031" w:rsidP="00B84031">
      <w:r>
        <w:t>The admin tab is only selectable by a logged-in user with administrative privileges. The admin tab has six functions:</w:t>
      </w:r>
    </w:p>
    <w:p w14:paraId="5383019D" w14:textId="284C932E" w:rsidR="00B84031" w:rsidRDefault="00B84031" w:rsidP="00B84031">
      <w:pPr>
        <w:pStyle w:val="ListParagraph"/>
        <w:numPr>
          <w:ilvl w:val="0"/>
          <w:numId w:val="47"/>
        </w:numPr>
      </w:pPr>
      <w:r>
        <w:t>Add a workstation.</w:t>
      </w:r>
    </w:p>
    <w:p w14:paraId="35822DED" w14:textId="083CD105" w:rsidR="00B84031" w:rsidRDefault="00B84031" w:rsidP="00B84031">
      <w:pPr>
        <w:pStyle w:val="ListParagraph"/>
        <w:numPr>
          <w:ilvl w:val="0"/>
          <w:numId w:val="47"/>
        </w:numPr>
      </w:pPr>
      <w:r>
        <w:t>Display a list of in-house parts made at a selected workstation.</w:t>
      </w:r>
    </w:p>
    <w:p w14:paraId="3BA3E8B6" w14:textId="1A3171AE" w:rsidR="00B84031" w:rsidRDefault="00B84031" w:rsidP="00B84031">
      <w:pPr>
        <w:pStyle w:val="ListParagraph"/>
        <w:numPr>
          <w:ilvl w:val="0"/>
          <w:numId w:val="47"/>
        </w:numPr>
      </w:pPr>
      <w:r>
        <w:t>Add a distributor.</w:t>
      </w:r>
    </w:p>
    <w:p w14:paraId="1B52A7EE" w14:textId="04DCE4AA" w:rsidR="00B84031" w:rsidRDefault="00B84031" w:rsidP="00B84031">
      <w:pPr>
        <w:pStyle w:val="ListParagraph"/>
        <w:numPr>
          <w:ilvl w:val="0"/>
          <w:numId w:val="47"/>
        </w:numPr>
      </w:pPr>
      <w:r>
        <w:t>Display a list of outsourced parts obtained from a selected distributor.</w:t>
      </w:r>
    </w:p>
    <w:p w14:paraId="23C9F374" w14:textId="33391905" w:rsidR="00B84031" w:rsidRDefault="00B84031" w:rsidP="00B84031">
      <w:pPr>
        <w:pStyle w:val="ListParagraph"/>
        <w:numPr>
          <w:ilvl w:val="0"/>
          <w:numId w:val="47"/>
        </w:numPr>
      </w:pPr>
      <w:r>
        <w:t>Display a list of engines by a selected status.</w:t>
      </w:r>
    </w:p>
    <w:p w14:paraId="7A32F368" w14:textId="0BA92562" w:rsidR="00B84031" w:rsidRDefault="00B84031" w:rsidP="00B84031">
      <w:pPr>
        <w:pStyle w:val="ListParagraph"/>
        <w:numPr>
          <w:ilvl w:val="0"/>
          <w:numId w:val="47"/>
        </w:numPr>
      </w:pPr>
      <w:r>
        <w:t>Add a new user.</w:t>
      </w:r>
    </w:p>
    <w:p w14:paraId="33DE5A54" w14:textId="598C78EB" w:rsidR="009E070A" w:rsidRDefault="009E070A" w:rsidP="009E070A">
      <w:r>
        <w:t>Workstations, distributors, and users can only be added through the application. The aforementioned can only be modified or deleted from the MySQL database by the database admin.</w:t>
      </w:r>
    </w:p>
    <w:p w14:paraId="6DD03614" w14:textId="5C04EBBF" w:rsidR="003B0DC3" w:rsidRPr="00B84031" w:rsidRDefault="003B0DC3" w:rsidP="009E070A">
      <w:r>
        <w:t>Select the desired report criteria from the drop-down menu and click the adjacent button to run any of the reports. The respective table will populate with a list matching the selection.</w:t>
      </w:r>
    </w:p>
    <w:p w14:paraId="1189F9E4" w14:textId="3129E727" w:rsidR="00B84031" w:rsidRDefault="00B84031" w:rsidP="00B84031">
      <w:pPr>
        <w:rPr>
          <w:iCs/>
        </w:rPr>
      </w:pPr>
      <w:r>
        <w:rPr>
          <w:iCs/>
          <w:noProof/>
        </w:rPr>
        <w:lastRenderedPageBreak/>
        <w:drawing>
          <wp:inline distT="0" distB="0" distL="0" distR="0" wp14:anchorId="2F959058" wp14:editId="0B837032">
            <wp:extent cx="5943600" cy="4659630"/>
            <wp:effectExtent l="0" t="0" r="0" b="1270"/>
            <wp:docPr id="18083402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40234"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35C32142" w14:textId="77777777" w:rsidR="009E070A" w:rsidRPr="00B84031" w:rsidRDefault="009E070A" w:rsidP="00B84031">
      <w:pPr>
        <w:rPr>
          <w:iCs/>
        </w:rPr>
      </w:pPr>
    </w:p>
    <w:sectPr w:rsidR="009E070A" w:rsidRPr="00B84031">
      <w:headerReference w:type="default" r:id="rId22"/>
      <w:headerReference w:type="first" r:id="rId2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201A7" w14:textId="77777777" w:rsidR="00234BF4" w:rsidRDefault="00234BF4">
      <w:pPr>
        <w:spacing w:line="240" w:lineRule="auto"/>
      </w:pPr>
      <w:r>
        <w:separator/>
      </w:r>
    </w:p>
  </w:endnote>
  <w:endnote w:type="continuationSeparator" w:id="0">
    <w:p w14:paraId="0C8F19A7" w14:textId="77777777" w:rsidR="00234BF4" w:rsidRDefault="00234B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Segoe UI">
    <w:panose1 w:val="020B0502040204020203"/>
    <w:charset w:val="00"/>
    <w:family w:val="swiss"/>
    <w:pitch w:val="variable"/>
    <w:sig w:usb0="E5002EFF" w:usb1="C000E47F" w:usb2="0000002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97772" w14:textId="77777777" w:rsidR="00234BF4" w:rsidRDefault="00234BF4">
      <w:pPr>
        <w:spacing w:line="240" w:lineRule="auto"/>
      </w:pPr>
      <w:r>
        <w:separator/>
      </w:r>
    </w:p>
  </w:footnote>
  <w:footnote w:type="continuationSeparator" w:id="0">
    <w:p w14:paraId="04C94642" w14:textId="77777777" w:rsidR="00234BF4" w:rsidRDefault="00234B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AEF41" w14:textId="356E4C92" w:rsidR="0083044C" w:rsidRPr="00F75A67" w:rsidRDefault="00F75A67">
    <w:pPr>
      <w:pStyle w:val="Header"/>
      <w:rPr>
        <w:b/>
        <w:bCs/>
      </w:rPr>
    </w:pPr>
    <w:r>
      <w:rPr>
        <w:rStyle w:val="Strong"/>
      </w:rPr>
      <w:t>Engine-uity Rebuilds Inventory Manager</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091A8" w14:textId="20B78632" w:rsidR="0083044C" w:rsidRPr="00242D63" w:rsidRDefault="00242D63">
    <w:pPr>
      <w:pStyle w:val="Header"/>
      <w:rPr>
        <w:rStyle w:val="Strong"/>
        <w:caps/>
      </w:rPr>
    </w:pPr>
    <w:r>
      <w:t>Engine-uity Rebuilds Inventory Manager</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BB1FFF"/>
    <w:multiLevelType w:val="hybridMultilevel"/>
    <w:tmpl w:val="5D8652F4"/>
    <w:lvl w:ilvl="0" w:tplc="9BFA6A58">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2"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3" w15:restartNumberingAfterBreak="0">
    <w:nsid w:val="0BD35D6A"/>
    <w:multiLevelType w:val="hybridMultilevel"/>
    <w:tmpl w:val="D67C0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5"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6"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7"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8" w15:restartNumberingAfterBreak="0">
    <w:nsid w:val="21A744A7"/>
    <w:multiLevelType w:val="hybridMultilevel"/>
    <w:tmpl w:val="18AE2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20"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1" w15:restartNumberingAfterBreak="0">
    <w:nsid w:val="318A414E"/>
    <w:multiLevelType w:val="hybridMultilevel"/>
    <w:tmpl w:val="31A290A6"/>
    <w:lvl w:ilvl="0" w:tplc="9BFA6A58">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4" w15:restartNumberingAfterBreak="0">
    <w:nsid w:val="3C944A17"/>
    <w:multiLevelType w:val="hybridMultilevel"/>
    <w:tmpl w:val="291A0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6"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7"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A9F0069"/>
    <w:multiLevelType w:val="hybridMultilevel"/>
    <w:tmpl w:val="9BA69AA0"/>
    <w:lvl w:ilvl="0" w:tplc="FFFFFFFF">
      <w:start w:val="1"/>
      <w:numFmt w:val="decimal"/>
      <w:lvlText w:val="%1."/>
      <w:lvlJc w:val="left"/>
      <w:pPr>
        <w:ind w:left="1080" w:hanging="360"/>
      </w:pPr>
      <w:rPr>
        <w:rFonts w:asciiTheme="minorHAnsi" w:eastAsiaTheme="minorEastAsia" w:hAnsiTheme="minorHAnsi" w:cstheme="minorBidi"/>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4CB877AB"/>
    <w:multiLevelType w:val="hybridMultilevel"/>
    <w:tmpl w:val="4942F0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6345525"/>
    <w:multiLevelType w:val="hybridMultilevel"/>
    <w:tmpl w:val="63A89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5"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6" w15:restartNumberingAfterBreak="0">
    <w:nsid w:val="593474C5"/>
    <w:multiLevelType w:val="hybridMultilevel"/>
    <w:tmpl w:val="ECB6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35080B"/>
    <w:multiLevelType w:val="hybridMultilevel"/>
    <w:tmpl w:val="72B4F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9" w15:restartNumberingAfterBreak="0">
    <w:nsid w:val="6B624B65"/>
    <w:multiLevelType w:val="hybridMultilevel"/>
    <w:tmpl w:val="6AEE8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3" w15:restartNumberingAfterBreak="0">
    <w:nsid w:val="78E4145D"/>
    <w:multiLevelType w:val="hybridMultilevel"/>
    <w:tmpl w:val="3E582A14"/>
    <w:lvl w:ilvl="0" w:tplc="9BFA6A58">
      <w:start w:val="1"/>
      <w:numFmt w:val="decimal"/>
      <w:lvlText w:val="%1."/>
      <w:lvlJc w:val="left"/>
      <w:pPr>
        <w:ind w:left="1080" w:hanging="360"/>
      </w:pPr>
      <w:rPr>
        <w:rFonts w:asciiTheme="minorHAnsi" w:eastAsiaTheme="minorEastAsia" w:hAnsiTheme="minorHAnsi" w:cstheme="minorBidi"/>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4" w15:restartNumberingAfterBreak="0">
    <w:nsid w:val="7B832C03"/>
    <w:multiLevelType w:val="hybridMultilevel"/>
    <w:tmpl w:val="30628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6B55BF"/>
    <w:multiLevelType w:val="hybridMultilevel"/>
    <w:tmpl w:val="714A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8E197A"/>
    <w:multiLevelType w:val="hybridMultilevel"/>
    <w:tmpl w:val="0644C5C4"/>
    <w:lvl w:ilvl="0" w:tplc="9BFA6A58">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567914619">
    <w:abstractNumId w:val="9"/>
  </w:num>
  <w:num w:numId="2" w16cid:durableId="434793173">
    <w:abstractNumId w:val="7"/>
  </w:num>
  <w:num w:numId="3" w16cid:durableId="1748379733">
    <w:abstractNumId w:val="6"/>
  </w:num>
  <w:num w:numId="4" w16cid:durableId="1919628719">
    <w:abstractNumId w:val="5"/>
  </w:num>
  <w:num w:numId="5" w16cid:durableId="782456672">
    <w:abstractNumId w:val="4"/>
  </w:num>
  <w:num w:numId="6" w16cid:durableId="1251282298">
    <w:abstractNumId w:val="8"/>
  </w:num>
  <w:num w:numId="7" w16cid:durableId="2044016900">
    <w:abstractNumId w:val="3"/>
  </w:num>
  <w:num w:numId="8" w16cid:durableId="903683349">
    <w:abstractNumId w:val="2"/>
  </w:num>
  <w:num w:numId="9" w16cid:durableId="1180000212">
    <w:abstractNumId w:val="1"/>
  </w:num>
  <w:num w:numId="10" w16cid:durableId="1705599342">
    <w:abstractNumId w:val="0"/>
  </w:num>
  <w:num w:numId="11" w16cid:durableId="716667532">
    <w:abstractNumId w:val="9"/>
    <w:lvlOverride w:ilvl="0">
      <w:startOverride w:val="1"/>
    </w:lvlOverride>
  </w:num>
  <w:num w:numId="12" w16cid:durableId="1647468126">
    <w:abstractNumId w:val="41"/>
  </w:num>
  <w:num w:numId="13" w16cid:durableId="1205747830">
    <w:abstractNumId w:val="32"/>
  </w:num>
  <w:num w:numId="14" w16cid:durableId="199435836">
    <w:abstractNumId w:val="28"/>
  </w:num>
  <w:num w:numId="15" w16cid:durableId="1322002134">
    <w:abstractNumId w:val="40"/>
  </w:num>
  <w:num w:numId="16" w16cid:durableId="1872573247">
    <w:abstractNumId w:val="15"/>
  </w:num>
  <w:num w:numId="17" w16cid:durableId="1642534782">
    <w:abstractNumId w:val="20"/>
  </w:num>
  <w:num w:numId="18" w16cid:durableId="1413576460">
    <w:abstractNumId w:val="17"/>
  </w:num>
  <w:num w:numId="19" w16cid:durableId="1284505614">
    <w:abstractNumId w:val="31"/>
  </w:num>
  <w:num w:numId="20" w16cid:durableId="5717261">
    <w:abstractNumId w:val="23"/>
  </w:num>
  <w:num w:numId="21" w16cid:durableId="1942105171">
    <w:abstractNumId w:val="26"/>
  </w:num>
  <w:num w:numId="22" w16cid:durableId="239877034">
    <w:abstractNumId w:val="19"/>
  </w:num>
  <w:num w:numId="23" w16cid:durableId="2027635105">
    <w:abstractNumId w:val="38"/>
  </w:num>
  <w:num w:numId="24" w16cid:durableId="1947468092">
    <w:abstractNumId w:val="47"/>
  </w:num>
  <w:num w:numId="25" w16cid:durableId="1024132501">
    <w:abstractNumId w:val="43"/>
  </w:num>
  <w:num w:numId="26" w16cid:durableId="806049442">
    <w:abstractNumId w:val="35"/>
  </w:num>
  <w:num w:numId="27" w16cid:durableId="827864665">
    <w:abstractNumId w:val="14"/>
  </w:num>
  <w:num w:numId="28" w16cid:durableId="1897620012">
    <w:abstractNumId w:val="42"/>
  </w:num>
  <w:num w:numId="29" w16cid:durableId="610237430">
    <w:abstractNumId w:val="27"/>
  </w:num>
  <w:num w:numId="30" w16cid:durableId="563375198">
    <w:abstractNumId w:val="34"/>
  </w:num>
  <w:num w:numId="31" w16cid:durableId="968165837">
    <w:abstractNumId w:val="12"/>
  </w:num>
  <w:num w:numId="32" w16cid:durableId="1556812117">
    <w:abstractNumId w:val="16"/>
  </w:num>
  <w:num w:numId="33" w16cid:durableId="220485922">
    <w:abstractNumId w:val="11"/>
  </w:num>
  <w:num w:numId="34" w16cid:durableId="1504930808">
    <w:abstractNumId w:val="25"/>
  </w:num>
  <w:num w:numId="35" w16cid:durableId="2055083866">
    <w:abstractNumId w:val="22"/>
  </w:num>
  <w:num w:numId="36" w16cid:durableId="317001211">
    <w:abstractNumId w:val="45"/>
  </w:num>
  <w:num w:numId="37" w16cid:durableId="1013411846">
    <w:abstractNumId w:val="33"/>
  </w:num>
  <w:num w:numId="38" w16cid:durableId="913508848">
    <w:abstractNumId w:val="37"/>
  </w:num>
  <w:num w:numId="39" w16cid:durableId="1155606944">
    <w:abstractNumId w:val="30"/>
  </w:num>
  <w:num w:numId="40" w16cid:durableId="36928236">
    <w:abstractNumId w:val="44"/>
  </w:num>
  <w:num w:numId="41" w16cid:durableId="1076633021">
    <w:abstractNumId w:val="13"/>
  </w:num>
  <w:num w:numId="42" w16cid:durableId="1837959478">
    <w:abstractNumId w:val="29"/>
  </w:num>
  <w:num w:numId="43" w16cid:durableId="1304848341">
    <w:abstractNumId w:val="21"/>
  </w:num>
  <w:num w:numId="44" w16cid:durableId="1648047694">
    <w:abstractNumId w:val="10"/>
  </w:num>
  <w:num w:numId="45" w16cid:durableId="1074428588">
    <w:abstractNumId w:val="46"/>
  </w:num>
  <w:num w:numId="46" w16cid:durableId="1818179203">
    <w:abstractNumId w:val="39"/>
  </w:num>
  <w:num w:numId="47" w16cid:durableId="1231967829">
    <w:abstractNumId w:val="24"/>
  </w:num>
  <w:num w:numId="48" w16cid:durableId="1299413471">
    <w:abstractNumId w:val="18"/>
  </w:num>
  <w:num w:numId="49" w16cid:durableId="157038038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2"/>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32978"/>
    <w:rsid w:val="00067F3E"/>
    <w:rsid w:val="000770AA"/>
    <w:rsid w:val="00083783"/>
    <w:rsid w:val="000C6E20"/>
    <w:rsid w:val="000D3A6D"/>
    <w:rsid w:val="000D3F41"/>
    <w:rsid w:val="000E246F"/>
    <w:rsid w:val="00105E86"/>
    <w:rsid w:val="001721FF"/>
    <w:rsid w:val="0017603E"/>
    <w:rsid w:val="001C2BCF"/>
    <w:rsid w:val="001C2C26"/>
    <w:rsid w:val="001F3DD3"/>
    <w:rsid w:val="002306DE"/>
    <w:rsid w:val="00234BF4"/>
    <w:rsid w:val="002370E3"/>
    <w:rsid w:val="00240F57"/>
    <w:rsid w:val="00242D63"/>
    <w:rsid w:val="00253934"/>
    <w:rsid w:val="0028183A"/>
    <w:rsid w:val="002A7E84"/>
    <w:rsid w:val="002B108E"/>
    <w:rsid w:val="002C48F7"/>
    <w:rsid w:val="002E16E2"/>
    <w:rsid w:val="002E1C47"/>
    <w:rsid w:val="002F1878"/>
    <w:rsid w:val="002F42F7"/>
    <w:rsid w:val="00333283"/>
    <w:rsid w:val="00355DCA"/>
    <w:rsid w:val="003B0DC3"/>
    <w:rsid w:val="003B0F8B"/>
    <w:rsid w:val="003B41EC"/>
    <w:rsid w:val="003B5356"/>
    <w:rsid w:val="003C0F1A"/>
    <w:rsid w:val="003C18EC"/>
    <w:rsid w:val="003D2D2D"/>
    <w:rsid w:val="003D3EB0"/>
    <w:rsid w:val="00402EBC"/>
    <w:rsid w:val="004060AD"/>
    <w:rsid w:val="00411F00"/>
    <w:rsid w:val="004272C1"/>
    <w:rsid w:val="00466BC2"/>
    <w:rsid w:val="004858AE"/>
    <w:rsid w:val="00492648"/>
    <w:rsid w:val="004D7E4A"/>
    <w:rsid w:val="004F675F"/>
    <w:rsid w:val="00513997"/>
    <w:rsid w:val="0052001B"/>
    <w:rsid w:val="005318E8"/>
    <w:rsid w:val="00532F42"/>
    <w:rsid w:val="00533B12"/>
    <w:rsid w:val="00542D14"/>
    <w:rsid w:val="00551A02"/>
    <w:rsid w:val="005534FA"/>
    <w:rsid w:val="00561385"/>
    <w:rsid w:val="00564D26"/>
    <w:rsid w:val="00571192"/>
    <w:rsid w:val="0057611F"/>
    <w:rsid w:val="00584919"/>
    <w:rsid w:val="0058592A"/>
    <w:rsid w:val="005A1402"/>
    <w:rsid w:val="005A34F6"/>
    <w:rsid w:val="005B096A"/>
    <w:rsid w:val="005D3A03"/>
    <w:rsid w:val="00655E51"/>
    <w:rsid w:val="00675746"/>
    <w:rsid w:val="006C334A"/>
    <w:rsid w:val="006D09B3"/>
    <w:rsid w:val="006E32B9"/>
    <w:rsid w:val="006F714F"/>
    <w:rsid w:val="00712633"/>
    <w:rsid w:val="007145E1"/>
    <w:rsid w:val="007522FF"/>
    <w:rsid w:val="00755DA2"/>
    <w:rsid w:val="007604DA"/>
    <w:rsid w:val="007875BF"/>
    <w:rsid w:val="007B4E21"/>
    <w:rsid w:val="008002C0"/>
    <w:rsid w:val="0083044C"/>
    <w:rsid w:val="00841548"/>
    <w:rsid w:val="008557F3"/>
    <w:rsid w:val="008559C6"/>
    <w:rsid w:val="0086380D"/>
    <w:rsid w:val="008C2E90"/>
    <w:rsid w:val="008C5323"/>
    <w:rsid w:val="00925E9B"/>
    <w:rsid w:val="00933AFB"/>
    <w:rsid w:val="009406FF"/>
    <w:rsid w:val="00947558"/>
    <w:rsid w:val="00953108"/>
    <w:rsid w:val="009715E4"/>
    <w:rsid w:val="00974262"/>
    <w:rsid w:val="009A6A3B"/>
    <w:rsid w:val="009B2A48"/>
    <w:rsid w:val="009E070A"/>
    <w:rsid w:val="009E5B9C"/>
    <w:rsid w:val="00A05A9F"/>
    <w:rsid w:val="00A479A9"/>
    <w:rsid w:val="00AA5A33"/>
    <w:rsid w:val="00AD054B"/>
    <w:rsid w:val="00AD220F"/>
    <w:rsid w:val="00AD37C2"/>
    <w:rsid w:val="00AF1861"/>
    <w:rsid w:val="00B33533"/>
    <w:rsid w:val="00B371A9"/>
    <w:rsid w:val="00B526EB"/>
    <w:rsid w:val="00B70FA8"/>
    <w:rsid w:val="00B80C23"/>
    <w:rsid w:val="00B823AA"/>
    <w:rsid w:val="00B84031"/>
    <w:rsid w:val="00BA45DB"/>
    <w:rsid w:val="00BB5044"/>
    <w:rsid w:val="00BC7B57"/>
    <w:rsid w:val="00BF4184"/>
    <w:rsid w:val="00C025CC"/>
    <w:rsid w:val="00C0601E"/>
    <w:rsid w:val="00C31D30"/>
    <w:rsid w:val="00C345BC"/>
    <w:rsid w:val="00C43052"/>
    <w:rsid w:val="00C53E6E"/>
    <w:rsid w:val="00C84714"/>
    <w:rsid w:val="00CA020B"/>
    <w:rsid w:val="00CB12ED"/>
    <w:rsid w:val="00CD6E39"/>
    <w:rsid w:val="00CE7961"/>
    <w:rsid w:val="00CF6E91"/>
    <w:rsid w:val="00D01F92"/>
    <w:rsid w:val="00D1154E"/>
    <w:rsid w:val="00D64EA2"/>
    <w:rsid w:val="00D67001"/>
    <w:rsid w:val="00D85B68"/>
    <w:rsid w:val="00DA3388"/>
    <w:rsid w:val="00DB637B"/>
    <w:rsid w:val="00DE6933"/>
    <w:rsid w:val="00DE6E88"/>
    <w:rsid w:val="00DF150F"/>
    <w:rsid w:val="00DF2ED1"/>
    <w:rsid w:val="00DF54DB"/>
    <w:rsid w:val="00E01409"/>
    <w:rsid w:val="00E0259A"/>
    <w:rsid w:val="00E12244"/>
    <w:rsid w:val="00E137FE"/>
    <w:rsid w:val="00E21C4A"/>
    <w:rsid w:val="00E57A96"/>
    <w:rsid w:val="00E6004D"/>
    <w:rsid w:val="00E65B7E"/>
    <w:rsid w:val="00E81978"/>
    <w:rsid w:val="00E874FD"/>
    <w:rsid w:val="00E9387B"/>
    <w:rsid w:val="00F12145"/>
    <w:rsid w:val="00F15AE4"/>
    <w:rsid w:val="00F379B7"/>
    <w:rsid w:val="00F525FA"/>
    <w:rsid w:val="00F75A67"/>
    <w:rsid w:val="00F97E43"/>
    <w:rsid w:val="00FA46D3"/>
    <w:rsid w:val="00FB7C8E"/>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60A65"/>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42D14"/>
    <w:rPr>
      <w:sz w:val="20"/>
      <w:szCs w:val="20"/>
    </w:rPr>
  </w:style>
  <w:style w:type="paragraph" w:styleId="Heading1">
    <w:name w:val="heading 1"/>
    <w:basedOn w:val="Normal"/>
    <w:next w:val="Normal"/>
    <w:link w:val="Heading1Char"/>
    <w:uiPriority w:val="9"/>
    <w:qFormat/>
    <w:rsid w:val="00542D1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42D1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42D14"/>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unhideWhenUsed/>
    <w:qFormat/>
    <w:rsid w:val="00542D14"/>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unhideWhenUsed/>
    <w:qFormat/>
    <w:rsid w:val="00542D14"/>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unhideWhenUsed/>
    <w:qFormat/>
    <w:rsid w:val="00542D14"/>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542D14"/>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542D1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42D1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542D14"/>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basedOn w:val="Normal"/>
    <w:link w:val="NoSpacingChar"/>
    <w:uiPriority w:val="1"/>
    <w:qFormat/>
    <w:rsid w:val="00542D14"/>
    <w:pPr>
      <w:spacing w:before="0" w:after="0" w:line="240" w:lineRule="auto"/>
    </w:pPr>
  </w:style>
  <w:style w:type="character" w:customStyle="1" w:styleId="Heading1Char">
    <w:name w:val="Heading 1 Char"/>
    <w:basedOn w:val="DefaultParagraphFont"/>
    <w:link w:val="Heading1"/>
    <w:uiPriority w:val="9"/>
    <w:rsid w:val="00542D14"/>
    <w:rPr>
      <w:b/>
      <w:bCs/>
      <w:caps/>
      <w:color w:val="FFFFFF" w:themeColor="background1"/>
      <w:spacing w:val="15"/>
      <w:shd w:val="clear" w:color="auto" w:fill="156082" w:themeFill="accent1"/>
    </w:rPr>
  </w:style>
  <w:style w:type="character" w:customStyle="1" w:styleId="Heading2Char">
    <w:name w:val="Heading 2 Char"/>
    <w:basedOn w:val="DefaultParagraphFont"/>
    <w:link w:val="Heading2"/>
    <w:uiPriority w:val="9"/>
    <w:rsid w:val="00542D14"/>
    <w:rPr>
      <w:caps/>
      <w:spacing w:val="15"/>
      <w:shd w:val="clear" w:color="auto" w:fill="C1E4F5" w:themeFill="accent1" w:themeFillTint="33"/>
    </w:rPr>
  </w:style>
  <w:style w:type="paragraph" w:styleId="Title">
    <w:name w:val="Title"/>
    <w:basedOn w:val="Normal"/>
    <w:next w:val="Normal"/>
    <w:link w:val="TitleChar"/>
    <w:uiPriority w:val="10"/>
    <w:qFormat/>
    <w:rsid w:val="00542D14"/>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542D14"/>
    <w:rPr>
      <w:caps/>
      <w:color w:val="156082" w:themeColor="accent1"/>
      <w:spacing w:val="10"/>
      <w:kern w:val="28"/>
      <w:sz w:val="52"/>
      <w:szCs w:val="52"/>
    </w:rPr>
  </w:style>
  <w:style w:type="character" w:styleId="Emphasis">
    <w:name w:val="Emphasis"/>
    <w:uiPriority w:val="20"/>
    <w:qFormat/>
    <w:rsid w:val="00542D14"/>
    <w:rPr>
      <w:caps/>
      <w:color w:val="0A2F40" w:themeColor="accent1" w:themeShade="7F"/>
      <w:spacing w:val="5"/>
    </w:rPr>
  </w:style>
  <w:style w:type="character" w:customStyle="1" w:styleId="Heading3Char">
    <w:name w:val="Heading 3 Char"/>
    <w:basedOn w:val="DefaultParagraphFont"/>
    <w:link w:val="Heading3"/>
    <w:uiPriority w:val="9"/>
    <w:rsid w:val="00542D14"/>
    <w:rPr>
      <w:caps/>
      <w:color w:val="0A2F40" w:themeColor="accent1" w:themeShade="7F"/>
      <w:spacing w:val="15"/>
    </w:rPr>
  </w:style>
  <w:style w:type="character" w:customStyle="1" w:styleId="Heading4Char">
    <w:name w:val="Heading 4 Char"/>
    <w:basedOn w:val="DefaultParagraphFont"/>
    <w:link w:val="Heading4"/>
    <w:uiPriority w:val="9"/>
    <w:rsid w:val="00542D14"/>
    <w:rPr>
      <w:caps/>
      <w:color w:val="0F4761" w:themeColor="accent1" w:themeShade="BF"/>
      <w:spacing w:val="10"/>
    </w:rPr>
  </w:style>
  <w:style w:type="character" w:customStyle="1" w:styleId="Heading5Char">
    <w:name w:val="Heading 5 Char"/>
    <w:basedOn w:val="DefaultParagraphFont"/>
    <w:link w:val="Heading5"/>
    <w:uiPriority w:val="9"/>
    <w:rsid w:val="00542D14"/>
    <w:rPr>
      <w:caps/>
      <w:color w:val="0F4761"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542D14"/>
    <w:rPr>
      <w:b/>
      <w:bCs/>
      <w:color w:val="0F4761"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rsid w:val="00542D14"/>
    <w:rPr>
      <w:caps/>
      <w:color w:val="0F4761" w:themeColor="accent1" w:themeShade="BF"/>
      <w:spacing w:val="10"/>
    </w:rPr>
  </w:style>
  <w:style w:type="character" w:customStyle="1" w:styleId="Heading7Char">
    <w:name w:val="Heading 7 Char"/>
    <w:basedOn w:val="DefaultParagraphFont"/>
    <w:link w:val="Heading7"/>
    <w:uiPriority w:val="9"/>
    <w:semiHidden/>
    <w:rsid w:val="00542D14"/>
    <w:rPr>
      <w:caps/>
      <w:color w:val="0F4761" w:themeColor="accent1" w:themeShade="BF"/>
      <w:spacing w:val="10"/>
    </w:rPr>
  </w:style>
  <w:style w:type="character" w:customStyle="1" w:styleId="Heading8Char">
    <w:name w:val="Heading 8 Char"/>
    <w:basedOn w:val="DefaultParagraphFont"/>
    <w:link w:val="Heading8"/>
    <w:uiPriority w:val="9"/>
    <w:semiHidden/>
    <w:rsid w:val="00542D14"/>
    <w:rPr>
      <w:caps/>
      <w:spacing w:val="10"/>
      <w:sz w:val="18"/>
      <w:szCs w:val="18"/>
    </w:rPr>
  </w:style>
  <w:style w:type="character" w:customStyle="1" w:styleId="Heading9Char">
    <w:name w:val="Heading 9 Char"/>
    <w:basedOn w:val="DefaultParagraphFont"/>
    <w:link w:val="Heading9"/>
    <w:uiPriority w:val="9"/>
    <w:semiHidden/>
    <w:rsid w:val="00542D14"/>
    <w:rPr>
      <w:i/>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42D14"/>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542D14"/>
    <w:rPr>
      <w:i/>
      <w:iCs/>
      <w:color w:val="156082" w:themeColor="accent1"/>
      <w:sz w:val="20"/>
      <w:szCs w:val="2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rsid w:val="00542D14"/>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542D14"/>
    <w:rPr>
      <w:i/>
      <w:iCs/>
    </w:rPr>
  </w:style>
  <w:style w:type="character" w:customStyle="1" w:styleId="QuoteChar">
    <w:name w:val="Quote Char"/>
    <w:basedOn w:val="DefaultParagraphFont"/>
    <w:link w:val="Quote"/>
    <w:uiPriority w:val="29"/>
    <w:rsid w:val="00542D14"/>
    <w:rPr>
      <w:i/>
      <w:iCs/>
      <w:sz w:val="20"/>
      <w:szCs w:val="20"/>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before="0" w:after="0"/>
      <w:ind w:left="600"/>
    </w:pPr>
  </w:style>
  <w:style w:type="paragraph" w:styleId="TOC5">
    <w:name w:val="toc 5"/>
    <w:basedOn w:val="Normal"/>
    <w:next w:val="Normal"/>
    <w:autoRedefine/>
    <w:uiPriority w:val="39"/>
    <w:semiHidden/>
    <w:unhideWhenUsed/>
    <w:pPr>
      <w:spacing w:before="0" w:after="0"/>
      <w:ind w:left="800"/>
    </w:pPr>
  </w:style>
  <w:style w:type="paragraph" w:styleId="TOC6">
    <w:name w:val="toc 6"/>
    <w:basedOn w:val="Normal"/>
    <w:next w:val="Normal"/>
    <w:autoRedefine/>
    <w:uiPriority w:val="39"/>
    <w:semiHidden/>
    <w:unhideWhenUsed/>
    <w:pPr>
      <w:spacing w:before="0" w:after="0"/>
      <w:ind w:left="1000"/>
    </w:pPr>
  </w:style>
  <w:style w:type="paragraph" w:styleId="TOC7">
    <w:name w:val="toc 7"/>
    <w:basedOn w:val="Normal"/>
    <w:next w:val="Normal"/>
    <w:autoRedefine/>
    <w:uiPriority w:val="39"/>
    <w:semiHidden/>
    <w:unhideWhenUsed/>
    <w:pPr>
      <w:spacing w:before="0" w:after="0"/>
      <w:ind w:left="1200"/>
    </w:pPr>
  </w:style>
  <w:style w:type="paragraph" w:styleId="TOC8">
    <w:name w:val="toc 8"/>
    <w:basedOn w:val="Normal"/>
    <w:next w:val="Normal"/>
    <w:autoRedefine/>
    <w:uiPriority w:val="39"/>
    <w:semiHidden/>
    <w:unhideWhenUsed/>
    <w:pPr>
      <w:spacing w:before="0" w:after="0"/>
      <w:ind w:left="1400"/>
    </w:pPr>
  </w:style>
  <w:style w:type="paragraph" w:styleId="TOC9">
    <w:name w:val="toc 9"/>
    <w:basedOn w:val="Normal"/>
    <w:next w:val="Normal"/>
    <w:autoRedefine/>
    <w:uiPriority w:val="39"/>
    <w:semiHidden/>
    <w:unhideWhenUsed/>
    <w:pPr>
      <w:spacing w:before="0" w:after="0"/>
      <w:ind w:left="160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542D14"/>
    <w:rPr>
      <w:b/>
      <w:bCs/>
      <w:caps/>
      <w:color w:val="0A2F40" w:themeColor="accent1" w:themeShade="7F"/>
      <w:spacing w:val="10"/>
    </w:rPr>
  </w:style>
  <w:style w:type="character" w:styleId="IntenseReference">
    <w:name w:val="Intense Reference"/>
    <w:uiPriority w:val="32"/>
    <w:qFormat/>
    <w:rsid w:val="00542D14"/>
    <w:rPr>
      <w:b/>
      <w:bCs/>
      <w:i/>
      <w:iCs/>
      <w:caps/>
      <w:color w:val="156082" w:themeColor="accent1"/>
    </w:rPr>
  </w:style>
  <w:style w:type="paragraph" w:styleId="TOCHeading">
    <w:name w:val="TOC Heading"/>
    <w:basedOn w:val="Heading1"/>
    <w:next w:val="Normal"/>
    <w:uiPriority w:val="39"/>
    <w:unhideWhenUsed/>
    <w:qFormat/>
    <w:rsid w:val="00542D14"/>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TOC1">
    <w:name w:val="toc 1"/>
    <w:basedOn w:val="Normal"/>
    <w:next w:val="Normal"/>
    <w:autoRedefine/>
    <w:uiPriority w:val="39"/>
    <w:unhideWhenUsed/>
    <w:rsid w:val="00841548"/>
    <w:pPr>
      <w:spacing w:before="120" w:after="0"/>
    </w:pPr>
    <w:rPr>
      <w:b/>
      <w:bCs/>
      <w:i/>
      <w:iCs/>
      <w:sz w:val="24"/>
      <w:szCs w:val="24"/>
    </w:rPr>
  </w:style>
  <w:style w:type="paragraph" w:styleId="TOC2">
    <w:name w:val="toc 2"/>
    <w:basedOn w:val="Normal"/>
    <w:next w:val="Normal"/>
    <w:autoRedefine/>
    <w:uiPriority w:val="39"/>
    <w:unhideWhenUsed/>
    <w:rsid w:val="00841548"/>
    <w:pPr>
      <w:spacing w:before="120" w:after="0"/>
      <w:ind w:left="200"/>
    </w:pPr>
    <w:rPr>
      <w:b/>
      <w:bCs/>
      <w:sz w:val="22"/>
      <w:szCs w:val="22"/>
    </w:rPr>
  </w:style>
  <w:style w:type="paragraph" w:styleId="TOC3">
    <w:name w:val="toc 3"/>
    <w:basedOn w:val="Normal"/>
    <w:next w:val="Normal"/>
    <w:autoRedefine/>
    <w:uiPriority w:val="39"/>
    <w:unhideWhenUsed/>
    <w:rsid w:val="00841548"/>
    <w:pPr>
      <w:spacing w:before="0" w:after="0"/>
      <w:ind w:left="400"/>
    </w:pPr>
  </w:style>
  <w:style w:type="character" w:styleId="Hyperlink">
    <w:name w:val="Hyperlink"/>
    <w:basedOn w:val="DefaultParagraphFont"/>
    <w:uiPriority w:val="99"/>
    <w:unhideWhenUsed/>
    <w:rsid w:val="00841548"/>
    <w:rPr>
      <w:color w:val="467886"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42D1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42D14"/>
    <w:rPr>
      <w:caps/>
      <w:color w:val="595959" w:themeColor="text1" w:themeTint="A6"/>
      <w:spacing w:val="10"/>
      <w:sz w:val="24"/>
      <w:szCs w:val="24"/>
    </w:rPr>
  </w:style>
  <w:style w:type="character" w:customStyle="1" w:styleId="NoSpacingChar">
    <w:name w:val="No Spacing Char"/>
    <w:aliases w:val="No Indent Char"/>
    <w:basedOn w:val="DefaultParagraphFont"/>
    <w:link w:val="NoSpacing"/>
    <w:uiPriority w:val="1"/>
    <w:rsid w:val="00542D14"/>
    <w:rPr>
      <w:sz w:val="20"/>
      <w:szCs w:val="20"/>
    </w:rPr>
  </w:style>
  <w:style w:type="character" w:styleId="SubtleEmphasis">
    <w:name w:val="Subtle Emphasis"/>
    <w:uiPriority w:val="19"/>
    <w:qFormat/>
    <w:rsid w:val="00542D14"/>
    <w:rPr>
      <w:i/>
      <w:iCs/>
      <w:color w:val="0A2F40" w:themeColor="accent1" w:themeShade="7F"/>
    </w:rPr>
  </w:style>
  <w:style w:type="character" w:styleId="SubtleReference">
    <w:name w:val="Subtle Reference"/>
    <w:uiPriority w:val="31"/>
    <w:qFormat/>
    <w:rsid w:val="00542D14"/>
    <w:rPr>
      <w:b/>
      <w:bCs/>
      <w:color w:val="156082" w:themeColor="accent1"/>
    </w:rPr>
  </w:style>
  <w:style w:type="character" w:styleId="BookTitle">
    <w:name w:val="Book Title"/>
    <w:uiPriority w:val="33"/>
    <w:qFormat/>
    <w:rsid w:val="00542D14"/>
    <w:rPr>
      <w:b/>
      <w:bCs/>
      <w:i/>
      <w:iCs/>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Segoe UI">
    <w:panose1 w:val="020B0502040204020203"/>
    <w:charset w:val="00"/>
    <w:family w:val="swiss"/>
    <w:pitch w:val="variable"/>
    <w:sig w:usb0="E5002EFF" w:usb1="C000E47F" w:usb2="0000002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ACF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1721FF"/>
    <w:rsid w:val="00253934"/>
    <w:rsid w:val="00381741"/>
    <w:rsid w:val="00427A40"/>
    <w:rsid w:val="005008B0"/>
    <w:rsid w:val="00575BA2"/>
    <w:rsid w:val="00584919"/>
    <w:rsid w:val="005B2ABC"/>
    <w:rsid w:val="007B62A9"/>
    <w:rsid w:val="008559C6"/>
    <w:rsid w:val="0092471D"/>
    <w:rsid w:val="00951232"/>
    <w:rsid w:val="00A11173"/>
    <w:rsid w:val="00AA5A33"/>
    <w:rsid w:val="00B371A9"/>
    <w:rsid w:val="00C8613B"/>
    <w:rsid w:val="00CA1563"/>
    <w:rsid w:val="00D32B43"/>
    <w:rsid w:val="00D60148"/>
    <w:rsid w:val="00DA4B8E"/>
    <w:rsid w:val="00F3775A"/>
    <w:rsid w:val="00FA46D3"/>
    <w:rsid w:val="00FF4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one that fits your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2953</Words>
  <Characters>16836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19750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Philip Parks</cp:lastModifiedBy>
  <cp:revision>2</cp:revision>
  <dcterms:created xsi:type="dcterms:W3CDTF">2024-12-16T13:44:00Z</dcterms:created>
  <dcterms:modified xsi:type="dcterms:W3CDTF">2024-12-16T13:44:00Z</dcterms:modified>
</cp:coreProperties>
</file>