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1FC5F" w14:textId="7EEF0EC7" w:rsidR="00E77937" w:rsidRDefault="00FA20E3" w:rsidP="00FA20E3">
      <w:pPr>
        <w:pStyle w:val="Heading1"/>
      </w:pPr>
      <w:r>
        <w:t>Web Components Review</w:t>
      </w:r>
    </w:p>
    <w:p w14:paraId="6CF38C8A" w14:textId="5C3EE95E" w:rsidR="00FA20E3" w:rsidRDefault="00FA20E3" w:rsidP="00FA20E3">
      <w:r>
        <w:t>The devices used for testing were Windows desktop/laptop with JAWS and NVDA screen readers and iPhone with VoiceOver screen reader.</w:t>
      </w:r>
    </w:p>
    <w:p w14:paraId="192800EE" w14:textId="77777777" w:rsidR="00FA20E3" w:rsidRDefault="00FA20E3" w:rsidP="00FA20E3"/>
    <w:p w14:paraId="752EACDF" w14:textId="06F941AC" w:rsidR="00FA20E3" w:rsidRDefault="00FA20E3" w:rsidP="00FA20E3">
      <w:pPr>
        <w:pStyle w:val="Heading2"/>
      </w:pPr>
      <w:r>
        <w:t>Navigation</w:t>
      </w:r>
    </w:p>
    <w:p w14:paraId="2A1800F5" w14:textId="4FE61F78" w:rsidR="00FA20E3" w:rsidRDefault="00FA20E3" w:rsidP="00FA20E3">
      <w:pPr>
        <w:pStyle w:val="Heading3"/>
      </w:pPr>
      <w:r>
        <w:t>Tabs</w:t>
      </w:r>
    </w:p>
    <w:p w14:paraId="71A487B4" w14:textId="77777777" w:rsidR="00116772" w:rsidRDefault="00FA20E3" w:rsidP="00FA20E3">
      <w:r>
        <w:t xml:space="preserve">These work perfectly when users navigate with the Tab key. However, reads a bit strange using arrow keys. JAWS reads the tab label twice – once as text and once as the tab element – and NVDA reads only the first tab as a clickable element. NVDA also does not indicate which tab is currently selected. </w:t>
      </w:r>
    </w:p>
    <w:p w14:paraId="4B76AB6E" w14:textId="5D38692F" w:rsidR="00FA20E3" w:rsidRDefault="00FA20E3" w:rsidP="00FA20E3">
      <w:r>
        <w:t xml:space="preserve">Dropdown list functionality does not work with iOS VoiceOver, </w:t>
      </w:r>
      <w:r w:rsidR="00116772">
        <w:t xml:space="preserve">the </w:t>
      </w:r>
      <w:r>
        <w:t xml:space="preserve">list opens but </w:t>
      </w:r>
      <w:r w:rsidR="00116772">
        <w:t xml:space="preserve">screen reader users </w:t>
      </w:r>
      <w:r>
        <w:t>cannot select an option</w:t>
      </w:r>
      <w:r w:rsidR="00116772">
        <w:t xml:space="preserve">. All variants also look identical, including the tabs with </w:t>
      </w:r>
      <w:r>
        <w:t>icons</w:t>
      </w:r>
      <w:r w:rsidR="00116772">
        <w:t>, the icons aren’t displayed.</w:t>
      </w:r>
    </w:p>
    <w:p w14:paraId="4129C811" w14:textId="77777777" w:rsidR="00116772" w:rsidRDefault="00FA20E3" w:rsidP="00FA20E3">
      <w:r w:rsidRPr="00116772">
        <w:rPr>
          <w:rStyle w:val="Heading3Char"/>
        </w:rPr>
        <w:t>IconButtonMenu</w:t>
      </w:r>
      <w:r>
        <w:t xml:space="preserve"> </w:t>
      </w:r>
    </w:p>
    <w:p w14:paraId="43D94BBE" w14:textId="5A8C8E35" w:rsidR="00FA20E3" w:rsidRDefault="00116772" w:rsidP="00FA20E3">
      <w:r>
        <w:t xml:space="preserve">These </w:t>
      </w:r>
      <w:r w:rsidR="00FA20E3">
        <w:t>work perfectly with Tab key</w:t>
      </w:r>
      <w:r>
        <w:t xml:space="preserve">, </w:t>
      </w:r>
      <w:r w:rsidR="00FA20E3">
        <w:t>on iOS VoiceOver</w:t>
      </w:r>
      <w:r>
        <w:t xml:space="preserve"> and with NVDA. </w:t>
      </w:r>
      <w:r w:rsidR="00FA20E3">
        <w:t>However, JAWS arrow</w:t>
      </w:r>
      <w:r>
        <w:t xml:space="preserve"> </w:t>
      </w:r>
      <w:r w:rsidR="00FA20E3">
        <w:t>keys cannot move down the list, only the Tab key works.</w:t>
      </w:r>
    </w:p>
    <w:p w14:paraId="59B44EAB" w14:textId="77777777" w:rsidR="00116772" w:rsidRDefault="00FA20E3" w:rsidP="00FA20E3">
      <w:r w:rsidRPr="00116772">
        <w:rPr>
          <w:rStyle w:val="Heading3Char"/>
        </w:rPr>
        <w:t>ButtonTabs</w:t>
      </w:r>
      <w:r>
        <w:t xml:space="preserve"> </w:t>
      </w:r>
    </w:p>
    <w:p w14:paraId="023BA1C0" w14:textId="53303DAB" w:rsidR="00FA20E3" w:rsidRDefault="00116772" w:rsidP="00FA20E3">
      <w:r>
        <w:t>This has the s</w:t>
      </w:r>
      <w:r w:rsidR="00FA20E3">
        <w:t xml:space="preserve">ame behaviour as </w:t>
      </w:r>
      <w:r>
        <w:t>t</w:t>
      </w:r>
      <w:r w:rsidR="00FA20E3">
        <w:t>abs on desktop</w:t>
      </w:r>
      <w:r>
        <w:t>, namely with JAWS reading the tab labels twice and NVDA labelling only the first tab as a clickable element</w:t>
      </w:r>
      <w:r w:rsidR="00FA20E3">
        <w:t xml:space="preserve">. On mobile, </w:t>
      </w:r>
      <w:r>
        <w:t xml:space="preserve">iOS VoiceOver has the </w:t>
      </w:r>
      <w:r w:rsidR="00FA20E3">
        <w:t>same issue as JAWS where</w:t>
      </w:r>
      <w:r>
        <w:t xml:space="preserve"> the tab</w:t>
      </w:r>
      <w:r w:rsidR="00FA20E3">
        <w:t xml:space="preserve"> label is read twice, once as text and once as the tab element.</w:t>
      </w:r>
    </w:p>
    <w:p w14:paraId="44B9018A" w14:textId="77777777" w:rsidR="00FA20E3" w:rsidRDefault="00FA20E3" w:rsidP="00FA20E3"/>
    <w:p w14:paraId="087CED38" w14:textId="77777777" w:rsidR="00FA20E3" w:rsidRDefault="00FA20E3" w:rsidP="00116772">
      <w:pPr>
        <w:pStyle w:val="Heading2"/>
      </w:pPr>
      <w:r>
        <w:t>Inputs</w:t>
      </w:r>
    </w:p>
    <w:p w14:paraId="65DCECF0" w14:textId="77777777" w:rsidR="00116772" w:rsidRDefault="00FA20E3" w:rsidP="00FA20E3">
      <w:r w:rsidRPr="00116772">
        <w:rPr>
          <w:rStyle w:val="Heading3Char"/>
        </w:rPr>
        <w:t>Buttons</w:t>
      </w:r>
      <w:r>
        <w:t xml:space="preserve"> </w:t>
      </w:r>
    </w:p>
    <w:p w14:paraId="4D6B21A6" w14:textId="5317FE88" w:rsidR="00FA20E3" w:rsidRDefault="00116772" w:rsidP="00FA20E3">
      <w:r>
        <w:t xml:space="preserve">These are </w:t>
      </w:r>
      <w:r w:rsidR="00FA20E3">
        <w:t xml:space="preserve">perfect. </w:t>
      </w:r>
      <w:r>
        <w:t>My o</w:t>
      </w:r>
      <w:r w:rsidR="00FA20E3">
        <w:t xml:space="preserve">nly note is </w:t>
      </w:r>
      <w:r>
        <w:t xml:space="preserve">that </w:t>
      </w:r>
      <w:r w:rsidR="00FA20E3">
        <w:t>JAWS</w:t>
      </w:r>
      <w:r>
        <w:t xml:space="preserve"> using arrow keys</w:t>
      </w:r>
      <w:r w:rsidR="00FA20E3">
        <w:t xml:space="preserve"> reads the disabled buttons twice, once as text and once as the button element</w:t>
      </w:r>
      <w:r>
        <w:t>.</w:t>
      </w:r>
    </w:p>
    <w:p w14:paraId="21F6AF34" w14:textId="51C3D30D" w:rsidR="00FA20E3" w:rsidRDefault="00FA20E3" w:rsidP="00FA20E3">
      <w:r w:rsidRPr="00116772">
        <w:rPr>
          <w:rStyle w:val="Heading3Char"/>
        </w:rPr>
        <w:t>ButtonGroup</w:t>
      </w:r>
      <w:r>
        <w:t xml:space="preserve"> </w:t>
      </w:r>
    </w:p>
    <w:p w14:paraId="0FAC25D3" w14:textId="5828196C" w:rsidR="00FA20E3" w:rsidRDefault="00116772" w:rsidP="00FA20E3">
      <w:r>
        <w:t>These are also perfect as is.</w:t>
      </w:r>
    </w:p>
    <w:p w14:paraId="0DF50DEC" w14:textId="77777777" w:rsidR="00116772" w:rsidRDefault="00FA20E3" w:rsidP="00FA20E3">
      <w:r w:rsidRPr="00116772">
        <w:rPr>
          <w:rStyle w:val="Heading3Char"/>
        </w:rPr>
        <w:t>Checkbox</w:t>
      </w:r>
      <w:r>
        <w:t xml:space="preserve"> </w:t>
      </w:r>
    </w:p>
    <w:p w14:paraId="10F981D5" w14:textId="15642CEA" w:rsidR="00FA20E3" w:rsidRDefault="00116772" w:rsidP="00FA20E3">
      <w:r>
        <w:t xml:space="preserve">These are </w:t>
      </w:r>
      <w:r w:rsidR="00FA20E3">
        <w:t>perfect</w:t>
      </w:r>
      <w:r>
        <w:t>.</w:t>
      </w:r>
    </w:p>
    <w:p w14:paraId="10F506B0" w14:textId="77777777" w:rsidR="00116772" w:rsidRDefault="00FA20E3" w:rsidP="00FA20E3">
      <w:r w:rsidRPr="00116772">
        <w:rPr>
          <w:rStyle w:val="Heading3Char"/>
        </w:rPr>
        <w:t>CheckboxGroup</w:t>
      </w:r>
      <w:r>
        <w:t xml:space="preserve"> </w:t>
      </w:r>
    </w:p>
    <w:p w14:paraId="6310FA2D" w14:textId="59E089FE" w:rsidR="00FA20E3" w:rsidRDefault="00116772" w:rsidP="00FA20E3">
      <w:r>
        <w:lastRenderedPageBreak/>
        <w:t xml:space="preserve">These are </w:t>
      </w:r>
      <w:r w:rsidR="00FA20E3">
        <w:t>perfect</w:t>
      </w:r>
      <w:r>
        <w:t>.</w:t>
      </w:r>
    </w:p>
    <w:p w14:paraId="49380291" w14:textId="77777777" w:rsidR="00116772" w:rsidRDefault="00FA20E3" w:rsidP="00FA20E3">
      <w:r w:rsidRPr="00116772">
        <w:rPr>
          <w:rStyle w:val="Heading3Char"/>
        </w:rPr>
        <w:t>ComboBox</w:t>
      </w:r>
      <w:r>
        <w:t xml:space="preserve"> </w:t>
      </w:r>
    </w:p>
    <w:p w14:paraId="3BDC67B1" w14:textId="77777777" w:rsidR="00116772" w:rsidRDefault="00116772" w:rsidP="00FA20E3">
      <w:r>
        <w:t xml:space="preserve">The </w:t>
      </w:r>
      <w:r w:rsidR="00FA20E3">
        <w:t xml:space="preserve">toggle button can have more </w:t>
      </w:r>
      <w:r>
        <w:t xml:space="preserve">a </w:t>
      </w:r>
      <w:r w:rsidR="00FA20E3">
        <w:t>descriptive labe</w:t>
      </w:r>
      <w:r>
        <w:t>l</w:t>
      </w:r>
      <w:r w:rsidR="00FA20E3">
        <w:t xml:space="preserve">. </w:t>
      </w:r>
      <w:r>
        <w:t>The combobox itself w</w:t>
      </w:r>
      <w:r w:rsidR="00FA20E3">
        <w:t xml:space="preserve">orks fine on desktop. </w:t>
      </w:r>
    </w:p>
    <w:p w14:paraId="30B40498" w14:textId="65F8ADDD" w:rsidR="00FA20E3" w:rsidRDefault="00116772" w:rsidP="00FA20E3">
      <w:r>
        <w:t xml:space="preserve">It’s more difficult to navigate with </w:t>
      </w:r>
      <w:r w:rsidR="00FA20E3">
        <w:t xml:space="preserve">iOS </w:t>
      </w:r>
      <w:r>
        <w:t>VoiceOver</w:t>
      </w:r>
      <w:r w:rsidR="00FA20E3">
        <w:t xml:space="preserve">, users can only open list using </w:t>
      </w:r>
      <w:r>
        <w:t xml:space="preserve">the </w:t>
      </w:r>
      <w:r w:rsidR="00FA20E3">
        <w:t>toggle button</w:t>
      </w:r>
      <w:r>
        <w:t xml:space="preserve">, but </w:t>
      </w:r>
      <w:r w:rsidR="00FA20E3">
        <w:t xml:space="preserve">not </w:t>
      </w:r>
      <w:r>
        <w:t>using</w:t>
      </w:r>
      <w:r w:rsidR="00FA20E3">
        <w:t xml:space="preserve"> input field</w:t>
      </w:r>
      <w:r>
        <w:t xml:space="preserve"> like the iOS default combobox.</w:t>
      </w:r>
      <w:r w:rsidR="00FA20E3">
        <w:t xml:space="preserve"> </w:t>
      </w:r>
      <w:r>
        <w:t>S</w:t>
      </w:r>
      <w:r w:rsidR="00FA20E3">
        <w:t>ometimes</w:t>
      </w:r>
      <w:r>
        <w:t xml:space="preserve"> the dropdown</w:t>
      </w:r>
      <w:r w:rsidR="00FA20E3">
        <w:t xml:space="preserve"> list will close automatically because focus jump</w:t>
      </w:r>
      <w:r>
        <w:t>s</w:t>
      </w:r>
      <w:r w:rsidR="00FA20E3">
        <w:t xml:space="preserve"> back to input field, or</w:t>
      </w:r>
      <w:r>
        <w:t xml:space="preserve"> the</w:t>
      </w:r>
      <w:r w:rsidR="00FA20E3">
        <w:t xml:space="preserve"> list is open but </w:t>
      </w:r>
      <w:r>
        <w:t xml:space="preserve">the </w:t>
      </w:r>
      <w:r w:rsidR="00FA20E3">
        <w:t xml:space="preserve">screen reader does not move down to options. Tooltip is not read by </w:t>
      </w:r>
      <w:r>
        <w:t xml:space="preserve">VoiceOver and </w:t>
      </w:r>
      <w:r w:rsidR="00FA20E3">
        <w:t xml:space="preserve">doesn't come next in focus order so </w:t>
      </w:r>
      <w:r>
        <w:t>VoiceOver</w:t>
      </w:r>
      <w:r w:rsidR="00FA20E3">
        <w:t xml:space="preserve"> user</w:t>
      </w:r>
      <w:r>
        <w:t>s</w:t>
      </w:r>
      <w:r w:rsidR="00FA20E3">
        <w:t xml:space="preserve"> can't easily navigate to it</w:t>
      </w:r>
      <w:r>
        <w:t>.</w:t>
      </w:r>
    </w:p>
    <w:p w14:paraId="6DA5E94F" w14:textId="77777777" w:rsidR="00116772" w:rsidRDefault="00FA20E3" w:rsidP="00FA20E3">
      <w:r w:rsidRPr="00116772">
        <w:rPr>
          <w:rStyle w:val="Heading3Char"/>
        </w:rPr>
        <w:t>CurrencyInput</w:t>
      </w:r>
      <w:r>
        <w:t xml:space="preserve"> </w:t>
      </w:r>
    </w:p>
    <w:p w14:paraId="2454C516" w14:textId="77777777" w:rsidR="00116772" w:rsidRDefault="00116772" w:rsidP="00FA20E3">
      <w:r>
        <w:t>For variants where the</w:t>
      </w:r>
      <w:r w:rsidR="00FA20E3">
        <w:t xml:space="preserve"> input field has</w:t>
      </w:r>
      <w:r>
        <w:t xml:space="preserve"> a</w:t>
      </w:r>
      <w:r w:rsidR="00FA20E3">
        <w:t xml:space="preserve"> label, this is not read when users tab to the input </w:t>
      </w:r>
      <w:r>
        <w:t xml:space="preserve">field </w:t>
      </w:r>
      <w:r w:rsidR="00FA20E3">
        <w:t>(same</w:t>
      </w:r>
      <w:r>
        <w:t xml:space="preserve"> issue</w:t>
      </w:r>
      <w:r w:rsidR="00FA20E3">
        <w:t xml:space="preserve"> on iOS). Steps of 5 doesn't reliably work on desktop because screen reader keys also use up/down arrows but it's okay most of the time. </w:t>
      </w:r>
    </w:p>
    <w:p w14:paraId="5EA80F59" w14:textId="076ACAD3" w:rsidR="00FA20E3" w:rsidRDefault="00116772" w:rsidP="00FA20E3">
      <w:r>
        <w:t>This input s</w:t>
      </w:r>
      <w:r w:rsidR="00FA20E3">
        <w:t xml:space="preserve">hould open </w:t>
      </w:r>
      <w:r>
        <w:t xml:space="preserve">the </w:t>
      </w:r>
      <w:r w:rsidR="00FA20E3">
        <w:t>number keyboard on mobile.</w:t>
      </w:r>
    </w:p>
    <w:p w14:paraId="2BE79A6E" w14:textId="77777777" w:rsidR="00116772" w:rsidRDefault="00FA20E3" w:rsidP="00FA20E3">
      <w:r w:rsidRPr="00116772">
        <w:rPr>
          <w:rStyle w:val="Heading3Char"/>
        </w:rPr>
        <w:t>DatePicker</w:t>
      </w:r>
      <w:r>
        <w:t xml:space="preserve">  </w:t>
      </w:r>
    </w:p>
    <w:p w14:paraId="6E448F11" w14:textId="26F3AD9D" w:rsidR="00FA20E3" w:rsidRDefault="00116772" w:rsidP="00FA20E3">
      <w:r>
        <w:t xml:space="preserve">This is </w:t>
      </w:r>
      <w:r w:rsidR="00FA20E3">
        <w:t>perfect</w:t>
      </w:r>
      <w:r>
        <w:t xml:space="preserve"> on desktop</w:t>
      </w:r>
      <w:r w:rsidR="00FA20E3">
        <w:t xml:space="preserve">. iOS VoiceOver labels this as a </w:t>
      </w:r>
      <w:r>
        <w:t>multi-line</w:t>
      </w:r>
      <w:r w:rsidR="00FA20E3">
        <w:t xml:space="preserve"> text field which is incorrect but not a big deal. </w:t>
      </w:r>
      <w:r>
        <w:t>Also, w</w:t>
      </w:r>
      <w:r w:rsidR="00FA20E3">
        <w:t>hen</w:t>
      </w:r>
      <w:r>
        <w:t xml:space="preserve"> a</w:t>
      </w:r>
      <w:r w:rsidR="00FA20E3">
        <w:t xml:space="preserve"> </w:t>
      </w:r>
      <w:r>
        <w:t xml:space="preserve">VoiceOver </w:t>
      </w:r>
      <w:r w:rsidR="00FA20E3">
        <w:t xml:space="preserve">user selects </w:t>
      </w:r>
      <w:r>
        <w:t xml:space="preserve">the </w:t>
      </w:r>
      <w:r w:rsidR="00FA20E3">
        <w:t>next month in the calendar, they must navigate backwards to go back through the dates, but again not a huge issue</w:t>
      </w:r>
      <w:r>
        <w:t>.</w:t>
      </w:r>
    </w:p>
    <w:p w14:paraId="6FF3EFC6" w14:textId="77777777" w:rsidR="00116772" w:rsidRDefault="00FA20E3" w:rsidP="00FA20E3">
      <w:r w:rsidRPr="00116772">
        <w:rPr>
          <w:rStyle w:val="Heading3Char"/>
        </w:rPr>
        <w:t>IconButton</w:t>
      </w:r>
      <w:r>
        <w:t xml:space="preserve"> </w:t>
      </w:r>
    </w:p>
    <w:p w14:paraId="1D6426DB" w14:textId="6D5829E7" w:rsidR="00FA20E3" w:rsidRDefault="00116772" w:rsidP="00FA20E3">
      <w:r>
        <w:t xml:space="preserve">This is </w:t>
      </w:r>
      <w:r w:rsidR="00FA20E3">
        <w:t>perfect</w:t>
      </w:r>
      <w:r>
        <w:t>.</w:t>
      </w:r>
    </w:p>
    <w:p w14:paraId="48D81ED6" w14:textId="77777777" w:rsidR="00116772" w:rsidRDefault="00FA20E3" w:rsidP="00FA20E3">
      <w:r w:rsidRPr="00116772">
        <w:rPr>
          <w:rStyle w:val="Heading3Char"/>
        </w:rPr>
        <w:t>Link</w:t>
      </w:r>
      <w:r>
        <w:t xml:space="preserve"> </w:t>
      </w:r>
    </w:p>
    <w:p w14:paraId="1AAEEA50" w14:textId="1295D1D3" w:rsidR="00FA20E3" w:rsidRDefault="00116772" w:rsidP="00FA20E3">
      <w:r>
        <w:t xml:space="preserve">This is </w:t>
      </w:r>
      <w:r w:rsidR="00FA20E3">
        <w:t xml:space="preserve">perfect. </w:t>
      </w:r>
      <w:r>
        <w:t>My o</w:t>
      </w:r>
      <w:r w:rsidR="00FA20E3">
        <w:t>nly note is links should really always have an underline/dashed line/some other visual indicator other than colour that differentiates it from the surrounding text</w:t>
      </w:r>
      <w:r>
        <w:t>.</w:t>
      </w:r>
    </w:p>
    <w:p w14:paraId="0A56D5BA" w14:textId="77777777" w:rsidR="00116772" w:rsidRDefault="00FA20E3" w:rsidP="00FA20E3">
      <w:r w:rsidRPr="00116772">
        <w:rPr>
          <w:rStyle w:val="Heading3Char"/>
        </w:rPr>
        <w:t>LinkWithIcon</w:t>
      </w:r>
      <w:r>
        <w:t xml:space="preserve"> </w:t>
      </w:r>
    </w:p>
    <w:p w14:paraId="48CB3FA7" w14:textId="0A462EC5" w:rsidR="00FA20E3" w:rsidRDefault="00116772" w:rsidP="00FA20E3">
      <w:r>
        <w:t xml:space="preserve">This is </w:t>
      </w:r>
      <w:r w:rsidR="00FA20E3">
        <w:t>perfect</w:t>
      </w:r>
      <w:r>
        <w:t>.</w:t>
      </w:r>
    </w:p>
    <w:p w14:paraId="720127F9" w14:textId="77777777" w:rsidR="00116772" w:rsidRDefault="00116772" w:rsidP="00116772">
      <w:r w:rsidRPr="00116772">
        <w:rPr>
          <w:rStyle w:val="Heading3Char"/>
        </w:rPr>
        <w:t>MultiSelect</w:t>
      </w:r>
      <w:r>
        <w:t xml:space="preserve"> </w:t>
      </w:r>
    </w:p>
    <w:p w14:paraId="033A939A" w14:textId="77777777" w:rsidR="00116772" w:rsidRDefault="00116772" w:rsidP="00116772">
      <w:r>
        <w:t xml:space="preserve">The selected item in the list should have additional label 'selected', otherwise this is all good on desktop. </w:t>
      </w:r>
    </w:p>
    <w:p w14:paraId="772F723B" w14:textId="34B056CA" w:rsidR="00116772" w:rsidRDefault="00116772" w:rsidP="00116772">
      <w:r>
        <w:lastRenderedPageBreak/>
        <w:t>Users cannot select an item from the list with iOS VoiceOver for the default example but it worked fine on the variant with an error?</w:t>
      </w:r>
    </w:p>
    <w:p w14:paraId="3AC8EE4E" w14:textId="77777777" w:rsidR="00116772" w:rsidRDefault="00116772" w:rsidP="00116772">
      <w:r w:rsidRPr="00116772">
        <w:rPr>
          <w:rStyle w:val="Heading3Char"/>
        </w:rPr>
        <w:t>RadioButton</w:t>
      </w:r>
      <w:r>
        <w:t xml:space="preserve"> </w:t>
      </w:r>
    </w:p>
    <w:p w14:paraId="55DC84D4" w14:textId="55B32E1C" w:rsidR="00116772" w:rsidRDefault="00116772" w:rsidP="00116772">
      <w:r>
        <w:t>This is perfect.</w:t>
      </w:r>
    </w:p>
    <w:p w14:paraId="10CDCB22" w14:textId="77777777" w:rsidR="00116772" w:rsidRDefault="00116772" w:rsidP="00116772">
      <w:r w:rsidRPr="00116772">
        <w:rPr>
          <w:rStyle w:val="Heading3Char"/>
        </w:rPr>
        <w:t>RadioButtonGroup</w:t>
      </w:r>
      <w:r>
        <w:t xml:space="preserve"> </w:t>
      </w:r>
    </w:p>
    <w:p w14:paraId="4E1B2578" w14:textId="0824FA07" w:rsidR="00116772" w:rsidRDefault="00116772" w:rsidP="00116772">
      <w:r>
        <w:t>This is also perfect.</w:t>
      </w:r>
    </w:p>
    <w:p w14:paraId="0FD44FD2" w14:textId="77777777" w:rsidR="00116772" w:rsidRDefault="00116772" w:rsidP="00116772">
      <w:r w:rsidRPr="00116772">
        <w:rPr>
          <w:rStyle w:val="Heading3Char"/>
        </w:rPr>
        <w:t>Select</w:t>
      </w:r>
      <w:r>
        <w:t xml:space="preserve"> </w:t>
      </w:r>
    </w:p>
    <w:p w14:paraId="04AEFE0C" w14:textId="10FCF2BC" w:rsidR="00116772" w:rsidRDefault="00116772" w:rsidP="00116772">
      <w:r>
        <w:t>This is good to go on desktop, but users cannot select an item from the list with iOS VoiceOver for the default example. Same as multi select, the other variants work fine, aside from the fact that selecting an item causes screen reader focus to jump back to top of the page. The disabled variant is missing the 'unavailable' label on iOS.</w:t>
      </w:r>
    </w:p>
    <w:p w14:paraId="66068B82" w14:textId="77777777" w:rsidR="00116772" w:rsidRDefault="00116772" w:rsidP="00116772">
      <w:r w:rsidRPr="00116772">
        <w:rPr>
          <w:rStyle w:val="Heading3Char"/>
        </w:rPr>
        <w:t>Slider</w:t>
      </w:r>
      <w:r>
        <w:t xml:space="preserve"> </w:t>
      </w:r>
    </w:p>
    <w:p w14:paraId="77EE8321" w14:textId="494F0958" w:rsidR="00116772" w:rsidRDefault="00116772" w:rsidP="00116772">
      <w:r>
        <w:t>This is perfect. My only note is to consider adding a text label to the notches, it's not immediately obvious what values they represent.</w:t>
      </w:r>
    </w:p>
    <w:p w14:paraId="242AD687" w14:textId="77777777" w:rsidR="00116772" w:rsidRDefault="00116772" w:rsidP="00116772">
      <w:r w:rsidRPr="00116772">
        <w:rPr>
          <w:rStyle w:val="Heading3Char"/>
        </w:rPr>
        <w:t>TextArea</w:t>
      </w:r>
      <w:r>
        <w:t xml:space="preserve"> </w:t>
      </w:r>
    </w:p>
    <w:p w14:paraId="15817101" w14:textId="55350F9C" w:rsidR="00116772" w:rsidRDefault="00116772" w:rsidP="00116772">
      <w:r>
        <w:t>This is perfect.</w:t>
      </w:r>
    </w:p>
    <w:p w14:paraId="21D9008B" w14:textId="619D4B52" w:rsidR="00116772" w:rsidRDefault="00116772" w:rsidP="00116772">
      <w:r w:rsidRPr="00116772">
        <w:rPr>
          <w:rStyle w:val="Heading3Char"/>
        </w:rPr>
        <w:t>TextInput</w:t>
      </w:r>
      <w:r>
        <w:t xml:space="preserve"> </w:t>
      </w:r>
    </w:p>
    <w:p w14:paraId="1CF68B6C" w14:textId="74F71C04" w:rsidR="00116772" w:rsidRDefault="00116772" w:rsidP="00116772">
      <w:r>
        <w:t>This is perfect.</w:t>
      </w:r>
    </w:p>
    <w:p w14:paraId="394F672E" w14:textId="173A5343" w:rsidR="00116772" w:rsidRDefault="00116772" w:rsidP="00116772">
      <w:r w:rsidRPr="00116772">
        <w:rPr>
          <w:rStyle w:val="Heading3Char"/>
        </w:rPr>
        <w:t>Toggle</w:t>
      </w:r>
      <w:r>
        <w:t xml:space="preserve"> </w:t>
      </w:r>
    </w:p>
    <w:p w14:paraId="36362B59" w14:textId="7A6AF86F" w:rsidR="00116772" w:rsidRDefault="00116772" w:rsidP="00116772">
      <w:r>
        <w:t>This is perfect.</w:t>
      </w:r>
    </w:p>
    <w:p w14:paraId="7A9B1810" w14:textId="77777777" w:rsidR="00116772" w:rsidRDefault="00116772" w:rsidP="00116772"/>
    <w:p w14:paraId="5729D4CA" w14:textId="77777777" w:rsidR="00116772" w:rsidRDefault="00116772" w:rsidP="00116772">
      <w:pPr>
        <w:pStyle w:val="Heading2"/>
      </w:pPr>
      <w:r>
        <w:t>Feedback</w:t>
      </w:r>
    </w:p>
    <w:p w14:paraId="7AD532F4" w14:textId="24ACFA71" w:rsidR="00116772" w:rsidRDefault="00116772" w:rsidP="00116772">
      <w:r w:rsidRPr="00116772">
        <w:rPr>
          <w:rStyle w:val="Heading3Char"/>
        </w:rPr>
        <w:t>Alert</w:t>
      </w:r>
      <w:r>
        <w:t xml:space="preserve"> </w:t>
      </w:r>
    </w:p>
    <w:p w14:paraId="6010B838" w14:textId="4E36BD92" w:rsidR="00116772" w:rsidRDefault="00116772" w:rsidP="00116772">
      <w:r>
        <w:t>This is perfect.</w:t>
      </w:r>
    </w:p>
    <w:p w14:paraId="7C7826AA" w14:textId="71025F6A" w:rsidR="00116772" w:rsidRDefault="00116772" w:rsidP="00116772">
      <w:r w:rsidRPr="00116772">
        <w:rPr>
          <w:rStyle w:val="Heading3Char"/>
        </w:rPr>
        <w:t>InlineAlert</w:t>
      </w:r>
      <w:r>
        <w:t xml:space="preserve"> </w:t>
      </w:r>
    </w:p>
    <w:p w14:paraId="28703E4C" w14:textId="448307D5" w:rsidR="00116772" w:rsidRDefault="00116772" w:rsidP="00116772">
      <w:r>
        <w:t>This is perfect.</w:t>
      </w:r>
    </w:p>
    <w:p w14:paraId="5F68C89A" w14:textId="77777777" w:rsidR="00116772" w:rsidRDefault="00116772" w:rsidP="00116772"/>
    <w:p w14:paraId="7512AADE" w14:textId="77777777" w:rsidR="00116772" w:rsidRDefault="00116772" w:rsidP="00116772">
      <w:pPr>
        <w:pStyle w:val="Heading2"/>
      </w:pPr>
      <w:r>
        <w:lastRenderedPageBreak/>
        <w:t>Surfaces</w:t>
      </w:r>
    </w:p>
    <w:p w14:paraId="68320EDE" w14:textId="001C0400" w:rsidR="00116772" w:rsidRDefault="00116772" w:rsidP="00116772">
      <w:r w:rsidRPr="00116772">
        <w:rPr>
          <w:rStyle w:val="Heading3Char"/>
        </w:rPr>
        <w:t>Accordion</w:t>
      </w:r>
      <w:r>
        <w:t xml:space="preserve"> </w:t>
      </w:r>
    </w:p>
    <w:p w14:paraId="63713D2D" w14:textId="0D75777C" w:rsidR="00116772" w:rsidRDefault="00116772" w:rsidP="00116772">
      <w:r>
        <w:t>This is perfect.</w:t>
      </w:r>
    </w:p>
    <w:p w14:paraId="0A44E215" w14:textId="36D9D0C7" w:rsidR="00116772" w:rsidRDefault="00116772" w:rsidP="00116772">
      <w:r w:rsidRPr="00116772">
        <w:rPr>
          <w:rStyle w:val="Heading3Char"/>
        </w:rPr>
        <w:t>AccordionGroup</w:t>
      </w:r>
      <w:r>
        <w:t xml:space="preserve"> </w:t>
      </w:r>
    </w:p>
    <w:p w14:paraId="0FA20757" w14:textId="632E6779" w:rsidR="00116772" w:rsidRDefault="00116772" w:rsidP="00116772">
      <w:r>
        <w:t>This is perfect as is.</w:t>
      </w:r>
    </w:p>
    <w:p w14:paraId="0AFED0F5" w14:textId="77777777" w:rsidR="00317D2F" w:rsidRDefault="00116772" w:rsidP="00116772">
      <w:r w:rsidRPr="00116772">
        <w:rPr>
          <w:rStyle w:val="Heading3Char"/>
        </w:rPr>
        <w:t>AlertModal</w:t>
      </w:r>
      <w:r>
        <w:t xml:space="preserve"> </w:t>
      </w:r>
    </w:p>
    <w:p w14:paraId="62E00A8D" w14:textId="54FDC461" w:rsidR="00116772" w:rsidRDefault="00317D2F" w:rsidP="00116772">
      <w:r>
        <w:t xml:space="preserve">Screen reader </w:t>
      </w:r>
      <w:r w:rsidR="00116772">
        <w:t xml:space="preserve">focus should not immediately </w:t>
      </w:r>
      <w:r>
        <w:t>go to the</w:t>
      </w:r>
      <w:r w:rsidR="00116772">
        <w:t xml:space="preserve"> </w:t>
      </w:r>
      <w:r>
        <w:t>C</w:t>
      </w:r>
      <w:r w:rsidR="00116772">
        <w:t>ontact us button when modal opens</w:t>
      </w:r>
      <w:r>
        <w:t xml:space="preserve">, </w:t>
      </w:r>
      <w:r w:rsidR="00116772">
        <w:t>especially because on iOS VoiceOver</w:t>
      </w:r>
      <w:r>
        <w:t xml:space="preserve">, </w:t>
      </w:r>
      <w:r w:rsidR="00116772">
        <w:t xml:space="preserve">only the button receives focus and the </w:t>
      </w:r>
      <w:r>
        <w:t xml:space="preserve">modal </w:t>
      </w:r>
      <w:r w:rsidR="00116772">
        <w:t>text was not announced by default</w:t>
      </w:r>
      <w:r>
        <w:t xml:space="preserve"> like on desktop.</w:t>
      </w:r>
    </w:p>
    <w:p w14:paraId="710BFE88" w14:textId="77777777" w:rsidR="00317D2F" w:rsidRDefault="00116772" w:rsidP="00116772">
      <w:r w:rsidRPr="00317D2F">
        <w:rPr>
          <w:rStyle w:val="Heading3Char"/>
        </w:rPr>
        <w:t>InformationModal</w:t>
      </w:r>
      <w:r>
        <w:t xml:space="preserve"> </w:t>
      </w:r>
    </w:p>
    <w:p w14:paraId="02DECA60" w14:textId="5A663BE5" w:rsidR="00116772" w:rsidRDefault="00317D2F" w:rsidP="00116772">
      <w:r>
        <w:t>S</w:t>
      </w:r>
      <w:r w:rsidR="00116772">
        <w:t xml:space="preserve">ame as </w:t>
      </w:r>
      <w:r>
        <w:t>the alert modal, focus should not immediately be on the buttons when the modal opens.</w:t>
      </w:r>
    </w:p>
    <w:p w14:paraId="60AF4DEA" w14:textId="77777777" w:rsidR="00317D2F" w:rsidRDefault="00116772" w:rsidP="00116772">
      <w:r w:rsidRPr="00317D2F">
        <w:rPr>
          <w:rStyle w:val="Heading3Char"/>
        </w:rPr>
        <w:t>StandardModal</w:t>
      </w:r>
      <w:r>
        <w:t xml:space="preserve"> </w:t>
      </w:r>
    </w:p>
    <w:p w14:paraId="380669BE" w14:textId="7CC9173C" w:rsidR="00116772" w:rsidRDefault="00317D2F" w:rsidP="00116772">
      <w:r>
        <w:t xml:space="preserve">This is </w:t>
      </w:r>
      <w:r w:rsidR="00116772">
        <w:t>perfect</w:t>
      </w:r>
      <w:r>
        <w:t>.</w:t>
      </w:r>
    </w:p>
    <w:p w14:paraId="69135F96" w14:textId="77777777" w:rsidR="00116772" w:rsidRDefault="00116772" w:rsidP="00116772"/>
    <w:p w14:paraId="2746EBDD" w14:textId="77777777" w:rsidR="00116772" w:rsidRDefault="00116772" w:rsidP="00317D2F">
      <w:pPr>
        <w:pStyle w:val="Heading2"/>
      </w:pPr>
      <w:r>
        <w:t>Data Display</w:t>
      </w:r>
    </w:p>
    <w:p w14:paraId="4F1C5202" w14:textId="77777777" w:rsidR="00317D2F" w:rsidRDefault="00116772" w:rsidP="00116772">
      <w:r w:rsidRPr="00317D2F">
        <w:rPr>
          <w:rStyle w:val="Heading3Char"/>
        </w:rPr>
        <w:t>Spinner</w:t>
      </w:r>
      <w:r>
        <w:t xml:space="preserve"> </w:t>
      </w:r>
    </w:p>
    <w:p w14:paraId="5235B5A7" w14:textId="45723275" w:rsidR="00116772" w:rsidRDefault="00317D2F" w:rsidP="00116772">
      <w:r>
        <w:t xml:space="preserve">This </w:t>
      </w:r>
      <w:r w:rsidR="00116772">
        <w:t>should have</w:t>
      </w:r>
      <w:r>
        <w:t xml:space="preserve"> a</w:t>
      </w:r>
      <w:r w:rsidR="00116772">
        <w:t xml:space="preserve"> label 'loading'</w:t>
      </w:r>
      <w:r>
        <w:t>.</w:t>
      </w:r>
    </w:p>
    <w:p w14:paraId="1E5A7C47" w14:textId="77777777" w:rsidR="00317D2F" w:rsidRDefault="00116772" w:rsidP="00116772">
      <w:r w:rsidRPr="00317D2F">
        <w:rPr>
          <w:rStyle w:val="Heading3Char"/>
        </w:rPr>
        <w:t>Table</w:t>
      </w:r>
      <w:r>
        <w:t xml:space="preserve"> </w:t>
      </w:r>
    </w:p>
    <w:p w14:paraId="5713D132" w14:textId="22A46CC8" w:rsidR="00116772" w:rsidRDefault="00317D2F" w:rsidP="00116772">
      <w:r>
        <w:t xml:space="preserve">The tabs variant </w:t>
      </w:r>
      <w:r w:rsidR="00116772">
        <w:t xml:space="preserve">has </w:t>
      </w:r>
      <w:r>
        <w:t xml:space="preserve">the </w:t>
      </w:r>
      <w:r w:rsidR="00116772">
        <w:t xml:space="preserve">same issues as </w:t>
      </w:r>
      <w:r>
        <w:t>the t</w:t>
      </w:r>
      <w:r w:rsidR="00116772">
        <w:t xml:space="preserve">ab element with labels </w:t>
      </w:r>
      <w:r>
        <w:t xml:space="preserve">being </w:t>
      </w:r>
      <w:r w:rsidR="00116772">
        <w:t>read twice</w:t>
      </w:r>
      <w:r>
        <w:t xml:space="preserve"> with JAWS.</w:t>
      </w:r>
    </w:p>
    <w:p w14:paraId="212C2BBE" w14:textId="77777777" w:rsidR="00317D2F" w:rsidRDefault="00116772" w:rsidP="00116772">
      <w:r w:rsidRPr="00317D2F">
        <w:rPr>
          <w:rStyle w:val="Heading3Char"/>
        </w:rPr>
        <w:t>Tooltip</w:t>
      </w:r>
      <w:r>
        <w:t xml:space="preserve"> </w:t>
      </w:r>
    </w:p>
    <w:p w14:paraId="6EAF4467" w14:textId="1872BAA9" w:rsidR="00116772" w:rsidRPr="00FA20E3" w:rsidRDefault="00317D2F" w:rsidP="00116772">
      <w:r>
        <w:t xml:space="preserve">The variant where the tooltip is </w:t>
      </w:r>
      <w:r w:rsidR="00116772">
        <w:t xml:space="preserve">triggered by a link does not open </w:t>
      </w:r>
      <w:r>
        <w:t>with</w:t>
      </w:r>
      <w:r w:rsidR="00116772">
        <w:t xml:space="preserve"> </w:t>
      </w:r>
      <w:r>
        <w:t>JAWS/NVDA arrow keys</w:t>
      </w:r>
      <w:r w:rsidR="00116772">
        <w:t>, only with</w:t>
      </w:r>
      <w:r>
        <w:t xml:space="preserve"> the</w:t>
      </w:r>
      <w:r w:rsidR="00116772">
        <w:t xml:space="preserve"> Tab key</w:t>
      </w:r>
      <w:r>
        <w:t>, but this isn’t a huge issue.</w:t>
      </w:r>
    </w:p>
    <w:sectPr w:rsidR="00116772" w:rsidRPr="00FA20E3">
      <w:footerReference w:type="even" r:id="rId6"/>
      <w:footerReference w:type="default" r:id="rId7"/>
      <w:footerReference w:type="firs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6D5B0" w14:textId="77777777" w:rsidR="00800938" w:rsidRDefault="00800938" w:rsidP="002B6122">
      <w:pPr>
        <w:spacing w:after="0" w:line="240" w:lineRule="auto"/>
      </w:pPr>
      <w:r>
        <w:separator/>
      </w:r>
    </w:p>
  </w:endnote>
  <w:endnote w:type="continuationSeparator" w:id="0">
    <w:p w14:paraId="4AF12B1E" w14:textId="77777777" w:rsidR="00800938" w:rsidRDefault="00800938" w:rsidP="002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5A4F0" w14:textId="41C47D3A" w:rsidR="002B6122" w:rsidRDefault="002B6122">
    <w:pPr>
      <w:pStyle w:val="Footer"/>
    </w:pPr>
    <w:r>
      <w:rPr>
        <w:noProof/>
        <w14:ligatures w14:val="standardContextual"/>
      </w:rPr>
      <mc:AlternateContent>
        <mc:Choice Requires="wps">
          <w:drawing>
            <wp:anchor distT="0" distB="0" distL="0" distR="0" simplePos="0" relativeHeight="251659264" behindDoc="0" locked="0" layoutInCell="1" allowOverlap="1" wp14:anchorId="2A05042C" wp14:editId="3FB186AC">
              <wp:simplePos x="635" y="635"/>
              <wp:positionH relativeFrom="page">
                <wp:align>left</wp:align>
              </wp:positionH>
              <wp:positionV relativeFrom="page">
                <wp:align>bottom</wp:align>
              </wp:positionV>
              <wp:extent cx="443865" cy="443865"/>
              <wp:effectExtent l="0" t="0" r="9525" b="0"/>
              <wp:wrapNone/>
              <wp:docPr id="61248571" name="Text Box 2"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8F0327" w14:textId="5478BE11"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05042C" id="_x0000_t202" coordsize="21600,21600" o:spt="202" path="m,l,21600r21600,l21600,xe">
              <v:stroke joinstyle="miter"/>
              <v:path gradientshapeok="t" o:connecttype="rect"/>
            </v:shapetype>
            <v:shape id="Text Box 2" o:spid="_x0000_s1026" type="#_x0000_t202" alt="Classified as Private (Amber)"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78F0327" w14:textId="5478BE11"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D957C" w14:textId="3F937EF0" w:rsidR="002B6122" w:rsidRDefault="002B6122">
    <w:pPr>
      <w:pStyle w:val="Footer"/>
    </w:pPr>
    <w:r>
      <w:rPr>
        <w:noProof/>
        <w14:ligatures w14:val="standardContextual"/>
      </w:rPr>
      <mc:AlternateContent>
        <mc:Choice Requires="wps">
          <w:drawing>
            <wp:anchor distT="0" distB="0" distL="0" distR="0" simplePos="0" relativeHeight="251660288" behindDoc="0" locked="0" layoutInCell="1" allowOverlap="1" wp14:anchorId="1879930F" wp14:editId="7130FA31">
              <wp:simplePos x="914400" y="10071100"/>
              <wp:positionH relativeFrom="page">
                <wp:align>left</wp:align>
              </wp:positionH>
              <wp:positionV relativeFrom="page">
                <wp:align>bottom</wp:align>
              </wp:positionV>
              <wp:extent cx="443865" cy="443865"/>
              <wp:effectExtent l="0" t="0" r="9525" b="0"/>
              <wp:wrapNone/>
              <wp:docPr id="2124000606" name="Text Box 3"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830BFD" w14:textId="346FD5DB"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879930F" id="_x0000_t202" coordsize="21600,21600" o:spt="202" path="m,l,21600r21600,l21600,xe">
              <v:stroke joinstyle="miter"/>
              <v:path gradientshapeok="t" o:connecttype="rect"/>
            </v:shapetype>
            <v:shape id="Text Box 3" o:spid="_x0000_s1027" type="#_x0000_t202" alt="Classified as Private (Amber)"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6E830BFD" w14:textId="346FD5DB"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CBD0F" w14:textId="646904EA" w:rsidR="002B6122" w:rsidRDefault="002B6122">
    <w:pPr>
      <w:pStyle w:val="Footer"/>
    </w:pPr>
    <w:r>
      <w:rPr>
        <w:noProof/>
        <w14:ligatures w14:val="standardContextual"/>
      </w:rPr>
      <mc:AlternateContent>
        <mc:Choice Requires="wps">
          <w:drawing>
            <wp:anchor distT="0" distB="0" distL="0" distR="0" simplePos="0" relativeHeight="251658240" behindDoc="0" locked="0" layoutInCell="1" allowOverlap="1" wp14:anchorId="2BEE82BD" wp14:editId="05C9225B">
              <wp:simplePos x="635" y="635"/>
              <wp:positionH relativeFrom="page">
                <wp:align>left</wp:align>
              </wp:positionH>
              <wp:positionV relativeFrom="page">
                <wp:align>bottom</wp:align>
              </wp:positionV>
              <wp:extent cx="443865" cy="443865"/>
              <wp:effectExtent l="0" t="0" r="9525" b="0"/>
              <wp:wrapNone/>
              <wp:docPr id="1887792569" name="Text Box 1" descr="Classified as Private (Amber)">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93AEF6" w14:textId="6CAC069B"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BEE82BD" id="_x0000_t202" coordsize="21600,21600" o:spt="202" path="m,l,21600r21600,l21600,xe">
              <v:stroke joinstyle="miter"/>
              <v:path gradientshapeok="t" o:connecttype="rect"/>
            </v:shapetype>
            <v:shape id="Text Box 1" o:spid="_x0000_s1028" type="#_x0000_t202" alt="Classified as Private (Amber)"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7093AEF6" w14:textId="6CAC069B" w:rsidR="002B6122" w:rsidRPr="002B6122" w:rsidRDefault="002B6122" w:rsidP="002B6122">
                    <w:pPr>
                      <w:spacing w:after="0"/>
                      <w:rPr>
                        <w:rFonts w:ascii="Calibri" w:eastAsia="Calibri" w:hAnsi="Calibri" w:cs="Calibri"/>
                        <w:noProof/>
                        <w:color w:val="FF8C00"/>
                        <w:sz w:val="20"/>
                        <w:szCs w:val="20"/>
                      </w:rPr>
                    </w:pPr>
                    <w:r w:rsidRPr="002B6122">
                      <w:rPr>
                        <w:rFonts w:ascii="Calibri" w:eastAsia="Calibri" w:hAnsi="Calibri" w:cs="Calibri"/>
                        <w:noProof/>
                        <w:color w:val="FF8C00"/>
                        <w:sz w:val="20"/>
                        <w:szCs w:val="20"/>
                      </w:rPr>
                      <w:t>Classified as Private (Amber)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F66C96" w14:textId="77777777" w:rsidR="00800938" w:rsidRDefault="00800938" w:rsidP="002B6122">
      <w:pPr>
        <w:spacing w:after="0" w:line="240" w:lineRule="auto"/>
      </w:pPr>
      <w:r>
        <w:separator/>
      </w:r>
    </w:p>
  </w:footnote>
  <w:footnote w:type="continuationSeparator" w:id="0">
    <w:p w14:paraId="4A86B413" w14:textId="77777777" w:rsidR="00800938" w:rsidRDefault="00800938" w:rsidP="002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E3"/>
    <w:rsid w:val="0006628F"/>
    <w:rsid w:val="00116772"/>
    <w:rsid w:val="002B6122"/>
    <w:rsid w:val="00317D2F"/>
    <w:rsid w:val="004A2451"/>
    <w:rsid w:val="00624993"/>
    <w:rsid w:val="00800938"/>
    <w:rsid w:val="009902A0"/>
    <w:rsid w:val="009C10B2"/>
    <w:rsid w:val="009E62E8"/>
    <w:rsid w:val="00A57E3E"/>
    <w:rsid w:val="00BD7543"/>
    <w:rsid w:val="00C05049"/>
    <w:rsid w:val="00E77937"/>
    <w:rsid w:val="00FA20E3"/>
    <w:rsid w:val="00FE25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EAD9"/>
  <w15:chartTrackingRefBased/>
  <w15:docId w15:val="{90104934-80BA-43B6-88D2-A05ACFB66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72"/>
    <w:pPr>
      <w:spacing w:after="240"/>
    </w:pPr>
    <w:rPr>
      <w:rFonts w:ascii="Arial" w:hAnsi="Arial"/>
      <w:kern w:val="0"/>
      <w:sz w:val="24"/>
      <w14:ligatures w14:val="none"/>
    </w:rPr>
  </w:style>
  <w:style w:type="paragraph" w:styleId="Heading1">
    <w:name w:val="heading 1"/>
    <w:basedOn w:val="Normal"/>
    <w:next w:val="Normal"/>
    <w:link w:val="Heading1Char"/>
    <w:uiPriority w:val="9"/>
    <w:qFormat/>
    <w:rsid w:val="0006628F"/>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06628F"/>
    <w:pPr>
      <w:keepNext/>
      <w:keepLines/>
      <w:spacing w:before="40" w:after="40"/>
      <w:outlineLvl w:val="1"/>
    </w:pPr>
    <w:rPr>
      <w:rFonts w:eastAsiaTheme="majorEastAsia" w:cstheme="majorBidi"/>
      <w:b/>
      <w:sz w:val="30"/>
      <w:szCs w:val="26"/>
    </w:rPr>
  </w:style>
  <w:style w:type="paragraph" w:styleId="Heading3">
    <w:name w:val="heading 3"/>
    <w:basedOn w:val="Normal"/>
    <w:next w:val="Normal"/>
    <w:link w:val="Heading3Char"/>
    <w:uiPriority w:val="9"/>
    <w:unhideWhenUsed/>
    <w:qFormat/>
    <w:rsid w:val="009902A0"/>
    <w:pPr>
      <w:keepNext/>
      <w:keepLines/>
      <w:spacing w:before="40" w:after="12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FA20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A20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A20E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A20E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A20E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A20E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28F"/>
    <w:rPr>
      <w:rFonts w:ascii="Arial" w:eastAsiaTheme="majorEastAsia" w:hAnsi="Arial" w:cstheme="majorBidi"/>
      <w:b/>
      <w:sz w:val="40"/>
      <w:szCs w:val="32"/>
    </w:rPr>
  </w:style>
  <w:style w:type="character" w:customStyle="1" w:styleId="Heading2Char">
    <w:name w:val="Heading 2 Char"/>
    <w:basedOn w:val="DefaultParagraphFont"/>
    <w:link w:val="Heading2"/>
    <w:uiPriority w:val="9"/>
    <w:rsid w:val="0006628F"/>
    <w:rPr>
      <w:rFonts w:ascii="Arial" w:eastAsiaTheme="majorEastAsia" w:hAnsi="Arial" w:cstheme="majorBidi"/>
      <w:b/>
      <w:sz w:val="30"/>
      <w:szCs w:val="26"/>
    </w:rPr>
  </w:style>
  <w:style w:type="character" w:customStyle="1" w:styleId="Heading3Char">
    <w:name w:val="Heading 3 Char"/>
    <w:basedOn w:val="DefaultParagraphFont"/>
    <w:link w:val="Heading3"/>
    <w:uiPriority w:val="9"/>
    <w:rsid w:val="009902A0"/>
    <w:rPr>
      <w:rFonts w:ascii="Arial" w:eastAsiaTheme="majorEastAsia" w:hAnsi="Arial" w:cstheme="majorBidi"/>
      <w:kern w:val="0"/>
      <w:sz w:val="28"/>
      <w:szCs w:val="24"/>
      <w14:ligatures w14:val="none"/>
    </w:rPr>
  </w:style>
  <w:style w:type="character" w:customStyle="1" w:styleId="Heading4Char">
    <w:name w:val="Heading 4 Char"/>
    <w:basedOn w:val="DefaultParagraphFont"/>
    <w:link w:val="Heading4"/>
    <w:uiPriority w:val="9"/>
    <w:semiHidden/>
    <w:rsid w:val="00FA20E3"/>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FA20E3"/>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FA20E3"/>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FA20E3"/>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FA20E3"/>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FA20E3"/>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FA2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20E3"/>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FA20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20E3"/>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FA20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20E3"/>
    <w:rPr>
      <w:rFonts w:ascii="Arial" w:hAnsi="Arial"/>
      <w:i/>
      <w:iCs/>
      <w:color w:val="404040" w:themeColor="text1" w:themeTint="BF"/>
      <w:kern w:val="0"/>
      <w:sz w:val="24"/>
      <w14:ligatures w14:val="none"/>
    </w:rPr>
  </w:style>
  <w:style w:type="paragraph" w:styleId="ListParagraph">
    <w:name w:val="List Paragraph"/>
    <w:basedOn w:val="Normal"/>
    <w:uiPriority w:val="34"/>
    <w:qFormat/>
    <w:rsid w:val="00FA20E3"/>
    <w:pPr>
      <w:ind w:left="720"/>
      <w:contextualSpacing/>
    </w:pPr>
  </w:style>
  <w:style w:type="character" w:styleId="IntenseEmphasis">
    <w:name w:val="Intense Emphasis"/>
    <w:basedOn w:val="DefaultParagraphFont"/>
    <w:uiPriority w:val="21"/>
    <w:qFormat/>
    <w:rsid w:val="00FA20E3"/>
    <w:rPr>
      <w:i/>
      <w:iCs/>
      <w:color w:val="0F4761" w:themeColor="accent1" w:themeShade="BF"/>
    </w:rPr>
  </w:style>
  <w:style w:type="paragraph" w:styleId="IntenseQuote">
    <w:name w:val="Intense Quote"/>
    <w:basedOn w:val="Normal"/>
    <w:next w:val="Normal"/>
    <w:link w:val="IntenseQuoteChar"/>
    <w:uiPriority w:val="30"/>
    <w:qFormat/>
    <w:rsid w:val="00FA2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20E3"/>
    <w:rPr>
      <w:rFonts w:ascii="Arial" w:hAnsi="Arial"/>
      <w:i/>
      <w:iCs/>
      <w:color w:val="0F4761" w:themeColor="accent1" w:themeShade="BF"/>
      <w:kern w:val="0"/>
      <w:sz w:val="24"/>
      <w14:ligatures w14:val="none"/>
    </w:rPr>
  </w:style>
  <w:style w:type="character" w:styleId="IntenseReference">
    <w:name w:val="Intense Reference"/>
    <w:basedOn w:val="DefaultParagraphFont"/>
    <w:uiPriority w:val="32"/>
    <w:qFormat/>
    <w:rsid w:val="00FA20E3"/>
    <w:rPr>
      <w:b/>
      <w:bCs/>
      <w:smallCaps/>
      <w:color w:val="0F4761" w:themeColor="accent1" w:themeShade="BF"/>
      <w:spacing w:val="5"/>
    </w:rPr>
  </w:style>
  <w:style w:type="paragraph" w:styleId="Footer">
    <w:name w:val="footer"/>
    <w:basedOn w:val="Normal"/>
    <w:link w:val="FooterChar"/>
    <w:uiPriority w:val="99"/>
    <w:unhideWhenUsed/>
    <w:rsid w:val="002B6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6122"/>
    <w:rPr>
      <w:rFonts w:ascii="Arial" w:hAnsi="Arial"/>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Penamora</dc:creator>
  <cp:keywords/>
  <dc:description/>
  <cp:lastModifiedBy>Allen, Philip</cp:lastModifiedBy>
  <cp:revision>2</cp:revision>
  <dcterms:created xsi:type="dcterms:W3CDTF">2025-01-24T09:19:00Z</dcterms:created>
  <dcterms:modified xsi:type="dcterms:W3CDTF">2025-01-24T09:19:00Z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70856db9,3a6943b,7e99ad5e</vt:lpwstr>
  </property>
  <property fmtid="{D5CDD505-2E9C-101B-9397-08002B2CF9AE}" pid="3" name="ClassificationContentMarkingFooterFontProps">
    <vt:lpwstr>#ff8c00,10,Calibri</vt:lpwstr>
  </property>
  <property fmtid="{D5CDD505-2E9C-101B-9397-08002B2CF9AE}" pid="4" name="ClassificationContentMarkingFooterText">
    <vt:lpwstr>Classified as Private (Amber)</vt:lpwstr>
  </property>
  <property fmtid="{D5CDD505-2E9C-101B-9397-08002B2CF9AE}" pid="5" name="MSIP_Label_b6ef2a56-2bcc-4575-8dcf-1dd18917e08d_Enabled">
    <vt:lpwstr>true</vt:lpwstr>
  </property>
  <property fmtid="{D5CDD505-2E9C-101B-9397-08002B2CF9AE}" pid="6" name="MSIP_Label_b6ef2a56-2bcc-4575-8dcf-1dd18917e08d_SetDate">
    <vt:lpwstr>2025-01-23T13:00:05Z</vt:lpwstr>
  </property>
  <property fmtid="{D5CDD505-2E9C-101B-9397-08002B2CF9AE}" pid="7" name="MSIP_Label_b6ef2a56-2bcc-4575-8dcf-1dd18917e08d_Method">
    <vt:lpwstr>Privileged</vt:lpwstr>
  </property>
  <property fmtid="{D5CDD505-2E9C-101B-9397-08002B2CF9AE}" pid="8" name="MSIP_Label_b6ef2a56-2bcc-4575-8dcf-1dd18917e08d_Name">
    <vt:lpwstr>Private (Amber)</vt:lpwstr>
  </property>
  <property fmtid="{D5CDD505-2E9C-101B-9397-08002B2CF9AE}" pid="9" name="MSIP_Label_b6ef2a56-2bcc-4575-8dcf-1dd18917e08d_SiteId">
    <vt:lpwstr>68583590-5a71-4642-a292-9ce7980bcdd3</vt:lpwstr>
  </property>
  <property fmtid="{D5CDD505-2E9C-101B-9397-08002B2CF9AE}" pid="10" name="MSIP_Label_b6ef2a56-2bcc-4575-8dcf-1dd18917e08d_ActionId">
    <vt:lpwstr>2133eb9a-a275-457e-85af-9b26e69924a2</vt:lpwstr>
  </property>
  <property fmtid="{D5CDD505-2E9C-101B-9397-08002B2CF9AE}" pid="11" name="MSIP_Label_b6ef2a56-2bcc-4575-8dcf-1dd18917e08d_ContentBits">
    <vt:lpwstr>3</vt:lpwstr>
  </property>
</Properties>
</file>