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9CD051" w14:textId="1E0D7756" w:rsidR="00953E15" w:rsidRDefault="00953E15">
      <w:r>
        <w:t>Air Quality</w:t>
      </w:r>
      <w:r w:rsidR="00E367DA">
        <w:t>:</w:t>
      </w:r>
      <w:r w:rsidR="005E4246">
        <w:t xml:space="preserve"> Science for Solutions</w:t>
      </w:r>
    </w:p>
    <w:p w14:paraId="477A70C9" w14:textId="05A7D206" w:rsidR="005E4246" w:rsidRDefault="005E4246">
      <w:r>
        <w:t>28 March 2019</w:t>
      </w:r>
    </w:p>
    <w:p w14:paraId="4B1E211D" w14:textId="00F49072" w:rsidR="00EA129F" w:rsidRDefault="00E367DA">
      <w:r>
        <w:t>Logan, UT</w:t>
      </w:r>
    </w:p>
    <w:p w14:paraId="3A630577" w14:textId="238240F3" w:rsidR="00953E15" w:rsidRDefault="00F862D1">
      <w:hyperlink r:id="rId4" w:history="1">
        <w:r w:rsidR="00953E15" w:rsidRPr="00E547D1">
          <w:rPr>
            <w:rStyle w:val="Hyperlink"/>
          </w:rPr>
          <w:t>http://harbor.weber.edu/AirQualityScience/registration/AbstractSubmission.aspx</w:t>
        </w:r>
      </w:hyperlink>
    </w:p>
    <w:p w14:paraId="573570EB" w14:textId="3FA1AA5E" w:rsidR="00927E83" w:rsidRDefault="00927E83"/>
    <w:p w14:paraId="6FDABBC3" w14:textId="010D83EB" w:rsidR="00927E83" w:rsidRPr="00196CA5" w:rsidRDefault="00927E83" w:rsidP="00196CA5">
      <w:pPr>
        <w:spacing w:line="360" w:lineRule="auto"/>
        <w:rPr>
          <w:b/>
          <w:sz w:val="24"/>
          <w:szCs w:val="24"/>
        </w:rPr>
      </w:pPr>
      <w:r w:rsidRPr="00196CA5">
        <w:rPr>
          <w:b/>
          <w:sz w:val="24"/>
          <w:szCs w:val="24"/>
        </w:rPr>
        <w:t>The Cache Valley Atmospheric Mixing Project</w:t>
      </w:r>
    </w:p>
    <w:p w14:paraId="140F127F" w14:textId="4712B46E" w:rsidR="00927E83" w:rsidRPr="00196CA5" w:rsidRDefault="00577004" w:rsidP="00196CA5">
      <w:pPr>
        <w:spacing w:line="360" w:lineRule="auto"/>
        <w:rPr>
          <w:sz w:val="24"/>
          <w:szCs w:val="24"/>
        </w:rPr>
      </w:pPr>
      <w:r w:rsidRPr="00196CA5">
        <w:rPr>
          <w:sz w:val="24"/>
          <w:szCs w:val="24"/>
        </w:rPr>
        <w:t xml:space="preserve">Bruce Bugbee, </w:t>
      </w:r>
      <w:r w:rsidR="00927E83" w:rsidRPr="00196CA5">
        <w:rPr>
          <w:sz w:val="24"/>
          <w:szCs w:val="24"/>
        </w:rPr>
        <w:t xml:space="preserve">Steve Sargent, </w:t>
      </w:r>
      <w:r w:rsidR="00953E15" w:rsidRPr="00196CA5">
        <w:rPr>
          <w:sz w:val="24"/>
          <w:szCs w:val="24"/>
        </w:rPr>
        <w:t xml:space="preserve">Alec Hay, </w:t>
      </w:r>
      <w:r w:rsidR="00927E83" w:rsidRPr="00196CA5">
        <w:rPr>
          <w:sz w:val="24"/>
          <w:szCs w:val="24"/>
        </w:rPr>
        <w:t>Randy Martin, Larry Hipps, Dave Meek, Jobie Carlisle</w:t>
      </w:r>
      <w:r w:rsidR="00545F91" w:rsidRPr="00196CA5">
        <w:rPr>
          <w:sz w:val="24"/>
          <w:szCs w:val="24"/>
        </w:rPr>
        <w:t>, Ron Campbell</w:t>
      </w:r>
      <w:r w:rsidRPr="00196CA5">
        <w:rPr>
          <w:sz w:val="24"/>
          <w:szCs w:val="24"/>
        </w:rPr>
        <w:t>, Mark B</w:t>
      </w:r>
      <w:r w:rsidR="00DB0DF0" w:rsidRPr="00196CA5">
        <w:rPr>
          <w:sz w:val="24"/>
          <w:szCs w:val="24"/>
        </w:rPr>
        <w:t>l</w:t>
      </w:r>
      <w:r w:rsidRPr="00196CA5">
        <w:rPr>
          <w:sz w:val="24"/>
          <w:szCs w:val="24"/>
        </w:rPr>
        <w:t>onquist, Larry Jacobsen</w:t>
      </w:r>
    </w:p>
    <w:p w14:paraId="4476669F" w14:textId="12B9BCEA" w:rsidR="00953E15" w:rsidRPr="00196CA5" w:rsidRDefault="00953E15" w:rsidP="00196CA5">
      <w:pPr>
        <w:spacing w:line="360" w:lineRule="auto"/>
        <w:rPr>
          <w:sz w:val="24"/>
          <w:szCs w:val="24"/>
        </w:rPr>
      </w:pPr>
      <w:r w:rsidRPr="00196CA5">
        <w:rPr>
          <w:sz w:val="24"/>
          <w:szCs w:val="24"/>
        </w:rPr>
        <w:t>Utah State University</w:t>
      </w:r>
      <w:r w:rsidR="00577004" w:rsidRPr="00196CA5">
        <w:rPr>
          <w:sz w:val="24"/>
          <w:szCs w:val="24"/>
        </w:rPr>
        <w:t>, Apogee Instruments, and Campbell Scientific</w:t>
      </w:r>
    </w:p>
    <w:p w14:paraId="3E53763A" w14:textId="2D8D27B4" w:rsidR="00196CA5" w:rsidRPr="00196CA5" w:rsidRDefault="00F862D1" w:rsidP="00196CA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Abstract</w:t>
      </w:r>
      <w:bookmarkStart w:id="0" w:name="_GoBack"/>
      <w:bookmarkEnd w:id="0"/>
    </w:p>
    <w:p w14:paraId="53B72F76" w14:textId="22EB66BD" w:rsidR="00234EA5" w:rsidRPr="00196CA5" w:rsidRDefault="00577004" w:rsidP="00196CA5">
      <w:pPr>
        <w:spacing w:line="360" w:lineRule="auto"/>
        <w:rPr>
          <w:sz w:val="24"/>
          <w:szCs w:val="24"/>
        </w:rPr>
      </w:pPr>
      <w:r w:rsidRPr="00196CA5">
        <w:rPr>
          <w:sz w:val="24"/>
          <w:szCs w:val="24"/>
        </w:rPr>
        <w:t xml:space="preserve">Cold air accumulates </w:t>
      </w:r>
      <w:r w:rsidR="00927E83" w:rsidRPr="00196CA5">
        <w:rPr>
          <w:sz w:val="24"/>
          <w:szCs w:val="24"/>
        </w:rPr>
        <w:t xml:space="preserve">nearly every night of the year </w:t>
      </w:r>
      <w:r w:rsidRPr="00196CA5">
        <w:rPr>
          <w:sz w:val="24"/>
          <w:szCs w:val="24"/>
        </w:rPr>
        <w:t xml:space="preserve">in the floor of </w:t>
      </w:r>
      <w:r w:rsidR="00927E83" w:rsidRPr="00196CA5">
        <w:rPr>
          <w:sz w:val="24"/>
          <w:szCs w:val="24"/>
        </w:rPr>
        <w:t xml:space="preserve">mountain valleys. </w:t>
      </w:r>
      <w:r w:rsidRPr="00196CA5">
        <w:rPr>
          <w:sz w:val="24"/>
          <w:szCs w:val="24"/>
        </w:rPr>
        <w:t xml:space="preserve">Persistent </w:t>
      </w:r>
      <w:r w:rsidR="00927E83" w:rsidRPr="00196CA5">
        <w:rPr>
          <w:sz w:val="24"/>
          <w:szCs w:val="24"/>
        </w:rPr>
        <w:t>cold air pools</w:t>
      </w:r>
      <w:r w:rsidRPr="00196CA5">
        <w:rPr>
          <w:sz w:val="24"/>
          <w:szCs w:val="24"/>
        </w:rPr>
        <w:t xml:space="preserve"> (PCAPs</w:t>
      </w:r>
      <w:r w:rsidR="00927E83" w:rsidRPr="00196CA5">
        <w:rPr>
          <w:sz w:val="24"/>
          <w:szCs w:val="24"/>
        </w:rPr>
        <w:t>) are common in winter months</w:t>
      </w:r>
      <w:r w:rsidRPr="00196CA5">
        <w:rPr>
          <w:sz w:val="24"/>
          <w:szCs w:val="24"/>
        </w:rPr>
        <w:t>, especially when there is snow cover</w:t>
      </w:r>
      <w:r w:rsidR="00927E83" w:rsidRPr="00196CA5">
        <w:rPr>
          <w:sz w:val="24"/>
          <w:szCs w:val="24"/>
        </w:rPr>
        <w:t>.  The common assumption is that there is minimal atmospheric mixing during thes</w:t>
      </w:r>
      <w:r w:rsidRPr="00196CA5">
        <w:rPr>
          <w:sz w:val="24"/>
          <w:szCs w:val="24"/>
        </w:rPr>
        <w:t xml:space="preserve">e PCAPs. </w:t>
      </w:r>
      <w:r w:rsidR="00DB0DF0" w:rsidRPr="00196CA5">
        <w:rPr>
          <w:sz w:val="24"/>
          <w:szCs w:val="24"/>
        </w:rPr>
        <w:t xml:space="preserve">We are preparing to better quantify atmospheric mixing in the unique geography of our mountain valley.  </w:t>
      </w:r>
      <w:r w:rsidR="00927E83" w:rsidRPr="00196CA5">
        <w:rPr>
          <w:sz w:val="24"/>
          <w:szCs w:val="24"/>
        </w:rPr>
        <w:t xml:space="preserve">Cache Valley, UT </w:t>
      </w:r>
      <w:r w:rsidRPr="00196CA5">
        <w:rPr>
          <w:sz w:val="24"/>
          <w:szCs w:val="24"/>
        </w:rPr>
        <w:t>has a surface area of only about 800 km</w:t>
      </w:r>
      <w:r w:rsidRPr="00196CA5">
        <w:rPr>
          <w:sz w:val="24"/>
          <w:szCs w:val="24"/>
          <w:vertAlign w:val="superscript"/>
        </w:rPr>
        <w:t>2</w:t>
      </w:r>
      <w:r w:rsidRPr="00196CA5">
        <w:rPr>
          <w:sz w:val="24"/>
          <w:szCs w:val="24"/>
        </w:rPr>
        <w:t xml:space="preserve"> and is </w:t>
      </w:r>
      <w:r w:rsidR="00927E83" w:rsidRPr="00196CA5">
        <w:rPr>
          <w:sz w:val="24"/>
          <w:szCs w:val="24"/>
        </w:rPr>
        <w:t>bordered by mountain</w:t>
      </w:r>
      <w:r w:rsidRPr="00196CA5">
        <w:rPr>
          <w:sz w:val="24"/>
          <w:szCs w:val="24"/>
        </w:rPr>
        <w:t xml:space="preserve"> ranges.  </w:t>
      </w:r>
      <w:r w:rsidR="00DB0DF0" w:rsidRPr="00196CA5">
        <w:rPr>
          <w:sz w:val="24"/>
          <w:szCs w:val="24"/>
        </w:rPr>
        <w:t>This</w:t>
      </w:r>
      <w:r w:rsidRPr="00196CA5">
        <w:rPr>
          <w:sz w:val="24"/>
          <w:szCs w:val="24"/>
        </w:rPr>
        <w:t xml:space="preserve"> confined </w:t>
      </w:r>
      <w:r w:rsidR="00DB0DF0" w:rsidRPr="00196CA5">
        <w:rPr>
          <w:sz w:val="24"/>
          <w:szCs w:val="24"/>
        </w:rPr>
        <w:t xml:space="preserve">valley </w:t>
      </w:r>
      <w:r w:rsidRPr="00196CA5">
        <w:rPr>
          <w:sz w:val="24"/>
          <w:szCs w:val="24"/>
        </w:rPr>
        <w:t xml:space="preserve">is ideal </w:t>
      </w:r>
      <w:r w:rsidR="00927E83" w:rsidRPr="00196CA5">
        <w:rPr>
          <w:sz w:val="24"/>
          <w:szCs w:val="24"/>
        </w:rPr>
        <w:t xml:space="preserve">for studying atmospheric mixing.  </w:t>
      </w:r>
      <w:r w:rsidR="00E367DA" w:rsidRPr="00196CA5">
        <w:rPr>
          <w:sz w:val="24"/>
          <w:szCs w:val="24"/>
        </w:rPr>
        <w:t>We are developing a</w:t>
      </w:r>
      <w:r w:rsidR="00040C44" w:rsidRPr="00196CA5">
        <w:rPr>
          <w:sz w:val="24"/>
          <w:szCs w:val="24"/>
        </w:rPr>
        <w:t xml:space="preserve"> network </w:t>
      </w:r>
      <w:r w:rsidR="000A0773" w:rsidRPr="00196CA5">
        <w:rPr>
          <w:sz w:val="24"/>
          <w:szCs w:val="24"/>
        </w:rPr>
        <w:t>of weather stations</w:t>
      </w:r>
      <w:r w:rsidR="00DB0DF0" w:rsidRPr="00196CA5">
        <w:rPr>
          <w:sz w:val="24"/>
          <w:szCs w:val="24"/>
        </w:rPr>
        <w:t xml:space="preserve"> at multiple elevations </w:t>
      </w:r>
      <w:r w:rsidR="000A0773" w:rsidRPr="00196CA5">
        <w:rPr>
          <w:sz w:val="24"/>
          <w:szCs w:val="24"/>
        </w:rPr>
        <w:t xml:space="preserve"> </w:t>
      </w:r>
      <w:r w:rsidR="00927E83" w:rsidRPr="00196CA5">
        <w:rPr>
          <w:sz w:val="24"/>
          <w:szCs w:val="24"/>
        </w:rPr>
        <w:t xml:space="preserve">that use aspirated shields for precision measurements of air temperature, </w:t>
      </w:r>
      <w:r w:rsidR="004E0B9F" w:rsidRPr="00196CA5">
        <w:rPr>
          <w:sz w:val="24"/>
          <w:szCs w:val="24"/>
        </w:rPr>
        <w:t>s</w:t>
      </w:r>
      <w:r w:rsidR="00927E83" w:rsidRPr="00196CA5">
        <w:rPr>
          <w:sz w:val="24"/>
          <w:szCs w:val="24"/>
        </w:rPr>
        <w:t xml:space="preserve">onic anemometers for </w:t>
      </w:r>
      <w:r w:rsidR="004E0B9F" w:rsidRPr="00196CA5">
        <w:rPr>
          <w:sz w:val="24"/>
          <w:szCs w:val="24"/>
        </w:rPr>
        <w:t>measurement of</w:t>
      </w:r>
      <w:r w:rsidR="00927E83" w:rsidRPr="00196CA5">
        <w:rPr>
          <w:sz w:val="24"/>
          <w:szCs w:val="24"/>
        </w:rPr>
        <w:t xml:space="preserve"> vertical and horizontal air movement, </w:t>
      </w:r>
      <w:r w:rsidR="004E0B9F" w:rsidRPr="00196CA5">
        <w:rPr>
          <w:sz w:val="24"/>
          <w:szCs w:val="24"/>
        </w:rPr>
        <w:t>and</w:t>
      </w:r>
      <w:r w:rsidR="00927E83" w:rsidRPr="00196CA5">
        <w:rPr>
          <w:sz w:val="24"/>
          <w:szCs w:val="24"/>
        </w:rPr>
        <w:t xml:space="preserve"> infra-red gas analyzers </w:t>
      </w:r>
      <w:r w:rsidR="00DB0DF0" w:rsidRPr="00196CA5">
        <w:rPr>
          <w:sz w:val="24"/>
          <w:szCs w:val="24"/>
        </w:rPr>
        <w:t xml:space="preserve">to measure </w:t>
      </w:r>
      <w:r w:rsidR="004E0B9F" w:rsidRPr="00196CA5">
        <w:rPr>
          <w:sz w:val="24"/>
          <w:szCs w:val="24"/>
        </w:rPr>
        <w:t xml:space="preserve">atmospheric </w:t>
      </w:r>
      <w:r w:rsidR="00927E83" w:rsidRPr="00196CA5">
        <w:rPr>
          <w:sz w:val="24"/>
          <w:szCs w:val="24"/>
        </w:rPr>
        <w:t>CO</w:t>
      </w:r>
      <w:r w:rsidR="00927E83" w:rsidRPr="00196CA5">
        <w:rPr>
          <w:sz w:val="24"/>
          <w:szCs w:val="24"/>
          <w:vertAlign w:val="subscript"/>
        </w:rPr>
        <w:t>2</w:t>
      </w:r>
      <w:r w:rsidR="00927E83" w:rsidRPr="00196CA5">
        <w:rPr>
          <w:sz w:val="24"/>
          <w:szCs w:val="24"/>
        </w:rPr>
        <w:t xml:space="preserve">.  </w:t>
      </w:r>
      <w:r w:rsidR="004E0B9F" w:rsidRPr="00196CA5">
        <w:rPr>
          <w:sz w:val="24"/>
          <w:szCs w:val="24"/>
        </w:rPr>
        <w:t xml:space="preserve">Because we can accurately estimate the </w:t>
      </w:r>
      <w:r w:rsidRPr="00196CA5">
        <w:rPr>
          <w:sz w:val="24"/>
          <w:szCs w:val="24"/>
        </w:rPr>
        <w:t xml:space="preserve">sources and location of wintertime </w:t>
      </w:r>
      <w:r w:rsidR="004E0B9F" w:rsidRPr="00196CA5">
        <w:rPr>
          <w:sz w:val="24"/>
          <w:szCs w:val="24"/>
        </w:rPr>
        <w:t>C</w:t>
      </w:r>
      <w:r w:rsidR="008406E0" w:rsidRPr="00196CA5">
        <w:rPr>
          <w:sz w:val="24"/>
          <w:szCs w:val="24"/>
        </w:rPr>
        <w:t>O</w:t>
      </w:r>
      <w:r w:rsidR="008406E0" w:rsidRPr="00196CA5">
        <w:rPr>
          <w:sz w:val="24"/>
          <w:szCs w:val="24"/>
          <w:vertAlign w:val="subscript"/>
        </w:rPr>
        <w:t>2</w:t>
      </w:r>
      <w:r w:rsidR="001E6DAB" w:rsidRPr="00196CA5">
        <w:rPr>
          <w:sz w:val="24"/>
          <w:szCs w:val="24"/>
        </w:rPr>
        <w:t xml:space="preserve"> </w:t>
      </w:r>
      <w:r w:rsidR="004E0B9F" w:rsidRPr="00196CA5">
        <w:rPr>
          <w:sz w:val="24"/>
          <w:szCs w:val="24"/>
        </w:rPr>
        <w:t>emissions</w:t>
      </w:r>
      <w:r w:rsidR="00DB0DF0" w:rsidRPr="00196CA5">
        <w:rPr>
          <w:sz w:val="24"/>
          <w:szCs w:val="24"/>
        </w:rPr>
        <w:t xml:space="preserve"> in our closed valley</w:t>
      </w:r>
      <w:r w:rsidR="004E0B9F" w:rsidRPr="00196CA5">
        <w:rPr>
          <w:sz w:val="24"/>
          <w:szCs w:val="24"/>
        </w:rPr>
        <w:t xml:space="preserve"> we are using CO</w:t>
      </w:r>
      <w:r w:rsidR="004E0B9F" w:rsidRPr="00196CA5">
        <w:rPr>
          <w:sz w:val="24"/>
          <w:szCs w:val="24"/>
          <w:vertAlign w:val="subscript"/>
        </w:rPr>
        <w:t>2</w:t>
      </w:r>
      <w:r w:rsidR="004E0B9F" w:rsidRPr="00196CA5">
        <w:rPr>
          <w:sz w:val="24"/>
          <w:szCs w:val="24"/>
        </w:rPr>
        <w:t xml:space="preserve"> as</w:t>
      </w:r>
      <w:r w:rsidR="001E6DAB" w:rsidRPr="00196CA5">
        <w:rPr>
          <w:sz w:val="24"/>
          <w:szCs w:val="24"/>
        </w:rPr>
        <w:t xml:space="preserve"> a tracer </w:t>
      </w:r>
      <w:r w:rsidR="000A0773" w:rsidRPr="00196CA5">
        <w:rPr>
          <w:sz w:val="24"/>
          <w:szCs w:val="24"/>
        </w:rPr>
        <w:t xml:space="preserve">gas </w:t>
      </w:r>
      <w:r w:rsidR="001E6DAB" w:rsidRPr="00196CA5">
        <w:rPr>
          <w:sz w:val="24"/>
          <w:szCs w:val="24"/>
        </w:rPr>
        <w:t>to study atmospheric mixing</w:t>
      </w:r>
      <w:r w:rsidRPr="00196CA5">
        <w:rPr>
          <w:sz w:val="24"/>
          <w:szCs w:val="24"/>
        </w:rPr>
        <w:t xml:space="preserve">.   </w:t>
      </w:r>
      <w:r w:rsidR="00DB0DF0" w:rsidRPr="00196CA5">
        <w:rPr>
          <w:sz w:val="24"/>
          <w:szCs w:val="24"/>
        </w:rPr>
        <w:t>Our initial data indicate that there is more atmospheric mixing during PCAPs than commonly thought.</w:t>
      </w:r>
    </w:p>
    <w:p w14:paraId="60814882" w14:textId="5AC79C02" w:rsidR="00726081" w:rsidRPr="00196CA5" w:rsidRDefault="00726081" w:rsidP="00196CA5">
      <w:pPr>
        <w:spacing w:line="360" w:lineRule="auto"/>
        <w:rPr>
          <w:sz w:val="24"/>
          <w:szCs w:val="24"/>
        </w:rPr>
      </w:pPr>
    </w:p>
    <w:sectPr w:rsidR="00726081" w:rsidRPr="00196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3EA"/>
    <w:rsid w:val="00040C44"/>
    <w:rsid w:val="000A0773"/>
    <w:rsid w:val="00196CA5"/>
    <w:rsid w:val="001E6DAB"/>
    <w:rsid w:val="00234EA5"/>
    <w:rsid w:val="00281C23"/>
    <w:rsid w:val="0035245D"/>
    <w:rsid w:val="004E0B9F"/>
    <w:rsid w:val="00533875"/>
    <w:rsid w:val="00545F91"/>
    <w:rsid w:val="00577004"/>
    <w:rsid w:val="005E4246"/>
    <w:rsid w:val="006C750D"/>
    <w:rsid w:val="00726081"/>
    <w:rsid w:val="008406E0"/>
    <w:rsid w:val="00927E83"/>
    <w:rsid w:val="009527B4"/>
    <w:rsid w:val="00953E15"/>
    <w:rsid w:val="00A123D2"/>
    <w:rsid w:val="00A1686F"/>
    <w:rsid w:val="00A72D5B"/>
    <w:rsid w:val="00BF7AF2"/>
    <w:rsid w:val="00C2541B"/>
    <w:rsid w:val="00D02BBC"/>
    <w:rsid w:val="00DB0DF0"/>
    <w:rsid w:val="00E367DA"/>
    <w:rsid w:val="00E853EA"/>
    <w:rsid w:val="00EA129F"/>
    <w:rsid w:val="00F8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C720"/>
  <w15:chartTrackingRefBased/>
  <w15:docId w15:val="{1EEE8D53-0A37-4907-BC3D-D799505A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E1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3E1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2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2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arbor.weber.edu/AirQualityScience/registration/AbstractSubmission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Sargent</dc:creator>
  <cp:keywords/>
  <dc:description/>
  <cp:lastModifiedBy>Bruce Bugbee</cp:lastModifiedBy>
  <cp:revision>4</cp:revision>
  <cp:lastPrinted>2019-02-13T22:59:00Z</cp:lastPrinted>
  <dcterms:created xsi:type="dcterms:W3CDTF">2019-02-13T22:58:00Z</dcterms:created>
  <dcterms:modified xsi:type="dcterms:W3CDTF">2019-02-13T23:16:00Z</dcterms:modified>
</cp:coreProperties>
</file>