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AD2" w:rsidRPr="00021AE8" w:rsidRDefault="00A51AD2" w:rsidP="00A51AD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21AE8">
        <w:rPr>
          <w:rFonts w:ascii="Times New Roman" w:hAnsi="Times New Roman" w:cs="Times New Roman"/>
          <w:b/>
          <w:sz w:val="24"/>
          <w:szCs w:val="24"/>
        </w:rPr>
        <w:t xml:space="preserve">The Effect of Air Pollution on Risk of Hospital Readmission and Death among Cardiac Patients in Utah’s Medicare Population </w:t>
      </w:r>
    </w:p>
    <w:p w:rsidR="00A51AD2" w:rsidRPr="00021AE8" w:rsidRDefault="00A51AD2" w:rsidP="00A51A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1AE8">
        <w:rPr>
          <w:rFonts w:ascii="Times New Roman" w:hAnsi="Times New Roman" w:cs="Times New Roman"/>
          <w:sz w:val="24"/>
          <w:szCs w:val="24"/>
        </w:rPr>
        <w:t>Claire L Leiser, Ken R Smith, James A VanDerslice, Jason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Pr="00021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1AE8">
        <w:rPr>
          <w:rFonts w:ascii="Times New Roman" w:hAnsi="Times New Roman" w:cs="Times New Roman"/>
          <w:sz w:val="24"/>
          <w:szCs w:val="24"/>
        </w:rPr>
        <w:t>Glotzbach</w:t>
      </w:r>
      <w:proofErr w:type="spellEnd"/>
      <w:r w:rsidRPr="00021AE8">
        <w:rPr>
          <w:rFonts w:ascii="Times New Roman" w:hAnsi="Times New Roman" w:cs="Times New Roman"/>
          <w:sz w:val="24"/>
          <w:szCs w:val="24"/>
        </w:rPr>
        <w:t>, Timothy W Farrell, Heidi A Hanson</w:t>
      </w:r>
    </w:p>
    <w:p w:rsidR="00A51AD2" w:rsidRDefault="00A51AD2" w:rsidP="00A51AD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A51AD2" w:rsidRPr="0049374E" w:rsidRDefault="00A51AD2" w:rsidP="00A51AD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49374E">
        <w:rPr>
          <w:rFonts w:ascii="Times New Roman" w:hAnsi="Times New Roman" w:cs="Times New Roman"/>
          <w:b/>
          <w:sz w:val="24"/>
          <w:szCs w:val="24"/>
        </w:rPr>
        <w:t xml:space="preserve">Abstract </w:t>
      </w:r>
    </w:p>
    <w:p w:rsidR="00A51AD2" w:rsidRPr="00021AE8" w:rsidRDefault="00A51AD2" w:rsidP="00A51AD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9374E">
        <w:rPr>
          <w:rFonts w:ascii="Times New Roman" w:hAnsi="Times New Roman" w:cs="Times New Roman"/>
          <w:b/>
          <w:sz w:val="24"/>
          <w:szCs w:val="24"/>
        </w:rPr>
        <w:t>Background</w:t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r w:rsidRPr="00021AE8">
        <w:rPr>
          <w:rFonts w:ascii="Times New Roman" w:hAnsi="Times New Roman" w:cs="Times New Roman"/>
          <w:sz w:val="24"/>
          <w:szCs w:val="24"/>
        </w:rPr>
        <w:t>Older adults are vulnerable to the effects of</w:t>
      </w:r>
      <w:r>
        <w:rPr>
          <w:rFonts w:ascii="Times New Roman" w:hAnsi="Times New Roman" w:cs="Times New Roman"/>
          <w:sz w:val="24"/>
          <w:szCs w:val="24"/>
        </w:rPr>
        <w:t xml:space="preserve"> fine</w:t>
      </w:r>
      <w:r w:rsidRPr="00021AE8">
        <w:rPr>
          <w:rFonts w:ascii="Times New Roman" w:hAnsi="Times New Roman" w:cs="Times New Roman"/>
          <w:sz w:val="24"/>
          <w:szCs w:val="24"/>
        </w:rPr>
        <w:t xml:space="preserve"> particulate matter (PM</w:t>
      </w:r>
      <w:r w:rsidRPr="00991FCA">
        <w:rPr>
          <w:rFonts w:ascii="Times New Roman" w:hAnsi="Times New Roman" w:cs="Times New Roman"/>
          <w:sz w:val="24"/>
          <w:szCs w:val="24"/>
          <w:vertAlign w:val="subscript"/>
        </w:rPr>
        <w:t>2.5</w:t>
      </w:r>
      <w:r w:rsidRPr="00021AE8">
        <w:rPr>
          <w:rFonts w:ascii="Times New Roman" w:hAnsi="Times New Roman" w:cs="Times New Roman"/>
          <w:sz w:val="24"/>
          <w:szCs w:val="24"/>
        </w:rPr>
        <w:t>) air pollution.  We investigated the effect of PM</w:t>
      </w:r>
      <w:r w:rsidRPr="0049374E">
        <w:rPr>
          <w:rFonts w:ascii="Times New Roman" w:hAnsi="Times New Roman" w:cs="Times New Roman"/>
          <w:sz w:val="24"/>
          <w:szCs w:val="24"/>
          <w:vertAlign w:val="subscript"/>
        </w:rPr>
        <w:t>2.5</w:t>
      </w:r>
      <w:r w:rsidRPr="00021AE8">
        <w:rPr>
          <w:rFonts w:ascii="Times New Roman" w:hAnsi="Times New Roman" w:cs="Times New Roman"/>
          <w:sz w:val="24"/>
          <w:szCs w:val="24"/>
        </w:rPr>
        <w:t xml:space="preserve"> on 30-day cardiac readmission and the competing risk of death among Medicare beneficiaries.  </w:t>
      </w:r>
    </w:p>
    <w:p w:rsidR="00A51AD2" w:rsidRPr="0049374E" w:rsidRDefault="00A51AD2" w:rsidP="00A51AD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Methods:  </w:t>
      </w:r>
      <w:r w:rsidRPr="00021AE8">
        <w:rPr>
          <w:rFonts w:ascii="Times New Roman" w:hAnsi="Times New Roman" w:cs="Times New Roman"/>
          <w:sz w:val="24"/>
          <w:szCs w:val="24"/>
        </w:rPr>
        <w:t>Hospitalizations for any cardiac condition, myocardial infarction (MI), heart failure (HF), ischemic heart disease (IHD), and cardiac arrhythmias from 1999-2009 were identified. Exposure was assigned based on residential zip c</w:t>
      </w:r>
      <w:r>
        <w:rPr>
          <w:rFonts w:ascii="Times New Roman" w:hAnsi="Times New Roman" w:cs="Times New Roman"/>
          <w:sz w:val="24"/>
          <w:szCs w:val="24"/>
        </w:rPr>
        <w:t>ode and various lag values (lag0, lag</w:t>
      </w:r>
      <w:r w:rsidRPr="00021AE8">
        <w:rPr>
          <w:rFonts w:ascii="Times New Roman" w:hAnsi="Times New Roman" w:cs="Times New Roman"/>
          <w:sz w:val="24"/>
          <w:szCs w:val="24"/>
        </w:rPr>
        <w:t>1, 3-day average, and 7-day average) were generated. Fine and Gray regression models jointly modeled the effect of PM</w:t>
      </w:r>
      <w:r w:rsidRPr="0049374E">
        <w:rPr>
          <w:rFonts w:ascii="Times New Roman" w:hAnsi="Times New Roman" w:cs="Times New Roman"/>
          <w:sz w:val="24"/>
          <w:szCs w:val="24"/>
          <w:vertAlign w:val="subscript"/>
        </w:rPr>
        <w:t>2.5</w:t>
      </w:r>
      <w:r w:rsidRPr="00021AE8">
        <w:rPr>
          <w:rFonts w:ascii="Times New Roman" w:hAnsi="Times New Roman" w:cs="Times New Roman"/>
          <w:sz w:val="24"/>
          <w:szCs w:val="24"/>
        </w:rPr>
        <w:t xml:space="preserve"> on readmission hazard rates while allowing for the competing risk of death.  Models were stratified by age group and sex. </w:t>
      </w:r>
    </w:p>
    <w:p w:rsidR="00A51AD2" w:rsidRPr="0049374E" w:rsidRDefault="00A51AD2" w:rsidP="00A51AD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Results:  </w:t>
      </w:r>
      <w:r w:rsidRPr="00021AE8">
        <w:rPr>
          <w:rFonts w:ascii="Times New Roman" w:hAnsi="Times New Roman" w:cs="Times New Roman"/>
          <w:sz w:val="24"/>
          <w:szCs w:val="24"/>
        </w:rPr>
        <w:t>Among ages 75-84, a 10 μm/m</w:t>
      </w:r>
      <w:r w:rsidRPr="00991FCA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021AE8">
        <w:rPr>
          <w:rFonts w:ascii="Times New Roman" w:hAnsi="Times New Roman" w:cs="Times New Roman"/>
          <w:sz w:val="24"/>
          <w:szCs w:val="24"/>
        </w:rPr>
        <w:t xml:space="preserve"> increase in 3-day average exposure to PM</w:t>
      </w:r>
      <w:r w:rsidRPr="0049374E">
        <w:rPr>
          <w:rFonts w:ascii="Times New Roman" w:hAnsi="Times New Roman" w:cs="Times New Roman"/>
          <w:sz w:val="24"/>
          <w:szCs w:val="24"/>
          <w:vertAlign w:val="subscript"/>
        </w:rPr>
        <w:t>2.5</w:t>
      </w:r>
      <w:r w:rsidRPr="00021AE8">
        <w:rPr>
          <w:rFonts w:ascii="Times New Roman" w:hAnsi="Times New Roman" w:cs="Times New Roman"/>
          <w:sz w:val="24"/>
          <w:szCs w:val="24"/>
        </w:rPr>
        <w:t xml:space="preserve"> was the most consistent predictor of adverse health outcomes.  For males, it was associated with a 17% increase in the relative risk of death within 30 days of an H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021AE8">
        <w:rPr>
          <w:rFonts w:ascii="Times New Roman" w:hAnsi="Times New Roman" w:cs="Times New Roman"/>
          <w:sz w:val="24"/>
          <w:szCs w:val="24"/>
        </w:rPr>
        <w:t xml:space="preserve"> hospitalization.  A 10 μm/m</w:t>
      </w:r>
      <w:r w:rsidRPr="00991FCA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021AE8">
        <w:rPr>
          <w:rFonts w:ascii="Times New Roman" w:hAnsi="Times New Roman" w:cs="Times New Roman"/>
          <w:sz w:val="24"/>
          <w:szCs w:val="24"/>
        </w:rPr>
        <w:t xml:space="preserve"> increase in PM</w:t>
      </w:r>
      <w:r w:rsidRPr="0049374E">
        <w:rPr>
          <w:rFonts w:ascii="Times New Roman" w:hAnsi="Times New Roman" w:cs="Times New Roman"/>
          <w:sz w:val="24"/>
          <w:szCs w:val="24"/>
          <w:vertAlign w:val="subscript"/>
        </w:rPr>
        <w:t>2.5</w:t>
      </w:r>
      <w:r w:rsidRPr="00021A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021AE8">
        <w:rPr>
          <w:rFonts w:ascii="Times New Roman" w:hAnsi="Times New Roman" w:cs="Times New Roman"/>
          <w:sz w:val="24"/>
          <w:szCs w:val="24"/>
        </w:rPr>
        <w:t>as associated with a 34% decreased risk for cardiac readmission, however this was explained by the accompanying 35% increase in risk of death.  Similarly, females hospitalized for IHD had a 25% decrease in risk of cardiac readmission and a 35% increase in risk of death.  PM</w:t>
      </w:r>
      <w:r w:rsidRPr="0049374E">
        <w:rPr>
          <w:rFonts w:ascii="Times New Roman" w:hAnsi="Times New Roman" w:cs="Times New Roman"/>
          <w:sz w:val="24"/>
          <w:szCs w:val="24"/>
          <w:vertAlign w:val="subscript"/>
        </w:rPr>
        <w:t>2.5</w:t>
      </w:r>
      <w:r w:rsidRPr="00021AE8">
        <w:rPr>
          <w:rFonts w:ascii="Times New Roman" w:hAnsi="Times New Roman" w:cs="Times New Roman"/>
          <w:sz w:val="24"/>
          <w:szCs w:val="24"/>
        </w:rPr>
        <w:t xml:space="preserve"> was associated with a 29% increase in 30-day readmission for females admitted for HF.  </w:t>
      </w:r>
    </w:p>
    <w:p w:rsidR="00B66EFF" w:rsidRDefault="00A51AD2" w:rsidP="00A51AD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Conclusions:  </w:t>
      </w:r>
      <w:r w:rsidRPr="00021AE8">
        <w:rPr>
          <w:rFonts w:ascii="Times New Roman" w:hAnsi="Times New Roman" w:cs="Times New Roman"/>
          <w:sz w:val="24"/>
          <w:szCs w:val="24"/>
        </w:rPr>
        <w:t>Exposure to PM</w:t>
      </w:r>
      <w:r w:rsidRPr="0049374E">
        <w:rPr>
          <w:rFonts w:ascii="Times New Roman" w:hAnsi="Times New Roman" w:cs="Times New Roman"/>
          <w:sz w:val="24"/>
          <w:szCs w:val="24"/>
          <w:vertAlign w:val="subscript"/>
        </w:rPr>
        <w:t>2.5</w:t>
      </w:r>
      <w:r w:rsidRPr="00021AE8">
        <w:rPr>
          <w:rFonts w:ascii="Times New Roman" w:hAnsi="Times New Roman" w:cs="Times New Roman"/>
          <w:sz w:val="24"/>
          <w:szCs w:val="24"/>
        </w:rPr>
        <w:t xml:space="preserve"> was associated with an increased risk</w:t>
      </w:r>
      <w:r>
        <w:rPr>
          <w:rFonts w:ascii="Times New Roman" w:hAnsi="Times New Roman" w:cs="Times New Roman"/>
          <w:sz w:val="24"/>
          <w:szCs w:val="24"/>
        </w:rPr>
        <w:t xml:space="preserve"> of readmission and death. T</w:t>
      </w:r>
      <w:r w:rsidRPr="00021AE8">
        <w:rPr>
          <w:rFonts w:ascii="Times New Roman" w:hAnsi="Times New Roman" w:cs="Times New Roman"/>
          <w:sz w:val="24"/>
          <w:szCs w:val="24"/>
        </w:rPr>
        <w:t>he associations were dependent upon age, sex, and severity of the index condition.</w:t>
      </w:r>
    </w:p>
    <w:p w:rsidR="00B66EFF" w:rsidRDefault="00B66EFF" w:rsidP="00A51AD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EFF" w:rsidRDefault="00B66EFF" w:rsidP="00B66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6563">
        <w:rPr>
          <w:rFonts w:ascii="Times New Roman" w:hAnsi="Times New Roman" w:cs="Times New Roman"/>
          <w:b/>
          <w:sz w:val="24"/>
          <w:szCs w:val="24"/>
        </w:rPr>
        <w:t xml:space="preserve">Figure 1: </w:t>
      </w:r>
      <w:r w:rsidRPr="00946563">
        <w:rPr>
          <w:rFonts w:ascii="Times New Roman" w:hAnsi="Times New Roman" w:cs="Times New Roman"/>
          <w:sz w:val="24"/>
          <w:szCs w:val="24"/>
        </w:rPr>
        <w:t xml:space="preserve">The effect of fine particulate matter (PM2.5) air pollution on 30-day cardiac readmission and death by index admission and sex among cardiovascular patients age 65-74 in Utah’s Medicare Population from 1999-2009.  Results of Fine and Gray regression.  All results jointly estimate the risk of readmission or mortality while adjusting for the competing risk of readmission from a non-cardiac related cause. Error bars indicate 95% confidence intervals. </w:t>
      </w:r>
    </w:p>
    <w:p w:rsidR="00B66EFF" w:rsidRDefault="00B66EFF" w:rsidP="00A51AD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B66EFF" w:rsidRDefault="00B66EFF" w:rsidP="00A51AD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EFF" w:rsidRPr="00946563" w:rsidRDefault="00B66EFF" w:rsidP="00B66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6563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946563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946563">
        <w:rPr>
          <w:rFonts w:ascii="Times New Roman" w:hAnsi="Times New Roman" w:cs="Times New Roman"/>
          <w:sz w:val="24"/>
          <w:szCs w:val="24"/>
        </w:rPr>
        <w:t xml:space="preserve">The effect of fine particulate matter (PM2.5) air pollution on 30-day cardiac readmission and death by index admission and sex among cardiovascular patients </w:t>
      </w:r>
      <w:r>
        <w:rPr>
          <w:rFonts w:ascii="Times New Roman" w:hAnsi="Times New Roman" w:cs="Times New Roman"/>
          <w:sz w:val="24"/>
          <w:szCs w:val="24"/>
        </w:rPr>
        <w:t>age 75-8</w:t>
      </w:r>
      <w:r w:rsidRPr="00946563">
        <w:rPr>
          <w:rFonts w:ascii="Times New Roman" w:hAnsi="Times New Roman" w:cs="Times New Roman"/>
          <w:sz w:val="24"/>
          <w:szCs w:val="24"/>
        </w:rPr>
        <w:t xml:space="preserve">4 in Utah’s Medicare Population from 1999-2009.  Results of Fine and Gray regression.  All results jointly estimate the risk of readmission or mortality while adjusting for the competing risk of readmission from a non-cardiac related cause. Error bars indicate 95% confidence intervals. </w:t>
      </w:r>
    </w:p>
    <w:p w:rsidR="00B66EFF" w:rsidRPr="00B66EFF" w:rsidRDefault="00B66EFF" w:rsidP="00B66EFF">
      <w:pPr>
        <w:rPr>
          <w:rFonts w:ascii="Times New Roman" w:hAnsi="Times New Roman" w:cs="Times New Roman"/>
          <w:sz w:val="24"/>
          <w:szCs w:val="24"/>
        </w:rPr>
      </w:pPr>
    </w:p>
    <w:p w:rsidR="00B66EFF" w:rsidRDefault="00B66EFF" w:rsidP="00A51AD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EFF" w:rsidRPr="00946563" w:rsidRDefault="00B66EFF" w:rsidP="00B66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Figure 3</w:t>
      </w:r>
      <w:r w:rsidRPr="00946563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946563">
        <w:rPr>
          <w:rFonts w:ascii="Times New Roman" w:hAnsi="Times New Roman" w:cs="Times New Roman"/>
          <w:sz w:val="24"/>
          <w:szCs w:val="24"/>
        </w:rPr>
        <w:t xml:space="preserve">The effect of fine particulate matter (PM2.5) air pollution on 30-day cardiac readmission and death by index admission and sex among cardiovascular patients age </w:t>
      </w:r>
      <w:r>
        <w:rPr>
          <w:rFonts w:ascii="Times New Roman" w:hAnsi="Times New Roman" w:cs="Times New Roman"/>
          <w:sz w:val="24"/>
          <w:szCs w:val="24"/>
        </w:rPr>
        <w:t>85+</w:t>
      </w:r>
      <w:r w:rsidRPr="00946563">
        <w:rPr>
          <w:rFonts w:ascii="Times New Roman" w:hAnsi="Times New Roman" w:cs="Times New Roman"/>
          <w:sz w:val="24"/>
          <w:szCs w:val="24"/>
        </w:rPr>
        <w:t xml:space="preserve"> in Utah’s Medicare Population from 1999-2009.  Results of Fine and Gray regression.  All results jointly estimate the risk of readmission or mortality while adjusting for the competing risk of readmission from a non-cardiac related cause. Error bars indicate 95% confidence intervals. </w:t>
      </w:r>
    </w:p>
    <w:p w:rsidR="00B66EFF" w:rsidRPr="00B66EFF" w:rsidRDefault="00B66EFF" w:rsidP="00B66EF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66EFF" w:rsidRPr="00B66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AD2"/>
    <w:rsid w:val="005A4374"/>
    <w:rsid w:val="00A51AD2"/>
    <w:rsid w:val="00A82FD9"/>
    <w:rsid w:val="00B6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8F1256-C4FB-431F-B3DF-3823D9716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Leiser</dc:creator>
  <cp:keywords/>
  <dc:description/>
  <cp:lastModifiedBy>Claire Leiser</cp:lastModifiedBy>
  <cp:revision>2</cp:revision>
  <dcterms:created xsi:type="dcterms:W3CDTF">2019-02-12T23:53:00Z</dcterms:created>
  <dcterms:modified xsi:type="dcterms:W3CDTF">2019-02-12T23:59:00Z</dcterms:modified>
</cp:coreProperties>
</file>