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A0" w:rsidRPr="003F50A0" w:rsidRDefault="00636F14" w:rsidP="003F50A0">
      <w:pPr>
        <w:rPr>
          <w:sz w:val="120"/>
          <w:szCs w:val="120"/>
        </w:rPr>
      </w:pPr>
      <w:r>
        <w:rPr>
          <w:rFonts w:hint="eastAsia"/>
          <w:sz w:val="120"/>
          <w:szCs w:val="120"/>
        </w:rPr>
        <w:t>A1.7</w:t>
      </w:r>
      <w:r w:rsidR="003F50A0" w:rsidRPr="003F50A0">
        <w:rPr>
          <w:rFonts w:hint="eastAsia"/>
          <w:sz w:val="120"/>
          <w:szCs w:val="120"/>
        </w:rPr>
        <w:t xml:space="preserve"> 문제기술서</w:t>
      </w:r>
    </w:p>
    <w:p w:rsidR="00D348AB" w:rsidRDefault="00D348AB" w:rsidP="005B2F28">
      <w:pPr>
        <w:wordWrap/>
      </w:pPr>
    </w:p>
    <w:p w:rsidR="003F50A0" w:rsidRDefault="003F50A0" w:rsidP="005B2F28">
      <w:pPr>
        <w:wordWrap/>
      </w:pPr>
    </w:p>
    <w:p w:rsidR="003F50A0" w:rsidRDefault="003F50A0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E264B3" w:rsidRPr="007502CE" w:rsidRDefault="00EE1726" w:rsidP="00FB4479">
      <w:pPr>
        <w:wordWrap/>
        <w:jc w:val="right"/>
      </w:pPr>
      <w:r w:rsidRPr="00EE1726">
        <w:rPr>
          <w:noProof/>
        </w:rPr>
        <w:drawing>
          <wp:inline distT="0" distB="0" distL="0" distR="0">
            <wp:extent cx="3600000" cy="1380162"/>
            <wp:effectExtent l="19050" t="0" r="45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8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-60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3F50A0" w:rsidTr="00B14F24">
        <w:trPr>
          <w:cnfStyle w:val="100000000000"/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lastRenderedPageBreak/>
              <w:t>일자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3F50A0" w:rsidRPr="007502CE" w:rsidRDefault="003F50A0" w:rsidP="00B14F24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담당자</w:t>
            </w:r>
          </w:p>
        </w:tc>
      </w:tr>
      <w:tr w:rsidR="003F50A0" w:rsidTr="00B14F24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  <w:left w:val="single" w:sz="8" w:space="0" w:color="FAECEC"/>
              <w:bottom w:val="single" w:sz="8" w:space="0" w:color="FAECEC"/>
            </w:tcBorders>
          </w:tcPr>
          <w:p w:rsidR="003F50A0" w:rsidRDefault="003F50A0" w:rsidP="00B14F24">
            <w:pPr>
              <w:wordWrap/>
              <w:jc w:val="center"/>
            </w:pPr>
            <w:r>
              <w:rPr>
                <w:rFonts w:hint="eastAsia"/>
              </w:rPr>
              <w:t>2011.0</w:t>
            </w:r>
            <w:r w:rsidR="00636F14">
              <w:rPr>
                <w:rFonts w:hint="eastAsia"/>
              </w:rPr>
              <w:t>4.10</w:t>
            </w:r>
          </w:p>
          <w:p w:rsidR="00015DE6" w:rsidRPr="007502CE" w:rsidRDefault="00015DE6" w:rsidP="00B14F24">
            <w:pPr>
              <w:wordWrap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2011.04.12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3F50A0" w:rsidRDefault="003F50A0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V1.0</w:t>
            </w:r>
          </w:p>
          <w:p w:rsidR="00015DE6" w:rsidRPr="007502CE" w:rsidRDefault="00015DE6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V2.0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3F50A0" w:rsidRDefault="00636F14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문제기술서 </w:t>
            </w:r>
            <w:r w:rsidR="003F50A0">
              <w:rPr>
                <w:rFonts w:hint="eastAsia"/>
                <w:color w:val="000000" w:themeColor="text1"/>
              </w:rPr>
              <w:t>초안 작성</w:t>
            </w:r>
          </w:p>
          <w:p w:rsidR="00015DE6" w:rsidRPr="007502CE" w:rsidRDefault="00015DE6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문제기술서 작성 보완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  <w:right w:val="single" w:sz="8" w:space="0" w:color="FAECEC"/>
            </w:tcBorders>
          </w:tcPr>
          <w:p w:rsidR="003F50A0" w:rsidRDefault="00636F14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박민우</w:t>
            </w:r>
          </w:p>
          <w:p w:rsidR="00015DE6" w:rsidRDefault="00015DE6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박민우</w:t>
            </w:r>
          </w:p>
          <w:p w:rsidR="00015DE6" w:rsidRPr="007502CE" w:rsidRDefault="00015DE6" w:rsidP="00B14F24">
            <w:pPr>
              <w:wordWrap/>
              <w:jc w:val="center"/>
              <w:cnfStyle w:val="000000100000"/>
              <w:rPr>
                <w:color w:val="000000" w:themeColor="text1"/>
              </w:rPr>
            </w:pPr>
          </w:p>
        </w:tc>
      </w:tr>
    </w:tbl>
    <w:p w:rsidR="00C53536" w:rsidRDefault="00C53536" w:rsidP="005B2F28">
      <w:pPr>
        <w:wordWrap/>
      </w:pPr>
    </w:p>
    <w:p w:rsidR="00D50212" w:rsidRDefault="00D50212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21569D" w:rsidRPr="00C827A1" w:rsidRDefault="0021569D" w:rsidP="0021569D">
      <w:pPr>
        <w:jc w:val="righ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ko-KR"/>
        </w:rPr>
        <w:t>A1.7 문제기술서</w:t>
      </w: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21569D" w:rsidRDefault="0021569D" w:rsidP="00113F57">
      <w:pPr>
        <w:wordWrap/>
        <w:jc w:val="right"/>
        <w:rPr>
          <w:szCs w:val="20"/>
        </w:rPr>
      </w:pPr>
    </w:p>
    <w:p w:rsidR="0021569D" w:rsidRDefault="0021569D" w:rsidP="00113F57">
      <w:pPr>
        <w:wordWrap/>
        <w:jc w:val="right"/>
        <w:rPr>
          <w:szCs w:val="20"/>
        </w:rPr>
      </w:pPr>
    </w:p>
    <w:p w:rsidR="0021569D" w:rsidRDefault="0021569D" w:rsidP="00113F57">
      <w:pPr>
        <w:wordWrap/>
        <w:jc w:val="right"/>
        <w:rPr>
          <w:szCs w:val="20"/>
        </w:rPr>
      </w:pPr>
    </w:p>
    <w:p w:rsidR="00636F14" w:rsidRDefault="00636F14" w:rsidP="00113F57">
      <w:pPr>
        <w:wordWrap/>
        <w:jc w:val="right"/>
        <w:rPr>
          <w:szCs w:val="20"/>
        </w:rPr>
      </w:pPr>
    </w:p>
    <w:p w:rsidR="00636F14" w:rsidRPr="00636F14" w:rsidRDefault="00636F14" w:rsidP="00113F57">
      <w:pPr>
        <w:wordWrap/>
        <w:jc w:val="right"/>
        <w:rPr>
          <w:szCs w:val="20"/>
        </w:rPr>
      </w:pPr>
    </w:p>
    <w:p w:rsidR="00BE5EA5" w:rsidRPr="00D50212" w:rsidRDefault="00636F14" w:rsidP="00BE5EA5"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ko-KR"/>
        </w:rPr>
        <w:lastRenderedPageBreak/>
        <w:t>A1.7</w:t>
      </w:r>
      <w:r w:rsidR="00BE5EA5" w:rsidRPr="00716C0C">
        <w:rPr>
          <w:rFonts w:hint="eastAsia"/>
          <w:b/>
          <w:sz w:val="52"/>
          <w:szCs w:val="52"/>
          <w:lang w:val="ko-KR"/>
        </w:rPr>
        <w:t xml:space="preserve"> </w:t>
      </w:r>
      <w:r>
        <w:rPr>
          <w:rFonts w:hint="eastAsia"/>
          <w:b/>
          <w:sz w:val="52"/>
          <w:szCs w:val="52"/>
          <w:lang w:val="ko-KR"/>
        </w:rPr>
        <w:t>문제기술서</w:t>
      </w:r>
    </w:p>
    <w:p w:rsidR="004D366E" w:rsidRDefault="004D366E" w:rsidP="00553F3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834C1E" w:rsidRPr="007C7142" w:rsidRDefault="00834C1E" w:rsidP="00834C1E">
      <w:pPr>
        <w:pStyle w:val="a9"/>
        <w:spacing w:line="432" w:lineRule="auto"/>
      </w:pPr>
      <w:r w:rsidRPr="007C7142">
        <w:rPr>
          <w:rFonts w:ascii="돋움" w:eastAsia="돋움" w:hAnsi="돋움" w:hint="eastAsia"/>
        </w:rPr>
        <w:t xml:space="preserve">요즈음 추세는 </w:t>
      </w:r>
      <w:proofErr w:type="spellStart"/>
      <w:r w:rsidRPr="007C7142">
        <w:rPr>
          <w:rFonts w:ascii="돋움" w:eastAsia="돋움" w:hAnsi="돋움" w:hint="eastAsia"/>
        </w:rPr>
        <w:t>Facebook</w:t>
      </w:r>
      <w:proofErr w:type="spellEnd"/>
      <w:r w:rsidRPr="007C7142">
        <w:rPr>
          <w:rFonts w:ascii="돋움" w:eastAsia="돋움" w:hAnsi="돋움" w:hint="eastAsia"/>
        </w:rPr>
        <w:t xml:space="preserve">과 Twitter처럼 인터넷 상에서 사람들끼리 교류와 자신들의 인맥, 정보 공유 등의 다양함으로 </w:t>
      </w:r>
      <w:proofErr w:type="spellStart"/>
      <w:r w:rsidRPr="007C7142">
        <w:rPr>
          <w:rFonts w:ascii="돋움" w:eastAsia="돋움" w:hAnsi="돋움" w:hint="eastAsia"/>
        </w:rPr>
        <w:t>의사소통하는</w:t>
      </w:r>
      <w:proofErr w:type="spellEnd"/>
      <w:r w:rsidRPr="007C7142">
        <w:rPr>
          <w:rFonts w:ascii="돋움" w:eastAsia="돋움" w:hAnsi="돋움" w:hint="eastAsia"/>
        </w:rPr>
        <w:t xml:space="preserve"> SNS(Social Network Service)이다. 더욱이 SNS 상에서 자신의 홈페이지를 관리할 수 있을 뿐만 아니라 담벼락이나 </w:t>
      </w:r>
      <w:proofErr w:type="spellStart"/>
      <w:r w:rsidRPr="007C7142">
        <w:rPr>
          <w:rFonts w:ascii="돋움" w:eastAsia="돋움" w:hAnsi="돋움" w:hint="eastAsia"/>
        </w:rPr>
        <w:t>트윗같은</w:t>
      </w:r>
      <w:proofErr w:type="spellEnd"/>
      <w:r w:rsidRPr="007C7142">
        <w:rPr>
          <w:rFonts w:ascii="돋움" w:eastAsia="돋움" w:hAnsi="돋움" w:hint="eastAsia"/>
        </w:rPr>
        <w:t xml:space="preserve"> 글쓰기 창을 이용하여 현재 자신의 감정을 글을 통하여 자유롭게 표현할 수 있다. </w:t>
      </w:r>
    </w:p>
    <w:p w:rsidR="00834C1E" w:rsidRDefault="00834C1E" w:rsidP="00834C1E">
      <w:pPr>
        <w:pStyle w:val="a9"/>
        <w:spacing w:line="432" w:lineRule="auto"/>
        <w:rPr>
          <w:rFonts w:ascii="돋움" w:eastAsia="돋움" w:hAnsi="돋움"/>
        </w:rPr>
      </w:pPr>
    </w:p>
    <w:p w:rsidR="00834C1E" w:rsidRDefault="00834C1E" w:rsidP="00834C1E">
      <w:pPr>
        <w:pStyle w:val="a9"/>
        <w:spacing w:line="432" w:lineRule="auto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때로는 내가 기분이 안 좋아서 글을 썼는데 답 글에 기운 내라는 말들 대신에 정말 화나게 성질만 </w:t>
      </w:r>
      <w:proofErr w:type="gramStart"/>
      <w:r>
        <w:rPr>
          <w:rFonts w:ascii="돋움" w:eastAsia="돋움" w:hAnsi="돋움" w:hint="eastAsia"/>
        </w:rPr>
        <w:t>돋구는</w:t>
      </w:r>
      <w:proofErr w:type="gramEnd"/>
      <w:r>
        <w:rPr>
          <w:rFonts w:ascii="돋움" w:eastAsia="돋움" w:hAnsi="돋움" w:hint="eastAsia"/>
        </w:rPr>
        <w:t xml:space="preserve"> 답 글들이 종종 달리게 마련이다. 또한 기분이 너무 좋은데 어떻게 표현이 할 방법이 없어서 고민을 하는 경우도 더러 있다.   </w:t>
      </w:r>
    </w:p>
    <w:p w:rsidR="00834C1E" w:rsidRPr="007C7142" w:rsidRDefault="00834C1E" w:rsidP="00834C1E">
      <w:pPr>
        <w:pStyle w:val="a9"/>
        <w:spacing w:line="432" w:lineRule="auto"/>
      </w:pPr>
      <w:r w:rsidRPr="007C7142">
        <w:rPr>
          <w:rFonts w:ascii="돋움" w:eastAsia="돋움" w:hAnsi="돋움" w:hint="eastAsia"/>
        </w:rPr>
        <w:t xml:space="preserve">본 프로젝트에서는 글쓰기 창에 써지는 문장 속에서 자신의 감정을 표현할 수 있는, 예를 들면 기쁨이나 슬픔, 행복이나 불행 등의 </w:t>
      </w:r>
      <w:r w:rsidRPr="00283F1A">
        <w:rPr>
          <w:rFonts w:ascii="돋움" w:eastAsia="돋움" w:hAnsi="돋움"/>
          <w:b/>
        </w:rPr>
        <w:t>“</w:t>
      </w:r>
      <w:r w:rsidRPr="00283F1A">
        <w:rPr>
          <w:rFonts w:ascii="돋움" w:eastAsia="돋움" w:hAnsi="돋움" w:hint="eastAsia"/>
          <w:b/>
        </w:rPr>
        <w:t>감정동사</w:t>
      </w:r>
      <w:r w:rsidRPr="00283F1A">
        <w:rPr>
          <w:rFonts w:ascii="돋움" w:eastAsia="돋움" w:hAnsi="돋움"/>
          <w:b/>
        </w:rPr>
        <w:t>”</w:t>
      </w:r>
      <w:r w:rsidRPr="00283F1A">
        <w:rPr>
          <w:rFonts w:ascii="돋움" w:eastAsia="돋움" w:hAnsi="돋움" w:hint="eastAsia"/>
          <w:b/>
        </w:rPr>
        <w:t xml:space="preserve">나 </w:t>
      </w:r>
      <w:r w:rsidRPr="00283F1A">
        <w:rPr>
          <w:rFonts w:ascii="돋움" w:eastAsia="돋움" w:hAnsi="돋움" w:hint="eastAsia"/>
          <w:b/>
          <w:bCs/>
        </w:rPr>
        <w:t>"</w:t>
      </w:r>
      <w:r w:rsidRPr="007C7142">
        <w:rPr>
          <w:rFonts w:ascii="돋움" w:eastAsia="돋움" w:hAnsi="돋움" w:hint="eastAsia"/>
          <w:b/>
          <w:bCs/>
        </w:rPr>
        <w:t>감정형용사"</w:t>
      </w:r>
      <w:proofErr w:type="spellStart"/>
      <w:r w:rsidRPr="007C7142">
        <w:rPr>
          <w:rFonts w:ascii="돋움" w:eastAsia="돋움" w:hAnsi="돋움" w:hint="eastAsia"/>
        </w:rPr>
        <w:t>를</w:t>
      </w:r>
      <w:proofErr w:type="spellEnd"/>
      <w:r w:rsidRPr="007C7142">
        <w:rPr>
          <w:rFonts w:ascii="돋움" w:eastAsia="돋움" w:hAnsi="돋움" w:hint="eastAsia"/>
          <w:b/>
          <w:bCs/>
        </w:rPr>
        <w:t xml:space="preserve"> 인식</w:t>
      </w:r>
      <w:r w:rsidRPr="007C7142">
        <w:rPr>
          <w:rFonts w:ascii="돋움" w:eastAsia="돋움" w:hAnsi="돋움" w:hint="eastAsia"/>
        </w:rPr>
        <w:t xml:space="preserve">하여, 자신의 현 상태를 </w:t>
      </w:r>
      <w:r w:rsidRPr="007C7142">
        <w:rPr>
          <w:rFonts w:ascii="돋움" w:eastAsia="돋움" w:hAnsi="돋움" w:hint="eastAsia"/>
          <w:b/>
          <w:bCs/>
        </w:rPr>
        <w:t>"색깔</w:t>
      </w:r>
      <w:r>
        <w:rPr>
          <w:rFonts w:ascii="돋움" w:eastAsia="돋움" w:hAnsi="돋움"/>
          <w:b/>
          <w:bCs/>
        </w:rPr>
        <w:t>”</w:t>
      </w:r>
      <w:r>
        <w:rPr>
          <w:rFonts w:ascii="돋움" w:eastAsia="돋움" w:hAnsi="돋움" w:hint="eastAsia"/>
          <w:b/>
          <w:bCs/>
        </w:rPr>
        <w:t xml:space="preserve"> 이나 </w:t>
      </w:r>
      <w:r>
        <w:rPr>
          <w:rFonts w:ascii="돋움" w:eastAsia="돋움" w:hAnsi="돋움"/>
          <w:b/>
          <w:bCs/>
        </w:rPr>
        <w:t>“</w:t>
      </w:r>
      <w:r>
        <w:rPr>
          <w:rFonts w:ascii="돋움" w:eastAsia="돋움" w:hAnsi="돋움" w:hint="eastAsia"/>
          <w:b/>
          <w:bCs/>
        </w:rPr>
        <w:t>화면 UI</w:t>
      </w:r>
      <w:r>
        <w:rPr>
          <w:rFonts w:ascii="돋움" w:eastAsia="돋움" w:hAnsi="돋움"/>
          <w:b/>
          <w:bCs/>
        </w:rPr>
        <w:t>”</w:t>
      </w:r>
      <w:r>
        <w:rPr>
          <w:rFonts w:ascii="돋움" w:eastAsia="돋움" w:hAnsi="돋움" w:hint="eastAsia"/>
          <w:b/>
          <w:bCs/>
        </w:rPr>
        <w:t xml:space="preserve"> </w:t>
      </w:r>
      <w:r w:rsidRPr="00283F1A">
        <w:rPr>
          <w:rFonts w:ascii="돋움" w:eastAsia="돋움" w:hAnsi="돋움" w:hint="eastAsia"/>
          <w:bCs/>
        </w:rPr>
        <w:t>의 변환</w:t>
      </w:r>
      <w:r>
        <w:rPr>
          <w:rFonts w:ascii="돋움" w:eastAsia="돋움" w:hAnsi="돋움"/>
          <w:b/>
          <w:bCs/>
        </w:rPr>
        <w:t>”</w:t>
      </w:r>
      <w:r>
        <w:rPr>
          <w:rFonts w:ascii="돋움" w:eastAsia="돋움" w:hAnsi="돋움" w:hint="eastAsia"/>
          <w:b/>
          <w:bCs/>
        </w:rPr>
        <w:t xml:space="preserve"> </w:t>
      </w:r>
      <w:r>
        <w:rPr>
          <w:rFonts w:ascii="돋움" w:eastAsia="돋움" w:hAnsi="돋움" w:hint="eastAsia"/>
          <w:bCs/>
        </w:rPr>
        <w:t>등</w:t>
      </w:r>
      <w:r w:rsidRPr="007C7142">
        <w:rPr>
          <w:rFonts w:ascii="돋움" w:eastAsia="돋움" w:hAnsi="돋움" w:hint="eastAsia"/>
        </w:rPr>
        <w:t xml:space="preserve">을 이용해 </w:t>
      </w:r>
      <w:proofErr w:type="spellStart"/>
      <w:r w:rsidRPr="007C7142">
        <w:rPr>
          <w:rFonts w:ascii="돋움" w:eastAsia="돋움" w:hAnsi="돋움" w:hint="eastAsia"/>
          <w:b/>
          <w:bCs/>
        </w:rPr>
        <w:t>구분</w:t>
      </w:r>
      <w:r w:rsidRPr="007C7142">
        <w:rPr>
          <w:rFonts w:ascii="돋움" w:eastAsia="돋움" w:hAnsi="돋움" w:hint="eastAsia"/>
        </w:rPr>
        <w:t>함으로서</w:t>
      </w:r>
      <w:proofErr w:type="spellEnd"/>
      <w:r w:rsidRPr="007C7142">
        <w:rPr>
          <w:rFonts w:ascii="돋움" w:eastAsia="돋움" w:hAnsi="돋움" w:hint="eastAsia"/>
        </w:rPr>
        <w:t xml:space="preserve"> 글을 읽지 않아도 </w:t>
      </w:r>
      <w:r w:rsidRPr="007C7142">
        <w:rPr>
          <w:rFonts w:ascii="돋움" w:eastAsia="돋움" w:hAnsi="돋움" w:hint="eastAsia"/>
          <w:b/>
          <w:bCs/>
        </w:rPr>
        <w:t>시각적인 효과</w:t>
      </w:r>
      <w:r w:rsidRPr="007C7142">
        <w:rPr>
          <w:rFonts w:ascii="돋움" w:eastAsia="돋움" w:hAnsi="돋움" w:hint="eastAsia"/>
        </w:rPr>
        <w:t xml:space="preserve">로 인해 각 사람들의 감정을 파악할 수 있게 </w:t>
      </w:r>
      <w:r w:rsidRPr="007C7142">
        <w:rPr>
          <w:rFonts w:ascii="돋움" w:eastAsia="돋움" w:hAnsi="돋움" w:hint="eastAsia"/>
          <w:b/>
          <w:bCs/>
        </w:rPr>
        <w:t>감성 공학적 분야를 접목</w:t>
      </w:r>
      <w:r w:rsidRPr="007C7142">
        <w:rPr>
          <w:rFonts w:ascii="돋움" w:eastAsia="돋움" w:hAnsi="돋움" w:hint="eastAsia"/>
        </w:rPr>
        <w:t>시켜 실시간으로 시각적 표현할 수 있는 방법</w:t>
      </w:r>
      <w:r>
        <w:rPr>
          <w:rFonts w:ascii="돋움" w:eastAsia="돋움" w:hAnsi="돋움" w:hint="eastAsia"/>
        </w:rPr>
        <w:t>을 제공해준다.</w:t>
      </w:r>
    </w:p>
    <w:p w:rsidR="00834C1E" w:rsidRPr="00834C1E" w:rsidRDefault="00834C1E" w:rsidP="00553F3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sectPr w:rsidR="00834C1E" w:rsidRPr="00834C1E" w:rsidSect="000F7C2B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Borders w:offsetFrom="page">
        <w:top w:val="threeDEngrave" w:sz="12" w:space="24" w:color="D99594" w:themeColor="accent2" w:themeTint="99"/>
        <w:left w:val="threeDEngrave" w:sz="12" w:space="24" w:color="D99594" w:themeColor="accent2" w:themeTint="99"/>
        <w:bottom w:val="threeDEmboss" w:sz="12" w:space="24" w:color="D99594" w:themeColor="accent2" w:themeTint="99"/>
        <w:right w:val="threeDEmboss" w:sz="12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A8E" w:rsidRDefault="00936A8E" w:rsidP="0031278A">
      <w:r>
        <w:separator/>
      </w:r>
    </w:p>
  </w:endnote>
  <w:endnote w:type="continuationSeparator" w:id="0">
    <w:p w:rsidR="00936A8E" w:rsidRDefault="00936A8E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7963"/>
      <w:docPartObj>
        <w:docPartGallery w:val="Page Numbers (Bottom of Page)"/>
        <w:docPartUnique/>
      </w:docPartObj>
    </w:sdtPr>
    <w:sdtContent>
      <w:p w:rsidR="00B14F24" w:rsidRDefault="00B61C99">
        <w:pPr>
          <w:pStyle w:val="a4"/>
          <w:jc w:val="right"/>
        </w:pPr>
        <w:fldSimple w:instr=" PAGE   \* MERGEFORMAT ">
          <w:r w:rsidR="005D233C" w:rsidRPr="005D233C">
            <w:rPr>
              <w:noProof/>
              <w:lang w:val="ko-KR"/>
            </w:rPr>
            <w:t>1</w:t>
          </w:r>
        </w:fldSimple>
      </w:p>
    </w:sdtContent>
  </w:sdt>
  <w:p w:rsidR="00B14F24" w:rsidRDefault="00B14F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A8E" w:rsidRDefault="00936A8E" w:rsidP="0031278A">
      <w:r>
        <w:separator/>
      </w:r>
    </w:p>
  </w:footnote>
  <w:footnote w:type="continuationSeparator" w:id="0">
    <w:p w:rsidR="00936A8E" w:rsidRDefault="00936A8E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B14F24" w:rsidTr="00D62E05">
      <w:trPr>
        <w:cnfStyle w:val="100000000000"/>
      </w:trPr>
      <w:tc>
        <w:tcPr>
          <w:cnfStyle w:val="001000000000"/>
          <w:tcW w:w="1809" w:type="dxa"/>
        </w:tcPr>
        <w:p w:rsidR="00B14F24" w:rsidRDefault="00B14F24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B14F24" w:rsidRDefault="00B14F24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B14F24" w:rsidTr="00D62E05">
      <w:trPr>
        <w:cnfStyle w:val="000000100000"/>
      </w:trPr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proofErr w:type="spellStart"/>
          <w:r>
            <w:rPr>
              <w:rFonts w:hint="eastAsia"/>
            </w:rPr>
            <w:t>단계명</w:t>
          </w:r>
          <w:proofErr w:type="spellEnd"/>
        </w:p>
      </w:tc>
      <w:tc>
        <w:tcPr>
          <w:tcW w:w="2835" w:type="dxa"/>
        </w:tcPr>
        <w:p w:rsidR="00B14F24" w:rsidRDefault="005D233C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문제기술서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B14F24" w:rsidRDefault="005D233C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A1.7</w:t>
          </w:r>
        </w:p>
      </w:tc>
    </w:tr>
    <w:tr w:rsidR="00B14F24" w:rsidTr="00D62E05"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B14F24" w:rsidRDefault="00636F14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2011.04.10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B14F24" w:rsidRDefault="00015DE6" w:rsidP="00207330">
          <w:pPr>
            <w:pStyle w:val="a3"/>
            <w:jc w:val="center"/>
            <w:cnfStyle w:val="000000000000"/>
          </w:pPr>
          <w:r>
            <w:rPr>
              <w:rFonts w:hint="eastAsia"/>
            </w:rPr>
            <w:t>V2</w:t>
          </w:r>
          <w:r w:rsidR="00B14F24">
            <w:rPr>
              <w:rFonts w:hint="eastAsia"/>
            </w:rPr>
            <w:t>.0</w:t>
          </w:r>
        </w:p>
      </w:tc>
    </w:tr>
    <w:tr w:rsidR="00B14F24" w:rsidTr="00D62E05">
      <w:trPr>
        <w:cnfStyle w:val="000000100000"/>
      </w:trPr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B14F24" w:rsidRDefault="005D233C" w:rsidP="00207330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2011.04.12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B14F24" w:rsidRDefault="00636F14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박민우</w:t>
          </w:r>
        </w:p>
      </w:tc>
    </w:tr>
    <w:tr w:rsidR="00B14F24" w:rsidTr="00D62E05"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B14F24" w:rsidRDefault="00636F14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3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000000"/>
            <w:rPr>
              <w:b/>
            </w:rPr>
          </w:pPr>
          <w:proofErr w:type="spellStart"/>
          <w:r w:rsidRPr="00276A9B">
            <w:rPr>
              <w:rFonts w:hint="eastAsia"/>
              <w:b/>
            </w:rPr>
            <w:t>수정자</w:t>
          </w:r>
          <w:proofErr w:type="spellEnd"/>
        </w:p>
      </w:tc>
      <w:tc>
        <w:tcPr>
          <w:tcW w:w="2613" w:type="dxa"/>
        </w:tcPr>
        <w:p w:rsidR="00B14F24" w:rsidRDefault="00015DE6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박민우</w:t>
          </w:r>
        </w:p>
      </w:tc>
    </w:tr>
  </w:tbl>
  <w:p w:rsidR="00B14F24" w:rsidRDefault="00B14F24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>
    <w:nsid w:val="082C3BFC"/>
    <w:multiLevelType w:val="hybridMultilevel"/>
    <w:tmpl w:val="F2D813E8"/>
    <w:lvl w:ilvl="0" w:tplc="04090009">
      <w:start w:val="1"/>
      <w:numFmt w:val="bullet"/>
      <w:lvlText w:val=""/>
      <w:lvlJc w:val="left"/>
      <w:pPr>
        <w:ind w:left="4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4" w:hanging="400"/>
      </w:pPr>
      <w:rPr>
        <w:rFonts w:ascii="Wingdings" w:hAnsi="Wingdings" w:hint="default"/>
      </w:rPr>
    </w:lvl>
  </w:abstractNum>
  <w:abstractNum w:abstractNumId="1">
    <w:nsid w:val="08555440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2">
    <w:nsid w:val="0C444569"/>
    <w:multiLevelType w:val="hybridMultilevel"/>
    <w:tmpl w:val="40600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708DF"/>
    <w:multiLevelType w:val="hybridMultilevel"/>
    <w:tmpl w:val="0DCCB1D6"/>
    <w:lvl w:ilvl="0" w:tplc="EC5AC8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6DDCA">
      <w:start w:val="10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7C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06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A1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E3F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C17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4F1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A36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E4344"/>
    <w:multiLevelType w:val="hybridMultilevel"/>
    <w:tmpl w:val="AAE81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987FE3"/>
    <w:multiLevelType w:val="hybridMultilevel"/>
    <w:tmpl w:val="056EAB68"/>
    <w:lvl w:ilvl="0" w:tplc="523C3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7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8C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89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8F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63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56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AE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84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629AE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>
    <w:nsid w:val="155F10EE"/>
    <w:multiLevelType w:val="hybridMultilevel"/>
    <w:tmpl w:val="5EFA0780"/>
    <w:lvl w:ilvl="0" w:tplc="FDE251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83A54">
      <w:start w:val="97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0AF83664">
      <w:start w:val="9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90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2F7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60F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8B3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08A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F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8945D8"/>
    <w:multiLevelType w:val="hybridMultilevel"/>
    <w:tmpl w:val="62F850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F53D6C"/>
    <w:multiLevelType w:val="hybridMultilevel"/>
    <w:tmpl w:val="F6EA126E"/>
    <w:lvl w:ilvl="0" w:tplc="6598D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244258"/>
    <w:multiLevelType w:val="hybridMultilevel"/>
    <w:tmpl w:val="CC94F35E"/>
    <w:lvl w:ilvl="0" w:tplc="DD1401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AA9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8F0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89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E5D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07F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88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64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C69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C53772"/>
    <w:multiLevelType w:val="hybridMultilevel"/>
    <w:tmpl w:val="8D5218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946099"/>
    <w:multiLevelType w:val="hybridMultilevel"/>
    <w:tmpl w:val="5DBEA2AA"/>
    <w:lvl w:ilvl="0" w:tplc="6E7A9B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5531880"/>
    <w:multiLevelType w:val="hybridMultilevel"/>
    <w:tmpl w:val="47284098"/>
    <w:lvl w:ilvl="0" w:tplc="8A8461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4BCE6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78887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E47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600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43D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27C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A3B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8AF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AC7113"/>
    <w:multiLevelType w:val="hybridMultilevel"/>
    <w:tmpl w:val="DACA1F8C"/>
    <w:lvl w:ilvl="0" w:tplc="FCF853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0821C1D"/>
    <w:multiLevelType w:val="hybridMultilevel"/>
    <w:tmpl w:val="65783434"/>
    <w:lvl w:ilvl="0" w:tplc="1AB612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5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AF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22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2B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84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A4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2D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C65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A5612D"/>
    <w:multiLevelType w:val="hybridMultilevel"/>
    <w:tmpl w:val="AFE2049C"/>
    <w:lvl w:ilvl="0" w:tplc="20BA0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1850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83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E0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06C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EE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9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455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E65E62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8">
    <w:nsid w:val="3ED66A52"/>
    <w:multiLevelType w:val="hybridMultilevel"/>
    <w:tmpl w:val="211815B2"/>
    <w:lvl w:ilvl="0" w:tplc="A0740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296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21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ADF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21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C29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43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4C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C5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6525F"/>
    <w:multiLevelType w:val="hybridMultilevel"/>
    <w:tmpl w:val="AD288DCE"/>
    <w:lvl w:ilvl="0" w:tplc="92AE97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889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C56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F0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04F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8F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EED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D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2B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735DE9"/>
    <w:multiLevelType w:val="hybridMultilevel"/>
    <w:tmpl w:val="6442B22E"/>
    <w:lvl w:ilvl="0" w:tplc="04090007">
      <w:start w:val="1"/>
      <w:numFmt w:val="bullet"/>
      <w:lvlText w:val=""/>
      <w:lvlPicBulletId w:val="0"/>
      <w:lvlJc w:val="left"/>
      <w:pPr>
        <w:ind w:left="1205" w:hanging="400"/>
      </w:pPr>
      <w:rPr>
        <w:rFonts w:ascii="Wingdings" w:hAnsi="Wingdings" w:hint="default"/>
      </w:rPr>
    </w:lvl>
    <w:lvl w:ilvl="1" w:tplc="2E92DEFA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  <w:sz w:val="32"/>
        <w:szCs w:val="32"/>
      </w:rPr>
    </w:lvl>
    <w:lvl w:ilvl="2" w:tplc="A1C697C2">
      <w:start w:val="1"/>
      <w:numFmt w:val="bullet"/>
      <w:lvlText w:val="※"/>
      <w:lvlJc w:val="left"/>
      <w:pPr>
        <w:ind w:left="1965" w:hanging="360"/>
      </w:pPr>
      <w:rPr>
        <w:rFonts w:ascii="맑은 고딕" w:eastAsia="맑은 고딕" w:hAnsi="맑은 고딕" w:cstheme="minorBidi" w:hint="eastAsia"/>
        <w:sz w:val="20"/>
        <w:szCs w:val="20"/>
      </w:rPr>
    </w:lvl>
    <w:lvl w:ilvl="3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A43314"/>
    <w:multiLevelType w:val="hybridMultilevel"/>
    <w:tmpl w:val="8A02F678"/>
    <w:lvl w:ilvl="0" w:tplc="0409000F">
      <w:start w:val="1"/>
      <w:numFmt w:val="decimal"/>
      <w:lvlText w:val="%1.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22">
    <w:nsid w:val="55265365"/>
    <w:multiLevelType w:val="hybridMultilevel"/>
    <w:tmpl w:val="097E6EBE"/>
    <w:lvl w:ilvl="0" w:tplc="FBE671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A30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05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2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E8E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681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E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074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4B1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85913"/>
    <w:multiLevelType w:val="hybridMultilevel"/>
    <w:tmpl w:val="D21C1AB2"/>
    <w:lvl w:ilvl="0" w:tplc="742ADF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0729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DF1A8C8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866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E7E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8A4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B8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54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833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7A7384"/>
    <w:multiLevelType w:val="hybridMultilevel"/>
    <w:tmpl w:val="AFF6DEC2"/>
    <w:lvl w:ilvl="0" w:tplc="CDC0CF70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ECA3EED"/>
    <w:multiLevelType w:val="hybridMultilevel"/>
    <w:tmpl w:val="BC385FB8"/>
    <w:lvl w:ilvl="0" w:tplc="6C3E0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CC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E7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216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8BC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C4E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26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2B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7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201AC3"/>
    <w:multiLevelType w:val="hybridMultilevel"/>
    <w:tmpl w:val="9E78D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E90EB1"/>
    <w:multiLevelType w:val="hybridMultilevel"/>
    <w:tmpl w:val="FCAA89E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66760ADB"/>
    <w:multiLevelType w:val="hybridMultilevel"/>
    <w:tmpl w:val="4D96F9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C3133A"/>
    <w:multiLevelType w:val="hybridMultilevel"/>
    <w:tmpl w:val="9ED85476"/>
    <w:lvl w:ilvl="0" w:tplc="B608F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6B0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8292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299D0">
      <w:start w:val="309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26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E2A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E55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E5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5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527E32"/>
    <w:multiLevelType w:val="hybridMultilevel"/>
    <w:tmpl w:val="B628A78C"/>
    <w:lvl w:ilvl="0" w:tplc="525C1F0E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6" w:hanging="400"/>
      </w:pPr>
    </w:lvl>
    <w:lvl w:ilvl="2" w:tplc="0409001B" w:tentative="1">
      <w:start w:val="1"/>
      <w:numFmt w:val="lowerRoman"/>
      <w:lvlText w:val="%3."/>
      <w:lvlJc w:val="right"/>
      <w:pPr>
        <w:ind w:left="1946" w:hanging="400"/>
      </w:pPr>
    </w:lvl>
    <w:lvl w:ilvl="3" w:tplc="0409000F" w:tentative="1">
      <w:start w:val="1"/>
      <w:numFmt w:val="decimal"/>
      <w:lvlText w:val="%4."/>
      <w:lvlJc w:val="left"/>
      <w:pPr>
        <w:ind w:left="2346" w:hanging="400"/>
      </w:pPr>
    </w:lvl>
    <w:lvl w:ilvl="4" w:tplc="04090019" w:tentative="1">
      <w:start w:val="1"/>
      <w:numFmt w:val="upperLetter"/>
      <w:lvlText w:val="%5."/>
      <w:lvlJc w:val="left"/>
      <w:pPr>
        <w:ind w:left="2746" w:hanging="400"/>
      </w:pPr>
    </w:lvl>
    <w:lvl w:ilvl="5" w:tplc="0409001B" w:tentative="1">
      <w:start w:val="1"/>
      <w:numFmt w:val="lowerRoman"/>
      <w:lvlText w:val="%6."/>
      <w:lvlJc w:val="right"/>
      <w:pPr>
        <w:ind w:left="3146" w:hanging="400"/>
      </w:pPr>
    </w:lvl>
    <w:lvl w:ilvl="6" w:tplc="0409000F" w:tentative="1">
      <w:start w:val="1"/>
      <w:numFmt w:val="decimal"/>
      <w:lvlText w:val="%7."/>
      <w:lvlJc w:val="left"/>
      <w:pPr>
        <w:ind w:left="3546" w:hanging="400"/>
      </w:pPr>
    </w:lvl>
    <w:lvl w:ilvl="7" w:tplc="04090019" w:tentative="1">
      <w:start w:val="1"/>
      <w:numFmt w:val="upperLetter"/>
      <w:lvlText w:val="%8."/>
      <w:lvlJc w:val="left"/>
      <w:pPr>
        <w:ind w:left="3946" w:hanging="400"/>
      </w:pPr>
    </w:lvl>
    <w:lvl w:ilvl="8" w:tplc="0409001B" w:tentative="1">
      <w:start w:val="1"/>
      <w:numFmt w:val="lowerRoman"/>
      <w:lvlText w:val="%9."/>
      <w:lvlJc w:val="right"/>
      <w:pPr>
        <w:ind w:left="4346" w:hanging="400"/>
      </w:pPr>
    </w:lvl>
  </w:abstractNum>
  <w:abstractNum w:abstractNumId="31">
    <w:nsid w:val="70287085"/>
    <w:multiLevelType w:val="hybridMultilevel"/>
    <w:tmpl w:val="CD70B7B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0D90606"/>
    <w:multiLevelType w:val="hybridMultilevel"/>
    <w:tmpl w:val="93DA9DFC"/>
    <w:lvl w:ilvl="0" w:tplc="3AE6F9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425A6">
      <w:start w:val="20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A7B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4B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20E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E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08B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2E7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970DB0"/>
    <w:multiLevelType w:val="hybridMultilevel"/>
    <w:tmpl w:val="2DE64DF2"/>
    <w:lvl w:ilvl="0" w:tplc="C18CB640">
      <w:start w:val="4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8D30CC5"/>
    <w:multiLevelType w:val="hybridMultilevel"/>
    <w:tmpl w:val="2CFC4FB2"/>
    <w:lvl w:ilvl="0" w:tplc="C358A7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A964E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CD56FF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E73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2E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261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AE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8005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86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7C3DEB"/>
    <w:multiLevelType w:val="hybridMultilevel"/>
    <w:tmpl w:val="1EF05B18"/>
    <w:lvl w:ilvl="0" w:tplc="12B899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85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AF6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E18B6">
      <w:start w:val="1910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800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23A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845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C5F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41A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925938"/>
    <w:multiLevelType w:val="hybridMultilevel"/>
    <w:tmpl w:val="074E9402"/>
    <w:lvl w:ilvl="0" w:tplc="7FE2A4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AC5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2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63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0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F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0B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AC0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82E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9"/>
  </w:num>
  <w:num w:numId="4">
    <w:abstractNumId w:val="14"/>
  </w:num>
  <w:num w:numId="5">
    <w:abstractNumId w:val="31"/>
  </w:num>
  <w:num w:numId="6">
    <w:abstractNumId w:val="27"/>
  </w:num>
  <w:num w:numId="7">
    <w:abstractNumId w:val="0"/>
  </w:num>
  <w:num w:numId="8">
    <w:abstractNumId w:val="3"/>
  </w:num>
  <w:num w:numId="9">
    <w:abstractNumId w:val="35"/>
  </w:num>
  <w:num w:numId="10">
    <w:abstractNumId w:val="29"/>
  </w:num>
  <w:num w:numId="11">
    <w:abstractNumId w:val="16"/>
  </w:num>
  <w:num w:numId="12">
    <w:abstractNumId w:val="36"/>
  </w:num>
  <w:num w:numId="13">
    <w:abstractNumId w:val="22"/>
  </w:num>
  <w:num w:numId="14">
    <w:abstractNumId w:val="10"/>
  </w:num>
  <w:num w:numId="15">
    <w:abstractNumId w:val="25"/>
  </w:num>
  <w:num w:numId="16">
    <w:abstractNumId w:val="15"/>
  </w:num>
  <w:num w:numId="17">
    <w:abstractNumId w:val="5"/>
  </w:num>
  <w:num w:numId="18">
    <w:abstractNumId w:val="19"/>
  </w:num>
  <w:num w:numId="19">
    <w:abstractNumId w:val="18"/>
  </w:num>
  <w:num w:numId="20">
    <w:abstractNumId w:val="23"/>
  </w:num>
  <w:num w:numId="21">
    <w:abstractNumId w:val="13"/>
  </w:num>
  <w:num w:numId="22">
    <w:abstractNumId w:val="7"/>
  </w:num>
  <w:num w:numId="23">
    <w:abstractNumId w:val="34"/>
  </w:num>
  <w:num w:numId="24">
    <w:abstractNumId w:val="32"/>
  </w:num>
  <w:num w:numId="25">
    <w:abstractNumId w:val="2"/>
  </w:num>
  <w:num w:numId="26">
    <w:abstractNumId w:val="6"/>
  </w:num>
  <w:num w:numId="27">
    <w:abstractNumId w:val="8"/>
  </w:num>
  <w:num w:numId="28">
    <w:abstractNumId w:val="11"/>
  </w:num>
  <w:num w:numId="29">
    <w:abstractNumId w:val="28"/>
  </w:num>
  <w:num w:numId="30">
    <w:abstractNumId w:val="26"/>
  </w:num>
  <w:num w:numId="31">
    <w:abstractNumId w:val="33"/>
  </w:num>
  <w:num w:numId="32">
    <w:abstractNumId w:val="1"/>
  </w:num>
  <w:num w:numId="33">
    <w:abstractNumId w:val="21"/>
  </w:num>
  <w:num w:numId="34">
    <w:abstractNumId w:val="4"/>
  </w:num>
  <w:num w:numId="35">
    <w:abstractNumId w:val="24"/>
  </w:num>
  <w:num w:numId="36">
    <w:abstractNumId w:val="2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00211"/>
    <w:rsid w:val="00014C8F"/>
    <w:rsid w:val="00015DE6"/>
    <w:rsid w:val="00026773"/>
    <w:rsid w:val="0003776D"/>
    <w:rsid w:val="00056073"/>
    <w:rsid w:val="000619C3"/>
    <w:rsid w:val="00070915"/>
    <w:rsid w:val="00072C99"/>
    <w:rsid w:val="000D5FEE"/>
    <w:rsid w:val="000E3361"/>
    <w:rsid w:val="000F7C2B"/>
    <w:rsid w:val="00113F57"/>
    <w:rsid w:val="0014172D"/>
    <w:rsid w:val="001707C8"/>
    <w:rsid w:val="001877B1"/>
    <w:rsid w:val="001879EC"/>
    <w:rsid w:val="001B4BC2"/>
    <w:rsid w:val="00207330"/>
    <w:rsid w:val="0021569D"/>
    <w:rsid w:val="002220D5"/>
    <w:rsid w:val="00223650"/>
    <w:rsid w:val="002251D8"/>
    <w:rsid w:val="00241458"/>
    <w:rsid w:val="0025125D"/>
    <w:rsid w:val="00251597"/>
    <w:rsid w:val="00252B36"/>
    <w:rsid w:val="00276A9B"/>
    <w:rsid w:val="002C532D"/>
    <w:rsid w:val="002E4E57"/>
    <w:rsid w:val="0031278A"/>
    <w:rsid w:val="00336006"/>
    <w:rsid w:val="00336CD4"/>
    <w:rsid w:val="00343BF2"/>
    <w:rsid w:val="003A4247"/>
    <w:rsid w:val="003E46D5"/>
    <w:rsid w:val="003F50A0"/>
    <w:rsid w:val="00405AE5"/>
    <w:rsid w:val="00410203"/>
    <w:rsid w:val="004253FF"/>
    <w:rsid w:val="00441119"/>
    <w:rsid w:val="004612EA"/>
    <w:rsid w:val="00466872"/>
    <w:rsid w:val="004D366E"/>
    <w:rsid w:val="004F10FF"/>
    <w:rsid w:val="005113A7"/>
    <w:rsid w:val="0051363A"/>
    <w:rsid w:val="0053520F"/>
    <w:rsid w:val="00553F38"/>
    <w:rsid w:val="005656E3"/>
    <w:rsid w:val="005669EC"/>
    <w:rsid w:val="005B2F28"/>
    <w:rsid w:val="005B54E2"/>
    <w:rsid w:val="005C083E"/>
    <w:rsid w:val="005D233C"/>
    <w:rsid w:val="005F756D"/>
    <w:rsid w:val="00603FDF"/>
    <w:rsid w:val="00636F14"/>
    <w:rsid w:val="0065259F"/>
    <w:rsid w:val="0065593F"/>
    <w:rsid w:val="00686A0F"/>
    <w:rsid w:val="00686E6D"/>
    <w:rsid w:val="00690238"/>
    <w:rsid w:val="006B3256"/>
    <w:rsid w:val="006C430F"/>
    <w:rsid w:val="006D13AC"/>
    <w:rsid w:val="006D4DB0"/>
    <w:rsid w:val="006D5B3A"/>
    <w:rsid w:val="007502CE"/>
    <w:rsid w:val="00834C1E"/>
    <w:rsid w:val="00860D13"/>
    <w:rsid w:val="008623A7"/>
    <w:rsid w:val="008770F1"/>
    <w:rsid w:val="00881AEF"/>
    <w:rsid w:val="00883F43"/>
    <w:rsid w:val="008E72C0"/>
    <w:rsid w:val="00935CB7"/>
    <w:rsid w:val="00936A8E"/>
    <w:rsid w:val="00953065"/>
    <w:rsid w:val="0096376E"/>
    <w:rsid w:val="0096613A"/>
    <w:rsid w:val="00967BD9"/>
    <w:rsid w:val="009E3A51"/>
    <w:rsid w:val="00A03C23"/>
    <w:rsid w:val="00A12528"/>
    <w:rsid w:val="00A2172D"/>
    <w:rsid w:val="00A42C55"/>
    <w:rsid w:val="00A435A2"/>
    <w:rsid w:val="00A5029D"/>
    <w:rsid w:val="00A62BC4"/>
    <w:rsid w:val="00A818B3"/>
    <w:rsid w:val="00A921D4"/>
    <w:rsid w:val="00AC2E8D"/>
    <w:rsid w:val="00AE3233"/>
    <w:rsid w:val="00B12BEF"/>
    <w:rsid w:val="00B14F24"/>
    <w:rsid w:val="00B15E34"/>
    <w:rsid w:val="00B23313"/>
    <w:rsid w:val="00B37474"/>
    <w:rsid w:val="00B442B6"/>
    <w:rsid w:val="00B61C99"/>
    <w:rsid w:val="00B61E15"/>
    <w:rsid w:val="00BA630D"/>
    <w:rsid w:val="00BB5ACB"/>
    <w:rsid w:val="00BB71A7"/>
    <w:rsid w:val="00BE5EA5"/>
    <w:rsid w:val="00C12E2D"/>
    <w:rsid w:val="00C20D5B"/>
    <w:rsid w:val="00C3096C"/>
    <w:rsid w:val="00C46012"/>
    <w:rsid w:val="00C53536"/>
    <w:rsid w:val="00C77A04"/>
    <w:rsid w:val="00C82188"/>
    <w:rsid w:val="00C827A1"/>
    <w:rsid w:val="00CC27AB"/>
    <w:rsid w:val="00CF27D2"/>
    <w:rsid w:val="00D11AA0"/>
    <w:rsid w:val="00D13AC0"/>
    <w:rsid w:val="00D348AB"/>
    <w:rsid w:val="00D353CF"/>
    <w:rsid w:val="00D50212"/>
    <w:rsid w:val="00D62E05"/>
    <w:rsid w:val="00D7273C"/>
    <w:rsid w:val="00D73CBC"/>
    <w:rsid w:val="00D84956"/>
    <w:rsid w:val="00D9104A"/>
    <w:rsid w:val="00D9709D"/>
    <w:rsid w:val="00DA5BA1"/>
    <w:rsid w:val="00DE76B1"/>
    <w:rsid w:val="00E151D9"/>
    <w:rsid w:val="00E161CB"/>
    <w:rsid w:val="00E22365"/>
    <w:rsid w:val="00E264B3"/>
    <w:rsid w:val="00E57A47"/>
    <w:rsid w:val="00E97F22"/>
    <w:rsid w:val="00EC30F0"/>
    <w:rsid w:val="00EE1726"/>
    <w:rsid w:val="00F167A4"/>
    <w:rsid w:val="00F471BA"/>
    <w:rsid w:val="00F94A26"/>
    <w:rsid w:val="00F956B0"/>
    <w:rsid w:val="00FA2B5C"/>
    <w:rsid w:val="00FB4479"/>
    <w:rsid w:val="00FB5AC9"/>
    <w:rsid w:val="00FC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5F756D"/>
    <w:pPr>
      <w:spacing w:before="120" w:after="120"/>
      <w:jc w:val="left"/>
    </w:pPr>
    <w:rPr>
      <w:rFonts w:eastAsiaTheme="minorHAnsi"/>
      <w:b/>
      <w:bCs/>
      <w:cap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3361"/>
    <w:pPr>
      <w:wordWrap/>
      <w:ind w:firstLine="851"/>
      <w:jc w:val="left"/>
    </w:pPr>
    <w:rPr>
      <w:rFonts w:eastAsiaTheme="minorHAnsi"/>
      <w:b/>
      <w:small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0E3361"/>
    <w:pPr>
      <w:wordWrap/>
      <w:ind w:firstLineChars="556" w:firstLine="1223"/>
      <w:jc w:val="left"/>
    </w:pPr>
    <w:rPr>
      <w:rFonts w:eastAsiaTheme="minorHAnsi"/>
      <w:iCs/>
      <w:sz w:val="22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3520F"/>
    <w:pPr>
      <w:ind w:leftChars="400" w:left="800"/>
    </w:pPr>
  </w:style>
  <w:style w:type="paragraph" w:styleId="a8">
    <w:name w:val="Normal (Web)"/>
    <w:basedOn w:val="a"/>
    <w:rsid w:val="005352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-11">
    <w:name w:val="연한 눈금 - 강조색 11"/>
    <w:basedOn w:val="a1"/>
    <w:uiPriority w:val="62"/>
    <w:rsid w:val="001879E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9">
    <w:name w:val="바탕글"/>
    <w:basedOn w:val="a"/>
    <w:rsid w:val="006C430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60">
    <w:name w:val="Medium Shading 1 Accent 6"/>
    <w:basedOn w:val="a1"/>
    <w:uiPriority w:val="63"/>
    <w:rsid w:val="00C20D5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C20D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9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3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0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5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6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6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9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9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12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7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4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7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005">
                          <w:marLeft w:val="375"/>
                          <w:marRight w:val="375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48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21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3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A73D0-62C5-4E91-8099-AA52554A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12</cp:revision>
  <dcterms:created xsi:type="dcterms:W3CDTF">2011-06-15T05:43:00Z</dcterms:created>
  <dcterms:modified xsi:type="dcterms:W3CDTF">2011-06-15T07:38:00Z</dcterms:modified>
</cp:coreProperties>
</file>