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9AD9F" w14:textId="63428E22" w:rsidR="003D53EB" w:rsidRDefault="00C30805">
      <w:pPr>
        <w:rPr>
          <w:b/>
          <w:sz w:val="32"/>
          <w:szCs w:val="32"/>
          <w:lang w:val="el-GR"/>
        </w:rPr>
      </w:pPr>
      <w:r w:rsidRPr="00C30805">
        <w:rPr>
          <w:b/>
          <w:sz w:val="32"/>
          <w:szCs w:val="32"/>
          <w:lang w:val="el-GR"/>
        </w:rPr>
        <w:t>4</w:t>
      </w:r>
      <w:r w:rsidRPr="00C30805">
        <w:rPr>
          <w:b/>
          <w:sz w:val="32"/>
          <w:szCs w:val="32"/>
          <w:vertAlign w:val="superscript"/>
          <w:lang w:val="el-GR"/>
        </w:rPr>
        <w:t>η</w:t>
      </w:r>
      <w:r w:rsidRPr="00C30805">
        <w:rPr>
          <w:b/>
          <w:sz w:val="32"/>
          <w:szCs w:val="32"/>
          <w:lang w:val="el-GR"/>
        </w:rPr>
        <w:t xml:space="preserve"> σειρά ασκήσεων</w:t>
      </w:r>
    </w:p>
    <w:p w14:paraId="34168D58" w14:textId="77777777" w:rsidR="00C30805" w:rsidRDefault="00C30805">
      <w:pPr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Φίλιππος Δουραχαλής, 3170045</w:t>
      </w:r>
    </w:p>
    <w:p w14:paraId="603947FA" w14:textId="77777777" w:rsidR="00C30805" w:rsidRDefault="00C30805">
      <w:pPr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Μαρία Πανοπούλου, 3170129</w:t>
      </w:r>
    </w:p>
    <w:p w14:paraId="108B27F3" w14:textId="77777777" w:rsidR="00C30805" w:rsidRDefault="00C30805">
      <w:pPr>
        <w:rPr>
          <w:b/>
          <w:sz w:val="32"/>
          <w:szCs w:val="32"/>
          <w:lang w:val="el-GR"/>
        </w:rPr>
      </w:pPr>
    </w:p>
    <w:p w14:paraId="45885EDB" w14:textId="77777777" w:rsidR="00C30805" w:rsidRDefault="00C30805">
      <w:pPr>
        <w:rPr>
          <w:b/>
          <w:sz w:val="32"/>
          <w:szCs w:val="32"/>
          <w:lang w:val="el-GR"/>
        </w:rPr>
      </w:pPr>
    </w:p>
    <w:p w14:paraId="1E73207A" w14:textId="0FCD8258" w:rsidR="00C30805" w:rsidRDefault="00C30805">
      <w:pPr>
        <w:rPr>
          <w:sz w:val="32"/>
          <w:szCs w:val="32"/>
          <w:u w:val="single"/>
          <w:lang w:val="el-GR"/>
        </w:rPr>
      </w:pPr>
      <w:r w:rsidRPr="00C30805">
        <w:rPr>
          <w:sz w:val="32"/>
          <w:szCs w:val="32"/>
          <w:u w:val="single"/>
          <w:lang w:val="el-GR"/>
        </w:rPr>
        <w:t>Ιεραρχικός κατάλογος στόχων</w:t>
      </w:r>
    </w:p>
    <w:p w14:paraId="41B1AC35" w14:textId="77777777" w:rsidR="00C30805" w:rsidRDefault="00C30805">
      <w:pPr>
        <w:rPr>
          <w:sz w:val="32"/>
          <w:szCs w:val="32"/>
          <w:u w:val="single"/>
          <w:lang w:val="el-GR"/>
        </w:rPr>
      </w:pPr>
    </w:p>
    <w:tbl>
      <w:tblPr>
        <w:tblW w:w="9040" w:type="dxa"/>
        <w:tblInd w:w="113" w:type="dxa"/>
        <w:tblLook w:val="04A0" w:firstRow="1" w:lastRow="0" w:firstColumn="1" w:lastColumn="0" w:noHBand="0" w:noVBand="1"/>
      </w:tblPr>
      <w:tblGrid>
        <w:gridCol w:w="1840"/>
        <w:gridCol w:w="4269"/>
        <w:gridCol w:w="2931"/>
      </w:tblGrid>
      <w:tr w:rsidR="00546DC1" w:rsidRPr="00546DC1" w14:paraId="1B6227A8" w14:textId="77777777" w:rsidTr="00546DC1">
        <w:trPr>
          <w:trHeight w:val="46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99BE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  <w:t>Αριθμός Στόχου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3E025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  <w:t>Περιγραφή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AC847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  <w:t>Τύπος - Κατηγορία</w:t>
            </w:r>
          </w:p>
        </w:tc>
      </w:tr>
      <w:tr w:rsidR="00546DC1" w:rsidRPr="00546DC1" w14:paraId="60CFECEB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2609" w14:textId="77777777" w:rsidR="00546DC1" w:rsidRPr="00546DC1" w:rsidRDefault="00546DC1" w:rsidP="00546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  <w:t>1.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DE1E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 xml:space="preserve">Δημιουργία ολοκληρωμένου </w:t>
            </w: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br/>
              <w:t>Συστήματος Μηχανογραφικών Εφαρμογών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FD3E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 </w:t>
            </w:r>
          </w:p>
        </w:tc>
      </w:tr>
      <w:tr w:rsidR="00546DC1" w:rsidRPr="00546DC1" w14:paraId="7A145847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D276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  <w:t>1.1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6B03D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Προετοιμασία Συστήματος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3F6EB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[επίτευξης][τροπικές / εγκατάσταση]</w:t>
            </w:r>
          </w:p>
        </w:tc>
      </w:tr>
      <w:tr w:rsidR="00546DC1" w:rsidRPr="00546DC1" w14:paraId="294344D2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A3DC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1.1.1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A29BA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Παραμετροποίηση Συστήματος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B9AE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[επίτευξης][τροπικές / εγκατάσταση]</w:t>
            </w:r>
          </w:p>
        </w:tc>
      </w:tr>
      <w:tr w:rsidR="00546DC1" w:rsidRPr="00546DC1" w14:paraId="59C901BA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E277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1.1.2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F38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 xml:space="preserve">Εγκατάσταση του συστήματος </w:t>
            </w: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br/>
              <w:t>σε εξοπλισμό που θα παρέχει η Αναθέτουσα Αρχή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5D5D4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[επίτευξης][τροπικές / εγκατάσταση]</w:t>
            </w:r>
          </w:p>
        </w:tc>
      </w:tr>
      <w:tr w:rsidR="00546DC1" w:rsidRPr="00546DC1" w14:paraId="62F355B7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2300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  <w:t>1.2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F7617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Επεκτασιμότητα συστήματος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227F3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[επίτευξης][λειτουργική / ικανοποίησης]</w:t>
            </w:r>
          </w:p>
        </w:tc>
      </w:tr>
      <w:tr w:rsidR="00546DC1" w:rsidRPr="00546DC1" w14:paraId="5689E619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C2F6A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  <w:t>1.2.1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3B87F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 xml:space="preserve">Χρήση ανοικτών συσημάτων διεπαφής ,πρωτοκόλλων επικοινωνίας και ανοικτού περιβάλλοντος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9A274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[επίτευξης][τροπική / συμμόρφωση]</w:t>
            </w:r>
          </w:p>
        </w:tc>
      </w:tr>
      <w:tr w:rsidR="00546DC1" w:rsidRPr="00546DC1" w14:paraId="0F4EBFD5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4280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  <w:lastRenderedPageBreak/>
              <w:t>1.2.2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CCDD0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Χρήση ανοικτής αρχιτεκτονικής για τη δημιουργία του συστηματος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8FF1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[επίτευξης][τροπική / συμμόρφωση]</w:t>
            </w:r>
          </w:p>
        </w:tc>
      </w:tr>
      <w:tr w:rsidR="00546DC1" w:rsidRPr="00546DC1" w14:paraId="09B20CC1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1975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  <w:t>1.2.3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7777E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Συμμόρφωση με διεθνή πρότυπα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FC61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[επίτευξης][τροπική / συμμόρφωση]</w:t>
            </w:r>
          </w:p>
        </w:tc>
      </w:tr>
      <w:tr w:rsidR="00546DC1" w:rsidRPr="00546DC1" w14:paraId="2F16B026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F0BA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  <w:t>1.3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D448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Παροχή Τεχνικής υποστήριξης και συντήρηση του συστήματος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6974A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[διατήρησης][τροπικός / συντήρηση]</w:t>
            </w:r>
          </w:p>
        </w:tc>
      </w:tr>
      <w:tr w:rsidR="00546DC1" w:rsidRPr="00546DC1" w14:paraId="625277F1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7979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  <w:t>1.3.1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0DE5D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Παροχή εγγύησης για 1 χρόνο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7398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[διατήρησης][τροπικός / συντήρηση]</w:t>
            </w:r>
          </w:p>
        </w:tc>
      </w:tr>
      <w:tr w:rsidR="00546DC1" w:rsidRPr="00546DC1" w14:paraId="7C0BA62B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3DB5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  <w:t>1.3.2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0479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Ο χρόνος απόκρισης του αναδόχου δεν πρέπει να υπερβαίνει τις 4 ώρες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466E1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[διατήρησης][τροπικός / συντήρηση]</w:t>
            </w:r>
          </w:p>
        </w:tc>
      </w:tr>
      <w:tr w:rsidR="00546DC1" w:rsidRPr="00546DC1" w14:paraId="535CFEC7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B70E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  <w:t>1.3.3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5829B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Πρέπει να υπάρχει δυνατότητα υπογραφής σύμβασης για τουλάχιστον 3 χρόνια μετα τον χρόνο της εγγύησης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04B13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[διατήρησης][τροπικός / συντήρηση]</w:t>
            </w:r>
          </w:p>
        </w:tc>
      </w:tr>
      <w:tr w:rsidR="00546DC1" w:rsidRPr="00546DC1" w14:paraId="7FD7CF4B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0145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  <w:t xml:space="preserve">1.4 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879E6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Τεχνικές προδιαγραφές συμμόρφωσης εφαρμογών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9517B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[επίτευξης][τροπικός / συμμόρφωση]</w:t>
            </w:r>
          </w:p>
        </w:tc>
      </w:tr>
      <w:tr w:rsidR="00546DC1" w:rsidRPr="00546DC1" w14:paraId="11E6A5D1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7ADE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  <w:t>1.4.1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4BA0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Συμμόρφωση με λογιστικά πρότυπα ,νόμους και διατάξεις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7FCB6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[επίτευξης][τροπική / συμμόρφωση]</w:t>
            </w:r>
          </w:p>
        </w:tc>
      </w:tr>
      <w:tr w:rsidR="00546DC1" w:rsidRPr="00546DC1" w14:paraId="5E71489C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F248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  <w:t>1.4.2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28633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 xml:space="preserve">Καταγραφή και διατήρηση στοιχείων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34EC3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[διατήρησης][λειτουργικός]</w:t>
            </w:r>
          </w:p>
        </w:tc>
      </w:tr>
      <w:tr w:rsidR="00546DC1" w:rsidRPr="00546DC1" w14:paraId="03E0B4D4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643C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1.4.2.1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12A49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Διατήρηση μητρώων επιταγών και παγίων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02037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[διατήρησης][λειτουργικός]</w:t>
            </w:r>
          </w:p>
        </w:tc>
      </w:tr>
      <w:tr w:rsidR="00546DC1" w:rsidRPr="00546DC1" w14:paraId="3EDE3862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CA22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lastRenderedPageBreak/>
              <w:t>1.4.2.2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85F21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Διατήρηση στοιχείων μισθοδοσίας και υπαλλήλων και δυνατότητα ενημέρωσής τους.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65A97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[διατήρησης][λειτουργικός]</w:t>
            </w:r>
          </w:p>
        </w:tc>
      </w:tr>
      <w:tr w:rsidR="00546DC1" w:rsidRPr="00546DC1" w14:paraId="00F88775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5E629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1.4.2.3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B9593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Δυνατότητα αντιστοίχησης με εξωτερικά ηλεκτρονικά αρχεία,και ψηφιοποίησης των εγγράφων με χρήση εξωτερικών μέσων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60AC8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[επίτευξης][τροπικός / ακρίβεια]</w:t>
            </w:r>
          </w:p>
        </w:tc>
      </w:tr>
      <w:tr w:rsidR="00546DC1" w:rsidRPr="00546DC1" w14:paraId="281727F4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3D16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1.4.2.4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16DED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 xml:space="preserve">Τήρηση αρχείου εισερχομένων / εξερχόμενων και διαχείρισή του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308D9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[διατήρησης][λειτουργικός / ικανοποίησης]</w:t>
            </w:r>
          </w:p>
        </w:tc>
      </w:tr>
      <w:tr w:rsidR="00546DC1" w:rsidRPr="00546DC1" w14:paraId="66AB47FB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7B2F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1.4.2.5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66EBF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Τήρηση βασικών στοιχείων Συλλογικού Οργάνου.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389D3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[διατήρησης][λειτουργικός / ικανοποίησης]</w:t>
            </w:r>
          </w:p>
        </w:tc>
      </w:tr>
      <w:tr w:rsidR="00546DC1" w:rsidRPr="00546DC1" w14:paraId="3694FC3A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54A57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  <w:t>1.4.3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1C380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Παροχή ολοκληρωμένης πληροφόρησης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5BB74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[επίτευξης][λειτουργικός]</w:t>
            </w:r>
          </w:p>
        </w:tc>
      </w:tr>
      <w:tr w:rsidR="00546DC1" w:rsidRPr="00546DC1" w14:paraId="713A6C5C" w14:textId="77777777" w:rsidTr="00546DC1">
        <w:trPr>
          <w:trHeight w:val="190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018F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1.4.3.1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17F2C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Δυνατότητα αναζήτησης :</w:t>
            </w: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br/>
              <w:t xml:space="preserve">Πληροφοριών  για  ανοιχτές  και κλειστές  περιόδους </w:t>
            </w: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br/>
              <w:t xml:space="preserve">Κατάσταση  Επιταγής  </w:t>
            </w: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br/>
              <w:t>Προμηθευτή ,Φορέα Χρηματοδότησης και  παρακολούθηση Εγγράφων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ABFB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[επίτευξης][λειτουργικός / πληροφόρηση]</w:t>
            </w:r>
          </w:p>
        </w:tc>
      </w:tr>
      <w:tr w:rsidR="00546DC1" w:rsidRPr="00546DC1" w14:paraId="6E7E4637" w14:textId="77777777" w:rsidTr="00546DC1">
        <w:trPr>
          <w:trHeight w:val="130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FDC1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1.4.3.2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CA88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Δυνατότητα ενημέρωσης,  παρακολούθησης και εκτύπωσής του προϋπολογισμού ,του χαρτοφυλακίου ,κλπ.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068B9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[επίτευξης][λειτουργικός / ικανοποίησης]</w:t>
            </w:r>
          </w:p>
        </w:tc>
      </w:tr>
      <w:tr w:rsidR="00546DC1" w:rsidRPr="00546DC1" w14:paraId="00F776CA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90FB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1.4.3.3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EE7B1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Δυνατότητα εμφάνισης –μεταβολής συγκεκριμένων  κινήσεων  επιταγών ανά χρήστη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B4A8A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[επίτευξης][λειτουργικός / πληροφόρηση]</w:t>
            </w:r>
          </w:p>
        </w:tc>
      </w:tr>
      <w:tr w:rsidR="00546DC1" w:rsidRPr="00546DC1" w14:paraId="78BE1A44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D104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1.4.3.4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51AE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Παραγωγή αναφορών και στατιστικών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173A3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[επίτευξης][λειτουργικός / πληροφόρηση]</w:t>
            </w:r>
          </w:p>
        </w:tc>
      </w:tr>
      <w:tr w:rsidR="00546DC1" w:rsidRPr="00546DC1" w14:paraId="6A94F52A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8BAE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  <w:t>1.5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5581E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Ασφάλεια Συστήματος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262CD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[επίτευξης][τροπικός]</w:t>
            </w:r>
          </w:p>
        </w:tc>
      </w:tr>
      <w:tr w:rsidR="00546DC1" w:rsidRPr="00546DC1" w14:paraId="4C895C4D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E29EA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  <w:lastRenderedPageBreak/>
              <w:t>1.5.1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AF829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Το πρωτοκόλλο θα εισάγετε μόνο από εξουσιοδοτημένο χρήστη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F0400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[επίτευξης][τροπικός / ασφάλεια]</w:t>
            </w:r>
          </w:p>
        </w:tc>
      </w:tr>
      <w:tr w:rsidR="00546DC1" w:rsidRPr="00546DC1" w14:paraId="2860BA71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C9D1" w14:textId="77777777" w:rsidR="00546DC1" w:rsidRPr="00546DC1" w:rsidRDefault="00546DC1" w:rsidP="00546D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l-GR" w:eastAsia="el-GR"/>
              </w:rPr>
              <w:t>1.5.2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93A95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Δυνατότητα διαβάθμισμένης πρόσβασης εγγράφων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2FEF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[επίτευξης][τροπικός / ασφάλεια]</w:t>
            </w:r>
          </w:p>
        </w:tc>
      </w:tr>
      <w:tr w:rsidR="00546DC1" w:rsidRPr="00546DC1" w14:paraId="60DA5F9E" w14:textId="77777777" w:rsidTr="00546DC1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59FE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 w:eastAsia="el-GR"/>
              </w:rPr>
              <w:t>1.6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2300D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Εκπαίδευση (Χρηστών / Διαχειριστών)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A4733" w14:textId="77777777" w:rsidR="00546DC1" w:rsidRPr="00546DC1" w:rsidRDefault="00546DC1" w:rsidP="00546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</w:pPr>
            <w:r w:rsidRPr="00546D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l-GR"/>
              </w:rPr>
              <w:t>[επίτευξης][τροπικός]</w:t>
            </w:r>
          </w:p>
        </w:tc>
      </w:tr>
    </w:tbl>
    <w:p w14:paraId="58283675" w14:textId="77777777" w:rsidR="00C30805" w:rsidRDefault="00C30805">
      <w:pPr>
        <w:rPr>
          <w:sz w:val="32"/>
          <w:szCs w:val="32"/>
          <w:u w:val="single"/>
          <w:lang w:val="el-GR"/>
        </w:rPr>
      </w:pPr>
    </w:p>
    <w:p w14:paraId="205D0C52" w14:textId="77777777" w:rsidR="00C30805" w:rsidRDefault="00C30805">
      <w:pPr>
        <w:rPr>
          <w:sz w:val="32"/>
          <w:szCs w:val="32"/>
          <w:u w:val="single"/>
          <w:lang w:val="el-GR"/>
        </w:rPr>
      </w:pPr>
      <w:bookmarkStart w:id="0" w:name="_GoBack"/>
      <w:bookmarkEnd w:id="0"/>
      <w:r>
        <w:rPr>
          <w:sz w:val="32"/>
          <w:szCs w:val="32"/>
          <w:u w:val="single"/>
          <w:lang w:val="el-GR"/>
        </w:rPr>
        <w:t>Ιεραρχικό διάγραμμα</w:t>
      </w:r>
    </w:p>
    <w:p w14:paraId="2CAE5D63" w14:textId="77777777" w:rsidR="00C30805" w:rsidRDefault="00C30805">
      <w:pPr>
        <w:rPr>
          <w:sz w:val="32"/>
          <w:szCs w:val="32"/>
          <w:u w:val="single"/>
          <w:lang w:val="el-GR"/>
        </w:rPr>
      </w:pPr>
    </w:p>
    <w:p w14:paraId="38417043" w14:textId="77777777" w:rsidR="00C30805" w:rsidRPr="00C30805" w:rsidRDefault="00C30805">
      <w:pPr>
        <w:rPr>
          <w:sz w:val="32"/>
          <w:szCs w:val="32"/>
          <w:u w:val="single"/>
          <w:lang w:val="el-GR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417C9740" wp14:editId="63C35514">
            <wp:extent cx="6415606" cy="3943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606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805" w:rsidRPr="00C308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805"/>
    <w:rsid w:val="003D53EB"/>
    <w:rsid w:val="00546DC1"/>
    <w:rsid w:val="00C3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2E8D0"/>
  <w15:docId w15:val="{E0A4C2E5-B2C8-461A-A0FA-2B17A635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0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C30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470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Panagopoulou Niki</dc:creator>
  <cp:lastModifiedBy>Philip D</cp:lastModifiedBy>
  <cp:revision>2</cp:revision>
  <dcterms:created xsi:type="dcterms:W3CDTF">2019-11-05T21:12:00Z</dcterms:created>
  <dcterms:modified xsi:type="dcterms:W3CDTF">2019-11-05T21:37:00Z</dcterms:modified>
</cp:coreProperties>
</file>