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7026D" w14:textId="74559E1A" w:rsidR="00810A0C" w:rsidRPr="00810A0C" w:rsidRDefault="00810A0C" w:rsidP="0048515A">
      <w:pPr>
        <w:pStyle w:val="NoSpacing"/>
        <w:spacing w:line="276" w:lineRule="auto"/>
        <w:jc w:val="center"/>
        <w:rPr>
          <w:rFonts w:ascii="Times New Roman" w:hAnsi="Times New Roman" w:cs="Times New Roman"/>
          <w:b/>
          <w:bCs/>
          <w:sz w:val="32"/>
          <w:szCs w:val="32"/>
          <w:lang w:val="vi-VN"/>
        </w:rPr>
      </w:pPr>
      <w:r w:rsidRPr="00615664">
        <w:rPr>
          <w:rFonts w:ascii="Times New Roman" w:hAnsi="Times New Roman" w:cs="Times New Roman"/>
          <w:b/>
          <w:bCs/>
          <w:sz w:val="32"/>
          <w:szCs w:val="32"/>
        </w:rPr>
        <w:t>CUỘ</w:t>
      </w:r>
      <w:r>
        <w:rPr>
          <w:rFonts w:ascii="Times New Roman" w:hAnsi="Times New Roman" w:cs="Times New Roman"/>
          <w:b/>
          <w:bCs/>
          <w:sz w:val="32"/>
          <w:szCs w:val="32"/>
        </w:rPr>
        <w:t>C THI</w:t>
      </w:r>
      <w:r>
        <w:rPr>
          <w:rFonts w:ascii="Times New Roman" w:hAnsi="Times New Roman" w:cs="Times New Roman"/>
          <w:b/>
          <w:color w:val="4D5156"/>
          <w:sz w:val="26"/>
          <w:szCs w:val="26"/>
          <w:shd w:val="clear" w:color="auto" w:fill="FFFFFF"/>
          <w:lang w:val="vi-VN"/>
        </w:rPr>
        <w:t xml:space="preserve"> </w:t>
      </w:r>
      <w:r w:rsidRPr="00810A0C">
        <w:rPr>
          <w:rFonts w:ascii="Times New Roman" w:hAnsi="Times New Roman" w:cs="Times New Roman"/>
          <w:b/>
          <w:color w:val="4D5156"/>
          <w:sz w:val="32"/>
          <w:szCs w:val="32"/>
          <w:shd w:val="clear" w:color="auto" w:fill="FFFFFF"/>
          <w:lang w:val="vi-VN"/>
        </w:rPr>
        <w:t>MITSUBISHI ELECTRIC CUP AUTOMATION</w:t>
      </w:r>
    </w:p>
    <w:p w14:paraId="16F649E4" w14:textId="139F45CE" w:rsidR="00810A0C" w:rsidRPr="00810A0C" w:rsidRDefault="00055298" w:rsidP="0048515A">
      <w:pPr>
        <w:pStyle w:val="NoSpacing"/>
        <w:spacing w:line="276" w:lineRule="auto"/>
        <w:jc w:val="center"/>
        <w:rPr>
          <w:rFonts w:ascii="Times New Roman" w:hAnsi="Times New Roman" w:cs="Times New Roman"/>
          <w:b/>
          <w:bCs/>
          <w:sz w:val="28"/>
          <w:szCs w:val="28"/>
        </w:rPr>
      </w:pPr>
      <w:r>
        <w:rPr>
          <w:noProof/>
          <w:lang w:val="en-AU" w:eastAsia="en-AU"/>
        </w:rPr>
        <w:drawing>
          <wp:anchor distT="0" distB="0" distL="114300" distR="114300" simplePos="0" relativeHeight="251665920" behindDoc="1" locked="0" layoutInCell="1" allowOverlap="1" wp14:anchorId="6C421DFA" wp14:editId="5DA5411B">
            <wp:simplePos x="0" y="0"/>
            <wp:positionH relativeFrom="margin">
              <wp:posOffset>1466850</wp:posOffset>
            </wp:positionH>
            <wp:positionV relativeFrom="margin">
              <wp:posOffset>485302</wp:posOffset>
            </wp:positionV>
            <wp:extent cx="3007360" cy="1158875"/>
            <wp:effectExtent l="0" t="0" r="2540" b="3175"/>
            <wp:wrapTopAndBottom/>
            <wp:docPr id="4" name="Picture 1" descr="A picture containing graphics, graphic design, fon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91897" name="Picture 1" descr="A picture containing graphics, graphic design, fon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7360" cy="1158875"/>
                    </a:xfrm>
                    <a:prstGeom prst="rect">
                      <a:avLst/>
                    </a:prstGeom>
                  </pic:spPr>
                </pic:pic>
              </a:graphicData>
            </a:graphic>
            <wp14:sizeRelH relativeFrom="page">
              <wp14:pctWidth>0</wp14:pctWidth>
            </wp14:sizeRelH>
            <wp14:sizeRelV relativeFrom="page">
              <wp14:pctHeight>0</wp14:pctHeight>
            </wp14:sizeRelV>
          </wp:anchor>
        </w:drawing>
      </w:r>
    </w:p>
    <w:p w14:paraId="432C2F70" w14:textId="3C9791DC" w:rsidR="00810A0C" w:rsidRPr="00615664" w:rsidRDefault="00810A0C" w:rsidP="0048515A">
      <w:pPr>
        <w:pStyle w:val="NoSpacing"/>
        <w:spacing w:line="276" w:lineRule="auto"/>
        <w:jc w:val="center"/>
        <w:rPr>
          <w:rFonts w:ascii="Times New Roman" w:hAnsi="Times New Roman" w:cs="Times New Roman"/>
          <w:b/>
          <w:bCs/>
          <w:sz w:val="26"/>
          <w:szCs w:val="26"/>
        </w:rPr>
      </w:pPr>
    </w:p>
    <w:p w14:paraId="1124B708" w14:textId="67C03DAA" w:rsidR="00810A0C" w:rsidRPr="00615664" w:rsidRDefault="00810A0C" w:rsidP="0048515A">
      <w:pPr>
        <w:pStyle w:val="NoSpacing"/>
        <w:spacing w:line="276" w:lineRule="auto"/>
        <w:jc w:val="center"/>
        <w:rPr>
          <w:rFonts w:ascii="Times New Roman" w:hAnsi="Times New Roman" w:cs="Times New Roman"/>
          <w:b/>
          <w:bCs/>
          <w:sz w:val="36"/>
          <w:szCs w:val="36"/>
        </w:rPr>
      </w:pPr>
      <w:r w:rsidRPr="00615664">
        <w:rPr>
          <w:rFonts w:ascii="Times New Roman" w:hAnsi="Times New Roman" w:cs="Times New Roman"/>
          <w:b/>
          <w:bCs/>
          <w:sz w:val="36"/>
          <w:szCs w:val="36"/>
        </w:rPr>
        <w:t>Dự án:</w:t>
      </w:r>
    </w:p>
    <w:p w14:paraId="179CD0E6" w14:textId="37E37F5C" w:rsidR="00810A0C" w:rsidRPr="00615664" w:rsidRDefault="00487D72" w:rsidP="0048515A">
      <w:pPr>
        <w:pStyle w:val="NoSpacing"/>
        <w:spacing w:line="276" w:lineRule="auto"/>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t>REAL-</w:t>
      </w:r>
      <w:r w:rsidR="00810A0C">
        <w:rPr>
          <w:rFonts w:ascii="Times New Roman" w:hAnsi="Times New Roman" w:cs="Times New Roman"/>
          <w:b/>
          <w:bCs/>
          <w:sz w:val="36"/>
          <w:szCs w:val="36"/>
          <w:lang w:val="vi-VN"/>
        </w:rPr>
        <w:t>TIME FIRE EVACUTION SYSTEM</w:t>
      </w:r>
    </w:p>
    <w:p w14:paraId="78F83987" w14:textId="58F0A7B3" w:rsidR="0048515A" w:rsidRDefault="0048515A" w:rsidP="0048515A">
      <w:pPr>
        <w:pStyle w:val="NoSpacing"/>
        <w:spacing w:line="276" w:lineRule="auto"/>
        <w:jc w:val="center"/>
        <w:rPr>
          <w:rFonts w:ascii="Times New Roman" w:hAnsi="Times New Roman" w:cs="Times New Roman"/>
          <w:sz w:val="26"/>
          <w:szCs w:val="26"/>
        </w:rPr>
      </w:pPr>
    </w:p>
    <w:p w14:paraId="2780199A" w14:textId="77777777" w:rsidR="0048515A" w:rsidRPr="00615664" w:rsidRDefault="0048515A" w:rsidP="0048515A">
      <w:pPr>
        <w:pStyle w:val="NoSpacing"/>
        <w:spacing w:line="276" w:lineRule="auto"/>
        <w:jc w:val="center"/>
        <w:rPr>
          <w:rFonts w:ascii="Times New Roman" w:hAnsi="Times New Roman" w:cs="Times New Roman"/>
          <w:sz w:val="26"/>
          <w:szCs w:val="26"/>
        </w:rPr>
      </w:pPr>
    </w:p>
    <w:p w14:paraId="71C67247" w14:textId="77777777" w:rsidR="00810A0C" w:rsidRPr="00615664" w:rsidRDefault="00810A0C" w:rsidP="0048515A">
      <w:pPr>
        <w:pStyle w:val="NoSpacing"/>
        <w:spacing w:line="276" w:lineRule="auto"/>
        <w:jc w:val="center"/>
        <w:rPr>
          <w:rFonts w:ascii="Times New Roman" w:hAnsi="Times New Roman" w:cs="Times New Roman"/>
          <w:sz w:val="26"/>
          <w:szCs w:val="26"/>
        </w:rPr>
      </w:pPr>
    </w:p>
    <w:p w14:paraId="66C71D5C" w14:textId="6105BE5C" w:rsidR="00810A0C" w:rsidRPr="00810A0C" w:rsidRDefault="00810A0C" w:rsidP="0048515A">
      <w:pPr>
        <w:pStyle w:val="NoSpacing"/>
        <w:spacing w:line="276" w:lineRule="auto"/>
        <w:jc w:val="center"/>
        <w:rPr>
          <w:rFonts w:ascii="Times New Roman" w:hAnsi="Times New Roman" w:cs="Times New Roman"/>
          <w:sz w:val="26"/>
          <w:szCs w:val="26"/>
          <w:lang w:val="vi-VN"/>
        </w:rPr>
      </w:pPr>
      <w:r w:rsidRPr="00615664">
        <w:rPr>
          <w:rFonts w:ascii="Times New Roman" w:hAnsi="Times New Roman" w:cs="Times New Roman"/>
          <w:b/>
          <w:bCs/>
          <w:sz w:val="26"/>
          <w:szCs w:val="26"/>
          <w:lang w:val="vi-VN"/>
        </w:rPr>
        <w:t xml:space="preserve">NHÓM </w:t>
      </w:r>
      <w:r w:rsidRPr="00615664">
        <w:rPr>
          <w:rFonts w:ascii="Times New Roman" w:hAnsi="Times New Roman" w:cs="Times New Roman"/>
          <w:b/>
          <w:bCs/>
          <w:sz w:val="26"/>
          <w:szCs w:val="26"/>
        </w:rPr>
        <w:t>THỰC HIỆN</w:t>
      </w:r>
      <w:r w:rsidRPr="00615664">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sidRPr="00810A0C">
        <w:rPr>
          <w:rFonts w:ascii="Times New Roman" w:hAnsi="Times New Roman" w:cs="Times New Roman"/>
          <w:b/>
          <w:sz w:val="26"/>
          <w:szCs w:val="26"/>
          <w:lang w:val="vi-VN"/>
        </w:rPr>
        <w:t>RTFES</w:t>
      </w:r>
    </w:p>
    <w:p w14:paraId="5FBBD753" w14:textId="693596D9" w:rsidR="0048515A" w:rsidRPr="00810A0C" w:rsidRDefault="0048515A" w:rsidP="00BB5E43">
      <w:pPr>
        <w:pStyle w:val="NoSpacing"/>
        <w:spacing w:line="276" w:lineRule="auto"/>
        <w:rPr>
          <w:rFonts w:ascii="Times New Roman" w:hAnsi="Times New Roman" w:cs="Times New Roman"/>
          <w:sz w:val="26"/>
          <w:szCs w:val="26"/>
          <w:lang w:val="vi-VN"/>
        </w:rPr>
      </w:pPr>
      <w:bookmarkStart w:id="0" w:name="_GoBack"/>
      <w:bookmarkEnd w:id="0"/>
    </w:p>
    <w:p w14:paraId="56236D5A" w14:textId="77777777" w:rsidR="00810A0C" w:rsidRPr="00615664" w:rsidRDefault="00810A0C" w:rsidP="0048515A">
      <w:pPr>
        <w:pStyle w:val="NoSpacing"/>
        <w:numPr>
          <w:ilvl w:val="0"/>
          <w:numId w:val="1"/>
        </w:numPr>
        <w:spacing w:line="276" w:lineRule="auto"/>
        <w:ind w:left="2410"/>
        <w:rPr>
          <w:rFonts w:ascii="Times New Roman" w:hAnsi="Times New Roman" w:cs="Times New Roman"/>
          <w:sz w:val="26"/>
          <w:szCs w:val="26"/>
        </w:rPr>
      </w:pPr>
      <w:r w:rsidRPr="00615664">
        <w:rPr>
          <w:rFonts w:ascii="Times New Roman" w:hAnsi="Times New Roman" w:cs="Times New Roman"/>
          <w:sz w:val="26"/>
          <w:szCs w:val="26"/>
          <w:lang w:val="vi-VN"/>
        </w:rPr>
        <w:t>Phạm Khánh Phong</w:t>
      </w:r>
    </w:p>
    <w:p w14:paraId="28270A23" w14:textId="77777777" w:rsidR="00810A0C" w:rsidRPr="00615664" w:rsidRDefault="00810A0C" w:rsidP="0048515A">
      <w:pPr>
        <w:pStyle w:val="NoSpacing"/>
        <w:numPr>
          <w:ilvl w:val="0"/>
          <w:numId w:val="1"/>
        </w:numPr>
        <w:spacing w:line="276" w:lineRule="auto"/>
        <w:ind w:left="2410"/>
        <w:rPr>
          <w:rFonts w:ascii="Times New Roman" w:hAnsi="Times New Roman" w:cs="Times New Roman"/>
          <w:sz w:val="26"/>
          <w:szCs w:val="26"/>
        </w:rPr>
      </w:pPr>
      <w:r w:rsidRPr="00615664">
        <w:rPr>
          <w:rFonts w:ascii="Times New Roman" w:hAnsi="Times New Roman" w:cs="Times New Roman"/>
          <w:sz w:val="26"/>
          <w:szCs w:val="26"/>
          <w:lang w:val="vi-VN"/>
        </w:rPr>
        <w:t>Dương Chấn Việt</w:t>
      </w:r>
    </w:p>
    <w:p w14:paraId="7CBC9E87" w14:textId="7E1CE7F9" w:rsidR="00810A0C" w:rsidRPr="00615664" w:rsidRDefault="00810A0C" w:rsidP="0048515A">
      <w:pPr>
        <w:pStyle w:val="NoSpacing"/>
        <w:numPr>
          <w:ilvl w:val="0"/>
          <w:numId w:val="1"/>
        </w:numPr>
        <w:spacing w:line="276" w:lineRule="auto"/>
        <w:ind w:left="2410"/>
        <w:rPr>
          <w:rFonts w:ascii="Times New Roman" w:hAnsi="Times New Roman" w:cs="Times New Roman"/>
          <w:sz w:val="26"/>
          <w:szCs w:val="26"/>
        </w:rPr>
      </w:pPr>
      <w:r>
        <w:rPr>
          <w:rFonts w:ascii="Times New Roman" w:hAnsi="Times New Roman" w:cs="Times New Roman"/>
          <w:sz w:val="26"/>
          <w:szCs w:val="26"/>
          <w:lang w:val="vi-VN"/>
        </w:rPr>
        <w:t>Nguyễn Đinh Gia Phú</w:t>
      </w:r>
    </w:p>
    <w:p w14:paraId="6B1A9BA0" w14:textId="77777777" w:rsidR="00810A0C" w:rsidRPr="00615664" w:rsidRDefault="00810A0C" w:rsidP="0048515A">
      <w:pPr>
        <w:pStyle w:val="NoSpacing"/>
        <w:numPr>
          <w:ilvl w:val="0"/>
          <w:numId w:val="1"/>
        </w:numPr>
        <w:spacing w:line="276" w:lineRule="auto"/>
        <w:ind w:left="2410"/>
        <w:rPr>
          <w:rFonts w:ascii="Times New Roman" w:hAnsi="Times New Roman" w:cs="Times New Roman"/>
          <w:sz w:val="26"/>
          <w:szCs w:val="26"/>
        </w:rPr>
      </w:pPr>
      <w:r w:rsidRPr="00615664">
        <w:rPr>
          <w:rFonts w:ascii="Times New Roman" w:hAnsi="Times New Roman" w:cs="Times New Roman"/>
          <w:sz w:val="26"/>
          <w:szCs w:val="26"/>
          <w:lang w:val="vi-VN"/>
        </w:rPr>
        <w:t>Lê Huỳnh Tuấn Kiệt</w:t>
      </w:r>
    </w:p>
    <w:p w14:paraId="76D12941" w14:textId="76BF4169" w:rsidR="00810A0C" w:rsidRDefault="00810A0C" w:rsidP="0048515A">
      <w:pPr>
        <w:pStyle w:val="NoSpacing"/>
        <w:spacing w:line="276" w:lineRule="auto"/>
        <w:ind w:left="2410"/>
        <w:jc w:val="center"/>
        <w:rPr>
          <w:rFonts w:ascii="Times New Roman" w:hAnsi="Times New Roman" w:cs="Times New Roman"/>
          <w:sz w:val="26"/>
          <w:szCs w:val="26"/>
        </w:rPr>
      </w:pPr>
    </w:p>
    <w:p w14:paraId="223D50BB" w14:textId="77777777" w:rsidR="0048515A" w:rsidRPr="00615664" w:rsidRDefault="0048515A" w:rsidP="0048515A">
      <w:pPr>
        <w:pStyle w:val="NoSpacing"/>
        <w:spacing w:line="276" w:lineRule="auto"/>
        <w:ind w:left="2410"/>
        <w:jc w:val="center"/>
        <w:rPr>
          <w:rFonts w:ascii="Times New Roman" w:hAnsi="Times New Roman" w:cs="Times New Roman"/>
          <w:sz w:val="26"/>
          <w:szCs w:val="26"/>
        </w:rPr>
      </w:pPr>
    </w:p>
    <w:p w14:paraId="5128A49D" w14:textId="77777777" w:rsidR="00810A0C" w:rsidRPr="00615664" w:rsidRDefault="00810A0C" w:rsidP="0048515A">
      <w:pPr>
        <w:pStyle w:val="NoSpacing"/>
        <w:spacing w:line="276" w:lineRule="auto"/>
        <w:jc w:val="center"/>
        <w:rPr>
          <w:rFonts w:ascii="Times New Roman" w:hAnsi="Times New Roman" w:cs="Times New Roman"/>
          <w:b/>
          <w:bCs/>
          <w:sz w:val="26"/>
          <w:szCs w:val="26"/>
          <w:lang w:val="vi-VN"/>
        </w:rPr>
      </w:pPr>
      <w:r w:rsidRPr="00615664">
        <w:rPr>
          <w:rFonts w:ascii="Times New Roman" w:hAnsi="Times New Roman" w:cs="Times New Roman"/>
          <w:b/>
          <w:bCs/>
          <w:sz w:val="26"/>
          <w:szCs w:val="26"/>
        </w:rPr>
        <w:t>ĐƠN VỊ: Trường</w:t>
      </w:r>
      <w:r w:rsidRPr="00615664">
        <w:rPr>
          <w:rFonts w:ascii="Times New Roman" w:hAnsi="Times New Roman" w:cs="Times New Roman"/>
          <w:b/>
          <w:bCs/>
          <w:sz w:val="26"/>
          <w:szCs w:val="26"/>
          <w:lang w:val="vi-VN"/>
        </w:rPr>
        <w:t xml:space="preserve"> Đại học Tôn Đức Thắng</w:t>
      </w:r>
    </w:p>
    <w:p w14:paraId="13CA83FE" w14:textId="71145CCC" w:rsidR="00810A0C" w:rsidRDefault="00810A0C" w:rsidP="0048515A">
      <w:pPr>
        <w:pStyle w:val="NoSpacing"/>
        <w:spacing w:line="276" w:lineRule="auto"/>
        <w:jc w:val="center"/>
        <w:rPr>
          <w:rFonts w:ascii="Times New Roman" w:hAnsi="Times New Roman" w:cs="Times New Roman"/>
          <w:sz w:val="26"/>
          <w:szCs w:val="26"/>
        </w:rPr>
      </w:pPr>
    </w:p>
    <w:p w14:paraId="52972324" w14:textId="0B2BFD43" w:rsidR="00810A0C" w:rsidRDefault="00810A0C" w:rsidP="0048515A">
      <w:pPr>
        <w:pStyle w:val="NoSpacing"/>
        <w:spacing w:line="276" w:lineRule="auto"/>
        <w:jc w:val="center"/>
        <w:rPr>
          <w:rFonts w:ascii="Times New Roman" w:hAnsi="Times New Roman" w:cs="Times New Roman"/>
          <w:sz w:val="26"/>
          <w:szCs w:val="26"/>
        </w:rPr>
      </w:pPr>
    </w:p>
    <w:p w14:paraId="319FBD5F" w14:textId="215F3C0C" w:rsidR="00810A0C" w:rsidRDefault="00810A0C" w:rsidP="0048515A">
      <w:pPr>
        <w:pStyle w:val="NoSpacing"/>
        <w:spacing w:line="276" w:lineRule="auto"/>
        <w:jc w:val="center"/>
        <w:rPr>
          <w:rFonts w:ascii="Times New Roman" w:hAnsi="Times New Roman" w:cs="Times New Roman"/>
          <w:sz w:val="26"/>
          <w:szCs w:val="26"/>
        </w:rPr>
      </w:pPr>
    </w:p>
    <w:p w14:paraId="30803422" w14:textId="235E6116" w:rsidR="0048515A" w:rsidRDefault="0048515A" w:rsidP="0048515A">
      <w:pPr>
        <w:pStyle w:val="NoSpacing"/>
        <w:spacing w:line="276" w:lineRule="auto"/>
        <w:jc w:val="center"/>
        <w:rPr>
          <w:rFonts w:ascii="Times New Roman" w:hAnsi="Times New Roman" w:cs="Times New Roman"/>
          <w:sz w:val="26"/>
          <w:szCs w:val="26"/>
        </w:rPr>
      </w:pPr>
    </w:p>
    <w:p w14:paraId="211EECA6" w14:textId="3A695AB8" w:rsidR="0048515A" w:rsidRDefault="0048515A" w:rsidP="0048515A">
      <w:pPr>
        <w:pStyle w:val="NoSpacing"/>
        <w:spacing w:line="276" w:lineRule="auto"/>
        <w:jc w:val="center"/>
        <w:rPr>
          <w:rFonts w:ascii="Times New Roman" w:hAnsi="Times New Roman" w:cs="Times New Roman"/>
          <w:sz w:val="26"/>
          <w:szCs w:val="26"/>
        </w:rPr>
      </w:pPr>
    </w:p>
    <w:p w14:paraId="43EDC82F" w14:textId="14259CBA" w:rsidR="0048515A" w:rsidRDefault="0048515A" w:rsidP="0048515A">
      <w:pPr>
        <w:pStyle w:val="NoSpacing"/>
        <w:spacing w:line="276" w:lineRule="auto"/>
        <w:jc w:val="center"/>
        <w:rPr>
          <w:rFonts w:ascii="Times New Roman" w:hAnsi="Times New Roman" w:cs="Times New Roman"/>
          <w:sz w:val="26"/>
          <w:szCs w:val="26"/>
        </w:rPr>
      </w:pPr>
    </w:p>
    <w:p w14:paraId="5E10550F" w14:textId="339C12B7" w:rsidR="00810A0C" w:rsidRDefault="00810A0C" w:rsidP="0048515A">
      <w:pPr>
        <w:pStyle w:val="NoSpacing"/>
        <w:spacing w:line="276" w:lineRule="auto"/>
        <w:jc w:val="center"/>
        <w:rPr>
          <w:rFonts w:ascii="Times New Roman" w:hAnsi="Times New Roman" w:cs="Times New Roman"/>
          <w:sz w:val="26"/>
          <w:szCs w:val="26"/>
        </w:rPr>
      </w:pPr>
    </w:p>
    <w:p w14:paraId="29EF1126" w14:textId="5371AD67" w:rsidR="00810A0C" w:rsidRPr="00615664" w:rsidRDefault="00810A0C" w:rsidP="0048515A">
      <w:pPr>
        <w:pStyle w:val="NoSpacing"/>
        <w:spacing w:line="276" w:lineRule="auto"/>
        <w:jc w:val="center"/>
        <w:rPr>
          <w:rFonts w:ascii="Times New Roman" w:hAnsi="Times New Roman" w:cs="Times New Roman"/>
          <w:sz w:val="26"/>
          <w:szCs w:val="26"/>
        </w:rPr>
      </w:pPr>
    </w:p>
    <w:p w14:paraId="66DCA070" w14:textId="77777777" w:rsidR="00810A0C" w:rsidRPr="00615664" w:rsidRDefault="00810A0C" w:rsidP="0048515A">
      <w:pPr>
        <w:pStyle w:val="NoSpacing"/>
        <w:spacing w:line="276" w:lineRule="auto"/>
        <w:jc w:val="center"/>
        <w:rPr>
          <w:rFonts w:ascii="Times New Roman" w:hAnsi="Times New Roman" w:cs="Times New Roman"/>
          <w:sz w:val="26"/>
          <w:szCs w:val="26"/>
        </w:rPr>
      </w:pPr>
    </w:p>
    <w:p w14:paraId="3903D376" w14:textId="47CE3AF0" w:rsidR="00810A0C" w:rsidRPr="00615664" w:rsidRDefault="00810A0C" w:rsidP="0048515A">
      <w:pPr>
        <w:pStyle w:val="NoSpacing"/>
        <w:spacing w:line="276" w:lineRule="auto"/>
        <w:jc w:val="center"/>
        <w:rPr>
          <w:rFonts w:ascii="Times New Roman" w:hAnsi="Times New Roman" w:cs="Times New Roman"/>
          <w:sz w:val="26"/>
          <w:szCs w:val="26"/>
        </w:rPr>
      </w:pPr>
      <w:r w:rsidRPr="00615664">
        <w:rPr>
          <w:rFonts w:ascii="Times New Roman" w:hAnsi="Times New Roman" w:cs="Times New Roman"/>
          <w:sz w:val="26"/>
          <w:szCs w:val="26"/>
          <w:lang w:val="vi-VN"/>
        </w:rPr>
        <w:t>Thành phố Hồ Chí Minh</w:t>
      </w:r>
      <w:r w:rsidRPr="00615664">
        <w:rPr>
          <w:rFonts w:ascii="Times New Roman" w:hAnsi="Times New Roman" w:cs="Times New Roman"/>
          <w:sz w:val="26"/>
          <w:szCs w:val="26"/>
        </w:rPr>
        <w:t xml:space="preserve">, Tháng </w:t>
      </w:r>
      <w:r>
        <w:rPr>
          <w:rFonts w:ascii="Times New Roman" w:hAnsi="Times New Roman" w:cs="Times New Roman"/>
          <w:sz w:val="26"/>
          <w:szCs w:val="26"/>
          <w:lang w:val="vi-VN"/>
        </w:rPr>
        <w:t>6</w:t>
      </w:r>
      <w:r w:rsidRPr="00615664">
        <w:rPr>
          <w:rFonts w:ascii="Times New Roman" w:hAnsi="Times New Roman" w:cs="Times New Roman"/>
          <w:sz w:val="26"/>
          <w:szCs w:val="26"/>
        </w:rPr>
        <w:t>/</w:t>
      </w:r>
      <w:r w:rsidRPr="00615664">
        <w:rPr>
          <w:rFonts w:ascii="Times New Roman" w:hAnsi="Times New Roman" w:cs="Times New Roman"/>
          <w:sz w:val="26"/>
          <w:szCs w:val="26"/>
          <w:lang w:val="vi-VN"/>
        </w:rPr>
        <w:t>2024</w:t>
      </w:r>
    </w:p>
    <w:p w14:paraId="59FC0A7C" w14:textId="55C9E8BF" w:rsidR="006466B0" w:rsidRPr="00615664" w:rsidRDefault="00810A0C" w:rsidP="0048515A">
      <w:pPr>
        <w:spacing w:line="276" w:lineRule="auto"/>
        <w:jc w:val="center"/>
        <w:rPr>
          <w:rFonts w:ascii="Times New Roman" w:hAnsi="Times New Roman" w:cs="Times New Roman"/>
          <w:b/>
          <w:bCs/>
          <w:sz w:val="32"/>
          <w:szCs w:val="32"/>
        </w:rPr>
      </w:pPr>
      <w:r w:rsidRPr="00615664">
        <w:rPr>
          <w:rFonts w:ascii="Times New Roman" w:hAnsi="Times New Roman" w:cs="Times New Roman"/>
          <w:b/>
          <w:bCs/>
          <w:sz w:val="26"/>
          <w:szCs w:val="26"/>
        </w:rPr>
        <w:br w:type="page"/>
      </w:r>
      <w:r w:rsidR="006466B0">
        <w:rPr>
          <w:rFonts w:ascii="Times New Roman" w:hAnsi="Times New Roman" w:cs="Times New Roman"/>
          <w:b/>
          <w:bCs/>
          <w:sz w:val="32"/>
          <w:szCs w:val="32"/>
        </w:rPr>
        <w:lastRenderedPageBreak/>
        <w:t>Thông tin</w:t>
      </w:r>
      <w:r w:rsidR="006466B0" w:rsidRPr="00615664">
        <w:rPr>
          <w:rFonts w:ascii="Times New Roman" w:hAnsi="Times New Roman" w:cs="Times New Roman"/>
          <w:b/>
          <w:bCs/>
          <w:sz w:val="32"/>
          <w:szCs w:val="32"/>
        </w:rPr>
        <w:t xml:space="preserve"> về các thành viên tham gia dự</w:t>
      </w:r>
      <w:r w:rsidR="006466B0">
        <w:rPr>
          <w:rFonts w:ascii="Times New Roman" w:hAnsi="Times New Roman" w:cs="Times New Roman"/>
          <w:b/>
          <w:bCs/>
          <w:sz w:val="32"/>
          <w:szCs w:val="32"/>
        </w:rPr>
        <w:t xml:space="preserve"> án</w:t>
      </w:r>
      <w:r w:rsidR="006466B0" w:rsidRPr="00615664">
        <w:rPr>
          <w:rFonts w:ascii="Times New Roman" w:hAnsi="Times New Roman" w:cs="Times New Roman"/>
          <w:b/>
          <w:bCs/>
          <w:sz w:val="32"/>
          <w:szCs w:val="32"/>
        </w:rPr>
        <w:t>:</w:t>
      </w:r>
    </w:p>
    <w:p w14:paraId="352B0FD6" w14:textId="77777777" w:rsidR="006466B0" w:rsidRPr="00615664" w:rsidRDefault="006466B0" w:rsidP="008B1ADF">
      <w:pPr>
        <w:spacing w:line="276" w:lineRule="auto"/>
        <w:jc w:val="both"/>
        <w:rPr>
          <w:rFonts w:ascii="Times New Roman" w:hAnsi="Times New Roman" w:cs="Times New Roman"/>
          <w:sz w:val="26"/>
          <w:szCs w:val="26"/>
          <w:lang w:val="vi-VN"/>
        </w:rPr>
      </w:pPr>
      <w:r w:rsidRPr="00615664">
        <w:rPr>
          <w:rFonts w:ascii="Times New Roman" w:hAnsi="Times New Roman" w:cs="Times New Roman"/>
          <w:sz w:val="26"/>
          <w:szCs w:val="26"/>
        </w:rPr>
        <w:t xml:space="preserve">1. Họ và tên trưởng nhóm: </w:t>
      </w:r>
      <w:r w:rsidRPr="00615664">
        <w:rPr>
          <w:rFonts w:ascii="Times New Roman" w:hAnsi="Times New Roman" w:cs="Times New Roman"/>
          <w:sz w:val="26"/>
          <w:szCs w:val="26"/>
          <w:lang w:val="vi-VN"/>
        </w:rPr>
        <w:t>Phạm Khánh Phong</w:t>
      </w:r>
    </w:p>
    <w:p w14:paraId="500B67F2" w14:textId="3DF2DAED" w:rsidR="006466B0" w:rsidRPr="00615664" w:rsidRDefault="006466B0" w:rsidP="008B1ADF">
      <w:pPr>
        <w:spacing w:line="276" w:lineRule="auto"/>
        <w:jc w:val="both"/>
        <w:rPr>
          <w:rFonts w:ascii="Times New Roman" w:hAnsi="Times New Roman" w:cs="Times New Roman"/>
          <w:sz w:val="26"/>
          <w:szCs w:val="26"/>
          <w:lang w:val="vi-VN"/>
        </w:rPr>
      </w:pPr>
      <w:r w:rsidRPr="00615664">
        <w:rPr>
          <w:rFonts w:ascii="Times New Roman" w:hAnsi="Times New Roman" w:cs="Times New Roman"/>
          <w:sz w:val="26"/>
          <w:szCs w:val="26"/>
        </w:rPr>
        <w:t xml:space="preserve">2. </w:t>
      </w:r>
      <w:r w:rsidRPr="00615664">
        <w:rPr>
          <w:rFonts w:ascii="Times New Roman" w:hAnsi="Times New Roman" w:cs="Times New Roman"/>
          <w:sz w:val="26"/>
          <w:szCs w:val="26"/>
          <w:lang w:val="vi-VN"/>
        </w:rPr>
        <w:t xml:space="preserve">Trường: Đại học Tôn Đức Thắng </w:t>
      </w:r>
    </w:p>
    <w:p w14:paraId="609F9BA2" w14:textId="77777777" w:rsidR="006466B0" w:rsidRPr="00615664" w:rsidRDefault="006466B0" w:rsidP="008B1ADF">
      <w:pPr>
        <w:spacing w:line="276" w:lineRule="auto"/>
        <w:jc w:val="both"/>
        <w:rPr>
          <w:rFonts w:ascii="Times New Roman" w:hAnsi="Times New Roman" w:cs="Times New Roman"/>
          <w:sz w:val="26"/>
          <w:szCs w:val="26"/>
        </w:rPr>
      </w:pPr>
      <w:r w:rsidRPr="00615664">
        <w:rPr>
          <w:rFonts w:ascii="Times New Roman" w:hAnsi="Times New Roman" w:cs="Times New Roman"/>
          <w:sz w:val="26"/>
          <w:szCs w:val="26"/>
        </w:rPr>
        <w:t xml:space="preserve">3. Số điện thoại liên hệ: </w:t>
      </w:r>
      <w:r w:rsidRPr="00615664">
        <w:rPr>
          <w:rFonts w:ascii="Times New Roman" w:hAnsi="Times New Roman" w:cs="Times New Roman"/>
          <w:sz w:val="26"/>
          <w:szCs w:val="26"/>
          <w:lang w:val="vi-VN"/>
        </w:rPr>
        <w:t>090.991.5458</w:t>
      </w:r>
    </w:p>
    <w:p w14:paraId="66228531" w14:textId="6CC3285B" w:rsidR="006466B0" w:rsidRPr="006466B0" w:rsidRDefault="006466B0" w:rsidP="008B1ADF">
      <w:pPr>
        <w:spacing w:line="276" w:lineRule="auto"/>
        <w:jc w:val="both"/>
        <w:rPr>
          <w:rFonts w:ascii="Times New Roman" w:hAnsi="Times New Roman" w:cs="Times New Roman"/>
          <w:sz w:val="26"/>
          <w:szCs w:val="26"/>
          <w:lang w:val="vi-VN"/>
        </w:rPr>
      </w:pPr>
      <w:r w:rsidRPr="00615664">
        <w:rPr>
          <w:rFonts w:ascii="Times New Roman" w:hAnsi="Times New Roman" w:cs="Times New Roman"/>
          <w:sz w:val="26"/>
          <w:szCs w:val="26"/>
        </w:rPr>
        <w:t xml:space="preserve">4. Email: </w:t>
      </w:r>
      <w:r>
        <w:rPr>
          <w:rFonts w:ascii="Times New Roman" w:hAnsi="Times New Roman" w:cs="Times New Roman"/>
          <w:sz w:val="26"/>
          <w:szCs w:val="26"/>
          <w:lang w:val="vi-VN"/>
        </w:rPr>
        <w:t>khanhphong0611@gamil.com</w:t>
      </w:r>
    </w:p>
    <w:p w14:paraId="555CA5DB" w14:textId="77777777" w:rsidR="006466B0" w:rsidRPr="00615664" w:rsidRDefault="006466B0" w:rsidP="008B1ADF">
      <w:pPr>
        <w:spacing w:line="276" w:lineRule="auto"/>
        <w:jc w:val="both"/>
        <w:rPr>
          <w:rFonts w:ascii="Times New Roman" w:hAnsi="Times New Roman" w:cs="Times New Roman"/>
          <w:sz w:val="26"/>
          <w:szCs w:val="26"/>
        </w:rPr>
      </w:pPr>
      <w:r w:rsidRPr="00615664">
        <w:rPr>
          <w:rFonts w:ascii="Times New Roman" w:hAnsi="Times New Roman" w:cs="Times New Roman"/>
          <w:sz w:val="26"/>
          <w:szCs w:val="26"/>
        </w:rPr>
        <w:t>5. Danh sách thành viên trong nhóm</w:t>
      </w:r>
      <w:r>
        <w:rPr>
          <w:rFonts w:ascii="Times New Roman" w:hAnsi="Times New Roman" w:cs="Times New Roman"/>
          <w:sz w:val="26"/>
          <w:szCs w:val="26"/>
        </w:rPr>
        <w:t>:</w:t>
      </w:r>
    </w:p>
    <w:p w14:paraId="5E53A277" w14:textId="77777777" w:rsidR="006466B0" w:rsidRPr="00615664" w:rsidRDefault="006466B0" w:rsidP="008B1ADF">
      <w:pPr>
        <w:spacing w:line="276" w:lineRule="auto"/>
        <w:jc w:val="both"/>
        <w:rPr>
          <w:rFonts w:ascii="Times New Roman" w:hAnsi="Times New Roman" w:cs="Times New Roman"/>
          <w:sz w:val="26"/>
          <w:szCs w:val="26"/>
        </w:rPr>
      </w:pPr>
    </w:p>
    <w:p w14:paraId="498C9C40" w14:textId="77777777" w:rsidR="006466B0" w:rsidRPr="00615664" w:rsidRDefault="006466B0" w:rsidP="008B1ADF">
      <w:pPr>
        <w:spacing w:line="276" w:lineRule="auto"/>
        <w:jc w:val="both"/>
        <w:rPr>
          <w:rFonts w:ascii="Times New Roman" w:hAnsi="Times New Roman" w:cs="Times New Roman"/>
          <w:sz w:val="26"/>
          <w:szCs w:val="26"/>
          <w:lang w:val="vi-VN"/>
        </w:rPr>
      </w:pPr>
      <w:r w:rsidRPr="00615664">
        <w:rPr>
          <w:rFonts w:ascii="Times New Roman" w:hAnsi="Times New Roman" w:cs="Times New Roman"/>
          <w:sz w:val="26"/>
          <w:szCs w:val="26"/>
          <w:lang w:val="vi-VN"/>
        </w:rPr>
        <w:t>Họ và tên: Dương Chấn Việt</w:t>
      </w:r>
    </w:p>
    <w:p w14:paraId="3253281B" w14:textId="77777777" w:rsidR="006466B0" w:rsidRPr="00615664" w:rsidRDefault="006466B0" w:rsidP="008B1ADF">
      <w:pPr>
        <w:spacing w:line="276" w:lineRule="auto"/>
        <w:jc w:val="both"/>
        <w:rPr>
          <w:rFonts w:ascii="Times New Roman" w:hAnsi="Times New Roman" w:cs="Times New Roman"/>
          <w:sz w:val="26"/>
          <w:szCs w:val="26"/>
          <w:lang w:val="vi-VN"/>
        </w:rPr>
      </w:pPr>
      <w:r w:rsidRPr="00615664">
        <w:rPr>
          <w:rFonts w:ascii="Times New Roman" w:hAnsi="Times New Roman" w:cs="Times New Roman"/>
          <w:sz w:val="26"/>
          <w:szCs w:val="26"/>
          <w:lang w:val="vi-VN"/>
        </w:rPr>
        <w:t>Trường: Đại học Tôn Đức Thắng</w:t>
      </w:r>
    </w:p>
    <w:p w14:paraId="3B365A04" w14:textId="77777777" w:rsidR="006466B0" w:rsidRPr="00615664" w:rsidRDefault="006466B0" w:rsidP="008B1ADF">
      <w:pPr>
        <w:spacing w:line="276" w:lineRule="auto"/>
        <w:jc w:val="both"/>
        <w:rPr>
          <w:rFonts w:ascii="Times New Roman" w:hAnsi="Times New Roman" w:cs="Times New Roman"/>
          <w:sz w:val="26"/>
          <w:szCs w:val="26"/>
          <w:lang w:val="vi-VN"/>
        </w:rPr>
      </w:pPr>
      <w:r w:rsidRPr="00577FAF">
        <w:rPr>
          <w:rFonts w:ascii="Times New Roman" w:hAnsi="Times New Roman" w:cs="Times New Roman"/>
          <w:sz w:val="26"/>
          <w:szCs w:val="26"/>
          <w:lang w:val="vi-VN"/>
        </w:rPr>
        <w:t>Chuyên ngành:</w:t>
      </w:r>
      <w:r>
        <w:rPr>
          <w:rFonts w:ascii="Times New Roman" w:hAnsi="Times New Roman" w:cs="Times New Roman"/>
          <w:sz w:val="26"/>
          <w:szCs w:val="26"/>
          <w:lang w:val="vi-VN"/>
        </w:rPr>
        <w:t xml:space="preserve"> </w:t>
      </w:r>
      <w:r w:rsidRPr="00DD74D2">
        <w:rPr>
          <w:rFonts w:ascii="Times New Roman" w:hAnsi="Times New Roman" w:cs="Times New Roman"/>
          <w:sz w:val="26"/>
          <w:szCs w:val="26"/>
          <w:lang w:val="vi-VN"/>
        </w:rPr>
        <w:t>K</w:t>
      </w:r>
      <w:r>
        <w:rPr>
          <w:rFonts w:ascii="Times New Roman" w:hAnsi="Times New Roman" w:cs="Times New Roman"/>
          <w:sz w:val="26"/>
          <w:szCs w:val="26"/>
          <w:lang w:val="vi-VN"/>
        </w:rPr>
        <w:t>ỹ</w:t>
      </w:r>
      <w:r w:rsidRPr="00DD74D2">
        <w:rPr>
          <w:rFonts w:ascii="Times New Roman" w:hAnsi="Times New Roman" w:cs="Times New Roman"/>
          <w:sz w:val="26"/>
          <w:szCs w:val="26"/>
          <w:lang w:val="vi-VN"/>
        </w:rPr>
        <w:t xml:space="preserve"> thuật Điều khiển và Tự động hóa</w:t>
      </w:r>
    </w:p>
    <w:p w14:paraId="2F282CDC" w14:textId="77777777" w:rsidR="006466B0" w:rsidRPr="00615664" w:rsidRDefault="006466B0" w:rsidP="008B1ADF">
      <w:pPr>
        <w:spacing w:line="276" w:lineRule="auto"/>
        <w:jc w:val="both"/>
        <w:rPr>
          <w:rFonts w:ascii="Times New Roman" w:hAnsi="Times New Roman" w:cs="Times New Roman"/>
          <w:sz w:val="26"/>
          <w:szCs w:val="26"/>
          <w:lang w:val="vi-VN"/>
        </w:rPr>
      </w:pPr>
    </w:p>
    <w:p w14:paraId="334DD2DB" w14:textId="77777777" w:rsidR="006466B0" w:rsidRPr="00615664" w:rsidRDefault="006466B0" w:rsidP="008B1ADF">
      <w:pPr>
        <w:spacing w:line="276" w:lineRule="auto"/>
        <w:jc w:val="both"/>
        <w:rPr>
          <w:rFonts w:ascii="Times New Roman" w:hAnsi="Times New Roman" w:cs="Times New Roman"/>
          <w:sz w:val="26"/>
          <w:szCs w:val="26"/>
          <w:lang w:val="vi-VN"/>
        </w:rPr>
      </w:pPr>
      <w:r w:rsidRPr="00615664">
        <w:rPr>
          <w:rFonts w:ascii="Times New Roman" w:hAnsi="Times New Roman" w:cs="Times New Roman"/>
          <w:sz w:val="26"/>
          <w:szCs w:val="26"/>
          <w:lang w:val="vi-VN"/>
        </w:rPr>
        <w:t>Họ và tên: Lê Huỳnh Tuấn Kiệt</w:t>
      </w:r>
    </w:p>
    <w:p w14:paraId="4B9EFAB8" w14:textId="77777777" w:rsidR="006466B0" w:rsidRPr="00615664" w:rsidRDefault="006466B0" w:rsidP="008B1ADF">
      <w:pPr>
        <w:spacing w:line="276" w:lineRule="auto"/>
        <w:jc w:val="both"/>
        <w:rPr>
          <w:rFonts w:ascii="Times New Roman" w:hAnsi="Times New Roman" w:cs="Times New Roman"/>
          <w:sz w:val="26"/>
          <w:szCs w:val="26"/>
          <w:lang w:val="vi-VN"/>
        </w:rPr>
      </w:pPr>
      <w:r w:rsidRPr="00615664">
        <w:rPr>
          <w:rFonts w:ascii="Times New Roman" w:hAnsi="Times New Roman" w:cs="Times New Roman"/>
          <w:sz w:val="26"/>
          <w:szCs w:val="26"/>
          <w:lang w:val="vi-VN"/>
        </w:rPr>
        <w:t>Trường: Đại học Tôn Đức Thắng</w:t>
      </w:r>
    </w:p>
    <w:p w14:paraId="2D05328C" w14:textId="77777777" w:rsidR="006466B0" w:rsidRPr="00615664" w:rsidRDefault="006466B0" w:rsidP="008B1ADF">
      <w:pPr>
        <w:spacing w:line="276" w:lineRule="auto"/>
        <w:jc w:val="both"/>
        <w:rPr>
          <w:rFonts w:ascii="Times New Roman" w:hAnsi="Times New Roman" w:cs="Times New Roman"/>
          <w:sz w:val="26"/>
          <w:szCs w:val="26"/>
          <w:lang w:val="vi-VN"/>
        </w:rPr>
      </w:pPr>
      <w:r w:rsidRPr="00577FAF">
        <w:rPr>
          <w:rFonts w:ascii="Times New Roman" w:hAnsi="Times New Roman" w:cs="Times New Roman"/>
          <w:sz w:val="26"/>
          <w:szCs w:val="26"/>
          <w:lang w:val="vi-VN"/>
        </w:rPr>
        <w:t>Chuyên ngành:</w:t>
      </w:r>
      <w:r>
        <w:rPr>
          <w:rFonts w:ascii="Times New Roman" w:hAnsi="Times New Roman" w:cs="Times New Roman"/>
          <w:sz w:val="26"/>
          <w:szCs w:val="26"/>
          <w:lang w:val="vi-VN"/>
        </w:rPr>
        <w:t xml:space="preserve"> </w:t>
      </w:r>
      <w:r w:rsidRPr="00DD74D2">
        <w:rPr>
          <w:rFonts w:ascii="Times New Roman" w:hAnsi="Times New Roman" w:cs="Times New Roman"/>
          <w:sz w:val="26"/>
          <w:szCs w:val="26"/>
          <w:lang w:val="vi-VN"/>
        </w:rPr>
        <w:t>K</w:t>
      </w:r>
      <w:r>
        <w:rPr>
          <w:rFonts w:ascii="Times New Roman" w:hAnsi="Times New Roman" w:cs="Times New Roman"/>
          <w:sz w:val="26"/>
          <w:szCs w:val="26"/>
          <w:lang w:val="vi-VN"/>
        </w:rPr>
        <w:t>ỹ</w:t>
      </w:r>
      <w:r w:rsidRPr="00DD74D2">
        <w:rPr>
          <w:rFonts w:ascii="Times New Roman" w:hAnsi="Times New Roman" w:cs="Times New Roman"/>
          <w:sz w:val="26"/>
          <w:szCs w:val="26"/>
          <w:lang w:val="vi-VN"/>
        </w:rPr>
        <w:t xml:space="preserve"> thuật Điều khiển và Tự động hóa</w:t>
      </w:r>
    </w:p>
    <w:p w14:paraId="3B70E633" w14:textId="77777777" w:rsidR="006466B0" w:rsidRPr="00615664" w:rsidRDefault="006466B0" w:rsidP="008B1ADF">
      <w:pPr>
        <w:spacing w:line="276" w:lineRule="auto"/>
        <w:jc w:val="both"/>
        <w:rPr>
          <w:rFonts w:ascii="Times New Roman" w:hAnsi="Times New Roman" w:cs="Times New Roman"/>
          <w:sz w:val="26"/>
          <w:szCs w:val="26"/>
          <w:lang w:val="vi-VN"/>
        </w:rPr>
      </w:pPr>
    </w:p>
    <w:p w14:paraId="753BF4FC" w14:textId="768068A3" w:rsidR="006466B0" w:rsidRPr="00615664" w:rsidRDefault="006466B0" w:rsidP="008B1ADF">
      <w:pPr>
        <w:spacing w:line="276" w:lineRule="auto"/>
        <w:jc w:val="both"/>
        <w:rPr>
          <w:rFonts w:ascii="Times New Roman" w:hAnsi="Times New Roman" w:cs="Times New Roman"/>
          <w:sz w:val="26"/>
          <w:szCs w:val="26"/>
          <w:lang w:val="vi-VN"/>
        </w:rPr>
      </w:pPr>
      <w:r w:rsidRPr="00615664">
        <w:rPr>
          <w:rFonts w:ascii="Times New Roman" w:hAnsi="Times New Roman" w:cs="Times New Roman"/>
          <w:sz w:val="26"/>
          <w:szCs w:val="26"/>
          <w:lang w:val="vi-VN"/>
        </w:rPr>
        <w:t>Họ</w:t>
      </w:r>
      <w:r>
        <w:rPr>
          <w:rFonts w:ascii="Times New Roman" w:hAnsi="Times New Roman" w:cs="Times New Roman"/>
          <w:sz w:val="26"/>
          <w:szCs w:val="26"/>
          <w:lang w:val="vi-VN"/>
        </w:rPr>
        <w:t xml:space="preserve"> và tên: Nguyễn Đinh Gia Phú</w:t>
      </w:r>
    </w:p>
    <w:p w14:paraId="18326C2C" w14:textId="77777777" w:rsidR="006466B0" w:rsidRPr="00615664" w:rsidRDefault="006466B0" w:rsidP="008B1ADF">
      <w:pPr>
        <w:spacing w:line="276" w:lineRule="auto"/>
        <w:jc w:val="both"/>
        <w:rPr>
          <w:rFonts w:ascii="Times New Roman" w:hAnsi="Times New Roman" w:cs="Times New Roman"/>
          <w:sz w:val="26"/>
          <w:szCs w:val="26"/>
          <w:lang w:val="vi-VN"/>
        </w:rPr>
      </w:pPr>
      <w:r w:rsidRPr="00615664">
        <w:rPr>
          <w:rFonts w:ascii="Times New Roman" w:hAnsi="Times New Roman" w:cs="Times New Roman"/>
          <w:sz w:val="26"/>
          <w:szCs w:val="26"/>
          <w:lang w:val="vi-VN"/>
        </w:rPr>
        <w:t>Trường: Đại học Tôn Đức Thắng</w:t>
      </w:r>
    </w:p>
    <w:p w14:paraId="616C9AF1" w14:textId="77777777" w:rsidR="006466B0" w:rsidRPr="00615664" w:rsidRDefault="006466B0" w:rsidP="008B1ADF">
      <w:pPr>
        <w:spacing w:line="276" w:lineRule="auto"/>
        <w:jc w:val="both"/>
        <w:rPr>
          <w:rFonts w:ascii="Times New Roman" w:hAnsi="Times New Roman" w:cs="Times New Roman"/>
          <w:sz w:val="26"/>
          <w:szCs w:val="26"/>
          <w:lang w:val="vi-VN"/>
        </w:rPr>
      </w:pPr>
      <w:r w:rsidRPr="00577FAF">
        <w:rPr>
          <w:rFonts w:ascii="Times New Roman" w:hAnsi="Times New Roman" w:cs="Times New Roman"/>
          <w:sz w:val="26"/>
          <w:szCs w:val="26"/>
          <w:lang w:val="vi-VN"/>
        </w:rPr>
        <w:t>Chuyên ngành:</w:t>
      </w:r>
      <w:r>
        <w:rPr>
          <w:rFonts w:ascii="Times New Roman" w:hAnsi="Times New Roman" w:cs="Times New Roman"/>
          <w:sz w:val="26"/>
          <w:szCs w:val="26"/>
          <w:lang w:val="vi-VN"/>
        </w:rPr>
        <w:t xml:space="preserve"> </w:t>
      </w:r>
      <w:r w:rsidRPr="00DD74D2">
        <w:rPr>
          <w:rFonts w:ascii="Times New Roman" w:hAnsi="Times New Roman" w:cs="Times New Roman"/>
          <w:sz w:val="26"/>
          <w:szCs w:val="26"/>
          <w:lang w:val="vi-VN"/>
        </w:rPr>
        <w:t>K</w:t>
      </w:r>
      <w:r>
        <w:rPr>
          <w:rFonts w:ascii="Times New Roman" w:hAnsi="Times New Roman" w:cs="Times New Roman"/>
          <w:sz w:val="26"/>
          <w:szCs w:val="26"/>
          <w:lang w:val="vi-VN"/>
        </w:rPr>
        <w:t>ỹ</w:t>
      </w:r>
      <w:r w:rsidRPr="00DD74D2">
        <w:rPr>
          <w:rFonts w:ascii="Times New Roman" w:hAnsi="Times New Roman" w:cs="Times New Roman"/>
          <w:sz w:val="26"/>
          <w:szCs w:val="26"/>
          <w:lang w:val="vi-VN"/>
        </w:rPr>
        <w:t xml:space="preserve"> thuật Điều khiển và Tự động hóa</w:t>
      </w:r>
    </w:p>
    <w:p w14:paraId="7A64A333" w14:textId="77777777" w:rsidR="00487D72" w:rsidRDefault="00487D72" w:rsidP="008B1ADF">
      <w:pPr>
        <w:spacing w:line="276" w:lineRule="auto"/>
        <w:jc w:val="both"/>
        <w:rPr>
          <w:rFonts w:ascii="Times New Roman" w:hAnsi="Times New Roman" w:cs="Times New Roman"/>
          <w:b/>
          <w:bCs/>
          <w:sz w:val="26"/>
          <w:szCs w:val="26"/>
        </w:rPr>
        <w:sectPr w:rsidR="00487D72" w:rsidSect="006D6573">
          <w:headerReference w:type="default" r:id="rId9"/>
          <w:pgSz w:w="12240" w:h="15840" w:code="1"/>
          <w:pgMar w:top="1440" w:right="1440" w:bottom="1440" w:left="1440" w:header="720" w:footer="720" w:gutter="0"/>
          <w:cols w:space="720"/>
          <w:docGrid w:linePitch="360"/>
        </w:sectPr>
      </w:pPr>
    </w:p>
    <w:p w14:paraId="16AF56FF" w14:textId="76C839F7" w:rsidR="00487D72" w:rsidRPr="00615664" w:rsidRDefault="00487D72" w:rsidP="008B1ADF">
      <w:pPr>
        <w:spacing w:line="276" w:lineRule="auto"/>
        <w:jc w:val="both"/>
        <w:rPr>
          <w:rFonts w:ascii="Times New Roman" w:hAnsi="Times New Roman" w:cs="Times New Roman"/>
          <w:b/>
          <w:bCs/>
          <w:sz w:val="26"/>
          <w:szCs w:val="26"/>
        </w:rPr>
      </w:pPr>
      <w:r w:rsidRPr="00615664">
        <w:rPr>
          <w:rFonts w:ascii="Times New Roman" w:hAnsi="Times New Roman" w:cs="Times New Roman"/>
          <w:b/>
          <w:bCs/>
          <w:sz w:val="26"/>
          <w:szCs w:val="26"/>
        </w:rPr>
        <w:lastRenderedPageBreak/>
        <w:t>NỘI DUNG CHÍNH CỦA DỰ ÁN</w:t>
      </w:r>
    </w:p>
    <w:p w14:paraId="196230E3" w14:textId="4EC2EBB5" w:rsidR="00487D72" w:rsidRPr="00487D72" w:rsidRDefault="00487D72" w:rsidP="008B1ADF">
      <w:pPr>
        <w:pStyle w:val="ListParagraph"/>
        <w:numPr>
          <w:ilvl w:val="0"/>
          <w:numId w:val="3"/>
        </w:numPr>
        <w:spacing w:line="276" w:lineRule="auto"/>
        <w:jc w:val="both"/>
        <w:rPr>
          <w:rFonts w:ascii="Times New Roman" w:hAnsi="Times New Roman" w:cs="Times New Roman"/>
          <w:b/>
          <w:bCs/>
          <w:sz w:val="26"/>
          <w:szCs w:val="26"/>
        </w:rPr>
      </w:pPr>
      <w:r w:rsidRPr="00487D72">
        <w:rPr>
          <w:rFonts w:ascii="Times New Roman" w:hAnsi="Times New Roman" w:cs="Times New Roman"/>
          <w:b/>
          <w:bCs/>
          <w:sz w:val="26"/>
          <w:szCs w:val="26"/>
        </w:rPr>
        <w:t>Tóm tắt dự án</w:t>
      </w:r>
    </w:p>
    <w:p w14:paraId="66FA3294" w14:textId="77777777" w:rsidR="00487D72" w:rsidRPr="00286905" w:rsidRDefault="00487D72" w:rsidP="008B1ADF">
      <w:pPr>
        <w:pStyle w:val="ListParagraph"/>
        <w:numPr>
          <w:ilvl w:val="0"/>
          <w:numId w:val="2"/>
        </w:numPr>
        <w:spacing w:line="276" w:lineRule="auto"/>
        <w:jc w:val="both"/>
        <w:rPr>
          <w:rFonts w:ascii="Times New Roman" w:hAnsi="Times New Roman" w:cs="Times New Roman"/>
          <w:sz w:val="26"/>
          <w:szCs w:val="26"/>
        </w:rPr>
      </w:pPr>
      <w:r w:rsidRPr="00286905">
        <w:rPr>
          <w:rFonts w:ascii="Times New Roman" w:hAnsi="Times New Roman" w:cs="Times New Roman"/>
          <w:sz w:val="26"/>
          <w:szCs w:val="26"/>
        </w:rPr>
        <w:t>Ý tưởng chính của dự án</w:t>
      </w:r>
      <w:r>
        <w:rPr>
          <w:rFonts w:ascii="Times New Roman" w:hAnsi="Times New Roman" w:cs="Times New Roman"/>
          <w:sz w:val="26"/>
          <w:szCs w:val="26"/>
        </w:rPr>
        <w:t>:</w:t>
      </w:r>
    </w:p>
    <w:p w14:paraId="277347DC" w14:textId="405F42BC" w:rsidR="00487D72" w:rsidRPr="00487D72" w:rsidRDefault="00487D72" w:rsidP="008B1ADF">
      <w:pPr>
        <w:spacing w:line="276" w:lineRule="auto"/>
        <w:jc w:val="both"/>
        <w:rPr>
          <w:rFonts w:ascii="Times New Roman" w:hAnsi="Times New Roman" w:cs="Times New Roman"/>
          <w:b/>
          <w:bCs/>
          <w:sz w:val="26"/>
          <w:szCs w:val="26"/>
          <w:lang w:val="vi-VN"/>
        </w:rPr>
      </w:pPr>
      <w:r w:rsidRPr="00286905">
        <w:rPr>
          <w:rFonts w:ascii="Times New Roman" w:eastAsia="Times New Roman" w:hAnsi="Times New Roman" w:cs="Times New Roman"/>
          <w:color w:val="000000"/>
          <w:kern w:val="0"/>
          <w:sz w:val="26"/>
          <w:szCs w:val="26"/>
          <w14:ligatures w14:val="none"/>
        </w:rPr>
        <w:t xml:space="preserve">Dự án đề xuất hệ thống phát hiện, cảnh báo, hướng dẫn thoát hiểm và chữa cháy khi có hỏa hoạn dành cho </w:t>
      </w:r>
      <w:r>
        <w:rPr>
          <w:rFonts w:ascii="Times New Roman" w:eastAsia="Times New Roman" w:hAnsi="Times New Roman" w:cs="Times New Roman"/>
          <w:color w:val="000000"/>
          <w:kern w:val="0"/>
          <w:sz w:val="26"/>
          <w:szCs w:val="26"/>
          <w:lang w:val="vi-VN"/>
          <w14:ligatures w14:val="none"/>
        </w:rPr>
        <w:t>các tòa nhà và khu công nghiệp.</w:t>
      </w:r>
    </w:p>
    <w:p w14:paraId="0C989293" w14:textId="218FF7AC" w:rsidR="00487D72" w:rsidRPr="00286905" w:rsidRDefault="00487D72" w:rsidP="008B1ADF">
      <w:pPr>
        <w:pStyle w:val="ListParagraph"/>
        <w:numPr>
          <w:ilvl w:val="0"/>
          <w:numId w:val="2"/>
        </w:numPr>
        <w:spacing w:line="276" w:lineRule="auto"/>
        <w:jc w:val="both"/>
        <w:rPr>
          <w:rFonts w:ascii="Times New Roman" w:hAnsi="Times New Roman" w:cs="Times New Roman"/>
          <w:sz w:val="26"/>
          <w:szCs w:val="26"/>
        </w:rPr>
      </w:pPr>
      <w:r w:rsidRPr="00286905">
        <w:rPr>
          <w:rFonts w:ascii="Times New Roman" w:hAnsi="Times New Roman" w:cs="Times New Roman"/>
          <w:sz w:val="26"/>
          <w:szCs w:val="26"/>
        </w:rPr>
        <w:t>Mô tả sản phẩm, giá trị của dự án</w:t>
      </w:r>
      <w:r>
        <w:rPr>
          <w:rFonts w:ascii="Times New Roman" w:hAnsi="Times New Roman" w:cs="Times New Roman"/>
          <w:sz w:val="26"/>
          <w:szCs w:val="26"/>
        </w:rPr>
        <w:t>:</w:t>
      </w:r>
    </w:p>
    <w:p w14:paraId="543BC819" w14:textId="7BAB3ACB" w:rsidR="00487D72" w:rsidRDefault="00487D72" w:rsidP="008B1ADF">
      <w:pPr>
        <w:spacing w:line="276" w:lineRule="auto"/>
        <w:jc w:val="both"/>
        <w:rPr>
          <w:rFonts w:ascii="Times New Roman" w:eastAsia="Times New Roman" w:hAnsi="Times New Roman" w:cs="Times New Roman"/>
          <w:color w:val="000000"/>
          <w:kern w:val="0"/>
          <w:sz w:val="26"/>
          <w:szCs w:val="26"/>
          <w:lang w:val="vi-VN"/>
          <w14:ligatures w14:val="none"/>
        </w:rPr>
      </w:pPr>
      <w:r w:rsidRPr="00286905">
        <w:rPr>
          <w:rFonts w:ascii="Times New Roman" w:eastAsia="Times New Roman" w:hAnsi="Times New Roman" w:cs="Times New Roman"/>
          <w:color w:val="000000"/>
          <w:kern w:val="0"/>
          <w:sz w:val="26"/>
          <w:szCs w:val="26"/>
          <w14:ligatures w14:val="none"/>
        </w:rPr>
        <w:t>Sản phẩm của dự án là hệ thống phát hiện đám cháy và vị trí hỏa hoạn; đưa ra chỉ dẫn giúp nạn nhân tìm được phương hướng thoát thân an toàn; tự động kích hoạt hệ thống chữa cháy; thông báo tình trạng, giúp cơ quan chức năng nhanh chóng lập phương án hành động phù hợp.</w:t>
      </w:r>
      <w:r>
        <w:rPr>
          <w:rFonts w:ascii="Times New Roman" w:eastAsia="Times New Roman" w:hAnsi="Times New Roman" w:cs="Times New Roman"/>
          <w:color w:val="000000"/>
          <w:kern w:val="0"/>
          <w:sz w:val="26"/>
          <w:szCs w:val="26"/>
          <w14:ligatures w14:val="none"/>
        </w:rPr>
        <w:t xml:space="preserve"> </w:t>
      </w:r>
      <w:r w:rsidRPr="00286905">
        <w:rPr>
          <w:rFonts w:ascii="Times New Roman" w:eastAsia="Times New Roman" w:hAnsi="Times New Roman" w:cs="Times New Roman"/>
          <w:color w:val="000000"/>
          <w:kern w:val="0"/>
          <w:sz w:val="26"/>
          <w:szCs w:val="26"/>
          <w14:ligatures w14:val="none"/>
        </w:rPr>
        <w:t xml:space="preserve">Các chỉ dẫn hiển thị dưới dạng hệ thống đèn chỉ hướng dọc theo hành lang; mô hình 3D tòa nhà tích hợp hình ảnh, vị trí và mức độ cháy tại trung tâm quản lý tòa nhà </w:t>
      </w:r>
      <w:r>
        <w:rPr>
          <w:rFonts w:ascii="Times New Roman" w:eastAsia="Times New Roman" w:hAnsi="Times New Roman" w:cs="Times New Roman"/>
          <w:color w:val="000000"/>
          <w:kern w:val="0"/>
          <w:sz w:val="26"/>
          <w:szCs w:val="26"/>
          <w:lang w:val="vi-VN"/>
          <w14:ligatures w14:val="none"/>
        </w:rPr>
        <w:t>và khu công nghiệp.</w:t>
      </w:r>
    </w:p>
    <w:p w14:paraId="72FB7CBF" w14:textId="2D99BC99" w:rsidR="00487D72" w:rsidRDefault="00487D72" w:rsidP="008B1ADF">
      <w:pPr>
        <w:pStyle w:val="ListParagraph"/>
        <w:numPr>
          <w:ilvl w:val="0"/>
          <w:numId w:val="3"/>
        </w:numPr>
        <w:spacing w:line="276" w:lineRule="auto"/>
        <w:jc w:val="both"/>
        <w:rPr>
          <w:rFonts w:ascii="Times New Roman" w:eastAsia="Times New Roman" w:hAnsi="Times New Roman" w:cs="Times New Roman"/>
          <w:b/>
          <w:color w:val="000000"/>
          <w:kern w:val="0"/>
          <w:sz w:val="26"/>
          <w:szCs w:val="26"/>
          <w:lang w:val="vi-VN"/>
          <w14:ligatures w14:val="none"/>
        </w:rPr>
      </w:pPr>
      <w:r w:rsidRPr="00487D72">
        <w:rPr>
          <w:rFonts w:ascii="Times New Roman" w:eastAsia="Times New Roman" w:hAnsi="Times New Roman" w:cs="Times New Roman"/>
          <w:b/>
          <w:color w:val="000000"/>
          <w:kern w:val="0"/>
          <w:sz w:val="26"/>
          <w:szCs w:val="26"/>
          <w:lang w:val="vi-VN"/>
          <w14:ligatures w14:val="none"/>
        </w:rPr>
        <w:t>Thống tin giới thiệu dự án</w:t>
      </w:r>
    </w:p>
    <w:p w14:paraId="7DE4FAB1" w14:textId="1A1C28F0" w:rsidR="00487D72" w:rsidRDefault="00487D72" w:rsidP="008B1ADF">
      <w:pPr>
        <w:pStyle w:val="ListParagraph"/>
        <w:numPr>
          <w:ilvl w:val="0"/>
          <w:numId w:val="4"/>
        </w:numPr>
        <w:spacing w:line="276" w:lineRule="auto"/>
        <w:jc w:val="both"/>
        <w:rPr>
          <w:rFonts w:ascii="Times New Roman" w:eastAsia="Times New Roman" w:hAnsi="Times New Roman" w:cs="Times New Roman"/>
          <w:b/>
          <w:color w:val="000000"/>
          <w:kern w:val="0"/>
          <w:sz w:val="26"/>
          <w:szCs w:val="26"/>
          <w:lang w:val="vi-VN"/>
          <w14:ligatures w14:val="none"/>
        </w:rPr>
      </w:pPr>
      <w:r>
        <w:rPr>
          <w:rFonts w:ascii="Times New Roman" w:eastAsia="Times New Roman" w:hAnsi="Times New Roman" w:cs="Times New Roman"/>
          <w:b/>
          <w:color w:val="000000"/>
          <w:kern w:val="0"/>
          <w:sz w:val="26"/>
          <w:szCs w:val="26"/>
          <w:lang w:val="vi-VN"/>
          <w14:ligatures w14:val="none"/>
        </w:rPr>
        <w:t xml:space="preserve">Tính sáng tạo </w:t>
      </w:r>
    </w:p>
    <w:p w14:paraId="4FE1CC88" w14:textId="685532C5" w:rsidR="00487D72" w:rsidRDefault="00B769B5" w:rsidP="008B1ADF">
      <w:pPr>
        <w:spacing w:line="276" w:lineRule="auto"/>
        <w:jc w:val="both"/>
        <w:rPr>
          <w:rFonts w:ascii="Times New Roman" w:hAnsi="Times New Roman" w:cs="Times New Roman"/>
          <w:sz w:val="26"/>
          <w:szCs w:val="26"/>
        </w:rPr>
      </w:pPr>
      <w:r w:rsidRPr="00B769B5">
        <w:rPr>
          <w:rFonts w:ascii="Times New Roman" w:hAnsi="Times New Roman" w:cs="Times New Roman"/>
          <w:sz w:val="26"/>
          <w:szCs w:val="26"/>
        </w:rPr>
        <w:t>Đề tài này hướng đến việc nghiên cứu và áp dụng một giải pháp mới trong lĩnh vực an toàn cộng đồng, đặc biệt là trong tình huống hỏa hoạn. Việc áp dụng thuật toán hướng dẫn thoát hiểm và tích hợp vào thiết bị Mitsubishi Q Series</w:t>
      </w:r>
      <w:r w:rsidR="003376F1">
        <w:rPr>
          <w:rFonts w:ascii="Times New Roman" w:hAnsi="Times New Roman" w:cs="Times New Roman"/>
          <w:sz w:val="26"/>
          <w:szCs w:val="26"/>
          <w:lang w:val="vi-VN"/>
        </w:rPr>
        <w:t xml:space="preserve"> và FX5UC Series</w:t>
      </w:r>
      <w:r w:rsidRPr="00B769B5">
        <w:rPr>
          <w:rFonts w:ascii="Times New Roman" w:hAnsi="Times New Roman" w:cs="Times New Roman"/>
          <w:sz w:val="26"/>
          <w:szCs w:val="26"/>
        </w:rPr>
        <w:t xml:space="preserve"> là một điểm nhấn sáng tạo.</w:t>
      </w:r>
    </w:p>
    <w:p w14:paraId="2789A654" w14:textId="13C22131" w:rsidR="003376F1" w:rsidRPr="003376F1" w:rsidRDefault="003376F1" w:rsidP="008B1ADF">
      <w:pPr>
        <w:pStyle w:val="ListParagraph"/>
        <w:numPr>
          <w:ilvl w:val="0"/>
          <w:numId w:val="5"/>
        </w:numPr>
        <w:spacing w:line="276" w:lineRule="auto"/>
        <w:jc w:val="both"/>
        <w:rPr>
          <w:rFonts w:ascii="Times New Roman" w:eastAsia="Times New Roman" w:hAnsi="Times New Roman" w:cs="Times New Roman"/>
          <w:b/>
          <w:color w:val="000000"/>
          <w:kern w:val="0"/>
          <w:sz w:val="26"/>
          <w:szCs w:val="26"/>
          <w:lang w:val="vi-VN"/>
          <w14:ligatures w14:val="none"/>
        </w:rPr>
      </w:pPr>
      <w:r w:rsidRPr="003376F1">
        <w:rPr>
          <w:rFonts w:ascii="Times New Roman" w:hAnsi="Times New Roman" w:cs="Times New Roman"/>
          <w:sz w:val="26"/>
          <w:szCs w:val="26"/>
        </w:rPr>
        <w:t>Sử dụng PLC Mitsubishi để điều khiển các cơ cấu thoát hiểm như</w:t>
      </w:r>
      <w:r>
        <w:rPr>
          <w:rFonts w:ascii="Times New Roman" w:hAnsi="Times New Roman" w:cs="Times New Roman"/>
          <w:sz w:val="26"/>
          <w:szCs w:val="26"/>
          <w:lang w:val="vi-VN"/>
        </w:rPr>
        <w:t xml:space="preserve"> hướng dẫn thoát hiểm </w:t>
      </w:r>
      <w:r w:rsidRPr="003376F1">
        <w:rPr>
          <w:rFonts w:ascii="Times New Roman" w:hAnsi="Times New Roman" w:cs="Times New Roman"/>
          <w:sz w:val="26"/>
          <w:szCs w:val="26"/>
        </w:rPr>
        <w:t>dựa trên thông tin từ cảm biến báo cháy. Điều này không chỉ cải thiện tính nhanh nhạy của hệ thống mà còn tăng tính an toàn và độ tin cậy.</w:t>
      </w:r>
    </w:p>
    <w:p w14:paraId="452112A9" w14:textId="538BDAE3" w:rsidR="003376F1" w:rsidRPr="003376F1" w:rsidRDefault="003376F1" w:rsidP="008B1ADF">
      <w:pPr>
        <w:pStyle w:val="ListParagraph"/>
        <w:numPr>
          <w:ilvl w:val="0"/>
          <w:numId w:val="5"/>
        </w:numPr>
        <w:spacing w:line="276" w:lineRule="auto"/>
        <w:jc w:val="both"/>
        <w:rPr>
          <w:rFonts w:ascii="Times New Roman" w:eastAsia="Times New Roman" w:hAnsi="Times New Roman" w:cs="Times New Roman"/>
          <w:b/>
          <w:color w:val="000000"/>
          <w:kern w:val="0"/>
          <w:sz w:val="26"/>
          <w:szCs w:val="26"/>
          <w:lang w:val="vi-VN"/>
          <w14:ligatures w14:val="none"/>
        </w:rPr>
      </w:pPr>
      <w:r w:rsidRPr="003376F1">
        <w:rPr>
          <w:rFonts w:ascii="Times New Roman" w:hAnsi="Times New Roman" w:cs="Times New Roman"/>
          <w:sz w:val="26"/>
          <w:szCs w:val="26"/>
        </w:rPr>
        <w:t xml:space="preserve">Tối ưu hóa việc truyền thông giữa các </w:t>
      </w:r>
      <w:r w:rsidRPr="003376F1">
        <w:rPr>
          <w:rFonts w:ascii="Times New Roman" w:hAnsi="Times New Roman" w:cs="Times New Roman"/>
          <w:sz w:val="26"/>
          <w:szCs w:val="26"/>
          <w:lang w:val="vi-VN"/>
        </w:rPr>
        <w:t>PLC-PLC</w:t>
      </w:r>
      <w:r w:rsidRPr="003376F1">
        <w:rPr>
          <w:rFonts w:ascii="Times New Roman" w:hAnsi="Times New Roman" w:cs="Times New Roman"/>
          <w:sz w:val="26"/>
          <w:szCs w:val="26"/>
        </w:rPr>
        <w:t xml:space="preserve">và </w:t>
      </w:r>
      <w:r w:rsidRPr="003376F1">
        <w:rPr>
          <w:rFonts w:ascii="Times New Roman" w:hAnsi="Times New Roman" w:cs="Times New Roman"/>
          <w:sz w:val="26"/>
          <w:szCs w:val="26"/>
          <w:lang w:val="vi-VN"/>
        </w:rPr>
        <w:t>PLC-</w:t>
      </w:r>
      <w:r w:rsidRPr="003376F1">
        <w:rPr>
          <w:rFonts w:ascii="Times New Roman" w:hAnsi="Times New Roman" w:cs="Times New Roman"/>
          <w:sz w:val="26"/>
          <w:szCs w:val="26"/>
        </w:rPr>
        <w:t xml:space="preserve">server để xử lý dữ liệu và hướng dẫn thoát hiểm. Sử dụng các giao thức và phần mềm </w:t>
      </w:r>
      <w:r w:rsidRPr="003376F1">
        <w:rPr>
          <w:rFonts w:ascii="Times New Roman" w:hAnsi="Times New Roman" w:cs="Times New Roman"/>
          <w:sz w:val="26"/>
          <w:szCs w:val="26"/>
          <w:lang w:val="vi-VN"/>
        </w:rPr>
        <w:t xml:space="preserve">GraphWorX64 </w:t>
      </w:r>
      <w:r w:rsidRPr="003376F1">
        <w:rPr>
          <w:rFonts w:ascii="Times New Roman" w:hAnsi="Times New Roman" w:cs="Times New Roman"/>
          <w:sz w:val="26"/>
          <w:szCs w:val="26"/>
        </w:rPr>
        <w:t>để giám sát và điều khiển từ</w:t>
      </w:r>
      <w:r w:rsidRPr="003376F1">
        <w:rPr>
          <w:rFonts w:ascii="Times New Roman" w:hAnsi="Times New Roman" w:cs="Times New Roman"/>
          <w:sz w:val="26"/>
          <w:szCs w:val="26"/>
          <w:lang w:val="vi-VN"/>
        </w:rPr>
        <w:t xml:space="preserve"> xa</w:t>
      </w:r>
      <w:r w:rsidRPr="003376F1">
        <w:rPr>
          <w:rFonts w:ascii="Times New Roman" w:hAnsi="Times New Roman" w:cs="Times New Roman"/>
          <w:sz w:val="26"/>
          <w:szCs w:val="26"/>
        </w:rPr>
        <w:t>, đồng thời đảm bảo tính liên thông và tin cậy của dữ liệu.</w:t>
      </w:r>
    </w:p>
    <w:p w14:paraId="5B64F251" w14:textId="77777777" w:rsidR="003376F1" w:rsidRPr="003376F1" w:rsidRDefault="003376F1" w:rsidP="008B1ADF">
      <w:pPr>
        <w:pStyle w:val="ListParagraph"/>
        <w:numPr>
          <w:ilvl w:val="0"/>
          <w:numId w:val="5"/>
        </w:numPr>
        <w:spacing w:line="276" w:lineRule="auto"/>
        <w:jc w:val="both"/>
        <w:rPr>
          <w:rFonts w:ascii="Times New Roman" w:eastAsia="Times New Roman" w:hAnsi="Times New Roman" w:cs="Times New Roman"/>
          <w:b/>
          <w:color w:val="000000"/>
          <w:kern w:val="0"/>
          <w:sz w:val="26"/>
          <w:szCs w:val="26"/>
          <w:lang w:val="vi-VN"/>
          <w14:ligatures w14:val="none"/>
        </w:rPr>
      </w:pPr>
      <w:r w:rsidRPr="003376F1">
        <w:rPr>
          <w:rFonts w:ascii="Times New Roman" w:hAnsi="Times New Roman" w:cs="Times New Roman"/>
          <w:sz w:val="26"/>
          <w:szCs w:val="26"/>
        </w:rPr>
        <w:t>Thiết kế</w:t>
      </w:r>
      <w:r>
        <w:rPr>
          <w:rFonts w:ascii="Times New Roman" w:hAnsi="Times New Roman" w:cs="Times New Roman"/>
          <w:sz w:val="26"/>
          <w:szCs w:val="26"/>
        </w:rPr>
        <w:t xml:space="preserve"> </w:t>
      </w:r>
      <w:r>
        <w:rPr>
          <w:rFonts w:ascii="Times New Roman" w:hAnsi="Times New Roman" w:cs="Times New Roman"/>
          <w:sz w:val="26"/>
          <w:szCs w:val="26"/>
          <w:lang w:val="vi-VN"/>
        </w:rPr>
        <w:t>bản thử nghiệm</w:t>
      </w:r>
      <w:r w:rsidRPr="003376F1">
        <w:rPr>
          <w:rFonts w:ascii="Times New Roman" w:hAnsi="Times New Roman" w:cs="Times New Roman"/>
          <w:sz w:val="26"/>
          <w:szCs w:val="26"/>
        </w:rPr>
        <w:t xml:space="preserve"> sản phẩm mô phỏng mộ</w:t>
      </w:r>
      <w:r>
        <w:rPr>
          <w:rFonts w:ascii="Times New Roman" w:hAnsi="Times New Roman" w:cs="Times New Roman"/>
          <w:sz w:val="26"/>
          <w:szCs w:val="26"/>
        </w:rPr>
        <w:t xml:space="preserve">t mô hình </w:t>
      </w:r>
      <w:r>
        <w:rPr>
          <w:rFonts w:ascii="Times New Roman" w:hAnsi="Times New Roman" w:cs="Times New Roman"/>
          <w:sz w:val="26"/>
          <w:szCs w:val="26"/>
          <w:lang w:val="vi-VN"/>
        </w:rPr>
        <w:t xml:space="preserve">toà </w:t>
      </w:r>
      <w:r w:rsidRPr="003376F1">
        <w:rPr>
          <w:rFonts w:ascii="Times New Roman" w:hAnsi="Times New Roman" w:cs="Times New Roman"/>
          <w:sz w:val="26"/>
          <w:szCs w:val="26"/>
        </w:rPr>
        <w:t>nhà thực tế, với mỗi phòng làm việc được trang bị cảm biến báo cháy tích hợp vi điều khiển. Các PLC nhận và xử lý thông tin từ các cảm biến này và điều hướng các hành động cần thiết, bao gồm hướng dẫn thoát hiểm cho người dùng thông qua giao diện và hệ thố</w:t>
      </w:r>
      <w:r>
        <w:rPr>
          <w:rFonts w:ascii="Times New Roman" w:hAnsi="Times New Roman" w:cs="Times New Roman"/>
          <w:sz w:val="26"/>
          <w:szCs w:val="26"/>
        </w:rPr>
        <w:t>ng</w:t>
      </w:r>
      <w:r>
        <w:rPr>
          <w:rFonts w:ascii="Times New Roman" w:hAnsi="Times New Roman" w:cs="Times New Roman"/>
          <w:sz w:val="26"/>
          <w:szCs w:val="26"/>
          <w:lang w:val="vi-VN"/>
        </w:rPr>
        <w:t xml:space="preserve"> hướng dẫn thoát hiểm thực tế</w:t>
      </w:r>
    </w:p>
    <w:p w14:paraId="37590657" w14:textId="6C0638B6" w:rsidR="003376F1" w:rsidRDefault="00A30B79" w:rsidP="008B1ADF">
      <w:pPr>
        <w:spacing w:line="276" w:lineRule="auto"/>
        <w:jc w:val="both"/>
        <w:rPr>
          <w:rFonts w:ascii="Times New Roman" w:hAnsi="Times New Roman" w:cs="Times New Roman"/>
          <w:sz w:val="26"/>
          <w:szCs w:val="26"/>
        </w:rPr>
      </w:pPr>
      <w:r>
        <w:rPr>
          <w:rFonts w:ascii="Times New Roman" w:hAnsi="Times New Roman" w:cs="Times New Roman"/>
          <w:sz w:val="26"/>
          <w:szCs w:val="26"/>
          <w:lang w:val="vi-VN"/>
        </w:rPr>
        <w:t>D</w:t>
      </w:r>
      <w:r w:rsidR="003376F1">
        <w:rPr>
          <w:rFonts w:ascii="Times New Roman" w:hAnsi="Times New Roman" w:cs="Times New Roman"/>
          <w:sz w:val="26"/>
          <w:szCs w:val="26"/>
          <w:lang w:val="vi-VN"/>
        </w:rPr>
        <w:t>ự án</w:t>
      </w:r>
      <w:r w:rsidR="003376F1">
        <w:rPr>
          <w:rFonts w:ascii="Times New Roman" w:hAnsi="Times New Roman" w:cs="Times New Roman"/>
          <w:sz w:val="26"/>
          <w:szCs w:val="26"/>
        </w:rPr>
        <w:t xml:space="preserve"> </w:t>
      </w:r>
      <w:r w:rsidR="003376F1">
        <w:rPr>
          <w:rFonts w:ascii="Times New Roman" w:hAnsi="Times New Roman" w:cs="Times New Roman"/>
          <w:sz w:val="26"/>
          <w:szCs w:val="26"/>
          <w:lang w:val="vi-VN"/>
        </w:rPr>
        <w:t>không</w:t>
      </w:r>
      <w:r w:rsidR="003376F1" w:rsidRPr="003376F1">
        <w:rPr>
          <w:rFonts w:ascii="Times New Roman" w:hAnsi="Times New Roman" w:cs="Times New Roman"/>
          <w:sz w:val="26"/>
          <w:szCs w:val="26"/>
        </w:rPr>
        <w:t xml:space="preserve"> chỉ dừng lại ở việc sử dụng công nghệ và thiết bị hiện đại, mà còn trong cách tiếp cận và giải quyết vấn đề</w:t>
      </w:r>
      <w:r w:rsidR="003376F1">
        <w:rPr>
          <w:rFonts w:ascii="Times New Roman" w:hAnsi="Times New Roman" w:cs="Times New Roman"/>
          <w:sz w:val="26"/>
          <w:szCs w:val="26"/>
          <w:lang w:val="vi-VN"/>
        </w:rPr>
        <w:t xml:space="preserve"> cũ theo hướng </w:t>
      </w:r>
      <w:r w:rsidR="004D575D">
        <w:rPr>
          <w:rFonts w:ascii="Times New Roman" w:hAnsi="Times New Roman" w:cs="Times New Roman"/>
          <w:sz w:val="26"/>
          <w:szCs w:val="26"/>
          <w:lang w:val="vi-VN"/>
        </w:rPr>
        <w:t>mới</w:t>
      </w:r>
      <w:r w:rsidR="003376F1" w:rsidRPr="003376F1">
        <w:rPr>
          <w:rFonts w:ascii="Times New Roman" w:hAnsi="Times New Roman" w:cs="Times New Roman"/>
          <w:sz w:val="26"/>
          <w:szCs w:val="26"/>
        </w:rPr>
        <w:t>. Việc áp dụng thuật toán hướng dẫn thoát hiểm và kết nối các thiết bị thông qua PLC Mitsubishi cho thấy sự đột phá và tính sáng tạo trong lĩnh vực an toàn và bảo vệ cộng đồng.</w:t>
      </w:r>
    </w:p>
    <w:p w14:paraId="009782E5" w14:textId="72B02241" w:rsidR="003376F1" w:rsidRPr="003376F1" w:rsidRDefault="003F7046" w:rsidP="008B1ADF">
      <w:pPr>
        <w:spacing w:line="276" w:lineRule="auto"/>
        <w:jc w:val="both"/>
        <w:rPr>
          <w:rFonts w:ascii="Times New Roman" w:eastAsia="Times New Roman" w:hAnsi="Times New Roman" w:cs="Times New Roman"/>
          <w:b/>
          <w:color w:val="000000"/>
          <w:kern w:val="0"/>
          <w:sz w:val="26"/>
          <w:szCs w:val="26"/>
          <w:lang w:val="vi-VN"/>
          <w14:ligatures w14:val="none"/>
        </w:rPr>
      </w:pPr>
      <w:r>
        <w:rPr>
          <w:rFonts w:ascii="Times New Roman" w:hAnsi="Times New Roman" w:cs="Times New Roman"/>
          <w:sz w:val="26"/>
          <w:szCs w:val="26"/>
          <w:lang w:val="vi-VN"/>
        </w:rPr>
        <w:lastRenderedPageBreak/>
        <w:t>D</w:t>
      </w:r>
      <w:r w:rsidR="004D575D">
        <w:rPr>
          <w:rFonts w:ascii="Times New Roman" w:hAnsi="Times New Roman" w:cs="Times New Roman"/>
          <w:sz w:val="26"/>
          <w:szCs w:val="26"/>
          <w:lang w:val="vi-VN"/>
        </w:rPr>
        <w:t>ự án</w:t>
      </w:r>
      <w:r w:rsidR="004D575D">
        <w:rPr>
          <w:rFonts w:ascii="Times New Roman" w:hAnsi="Times New Roman" w:cs="Times New Roman"/>
          <w:sz w:val="26"/>
          <w:szCs w:val="26"/>
        </w:rPr>
        <w:t xml:space="preserve"> </w:t>
      </w:r>
      <w:r w:rsidR="004D575D">
        <w:rPr>
          <w:rFonts w:ascii="Times New Roman" w:hAnsi="Times New Roman" w:cs="Times New Roman"/>
          <w:sz w:val="26"/>
          <w:szCs w:val="26"/>
          <w:lang w:val="vi-VN"/>
        </w:rPr>
        <w:t>đóng góp</w:t>
      </w:r>
      <w:r w:rsidR="003376F1" w:rsidRPr="003376F1">
        <w:rPr>
          <w:rFonts w:ascii="Times New Roman" w:hAnsi="Times New Roman" w:cs="Times New Roman"/>
          <w:sz w:val="26"/>
          <w:szCs w:val="26"/>
        </w:rPr>
        <w:t xml:space="preserve"> giá trị trong việc nghiên cứu và phát triển công nghệ mới </w:t>
      </w:r>
      <w:r w:rsidR="004D575D">
        <w:rPr>
          <w:rFonts w:ascii="Times New Roman" w:hAnsi="Times New Roman" w:cs="Times New Roman"/>
          <w:sz w:val="26"/>
          <w:szCs w:val="26"/>
          <w:lang w:val="vi-VN"/>
        </w:rPr>
        <w:t>và</w:t>
      </w:r>
      <w:r w:rsidR="003376F1" w:rsidRPr="003376F1">
        <w:rPr>
          <w:rFonts w:ascii="Times New Roman" w:hAnsi="Times New Roman" w:cs="Times New Roman"/>
          <w:sz w:val="26"/>
          <w:szCs w:val="26"/>
        </w:rPr>
        <w:t xml:space="preserve"> nâng cao tính hiệu quả và an toàn trong các tình huống khẩn cấp như hỏa hoạn. Sự kết hợp giữa thuật toán hướng dẫn thoát hiểm và công nghệ điều khiển PLC Mitsubishi </w:t>
      </w:r>
      <w:r w:rsidR="004D575D">
        <w:rPr>
          <w:rFonts w:ascii="Times New Roman" w:hAnsi="Times New Roman" w:cs="Times New Roman"/>
          <w:sz w:val="26"/>
          <w:szCs w:val="26"/>
          <w:lang w:val="vi-VN"/>
        </w:rPr>
        <w:t>góp phần</w:t>
      </w:r>
      <w:r w:rsidR="003376F1" w:rsidRPr="003376F1">
        <w:rPr>
          <w:rFonts w:ascii="Times New Roman" w:hAnsi="Times New Roman" w:cs="Times New Roman"/>
          <w:sz w:val="26"/>
          <w:szCs w:val="26"/>
        </w:rPr>
        <w:t xml:space="preserve"> cải thiện khả năng phản ứng và tự động hóa trong quản lý an toàn.</w:t>
      </w:r>
    </w:p>
    <w:p w14:paraId="47580717" w14:textId="77777777" w:rsidR="00FB7DF8" w:rsidRDefault="00FB7DF8" w:rsidP="008B1ADF">
      <w:pPr>
        <w:pStyle w:val="ListParagraph"/>
        <w:numPr>
          <w:ilvl w:val="0"/>
          <w:numId w:val="4"/>
        </w:numPr>
        <w:spacing w:line="276" w:lineRule="auto"/>
        <w:jc w:val="both"/>
        <w:rPr>
          <w:rFonts w:ascii="Times New Roman" w:eastAsia="Times New Roman" w:hAnsi="Times New Roman" w:cs="Times New Roman"/>
          <w:b/>
          <w:color w:val="000000"/>
          <w:kern w:val="0"/>
          <w:sz w:val="26"/>
          <w:szCs w:val="26"/>
          <w:lang w:val="vi-VN"/>
          <w14:ligatures w14:val="none"/>
        </w:rPr>
      </w:pPr>
      <w:r>
        <w:rPr>
          <w:rFonts w:ascii="Times New Roman" w:eastAsia="Times New Roman" w:hAnsi="Times New Roman" w:cs="Times New Roman"/>
          <w:b/>
          <w:color w:val="000000"/>
          <w:kern w:val="0"/>
          <w:sz w:val="26"/>
          <w:szCs w:val="26"/>
          <w:lang w:val="vi-VN"/>
          <w14:ligatures w14:val="none"/>
        </w:rPr>
        <w:t>Tính ứng dụng thực tế</w:t>
      </w:r>
    </w:p>
    <w:p w14:paraId="05A84DE9" w14:textId="71EC2BC1" w:rsidR="00162062" w:rsidRPr="008B1ADF" w:rsidRDefault="00162062" w:rsidP="008B1ADF">
      <w:pPr>
        <w:spacing w:line="276" w:lineRule="auto"/>
        <w:jc w:val="both"/>
        <w:rPr>
          <w:rFonts w:ascii="Times New Roman" w:hAnsi="Times New Roman" w:cs="Times New Roman"/>
          <w:sz w:val="26"/>
          <w:szCs w:val="26"/>
          <w:lang w:val="vi-VN"/>
        </w:rPr>
      </w:pPr>
      <w:r w:rsidRPr="00396B0F">
        <w:rPr>
          <w:rFonts w:ascii="Times New Roman" w:hAnsi="Times New Roman" w:cs="Times New Roman"/>
          <w:sz w:val="26"/>
          <w:szCs w:val="26"/>
        </w:rPr>
        <w:t xml:space="preserve">Dự án đã nghiên cứu và khảo sát các yêu cầu thực tế tại các doanh nghiệp và tổ chức để hiểu rõ các vấn đề và giải pháp phù hợp. Các thông tin này đã hỗ trợ việc phát triển thuật toán </w:t>
      </w:r>
      <w:r w:rsidR="00396B0F" w:rsidRPr="00396B0F">
        <w:rPr>
          <w:rFonts w:ascii="Times New Roman" w:hAnsi="Times New Roman" w:cs="Times New Roman"/>
          <w:sz w:val="26"/>
          <w:szCs w:val="26"/>
          <w:lang w:val="vi-VN"/>
        </w:rPr>
        <w:t>như sau:</w:t>
      </w:r>
      <w:r w:rsidR="00396B0F" w:rsidRPr="00396B0F">
        <w:rPr>
          <w:rFonts w:ascii="Times New Roman" w:hAnsi="Times New Roman" w:cs="Times New Roman"/>
          <w:sz w:val="26"/>
          <w:szCs w:val="26"/>
        </w:rPr>
        <w:t xml:space="preserve"> thuật toán hướng dẫn thoát hiểm tính toán để đưa ra hướng thoát hiểm liên tục</w:t>
      </w:r>
      <w:r w:rsidR="008B1ADF">
        <w:rPr>
          <w:rFonts w:ascii="Times New Roman" w:hAnsi="Times New Roman" w:cs="Times New Roman"/>
          <w:sz w:val="26"/>
          <w:szCs w:val="26"/>
          <w:lang w:val="vi-VN"/>
        </w:rPr>
        <w:t xml:space="preserve"> và hệ thống giám sát cho biết vị trí cháy, mức độ cháy chính xác</w:t>
      </w:r>
      <w:r w:rsidR="00396B0F" w:rsidRPr="00396B0F">
        <w:rPr>
          <w:rFonts w:ascii="Times New Roman" w:hAnsi="Times New Roman" w:cs="Times New Roman"/>
          <w:sz w:val="26"/>
          <w:szCs w:val="26"/>
        </w:rPr>
        <w:t xml:space="preserve"> phù hợp với các khu công nghiệp rộng và phức tạp, cũng như thiết kế hệ thống thoát hiểm trong không gian ba chiều phù hợp với nhà cao </w:t>
      </w:r>
      <w:r w:rsidR="008B1ADF">
        <w:rPr>
          <w:rFonts w:ascii="Times New Roman" w:hAnsi="Times New Roman" w:cs="Times New Roman"/>
          <w:sz w:val="26"/>
          <w:szCs w:val="26"/>
          <w:lang w:val="vi-VN"/>
        </w:rPr>
        <w:t>tầng.</w:t>
      </w:r>
    </w:p>
    <w:p w14:paraId="680E6EA3" w14:textId="40BB3E13" w:rsidR="00162062" w:rsidRPr="00396B0F" w:rsidRDefault="00162062" w:rsidP="008B1ADF">
      <w:pPr>
        <w:spacing w:line="276" w:lineRule="auto"/>
        <w:jc w:val="both"/>
        <w:rPr>
          <w:rFonts w:ascii="Times New Roman" w:hAnsi="Times New Roman" w:cs="Times New Roman"/>
          <w:sz w:val="26"/>
          <w:szCs w:val="26"/>
        </w:rPr>
      </w:pPr>
      <w:r w:rsidRPr="00396B0F">
        <w:rPr>
          <w:rFonts w:ascii="Times New Roman" w:hAnsi="Times New Roman" w:cs="Times New Roman"/>
          <w:sz w:val="26"/>
          <w:szCs w:val="26"/>
        </w:rPr>
        <w:t>Dự án đã xây dựng thành công thuật toán và tích hợp vào GrahpWorx64 để giám sát và điều khiển hệ thống</w:t>
      </w:r>
      <w:r w:rsidR="00396B0F" w:rsidRPr="00396B0F">
        <w:rPr>
          <w:rFonts w:ascii="Times New Roman" w:hAnsi="Times New Roman" w:cs="Times New Roman"/>
          <w:sz w:val="26"/>
          <w:szCs w:val="26"/>
          <w:lang w:val="vi-VN"/>
        </w:rPr>
        <w:t xml:space="preserve"> hướng dẫn</w:t>
      </w:r>
      <w:r w:rsidRPr="00396B0F">
        <w:rPr>
          <w:rFonts w:ascii="Times New Roman" w:hAnsi="Times New Roman" w:cs="Times New Roman"/>
          <w:sz w:val="26"/>
          <w:szCs w:val="26"/>
        </w:rPr>
        <w:t xml:space="preserve"> thoát hiểm trong các tình huống hỏa hoạn. Đã có mộ</w:t>
      </w:r>
      <w:r w:rsidR="00396B0F" w:rsidRPr="00396B0F">
        <w:rPr>
          <w:rFonts w:ascii="Times New Roman" w:hAnsi="Times New Roman" w:cs="Times New Roman"/>
          <w:sz w:val="26"/>
          <w:szCs w:val="26"/>
        </w:rPr>
        <w:t xml:space="preserve">t </w:t>
      </w:r>
      <w:r w:rsidR="00396B0F" w:rsidRPr="00396B0F">
        <w:rPr>
          <w:rFonts w:ascii="Times New Roman" w:hAnsi="Times New Roman" w:cs="Times New Roman"/>
          <w:sz w:val="26"/>
          <w:szCs w:val="26"/>
          <w:lang w:val="vi-VN"/>
        </w:rPr>
        <w:t>mô hình</w:t>
      </w:r>
      <w:r w:rsidRPr="00396B0F">
        <w:rPr>
          <w:rFonts w:ascii="Times New Roman" w:hAnsi="Times New Roman" w:cs="Times New Roman"/>
          <w:sz w:val="26"/>
          <w:szCs w:val="26"/>
        </w:rPr>
        <w:t xml:space="preserve"> sản phẩm được triển khai trong một môi trường thực tế như tòa nhà văn phòng hoặc nhà máy sản xuất.</w:t>
      </w:r>
      <w:r w:rsidR="00396B0F" w:rsidRPr="00396B0F">
        <w:rPr>
          <w:rFonts w:ascii="Times New Roman" w:hAnsi="Times New Roman" w:cs="Times New Roman"/>
          <w:sz w:val="26"/>
          <w:szCs w:val="26"/>
        </w:rPr>
        <w:t xml:space="preserve"> Dự</w:t>
      </w:r>
      <w:r w:rsidR="003F5141">
        <w:rPr>
          <w:rFonts w:ascii="Times New Roman" w:hAnsi="Times New Roman" w:cs="Times New Roman"/>
          <w:sz w:val="26"/>
          <w:szCs w:val="26"/>
        </w:rPr>
        <w:t xml:space="preserve"> án </w:t>
      </w:r>
      <w:r w:rsidR="00396B0F" w:rsidRPr="00396B0F">
        <w:rPr>
          <w:rFonts w:ascii="Times New Roman" w:hAnsi="Times New Roman" w:cs="Times New Roman"/>
          <w:sz w:val="26"/>
          <w:szCs w:val="26"/>
        </w:rPr>
        <w:t xml:space="preserve">xây dựng và thử nghiệm một mô hình hoạt động với các thiết bị hiện đại từ Mitsubishi, bao gồm </w:t>
      </w:r>
      <w:r w:rsidR="003F5141">
        <w:rPr>
          <w:rFonts w:ascii="Times New Roman" w:hAnsi="Times New Roman" w:cs="Times New Roman"/>
          <w:sz w:val="26"/>
          <w:szCs w:val="26"/>
          <w:lang w:val="vi-VN"/>
        </w:rPr>
        <w:t>phần mềm giám sát</w:t>
      </w:r>
      <w:r w:rsidR="00396B0F" w:rsidRPr="00396B0F">
        <w:rPr>
          <w:rFonts w:ascii="Times New Roman" w:hAnsi="Times New Roman" w:cs="Times New Roman"/>
          <w:sz w:val="26"/>
          <w:szCs w:val="26"/>
        </w:rPr>
        <w:t>, PLC và hệ thống điều khiển. Việc thực hiện mô hình thử nghiệm đã giúp chứng minh tính khả thi và hiệu quả của giải pháp.</w:t>
      </w:r>
    </w:p>
    <w:p w14:paraId="6EF440A0" w14:textId="1C075F68" w:rsidR="00396B0F" w:rsidRPr="008B1ADF" w:rsidRDefault="008B1ADF" w:rsidP="008B1ADF">
      <w:pPr>
        <w:spacing w:line="276" w:lineRule="auto"/>
        <w:jc w:val="both"/>
        <w:rPr>
          <w:rFonts w:ascii="Times New Roman" w:hAnsi="Times New Roman" w:cs="Times New Roman"/>
          <w:sz w:val="26"/>
          <w:szCs w:val="26"/>
          <w:lang w:val="vi-VN"/>
        </w:rPr>
      </w:pPr>
      <w:r w:rsidRPr="008B1ADF">
        <w:rPr>
          <w:rFonts w:ascii="Times New Roman" w:hAnsi="Times New Roman" w:cs="Times New Roman"/>
          <w:sz w:val="26"/>
          <w:szCs w:val="26"/>
        </w:rPr>
        <w:t>Dự</w:t>
      </w:r>
      <w:r>
        <w:rPr>
          <w:rFonts w:ascii="Times New Roman" w:hAnsi="Times New Roman" w:cs="Times New Roman"/>
          <w:sz w:val="26"/>
          <w:szCs w:val="26"/>
        </w:rPr>
        <w:t xml:space="preserve"> án </w:t>
      </w:r>
      <w:r w:rsidRPr="008B1ADF">
        <w:rPr>
          <w:rFonts w:ascii="Times New Roman" w:hAnsi="Times New Roman" w:cs="Times New Roman"/>
          <w:sz w:val="26"/>
          <w:szCs w:val="26"/>
        </w:rPr>
        <w:t>đã thể hiện khả năng ứng dụng cao và phù hợp với các yêu cầu thực tế trong lĩnh vực an toàn và phòng cháy chữa cháy. Việc sử dụng các thiết bị và công nghệ hiện đại từ Mitsubishi không chỉ giúp cải thiện tính năng và hiệu quả của hệ thống mà còn đảm bảo được tính khả thi và áp dụ</w:t>
      </w:r>
      <w:r>
        <w:rPr>
          <w:rFonts w:ascii="Times New Roman" w:hAnsi="Times New Roman" w:cs="Times New Roman"/>
          <w:sz w:val="26"/>
          <w:szCs w:val="26"/>
        </w:rPr>
        <w:t xml:space="preserve">ng vào các </w:t>
      </w:r>
      <w:r>
        <w:rPr>
          <w:rFonts w:ascii="Times New Roman" w:hAnsi="Times New Roman" w:cs="Times New Roman"/>
          <w:sz w:val="26"/>
          <w:szCs w:val="26"/>
          <w:lang w:val="vi-VN"/>
        </w:rPr>
        <w:t>công trình cao và</w:t>
      </w:r>
      <w:r w:rsidRPr="008B1ADF">
        <w:rPr>
          <w:rFonts w:ascii="Times New Roman" w:hAnsi="Times New Roman" w:cs="Times New Roman"/>
          <w:sz w:val="26"/>
          <w:szCs w:val="26"/>
        </w:rPr>
        <w:t xml:space="preserve"> rộng </w:t>
      </w:r>
      <w:r>
        <w:rPr>
          <w:rFonts w:ascii="Times New Roman" w:hAnsi="Times New Roman" w:cs="Times New Roman"/>
          <w:sz w:val="26"/>
          <w:szCs w:val="26"/>
          <w:lang w:val="vi-VN"/>
        </w:rPr>
        <w:t>lớn.</w:t>
      </w:r>
    </w:p>
    <w:p w14:paraId="4C0921E6" w14:textId="527286E8" w:rsidR="008B1ADF" w:rsidRDefault="008B1ADF" w:rsidP="008B1ADF">
      <w:pPr>
        <w:pStyle w:val="ListParagraph"/>
        <w:numPr>
          <w:ilvl w:val="0"/>
          <w:numId w:val="4"/>
        </w:numPr>
        <w:spacing w:line="276" w:lineRule="auto"/>
        <w:jc w:val="both"/>
        <w:rPr>
          <w:rFonts w:ascii="Times New Roman" w:hAnsi="Times New Roman" w:cs="Times New Roman"/>
          <w:b/>
          <w:sz w:val="26"/>
          <w:szCs w:val="26"/>
          <w:lang w:val="vi-VN"/>
        </w:rPr>
      </w:pPr>
      <w:r w:rsidRPr="008B1ADF">
        <w:rPr>
          <w:rFonts w:ascii="Times New Roman" w:hAnsi="Times New Roman" w:cs="Times New Roman"/>
          <w:b/>
          <w:sz w:val="26"/>
          <w:szCs w:val="26"/>
          <w:lang w:val="vi-VN"/>
        </w:rPr>
        <w:t xml:space="preserve">Tính phức tạp </w:t>
      </w:r>
      <w:r w:rsidR="00BC0CE4">
        <w:rPr>
          <w:rFonts w:ascii="Times New Roman" w:hAnsi="Times New Roman" w:cs="Times New Roman"/>
          <w:b/>
          <w:sz w:val="26"/>
          <w:szCs w:val="26"/>
          <w:lang w:val="vi-VN"/>
        </w:rPr>
        <w:t>của</w:t>
      </w:r>
      <w:r w:rsidRPr="008B1ADF">
        <w:rPr>
          <w:rFonts w:ascii="Times New Roman" w:hAnsi="Times New Roman" w:cs="Times New Roman"/>
          <w:b/>
          <w:sz w:val="26"/>
          <w:szCs w:val="26"/>
          <w:lang w:val="vi-VN"/>
        </w:rPr>
        <w:t xml:space="preserve"> mô hình</w:t>
      </w:r>
    </w:p>
    <w:p w14:paraId="5DDC615D" w14:textId="77777777" w:rsidR="00BC0CE4" w:rsidRPr="00BC0CE4" w:rsidRDefault="00802826" w:rsidP="00BC0CE4">
      <w:pPr>
        <w:pStyle w:val="ListParagraph"/>
        <w:numPr>
          <w:ilvl w:val="0"/>
          <w:numId w:val="9"/>
        </w:numPr>
        <w:spacing w:line="276" w:lineRule="auto"/>
        <w:jc w:val="both"/>
        <w:rPr>
          <w:rFonts w:ascii="Times New Roman" w:hAnsi="Times New Roman" w:cs="Times New Roman"/>
          <w:sz w:val="26"/>
          <w:szCs w:val="26"/>
        </w:rPr>
      </w:pPr>
      <w:r w:rsidRPr="00BC0CE4">
        <w:rPr>
          <w:rStyle w:val="Strong"/>
          <w:rFonts w:ascii="Times New Roman" w:hAnsi="Times New Roman" w:cs="Times New Roman"/>
          <w:b w:val="0"/>
          <w:sz w:val="26"/>
          <w:szCs w:val="26"/>
        </w:rPr>
        <w:t xml:space="preserve">Quy mô và độ phân </w:t>
      </w:r>
      <w:r w:rsidR="00BC0CE4" w:rsidRPr="00BC0CE4">
        <w:rPr>
          <w:rStyle w:val="Strong"/>
          <w:rFonts w:ascii="Times New Roman" w:hAnsi="Times New Roman" w:cs="Times New Roman"/>
          <w:b w:val="0"/>
          <w:sz w:val="26"/>
          <w:szCs w:val="26"/>
          <w:lang w:val="vi-VN"/>
        </w:rPr>
        <w:t>tán:</w:t>
      </w:r>
      <w:r w:rsidRPr="00BC0CE4">
        <w:rPr>
          <w:rFonts w:ascii="Times New Roman" w:hAnsi="Times New Roman" w:cs="Times New Roman"/>
          <w:sz w:val="26"/>
          <w:szCs w:val="26"/>
        </w:rPr>
        <w:t xml:space="preserve"> </w:t>
      </w:r>
    </w:p>
    <w:p w14:paraId="7F6DC02D" w14:textId="03F15F29" w:rsidR="00802826" w:rsidRPr="00BC0CE4" w:rsidRDefault="00802826" w:rsidP="00BC0CE4">
      <w:pPr>
        <w:spacing w:line="276" w:lineRule="auto"/>
        <w:jc w:val="both"/>
        <w:rPr>
          <w:rFonts w:ascii="Times New Roman" w:hAnsi="Times New Roman" w:cs="Times New Roman"/>
          <w:sz w:val="26"/>
          <w:szCs w:val="26"/>
        </w:rPr>
      </w:pPr>
      <w:r w:rsidRPr="00BC0CE4">
        <w:rPr>
          <w:rFonts w:ascii="Times New Roman" w:hAnsi="Times New Roman" w:cs="Times New Roman"/>
          <w:sz w:val="26"/>
          <w:szCs w:val="26"/>
        </w:rPr>
        <w:t xml:space="preserve">Mô hình bao gồm một sàn nhà với tổng cộng </w:t>
      </w:r>
      <w:r w:rsidR="00BC0CE4">
        <w:rPr>
          <w:rFonts w:ascii="Times New Roman" w:hAnsi="Times New Roman" w:cs="Times New Roman"/>
          <w:sz w:val="26"/>
          <w:szCs w:val="26"/>
          <w:lang w:val="vi-VN"/>
        </w:rPr>
        <w:t>gần</w:t>
      </w:r>
      <w:r w:rsidRPr="00BC0CE4">
        <w:rPr>
          <w:rFonts w:ascii="Times New Roman" w:hAnsi="Times New Roman" w:cs="Times New Roman"/>
          <w:sz w:val="26"/>
          <w:szCs w:val="26"/>
          <w:lang w:val="vi-VN"/>
        </w:rPr>
        <w:t xml:space="preserve"> 30 </w:t>
      </w:r>
      <w:r w:rsidRPr="00BC0CE4">
        <w:rPr>
          <w:rFonts w:ascii="Times New Roman" w:hAnsi="Times New Roman" w:cs="Times New Roman"/>
          <w:sz w:val="26"/>
          <w:szCs w:val="26"/>
        </w:rPr>
        <w:t>phòng, mỗi phòng được trang bị cảm biến phát hiện hỏa hoạn và hai đầu đo riêng lẻ</w:t>
      </w:r>
      <w:r w:rsidRPr="00BC0CE4">
        <w:rPr>
          <w:rFonts w:ascii="Times New Roman" w:hAnsi="Times New Roman" w:cs="Times New Roman"/>
          <w:sz w:val="26"/>
          <w:szCs w:val="26"/>
          <w:lang w:val="vi-VN"/>
        </w:rPr>
        <w:t xml:space="preserve"> tích hợp vi điều khiển</w:t>
      </w:r>
      <w:r w:rsidRPr="00BC0CE4">
        <w:rPr>
          <w:rFonts w:ascii="Times New Roman" w:hAnsi="Times New Roman" w:cs="Times New Roman"/>
          <w:sz w:val="26"/>
          <w:szCs w:val="26"/>
        </w:rPr>
        <w:t xml:space="preserve"> (cảm biến khói và nhiệt). Điều này tạo ra một hệ thống rất phân tán và phức tạp, với nhiều điểm cảm biến và đầu đo cần được quản lý và tích hợp vào một hệ thống lớn.</w:t>
      </w:r>
    </w:p>
    <w:p w14:paraId="241EEBA6" w14:textId="77777777" w:rsidR="00BC0CE4" w:rsidRPr="00BC0CE4" w:rsidRDefault="00802826" w:rsidP="00BC0CE4">
      <w:pPr>
        <w:pStyle w:val="ListParagraph"/>
        <w:numPr>
          <w:ilvl w:val="0"/>
          <w:numId w:val="9"/>
        </w:numPr>
        <w:spacing w:line="276" w:lineRule="auto"/>
        <w:jc w:val="both"/>
        <w:rPr>
          <w:rFonts w:ascii="Times New Roman" w:hAnsi="Times New Roman" w:cs="Times New Roman"/>
          <w:b/>
          <w:sz w:val="26"/>
          <w:szCs w:val="26"/>
        </w:rPr>
      </w:pPr>
      <w:r w:rsidRPr="00BC0CE4">
        <w:rPr>
          <w:rStyle w:val="Strong"/>
          <w:rFonts w:ascii="Times New Roman" w:hAnsi="Times New Roman" w:cs="Times New Roman"/>
          <w:b w:val="0"/>
          <w:sz w:val="26"/>
          <w:szCs w:val="26"/>
        </w:rPr>
        <w:t>Hệ thống điều khiển và truyền thông:</w:t>
      </w:r>
      <w:r w:rsidRPr="00BC0CE4">
        <w:rPr>
          <w:rFonts w:ascii="Times New Roman" w:hAnsi="Times New Roman" w:cs="Times New Roman"/>
          <w:b/>
          <w:sz w:val="26"/>
          <w:szCs w:val="26"/>
        </w:rPr>
        <w:t xml:space="preserve"> </w:t>
      </w:r>
    </w:p>
    <w:p w14:paraId="751783E1" w14:textId="00C1C13D" w:rsidR="00802826" w:rsidRPr="00BC0CE4" w:rsidRDefault="00802826" w:rsidP="008B1ADF">
      <w:pPr>
        <w:spacing w:line="276" w:lineRule="auto"/>
        <w:jc w:val="both"/>
        <w:rPr>
          <w:rFonts w:ascii="Times New Roman" w:hAnsi="Times New Roman" w:cs="Times New Roman"/>
          <w:sz w:val="26"/>
          <w:szCs w:val="26"/>
        </w:rPr>
      </w:pPr>
      <w:r w:rsidRPr="00BC0CE4">
        <w:rPr>
          <w:rFonts w:ascii="Times New Roman" w:hAnsi="Times New Roman" w:cs="Times New Roman"/>
          <w:sz w:val="26"/>
          <w:szCs w:val="26"/>
        </w:rPr>
        <w:t xml:space="preserve">Dự án sử dụng PLC Mitsubishi, với một PLC </w:t>
      </w:r>
      <w:r w:rsidRPr="00BC0CE4">
        <w:rPr>
          <w:rFonts w:ascii="Times New Roman" w:hAnsi="Times New Roman" w:cs="Times New Roman"/>
          <w:sz w:val="26"/>
          <w:szCs w:val="26"/>
          <w:lang w:val="vi-VN"/>
        </w:rPr>
        <w:t>Q03UDVCPU</w:t>
      </w:r>
      <w:r w:rsidRPr="00BC0CE4">
        <w:rPr>
          <w:rFonts w:ascii="Times New Roman" w:hAnsi="Times New Roman" w:cs="Times New Roman"/>
          <w:sz w:val="26"/>
          <w:szCs w:val="26"/>
        </w:rPr>
        <w:t xml:space="preserve"> là master và hai</w:t>
      </w:r>
      <w:r w:rsidRPr="00BC0CE4">
        <w:rPr>
          <w:rFonts w:ascii="Times New Roman" w:hAnsi="Times New Roman" w:cs="Times New Roman"/>
          <w:sz w:val="26"/>
          <w:szCs w:val="26"/>
          <w:lang w:val="vi-VN"/>
        </w:rPr>
        <w:t xml:space="preserve"> dòng</w:t>
      </w:r>
      <w:r w:rsidRPr="00BC0CE4">
        <w:rPr>
          <w:rFonts w:ascii="Times New Roman" w:hAnsi="Times New Roman" w:cs="Times New Roman"/>
          <w:sz w:val="26"/>
          <w:szCs w:val="26"/>
        </w:rPr>
        <w:t xml:space="preserve"> FC5UC </w:t>
      </w:r>
      <w:r w:rsidRPr="00BC0CE4">
        <w:rPr>
          <w:rFonts w:ascii="Times New Roman" w:hAnsi="Times New Roman" w:cs="Times New Roman"/>
          <w:sz w:val="26"/>
          <w:szCs w:val="26"/>
          <w:lang w:val="vi-VN"/>
        </w:rPr>
        <w:t xml:space="preserve">khác nhau với vai trò là </w:t>
      </w:r>
      <w:r w:rsidRPr="00BC0CE4">
        <w:rPr>
          <w:rFonts w:ascii="Times New Roman" w:hAnsi="Times New Roman" w:cs="Times New Roman"/>
          <w:sz w:val="26"/>
          <w:szCs w:val="26"/>
        </w:rPr>
        <w:t>slave, để điều khiển các nút cảm biến. Việc tối ưu hóa việc truyền thông giữa các PLC và PLC-server là một thách thức, đặc biệt khi xử lý lượng dữ liệu lớn từ các cảm biến và đáp ứng nhanh chóng trong trường hợp khẩn cấp.</w:t>
      </w:r>
    </w:p>
    <w:p w14:paraId="31C71E5C" w14:textId="77777777" w:rsidR="00BC0CE4" w:rsidRPr="00BC0CE4" w:rsidRDefault="00802826" w:rsidP="00BC0CE4">
      <w:pPr>
        <w:pStyle w:val="ListParagraph"/>
        <w:numPr>
          <w:ilvl w:val="0"/>
          <w:numId w:val="9"/>
        </w:numPr>
        <w:spacing w:line="276" w:lineRule="auto"/>
        <w:jc w:val="both"/>
        <w:rPr>
          <w:rFonts w:ascii="Times New Roman" w:hAnsi="Times New Roman" w:cs="Times New Roman"/>
          <w:sz w:val="26"/>
          <w:szCs w:val="26"/>
        </w:rPr>
      </w:pPr>
      <w:r w:rsidRPr="00BC0CE4">
        <w:rPr>
          <w:rStyle w:val="Strong"/>
          <w:rFonts w:ascii="Times New Roman" w:hAnsi="Times New Roman" w:cs="Times New Roman"/>
          <w:b w:val="0"/>
          <w:sz w:val="26"/>
          <w:szCs w:val="26"/>
        </w:rPr>
        <w:t>Thuật toán và hệ thống hướng dẫn thoát hiểm:</w:t>
      </w:r>
      <w:r w:rsidRPr="00BC0CE4">
        <w:rPr>
          <w:rFonts w:ascii="Times New Roman" w:hAnsi="Times New Roman" w:cs="Times New Roman"/>
          <w:sz w:val="26"/>
          <w:szCs w:val="26"/>
        </w:rPr>
        <w:t xml:space="preserve"> </w:t>
      </w:r>
    </w:p>
    <w:p w14:paraId="5B0A2B39" w14:textId="167C1891" w:rsidR="00802826" w:rsidRPr="00BC0CE4" w:rsidRDefault="00802826" w:rsidP="008B1ADF">
      <w:pPr>
        <w:spacing w:line="276" w:lineRule="auto"/>
        <w:jc w:val="both"/>
        <w:rPr>
          <w:rFonts w:ascii="Times New Roman" w:hAnsi="Times New Roman" w:cs="Times New Roman"/>
          <w:sz w:val="26"/>
          <w:szCs w:val="26"/>
        </w:rPr>
      </w:pPr>
      <w:r w:rsidRPr="00BC0CE4">
        <w:rPr>
          <w:rFonts w:ascii="Times New Roman" w:hAnsi="Times New Roman" w:cs="Times New Roman"/>
          <w:sz w:val="26"/>
          <w:szCs w:val="26"/>
        </w:rPr>
        <w:lastRenderedPageBreak/>
        <w:t xml:space="preserve">Dự án áp dụng thuật toán hướng dẫn thoát hiểm </w:t>
      </w:r>
      <w:r w:rsidRPr="00BC0CE4">
        <w:rPr>
          <w:rFonts w:ascii="Times New Roman" w:hAnsi="Times New Roman" w:cs="Times New Roman"/>
          <w:sz w:val="26"/>
          <w:szCs w:val="26"/>
          <w:lang w:val="vi-VN"/>
        </w:rPr>
        <w:t>ứng dụng</w:t>
      </w:r>
      <w:r w:rsidRPr="00BC0CE4">
        <w:rPr>
          <w:rFonts w:ascii="Times New Roman" w:hAnsi="Times New Roman" w:cs="Times New Roman"/>
          <w:sz w:val="26"/>
          <w:szCs w:val="26"/>
        </w:rPr>
        <w:t xml:space="preserve"> </w:t>
      </w:r>
      <w:r w:rsidRPr="00BC0CE4">
        <w:rPr>
          <w:rFonts w:ascii="Times New Roman" w:hAnsi="Times New Roman" w:cs="Times New Roman"/>
          <w:sz w:val="26"/>
          <w:szCs w:val="26"/>
          <w:lang w:val="vi-VN"/>
        </w:rPr>
        <w:t>vào mô hình</w:t>
      </w:r>
      <w:r w:rsidRPr="00BC0CE4">
        <w:rPr>
          <w:rFonts w:ascii="Times New Roman" w:hAnsi="Times New Roman" w:cs="Times New Roman"/>
          <w:sz w:val="26"/>
          <w:szCs w:val="26"/>
        </w:rPr>
        <w:t xml:space="preserve"> để đưa ra hướng dẫn thoát hiểm chính xác cho người dùng dựa trên thông tin từ cảm biến báo cháy. Việc </w:t>
      </w:r>
      <w:r w:rsidRPr="00BC0CE4">
        <w:rPr>
          <w:rFonts w:ascii="Times New Roman" w:hAnsi="Times New Roman" w:cs="Times New Roman"/>
          <w:sz w:val="26"/>
          <w:szCs w:val="26"/>
          <w:lang w:val="vi-VN"/>
        </w:rPr>
        <w:t>ứng dụng</w:t>
      </w:r>
      <w:r w:rsidRPr="00BC0CE4">
        <w:rPr>
          <w:rFonts w:ascii="Times New Roman" w:hAnsi="Times New Roman" w:cs="Times New Roman"/>
          <w:sz w:val="26"/>
          <w:szCs w:val="26"/>
        </w:rPr>
        <w:t xml:space="preserve"> và triển khai thuật toán này trong một môi trường thực tế đòi hỏi tính chính xác cao và sự nhanh nhạy trong đưa ra các quyết định.</w:t>
      </w:r>
    </w:p>
    <w:p w14:paraId="19A50C47" w14:textId="77777777" w:rsidR="00BC0CE4" w:rsidRPr="00BC0CE4" w:rsidRDefault="00802826" w:rsidP="00BC0CE4">
      <w:pPr>
        <w:pStyle w:val="ListParagraph"/>
        <w:numPr>
          <w:ilvl w:val="0"/>
          <w:numId w:val="9"/>
        </w:numPr>
        <w:spacing w:line="276" w:lineRule="auto"/>
        <w:jc w:val="both"/>
        <w:rPr>
          <w:rFonts w:ascii="Times New Roman" w:hAnsi="Times New Roman" w:cs="Times New Roman"/>
          <w:sz w:val="26"/>
          <w:szCs w:val="26"/>
        </w:rPr>
      </w:pPr>
      <w:r w:rsidRPr="00BC0CE4">
        <w:rPr>
          <w:rStyle w:val="Strong"/>
          <w:rFonts w:ascii="Times New Roman" w:hAnsi="Times New Roman" w:cs="Times New Roman"/>
          <w:b w:val="0"/>
          <w:sz w:val="26"/>
          <w:szCs w:val="26"/>
        </w:rPr>
        <w:t>Hệ thống giám sát và điều khiển từ xa:</w:t>
      </w:r>
      <w:r w:rsidRPr="00BC0CE4">
        <w:rPr>
          <w:rFonts w:ascii="Times New Roman" w:hAnsi="Times New Roman" w:cs="Times New Roman"/>
          <w:sz w:val="26"/>
          <w:szCs w:val="26"/>
        </w:rPr>
        <w:t xml:space="preserve"> </w:t>
      </w:r>
    </w:p>
    <w:p w14:paraId="120DF484" w14:textId="5B4C4FFA" w:rsidR="00802826" w:rsidRPr="00BC0CE4" w:rsidRDefault="00802826" w:rsidP="008B1ADF">
      <w:pPr>
        <w:spacing w:line="276" w:lineRule="auto"/>
        <w:jc w:val="both"/>
        <w:rPr>
          <w:rFonts w:ascii="Times New Roman" w:hAnsi="Times New Roman" w:cs="Times New Roman"/>
          <w:sz w:val="26"/>
          <w:szCs w:val="26"/>
        </w:rPr>
      </w:pPr>
      <w:r w:rsidRPr="00BC0CE4">
        <w:rPr>
          <w:rFonts w:ascii="Times New Roman" w:hAnsi="Times New Roman" w:cs="Times New Roman"/>
          <w:sz w:val="26"/>
          <w:szCs w:val="26"/>
        </w:rPr>
        <w:t>Sử dụng phần mềm GraphWorX64 để giám sát và điều khiển hệ thống từ xa, đảm bảo tính liên thông và tin cậy của dữ liệu. Việc quản lý và giám sát một môi trường phức tạp như vậy yêu cầu hệ thống phải đáp ứng được các tiêu chuẩn an toàn và hiệu suất cao.</w:t>
      </w:r>
    </w:p>
    <w:p w14:paraId="519D5104" w14:textId="77777777" w:rsidR="00BC0CE4" w:rsidRPr="00BC0CE4" w:rsidRDefault="00802826" w:rsidP="00BC0CE4">
      <w:pPr>
        <w:pStyle w:val="ListParagraph"/>
        <w:numPr>
          <w:ilvl w:val="0"/>
          <w:numId w:val="9"/>
        </w:numPr>
        <w:spacing w:line="276" w:lineRule="auto"/>
        <w:jc w:val="both"/>
        <w:rPr>
          <w:rFonts w:ascii="Times New Roman" w:hAnsi="Times New Roman" w:cs="Times New Roman"/>
          <w:sz w:val="26"/>
          <w:szCs w:val="26"/>
        </w:rPr>
      </w:pPr>
      <w:r w:rsidRPr="00BC0CE4">
        <w:rPr>
          <w:rStyle w:val="Strong"/>
          <w:rFonts w:ascii="Times New Roman" w:hAnsi="Times New Roman" w:cs="Times New Roman"/>
          <w:b w:val="0"/>
          <w:sz w:val="26"/>
          <w:szCs w:val="26"/>
        </w:rPr>
        <w:t>Mô hình 3D và hệ thống đèn chỉ hướng:</w:t>
      </w:r>
      <w:r w:rsidRPr="00BC0CE4">
        <w:rPr>
          <w:rFonts w:ascii="Times New Roman" w:hAnsi="Times New Roman" w:cs="Times New Roman"/>
          <w:sz w:val="26"/>
          <w:szCs w:val="26"/>
        </w:rPr>
        <w:t xml:space="preserve"> </w:t>
      </w:r>
    </w:p>
    <w:p w14:paraId="463B618C" w14:textId="5EAFA651" w:rsidR="00386CBD" w:rsidRDefault="00802826" w:rsidP="008B1ADF">
      <w:pPr>
        <w:spacing w:line="276" w:lineRule="auto"/>
        <w:jc w:val="both"/>
        <w:rPr>
          <w:rFonts w:ascii="Times New Roman" w:hAnsi="Times New Roman" w:cs="Times New Roman"/>
          <w:sz w:val="26"/>
          <w:szCs w:val="26"/>
        </w:rPr>
      </w:pPr>
      <w:r w:rsidRPr="00BC0CE4">
        <w:rPr>
          <w:rFonts w:ascii="Times New Roman" w:hAnsi="Times New Roman" w:cs="Times New Roman"/>
          <w:sz w:val="26"/>
          <w:szCs w:val="26"/>
        </w:rPr>
        <w:t>Dự án tích hợp mô hình 3D tòa nhà để hiển thị vị trí và mức độ cháy, cùng với hệ thống đèn chỉ hướng dọc theo hành lang để hướng dẫn thoát hiểm. Điều này yêu cầu tính toán chính xác không chỉ về mô hình 3D mà còn về sự đồng bộ giữa các hệ thống hiển thị và hướng dẫn thực tế.</w:t>
      </w:r>
    </w:p>
    <w:p w14:paraId="138C47E5" w14:textId="0E0F0EA0" w:rsidR="00386CBD" w:rsidRDefault="00386CBD" w:rsidP="00386CBD">
      <w:pPr>
        <w:pStyle w:val="ListParagraph"/>
        <w:numPr>
          <w:ilvl w:val="0"/>
          <w:numId w:val="4"/>
        </w:numPr>
        <w:spacing w:line="276" w:lineRule="auto"/>
        <w:jc w:val="both"/>
        <w:rPr>
          <w:rFonts w:ascii="Times New Roman" w:hAnsi="Times New Roman" w:cs="Times New Roman"/>
          <w:b/>
          <w:sz w:val="26"/>
          <w:szCs w:val="26"/>
          <w:lang w:val="vi-VN"/>
        </w:rPr>
      </w:pPr>
      <w:r w:rsidRPr="00386CBD">
        <w:rPr>
          <w:rFonts w:ascii="Times New Roman" w:hAnsi="Times New Roman" w:cs="Times New Roman"/>
          <w:b/>
          <w:sz w:val="26"/>
          <w:szCs w:val="26"/>
          <w:lang w:val="vi-VN"/>
        </w:rPr>
        <w:t xml:space="preserve">Giải pháp </w:t>
      </w:r>
      <w:r w:rsidR="001C7462">
        <w:rPr>
          <w:rFonts w:ascii="Times New Roman" w:hAnsi="Times New Roman" w:cs="Times New Roman"/>
          <w:b/>
          <w:sz w:val="26"/>
          <w:szCs w:val="26"/>
          <w:lang w:val="vi-VN"/>
        </w:rPr>
        <w:t>thực hiện</w:t>
      </w:r>
    </w:p>
    <w:p w14:paraId="1BBCD26A" w14:textId="02058EA6" w:rsidR="008A1522" w:rsidRPr="00AC7225" w:rsidRDefault="003F7046" w:rsidP="00AC7225">
      <w:pPr>
        <w:pStyle w:val="ListParagraph"/>
        <w:numPr>
          <w:ilvl w:val="0"/>
          <w:numId w:val="10"/>
        </w:numPr>
        <w:spacing w:line="276" w:lineRule="auto"/>
        <w:jc w:val="both"/>
        <w:rPr>
          <w:rFonts w:ascii="Times New Roman" w:hAnsi="Times New Roman" w:cs="Times New Roman"/>
          <w:b/>
          <w:sz w:val="26"/>
          <w:szCs w:val="26"/>
          <w:lang w:val="vi-VN"/>
        </w:rPr>
      </w:pPr>
      <w:r w:rsidRPr="00AC7225">
        <w:rPr>
          <w:b/>
          <w:noProof/>
          <w:lang w:val="en-AU" w:eastAsia="en-AU"/>
        </w:rPr>
        <w:drawing>
          <wp:anchor distT="0" distB="0" distL="114300" distR="114300" simplePos="0" relativeHeight="251663872" behindDoc="0" locked="0" layoutInCell="1" allowOverlap="1" wp14:anchorId="65710FA1" wp14:editId="31EBF47A">
            <wp:simplePos x="0" y="0"/>
            <wp:positionH relativeFrom="column">
              <wp:posOffset>-165100</wp:posOffset>
            </wp:positionH>
            <wp:positionV relativeFrom="page">
              <wp:posOffset>4940300</wp:posOffset>
            </wp:positionV>
            <wp:extent cx="6463665" cy="35687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63665" cy="3568700"/>
                    </a:xfrm>
                    <a:prstGeom prst="rect">
                      <a:avLst/>
                    </a:prstGeom>
                  </pic:spPr>
                </pic:pic>
              </a:graphicData>
            </a:graphic>
            <wp14:sizeRelH relativeFrom="margin">
              <wp14:pctWidth>0</wp14:pctWidth>
            </wp14:sizeRelH>
            <wp14:sizeRelV relativeFrom="margin">
              <wp14:pctHeight>0</wp14:pctHeight>
            </wp14:sizeRelV>
          </wp:anchor>
        </w:drawing>
      </w:r>
      <w:r w:rsidR="008A1522" w:rsidRPr="00AC7225">
        <w:rPr>
          <w:rFonts w:ascii="Times New Roman" w:hAnsi="Times New Roman" w:cs="Times New Roman"/>
          <w:b/>
          <w:sz w:val="26"/>
          <w:szCs w:val="26"/>
          <w:lang w:val="vi-VN"/>
        </w:rPr>
        <w:t xml:space="preserve">Giải pháp </w:t>
      </w:r>
      <w:r w:rsidR="008B7ADC" w:rsidRPr="00AC7225">
        <w:rPr>
          <w:rFonts w:ascii="Times New Roman" w:hAnsi="Times New Roman" w:cs="Times New Roman"/>
          <w:b/>
          <w:sz w:val="26"/>
          <w:szCs w:val="26"/>
          <w:lang w:val="vi-VN"/>
        </w:rPr>
        <w:t>kỹ</w:t>
      </w:r>
      <w:r w:rsidR="008A1522" w:rsidRPr="00AC7225">
        <w:rPr>
          <w:rFonts w:ascii="Times New Roman" w:hAnsi="Times New Roman" w:cs="Times New Roman"/>
          <w:b/>
          <w:sz w:val="26"/>
          <w:szCs w:val="26"/>
          <w:lang w:val="vi-VN"/>
        </w:rPr>
        <w:t xml:space="preserve"> thuật</w:t>
      </w:r>
    </w:p>
    <w:p w14:paraId="7F08B0C9" w14:textId="5AEE4623" w:rsidR="008B7ADC" w:rsidRDefault="008B7ADC" w:rsidP="008B7ADC">
      <w:pPr>
        <w:spacing w:line="276" w:lineRule="auto"/>
        <w:jc w:val="both"/>
        <w:rPr>
          <w:rFonts w:ascii="Times New Roman" w:hAnsi="Times New Roman" w:cs="Times New Roman"/>
          <w:sz w:val="26"/>
          <w:szCs w:val="26"/>
          <w:lang w:val="vi-VN"/>
        </w:rPr>
      </w:pPr>
    </w:p>
    <w:p w14:paraId="48994C2B" w14:textId="4BAE86D3" w:rsidR="00FE50F2" w:rsidRPr="008B7ADC" w:rsidRDefault="008B7ADC" w:rsidP="001D6313">
      <w:pPr>
        <w:spacing w:line="276" w:lineRule="auto"/>
        <w:jc w:val="both"/>
        <w:rPr>
          <w:rFonts w:ascii="Times New Roman" w:hAnsi="Times New Roman" w:cs="Times New Roman"/>
          <w:sz w:val="26"/>
          <w:szCs w:val="26"/>
          <w:lang w:val="en-AU"/>
        </w:rPr>
      </w:pPr>
      <w:r>
        <w:rPr>
          <w:rFonts w:ascii="Times New Roman" w:hAnsi="Times New Roman" w:cs="Times New Roman"/>
          <w:sz w:val="26"/>
          <w:szCs w:val="26"/>
          <w:lang w:val="vi-VN"/>
        </w:rPr>
        <w:lastRenderedPageBreak/>
        <w:t xml:space="preserve">Phần mềm và phần cứng liên kết với nhau qua giao thức </w:t>
      </w:r>
      <w:r w:rsidRPr="00FE50F2">
        <w:rPr>
          <w:rFonts w:ascii="Times New Roman" w:hAnsi="Times New Roman" w:cs="Times New Roman"/>
          <w:bCs/>
          <w:sz w:val="26"/>
          <w:szCs w:val="26"/>
          <w:lang w:val="vi-VN"/>
        </w:rPr>
        <w:t xml:space="preserve">MITSUBISHI ELECTRIC </w:t>
      </w:r>
      <w:r>
        <w:rPr>
          <w:rFonts w:ascii="Times New Roman" w:hAnsi="Times New Roman" w:cs="Times New Roman"/>
          <w:bCs/>
          <w:sz w:val="26"/>
          <w:szCs w:val="26"/>
          <w:lang w:val="vi-VN"/>
        </w:rPr>
        <w:t>FA, triong đó :</w:t>
      </w:r>
    </w:p>
    <w:p w14:paraId="68465010" w14:textId="52F92839" w:rsidR="001D6313" w:rsidRPr="00041A52" w:rsidRDefault="001D6313" w:rsidP="00041A52">
      <w:pPr>
        <w:pStyle w:val="ListParagraph"/>
        <w:numPr>
          <w:ilvl w:val="0"/>
          <w:numId w:val="9"/>
        </w:numPr>
        <w:spacing w:line="276" w:lineRule="auto"/>
        <w:jc w:val="both"/>
        <w:rPr>
          <w:rFonts w:ascii="Times New Roman" w:hAnsi="Times New Roman" w:cs="Times New Roman"/>
          <w:sz w:val="26"/>
          <w:szCs w:val="26"/>
          <w:lang w:val="vi-VN"/>
        </w:rPr>
      </w:pPr>
      <w:r w:rsidRPr="00041A52">
        <w:rPr>
          <w:rFonts w:ascii="Times New Roman" w:hAnsi="Times New Roman" w:cs="Times New Roman"/>
          <w:sz w:val="26"/>
          <w:szCs w:val="26"/>
          <w:lang w:val="vi-VN"/>
        </w:rPr>
        <w:t>Phần cứ</w:t>
      </w:r>
      <w:r w:rsidR="00041A52">
        <w:rPr>
          <w:rFonts w:ascii="Times New Roman" w:hAnsi="Times New Roman" w:cs="Times New Roman"/>
          <w:sz w:val="26"/>
          <w:szCs w:val="26"/>
          <w:lang w:val="vi-VN"/>
        </w:rPr>
        <w:t xml:space="preserve">ng </w:t>
      </w:r>
    </w:p>
    <w:p w14:paraId="5885200A" w14:textId="12697313" w:rsidR="00386CBD" w:rsidRDefault="001D6313" w:rsidP="00041A52">
      <w:pPr>
        <w:spacing w:line="276"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Q03UDVCPU truyền thông qua FX5UCMT/DS-DT và FX5UCMR/DS-DT thông qua Ethernet</w:t>
      </w:r>
    </w:p>
    <w:p w14:paraId="0A50D117" w14:textId="2B930BE2" w:rsidR="001D6313" w:rsidRDefault="001D6313" w:rsidP="00041A52">
      <w:pPr>
        <w:spacing w:line="276"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FX5UCMT/DS-DT và FX5UCMR/DS-DT truyền thông với các node đầu đo có vi điều khiển thông qua giao thức Modbus RTU và điều khiển led ma trận để chỉ ra lối thoát hiểm</w:t>
      </w:r>
    </w:p>
    <w:p w14:paraId="433BADA6" w14:textId="13F814F9" w:rsidR="001D6313" w:rsidRPr="00041A52" w:rsidRDefault="001D6313" w:rsidP="00041A52">
      <w:pPr>
        <w:pStyle w:val="ListParagraph"/>
        <w:numPr>
          <w:ilvl w:val="0"/>
          <w:numId w:val="9"/>
        </w:numPr>
        <w:spacing w:line="276" w:lineRule="auto"/>
        <w:jc w:val="both"/>
        <w:rPr>
          <w:rFonts w:ascii="Times New Roman" w:hAnsi="Times New Roman" w:cs="Times New Roman"/>
          <w:sz w:val="26"/>
          <w:szCs w:val="26"/>
          <w:lang w:val="vi-VN"/>
        </w:rPr>
      </w:pPr>
      <w:r w:rsidRPr="00041A52">
        <w:rPr>
          <w:rFonts w:ascii="Times New Roman" w:hAnsi="Times New Roman" w:cs="Times New Roman"/>
          <w:sz w:val="26"/>
          <w:szCs w:val="26"/>
          <w:lang w:val="vi-VN"/>
        </w:rPr>
        <w:t>Phần mềm</w:t>
      </w:r>
    </w:p>
    <w:p w14:paraId="2F495472" w14:textId="159BD793" w:rsidR="001D6313" w:rsidRDefault="001D6313" w:rsidP="00041A52">
      <w:pPr>
        <w:spacing w:line="276"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GxWork3 lập trình cho FX5UCMT/DS-DT và FX5UCMR/DS-DT</w:t>
      </w:r>
    </w:p>
    <w:p w14:paraId="30ED8540" w14:textId="38F1A9AA" w:rsidR="001D6313" w:rsidRDefault="001D6313" w:rsidP="00041A52">
      <w:pPr>
        <w:spacing w:line="276"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w:t>
      </w:r>
      <w:r w:rsidRPr="001D6313">
        <w:rPr>
          <w:rFonts w:ascii="Times New Roman" w:hAnsi="Times New Roman" w:cs="Times New Roman"/>
          <w:sz w:val="26"/>
          <w:szCs w:val="26"/>
          <w:lang w:val="vi-VN"/>
        </w:rPr>
        <w:t xml:space="preserve"> </w:t>
      </w:r>
      <w:r>
        <w:rPr>
          <w:rFonts w:ascii="Times New Roman" w:hAnsi="Times New Roman" w:cs="Times New Roman"/>
          <w:sz w:val="26"/>
          <w:szCs w:val="26"/>
          <w:lang w:val="vi-VN"/>
        </w:rPr>
        <w:t>GxWork2 lập trình cho Q03UDVCPU</w:t>
      </w:r>
    </w:p>
    <w:p w14:paraId="083B8215" w14:textId="157CFB3D" w:rsidR="001D6313" w:rsidRDefault="001D6313" w:rsidP="00041A52">
      <w:pPr>
        <w:spacing w:line="276"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BC0CE4">
        <w:rPr>
          <w:rFonts w:ascii="Times New Roman" w:hAnsi="Times New Roman" w:cs="Times New Roman"/>
          <w:sz w:val="26"/>
          <w:szCs w:val="26"/>
        </w:rPr>
        <w:t>GraphWorX64</w:t>
      </w:r>
      <w:r>
        <w:rPr>
          <w:rFonts w:ascii="Times New Roman" w:hAnsi="Times New Roman" w:cs="Times New Roman"/>
          <w:sz w:val="26"/>
          <w:szCs w:val="26"/>
          <w:lang w:val="vi-VN"/>
        </w:rPr>
        <w:t xml:space="preserve"> để thiết kế mô hình 3D và giao diện giám sát</w:t>
      </w:r>
    </w:p>
    <w:p w14:paraId="7A14A878" w14:textId="68FEF25E" w:rsidR="008B7ADC" w:rsidRDefault="001D6313" w:rsidP="00041A52">
      <w:pPr>
        <w:spacing w:line="276"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041A52">
        <w:rPr>
          <w:rFonts w:ascii="Times New Roman" w:hAnsi="Times New Roman" w:cs="Times New Roman"/>
          <w:sz w:val="26"/>
          <w:szCs w:val="26"/>
          <w:lang w:val="vi-VN"/>
        </w:rPr>
        <w:t>S</w:t>
      </w:r>
      <w:r>
        <w:rPr>
          <w:rFonts w:ascii="Times New Roman" w:hAnsi="Times New Roman" w:cs="Times New Roman"/>
          <w:sz w:val="26"/>
          <w:szCs w:val="26"/>
          <w:lang w:val="vi-VN"/>
        </w:rPr>
        <w:t>ử dụng</w:t>
      </w:r>
      <w:r w:rsidR="00FE50F2">
        <w:rPr>
          <w:rFonts w:ascii="Times New Roman" w:hAnsi="Times New Roman" w:cs="Times New Roman"/>
          <w:sz w:val="26"/>
          <w:szCs w:val="26"/>
          <w:lang w:val="vi-VN"/>
        </w:rPr>
        <w:t xml:space="preserve"> giao thức</w:t>
      </w:r>
      <w:r>
        <w:rPr>
          <w:rFonts w:ascii="Times New Roman" w:hAnsi="Times New Roman" w:cs="Times New Roman"/>
          <w:sz w:val="26"/>
          <w:szCs w:val="26"/>
          <w:lang w:val="vi-VN"/>
        </w:rPr>
        <w:t xml:space="preserve"> OPC-UA </w:t>
      </w:r>
      <w:r w:rsidR="00FE50F2">
        <w:rPr>
          <w:rFonts w:ascii="Times New Roman" w:hAnsi="Times New Roman" w:cs="Times New Roman"/>
          <w:sz w:val="26"/>
          <w:szCs w:val="26"/>
          <w:lang w:val="vi-VN"/>
        </w:rPr>
        <w:t xml:space="preserve">để tích hợp thuật toán </w:t>
      </w:r>
      <w:r w:rsidR="00AC7225">
        <w:rPr>
          <w:rFonts w:ascii="Times New Roman" w:hAnsi="Times New Roman" w:cs="Times New Roman"/>
          <w:sz w:val="26"/>
          <w:szCs w:val="26"/>
          <w:lang w:val="vi-VN"/>
        </w:rPr>
        <w:t>thoát hiểm</w:t>
      </w:r>
      <w:r w:rsidR="00FE50F2">
        <w:rPr>
          <w:rFonts w:ascii="Times New Roman" w:hAnsi="Times New Roman" w:cs="Times New Roman"/>
          <w:sz w:val="26"/>
          <w:szCs w:val="26"/>
          <w:lang w:val="vi-VN"/>
        </w:rPr>
        <w:t xml:space="preserve"> vào</w:t>
      </w:r>
      <w:r w:rsidR="00FE50F2" w:rsidRPr="00FE50F2">
        <w:rPr>
          <w:rFonts w:ascii="Times New Roman" w:hAnsi="Times New Roman" w:cs="Times New Roman"/>
          <w:sz w:val="26"/>
          <w:szCs w:val="26"/>
        </w:rPr>
        <w:t xml:space="preserve"> </w:t>
      </w:r>
      <w:r w:rsidR="00FE50F2" w:rsidRPr="00BC0CE4">
        <w:rPr>
          <w:rFonts w:ascii="Times New Roman" w:hAnsi="Times New Roman" w:cs="Times New Roman"/>
          <w:sz w:val="26"/>
          <w:szCs w:val="26"/>
        </w:rPr>
        <w:t>GraphWorX64</w:t>
      </w:r>
      <w:r w:rsidR="00FE50F2">
        <w:rPr>
          <w:rFonts w:ascii="Times New Roman" w:hAnsi="Times New Roman" w:cs="Times New Roman"/>
          <w:sz w:val="26"/>
          <w:szCs w:val="26"/>
          <w:lang w:val="vi-VN"/>
        </w:rPr>
        <w:t xml:space="preserve"> </w:t>
      </w:r>
    </w:p>
    <w:p w14:paraId="17A4DD36" w14:textId="77777777" w:rsidR="00AC7225" w:rsidRDefault="00AC7225" w:rsidP="00041A52">
      <w:pPr>
        <w:spacing w:line="276" w:lineRule="auto"/>
        <w:ind w:firstLine="360"/>
        <w:jc w:val="both"/>
        <w:rPr>
          <w:rFonts w:ascii="Times New Roman" w:hAnsi="Times New Roman" w:cs="Times New Roman"/>
          <w:sz w:val="26"/>
          <w:szCs w:val="26"/>
          <w:lang w:val="vi-VN"/>
        </w:rPr>
      </w:pPr>
    </w:p>
    <w:p w14:paraId="7DC218A2" w14:textId="2AC72B06" w:rsidR="00FE50F2" w:rsidRDefault="00AC7225" w:rsidP="00AC7225">
      <w:pPr>
        <w:pStyle w:val="ListParagraph"/>
        <w:numPr>
          <w:ilvl w:val="0"/>
          <w:numId w:val="10"/>
        </w:numPr>
        <w:spacing w:line="276" w:lineRule="auto"/>
        <w:jc w:val="both"/>
        <w:rPr>
          <w:rFonts w:ascii="Times New Roman" w:hAnsi="Times New Roman" w:cs="Times New Roman"/>
          <w:b/>
          <w:sz w:val="26"/>
          <w:szCs w:val="26"/>
          <w:lang w:val="vi-VN"/>
        </w:rPr>
      </w:pPr>
      <w:r w:rsidRPr="00AC7225">
        <w:rPr>
          <w:rFonts w:ascii="Times New Roman" w:hAnsi="Times New Roman" w:cs="Times New Roman"/>
          <w:b/>
          <w:sz w:val="26"/>
          <w:szCs w:val="26"/>
          <w:lang w:val="vi-VN"/>
        </w:rPr>
        <w:t>Giải pháp thông minh</w:t>
      </w:r>
    </w:p>
    <w:p w14:paraId="35CA46D1" w14:textId="33B9ED39" w:rsidR="00AC7225" w:rsidRDefault="00CA0015" w:rsidP="00CA0015">
      <w:pPr>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Sử dụng các thể mạnh của </w:t>
      </w:r>
      <w:r w:rsidRPr="00BC0CE4">
        <w:rPr>
          <w:rFonts w:ascii="Times New Roman" w:hAnsi="Times New Roman" w:cs="Times New Roman"/>
          <w:sz w:val="26"/>
          <w:szCs w:val="26"/>
        </w:rPr>
        <w:t>GraphWorX64</w:t>
      </w:r>
      <w:r>
        <w:rPr>
          <w:rFonts w:ascii="Times New Roman" w:hAnsi="Times New Roman" w:cs="Times New Roman"/>
          <w:sz w:val="26"/>
          <w:szCs w:val="26"/>
          <w:lang w:val="vi-VN"/>
        </w:rPr>
        <w:t xml:space="preserve"> trong giám sát hệ thống:</w:t>
      </w:r>
    </w:p>
    <w:p w14:paraId="7ECE6B69" w14:textId="50ECC3D6" w:rsidR="00CA0015" w:rsidRDefault="00CA0015" w:rsidP="00CA0015">
      <w:pPr>
        <w:pStyle w:val="ListParagraph"/>
        <w:numPr>
          <w:ilvl w:val="0"/>
          <w:numId w:val="9"/>
        </w:numPr>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Thiết kế mô hình nhà 3D kết hợp 2D giúp người dùng có cái nhìn tổng quan về hệ </w:t>
      </w:r>
      <w:r w:rsidR="00C42645">
        <w:rPr>
          <w:rFonts w:ascii="Times New Roman" w:hAnsi="Times New Roman" w:cs="Times New Roman"/>
          <w:sz w:val="26"/>
          <w:szCs w:val="26"/>
          <w:lang w:val="vi-VN"/>
        </w:rPr>
        <w:t>thống.</w:t>
      </w:r>
    </w:p>
    <w:p w14:paraId="2EF0AC69" w14:textId="23D5A7B0" w:rsidR="00CA0015" w:rsidRDefault="00CA0015" w:rsidP="00CA0015">
      <w:pPr>
        <w:pStyle w:val="ListParagraph"/>
        <w:numPr>
          <w:ilvl w:val="0"/>
          <w:numId w:val="9"/>
        </w:numPr>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Bộ công cụ tương tác dễ dàng với mô hình 3D và 2D trong thời gian </w:t>
      </w:r>
      <w:r w:rsidR="00C42645">
        <w:rPr>
          <w:rFonts w:ascii="Times New Roman" w:hAnsi="Times New Roman" w:cs="Times New Roman"/>
          <w:sz w:val="26"/>
          <w:szCs w:val="26"/>
          <w:lang w:val="vi-VN"/>
        </w:rPr>
        <w:t>thực.</w:t>
      </w:r>
    </w:p>
    <w:p w14:paraId="6B98187F" w14:textId="73E60882" w:rsidR="00CA0015" w:rsidRDefault="00CA0015" w:rsidP="00CA0015">
      <w:pPr>
        <w:pStyle w:val="ListParagraph"/>
        <w:numPr>
          <w:ilvl w:val="0"/>
          <w:numId w:val="9"/>
        </w:numPr>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Sử dụng tối đa chức năng cập nhật và thay đổi thời gian thực của </w:t>
      </w:r>
      <w:r w:rsidRPr="00BC0CE4">
        <w:rPr>
          <w:rFonts w:ascii="Times New Roman" w:hAnsi="Times New Roman" w:cs="Times New Roman"/>
          <w:sz w:val="26"/>
          <w:szCs w:val="26"/>
        </w:rPr>
        <w:t>GraphWorX64</w:t>
      </w:r>
      <w:r>
        <w:rPr>
          <w:rFonts w:ascii="Times New Roman" w:hAnsi="Times New Roman" w:cs="Times New Roman"/>
          <w:sz w:val="26"/>
          <w:szCs w:val="26"/>
          <w:lang w:val="vi-VN"/>
        </w:rPr>
        <w:t xml:space="preserve"> để người dùng có thể theo dõi và phản ứng nhanh chóng với các thay đổi trong hệ </w:t>
      </w:r>
      <w:r w:rsidR="00C42645">
        <w:rPr>
          <w:rFonts w:ascii="Times New Roman" w:hAnsi="Times New Roman" w:cs="Times New Roman"/>
          <w:sz w:val="26"/>
          <w:szCs w:val="26"/>
          <w:lang w:val="vi-VN"/>
        </w:rPr>
        <w:t>thống.</w:t>
      </w:r>
    </w:p>
    <w:p w14:paraId="2F6CB26F" w14:textId="5AE1660D" w:rsidR="00CA0015" w:rsidRDefault="00CA0015" w:rsidP="00C42645">
      <w:pPr>
        <w:pStyle w:val="ListParagraph"/>
        <w:numPr>
          <w:ilvl w:val="0"/>
          <w:numId w:val="9"/>
        </w:numPr>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Khả năng </w:t>
      </w:r>
      <w:r w:rsidR="00C42645">
        <w:rPr>
          <w:rFonts w:ascii="Times New Roman" w:hAnsi="Times New Roman" w:cs="Times New Roman"/>
          <w:sz w:val="26"/>
          <w:szCs w:val="26"/>
          <w:lang w:val="vi-VN"/>
        </w:rPr>
        <w:t xml:space="preserve">tích hợp dữ liệu từ các cảm biến với số lượng lớn và hỗ trợ truyền thông trong công nghiệp, cụ thể ở dự án này sử dụng giao thức OPC-UA để tích hợp thuật toán vào </w:t>
      </w:r>
      <w:r w:rsidR="00C42645" w:rsidRPr="00BC0CE4">
        <w:rPr>
          <w:rFonts w:ascii="Times New Roman" w:hAnsi="Times New Roman" w:cs="Times New Roman"/>
          <w:sz w:val="26"/>
          <w:szCs w:val="26"/>
        </w:rPr>
        <w:t>G</w:t>
      </w:r>
      <w:r w:rsidR="00C42645">
        <w:rPr>
          <w:rFonts w:ascii="Times New Roman" w:hAnsi="Times New Roman" w:cs="Times New Roman"/>
          <w:sz w:val="26"/>
          <w:szCs w:val="26"/>
          <w:lang w:val="vi-VN"/>
        </w:rPr>
        <w:t>raphWorX64.</w:t>
      </w:r>
    </w:p>
    <w:p w14:paraId="0BE20F40" w14:textId="7D146601" w:rsidR="001C7462" w:rsidRPr="00271BF0" w:rsidRDefault="00C42645" w:rsidP="00271BF0">
      <w:pPr>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Sử dụng tối đa các dòng PLC khác nhau như Q03UDVCPU, FX5UCMT/DS-DT, FX5UCMR/DS-DT để thể hiện hệ thống có tính tương thích và sự linh động với mọi loại thiết bị điều khiển trong công nghiệp</w:t>
      </w:r>
      <w:r w:rsidR="00F15F05">
        <w:rPr>
          <w:rFonts w:ascii="Times New Roman" w:hAnsi="Times New Roman" w:cs="Times New Roman"/>
          <w:sz w:val="26"/>
          <w:szCs w:val="26"/>
          <w:lang w:val="vi-VN"/>
        </w:rPr>
        <w:t xml:space="preserve"> đồng thời tối ưu hóa hiệu suất công việc của mỗi PLC trong hệ thống</w:t>
      </w:r>
      <w:r>
        <w:rPr>
          <w:rFonts w:ascii="Times New Roman" w:hAnsi="Times New Roman" w:cs="Times New Roman"/>
          <w:sz w:val="26"/>
          <w:szCs w:val="26"/>
          <w:lang w:val="vi-VN"/>
        </w:rPr>
        <w:t>.</w:t>
      </w:r>
      <w:r w:rsidR="004F2070">
        <w:rPr>
          <w:rFonts w:ascii="Times New Roman" w:hAnsi="Times New Roman" w:cs="Times New Roman"/>
          <w:sz w:val="26"/>
          <w:szCs w:val="26"/>
          <w:lang w:val="vi-VN"/>
        </w:rPr>
        <w:t xml:space="preserve"> Ngoài ra việc giao tiếp giữa các PLC với nhau thể hiện khả </w:t>
      </w:r>
      <w:r w:rsidR="00F15F05">
        <w:rPr>
          <w:rFonts w:ascii="Times New Roman" w:hAnsi="Times New Roman" w:cs="Times New Roman"/>
          <w:sz w:val="26"/>
          <w:szCs w:val="26"/>
          <w:lang w:val="vi-VN"/>
        </w:rPr>
        <w:t>năng</w:t>
      </w:r>
      <w:r w:rsidR="004F2070">
        <w:rPr>
          <w:rFonts w:ascii="Times New Roman" w:hAnsi="Times New Roman" w:cs="Times New Roman"/>
          <w:sz w:val="26"/>
          <w:szCs w:val="26"/>
          <w:lang w:val="vi-VN"/>
        </w:rPr>
        <w:t xml:space="preserve"> mở rộng</w:t>
      </w:r>
      <w:r w:rsidR="00F15F05">
        <w:rPr>
          <w:rFonts w:ascii="Times New Roman" w:hAnsi="Times New Roman" w:cs="Times New Roman"/>
          <w:sz w:val="26"/>
          <w:szCs w:val="26"/>
          <w:lang w:val="vi-VN"/>
        </w:rPr>
        <w:t xml:space="preserve"> của hệ thống không những thế PLC giao tiếp với sever được tích hợp vào </w:t>
      </w:r>
      <w:r w:rsidR="00F15F05" w:rsidRPr="00BC0CE4">
        <w:rPr>
          <w:rFonts w:ascii="Times New Roman" w:hAnsi="Times New Roman" w:cs="Times New Roman"/>
          <w:sz w:val="26"/>
          <w:szCs w:val="26"/>
        </w:rPr>
        <w:t>G</w:t>
      </w:r>
      <w:r w:rsidR="00F15F05">
        <w:rPr>
          <w:rFonts w:ascii="Times New Roman" w:hAnsi="Times New Roman" w:cs="Times New Roman"/>
          <w:sz w:val="26"/>
          <w:szCs w:val="26"/>
          <w:lang w:val="vi-VN"/>
        </w:rPr>
        <w:t>raphWorX64 để thu thập dữ liệu, giám sát, điều khiển.</w:t>
      </w:r>
    </w:p>
    <w:sectPr w:rsidR="001C7462" w:rsidRPr="00271BF0" w:rsidSect="006D657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823E1B" w14:textId="77777777" w:rsidR="00B25123" w:rsidRDefault="00B25123" w:rsidP="00984A2A">
      <w:pPr>
        <w:spacing w:after="0" w:line="240" w:lineRule="auto"/>
      </w:pPr>
      <w:r>
        <w:separator/>
      </w:r>
    </w:p>
  </w:endnote>
  <w:endnote w:type="continuationSeparator" w:id="0">
    <w:p w14:paraId="0FB3AA00" w14:textId="77777777" w:rsidR="00B25123" w:rsidRDefault="00B25123" w:rsidP="00984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3962A1" w14:textId="77777777" w:rsidR="00B25123" w:rsidRDefault="00B25123" w:rsidP="00984A2A">
      <w:pPr>
        <w:spacing w:after="0" w:line="240" w:lineRule="auto"/>
      </w:pPr>
      <w:r>
        <w:separator/>
      </w:r>
    </w:p>
  </w:footnote>
  <w:footnote w:type="continuationSeparator" w:id="0">
    <w:p w14:paraId="5C30B0F4" w14:textId="77777777" w:rsidR="00B25123" w:rsidRDefault="00B25123" w:rsidP="00984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28D2" w14:textId="1EBFDD53" w:rsidR="00984A2A" w:rsidRDefault="00984A2A">
    <w:pPr>
      <w:pStyle w:val="Header"/>
    </w:pPr>
    <w:r>
      <w:rPr>
        <w:noProof/>
        <w:lang w:val="en-AU" w:eastAsia="en-AU"/>
      </w:rPr>
      <w:drawing>
        <wp:anchor distT="0" distB="0" distL="114300" distR="114300" simplePos="0" relativeHeight="251658240" behindDoc="1" locked="0" layoutInCell="1" allowOverlap="1" wp14:anchorId="419A6F40" wp14:editId="70E1143C">
          <wp:simplePos x="0" y="0"/>
          <wp:positionH relativeFrom="column">
            <wp:posOffset>0</wp:posOffset>
          </wp:positionH>
          <wp:positionV relativeFrom="paragraph">
            <wp:posOffset>6350</wp:posOffset>
          </wp:positionV>
          <wp:extent cx="1168400" cy="450383"/>
          <wp:effectExtent l="0" t="0" r="0" b="0"/>
          <wp:wrapTight wrapText="bothSides">
            <wp:wrapPolygon edited="0">
              <wp:start x="2817" y="0"/>
              <wp:lineTo x="0" y="1828"/>
              <wp:lineTo x="0" y="17365"/>
              <wp:lineTo x="1761" y="21021"/>
              <wp:lineTo x="2817" y="21021"/>
              <wp:lineTo x="5283" y="21021"/>
              <wp:lineTo x="21130" y="17365"/>
              <wp:lineTo x="21130" y="4570"/>
              <wp:lineTo x="5283" y="0"/>
              <wp:lineTo x="2817" y="0"/>
            </wp:wrapPolygon>
          </wp:wrapTight>
          <wp:docPr id="944091897" name="Picture 1" descr="A picture containing graphics, graphic design, fon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91897" name="Picture 1" descr="A picture containing graphics, graphic design, fon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68400" cy="45038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35AD7"/>
    <w:multiLevelType w:val="hybridMultilevel"/>
    <w:tmpl w:val="C36CBE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6D97C4C"/>
    <w:multiLevelType w:val="hybridMultilevel"/>
    <w:tmpl w:val="87205DF4"/>
    <w:lvl w:ilvl="0" w:tplc="1B060FE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2256C65"/>
    <w:multiLevelType w:val="hybridMultilevel"/>
    <w:tmpl w:val="7110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A4E13"/>
    <w:multiLevelType w:val="hybridMultilevel"/>
    <w:tmpl w:val="C7DE3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9239A0"/>
    <w:multiLevelType w:val="hybridMultilevel"/>
    <w:tmpl w:val="0C1CD2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6916977"/>
    <w:multiLevelType w:val="hybridMultilevel"/>
    <w:tmpl w:val="96DCEC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CF730DF"/>
    <w:multiLevelType w:val="hybridMultilevel"/>
    <w:tmpl w:val="230026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6BD3E06"/>
    <w:multiLevelType w:val="hybridMultilevel"/>
    <w:tmpl w:val="51FCBA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A8F342F"/>
    <w:multiLevelType w:val="hybridMultilevel"/>
    <w:tmpl w:val="9FF403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CDE1608"/>
    <w:multiLevelType w:val="multilevel"/>
    <w:tmpl w:val="0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3"/>
  </w:num>
  <w:num w:numId="2">
    <w:abstractNumId w:val="2"/>
  </w:num>
  <w:num w:numId="3">
    <w:abstractNumId w:val="1"/>
  </w:num>
  <w:num w:numId="4">
    <w:abstractNumId w:val="0"/>
  </w:num>
  <w:num w:numId="5">
    <w:abstractNumId w:val="7"/>
  </w:num>
  <w:num w:numId="6">
    <w:abstractNumId w:val="6"/>
  </w:num>
  <w:num w:numId="7">
    <w:abstractNumId w:val="4"/>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A2A"/>
    <w:rsid w:val="00041A52"/>
    <w:rsid w:val="00055298"/>
    <w:rsid w:val="00063E9D"/>
    <w:rsid w:val="00162062"/>
    <w:rsid w:val="001827B8"/>
    <w:rsid w:val="001C7462"/>
    <w:rsid w:val="001D6313"/>
    <w:rsid w:val="00271BF0"/>
    <w:rsid w:val="00280D6E"/>
    <w:rsid w:val="003376F1"/>
    <w:rsid w:val="00386CBD"/>
    <w:rsid w:val="00396B0F"/>
    <w:rsid w:val="003F5141"/>
    <w:rsid w:val="003F7046"/>
    <w:rsid w:val="0048515A"/>
    <w:rsid w:val="00487D72"/>
    <w:rsid w:val="004C4630"/>
    <w:rsid w:val="004D575D"/>
    <w:rsid w:val="004F2070"/>
    <w:rsid w:val="006466B0"/>
    <w:rsid w:val="006D6573"/>
    <w:rsid w:val="00700B37"/>
    <w:rsid w:val="00706724"/>
    <w:rsid w:val="00717716"/>
    <w:rsid w:val="0080178C"/>
    <w:rsid w:val="00802826"/>
    <w:rsid w:val="00810A0C"/>
    <w:rsid w:val="008A1522"/>
    <w:rsid w:val="008B1ADF"/>
    <w:rsid w:val="008B7ADC"/>
    <w:rsid w:val="008C0895"/>
    <w:rsid w:val="009412C4"/>
    <w:rsid w:val="00984A2A"/>
    <w:rsid w:val="00A30B79"/>
    <w:rsid w:val="00AC7225"/>
    <w:rsid w:val="00B07872"/>
    <w:rsid w:val="00B25123"/>
    <w:rsid w:val="00B769B5"/>
    <w:rsid w:val="00BB5E43"/>
    <w:rsid w:val="00BC0CE4"/>
    <w:rsid w:val="00BD0776"/>
    <w:rsid w:val="00BD5BCC"/>
    <w:rsid w:val="00C36E9C"/>
    <w:rsid w:val="00C42645"/>
    <w:rsid w:val="00CA0015"/>
    <w:rsid w:val="00CD2F09"/>
    <w:rsid w:val="00D10ACC"/>
    <w:rsid w:val="00D808C2"/>
    <w:rsid w:val="00E6323A"/>
    <w:rsid w:val="00E72F6B"/>
    <w:rsid w:val="00F15F05"/>
    <w:rsid w:val="00FB78CE"/>
    <w:rsid w:val="00FB7DF8"/>
    <w:rsid w:val="00FE5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DD7F6"/>
  <w15:chartTrackingRefBased/>
  <w15:docId w15:val="{95CBCCD2-D9EC-4498-AA1B-2FD9D054C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A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A2A"/>
  </w:style>
  <w:style w:type="paragraph" w:styleId="Footer">
    <w:name w:val="footer"/>
    <w:basedOn w:val="Normal"/>
    <w:link w:val="FooterChar"/>
    <w:uiPriority w:val="99"/>
    <w:unhideWhenUsed/>
    <w:rsid w:val="00984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A2A"/>
  </w:style>
  <w:style w:type="paragraph" w:styleId="NoSpacing">
    <w:name w:val="No Spacing"/>
    <w:link w:val="NoSpacingChar"/>
    <w:uiPriority w:val="1"/>
    <w:qFormat/>
    <w:rsid w:val="00810A0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10A0C"/>
    <w:rPr>
      <w:rFonts w:eastAsiaTheme="minorEastAsia"/>
      <w:kern w:val="0"/>
      <w14:ligatures w14:val="none"/>
    </w:rPr>
  </w:style>
  <w:style w:type="paragraph" w:styleId="ListParagraph">
    <w:name w:val="List Paragraph"/>
    <w:basedOn w:val="Normal"/>
    <w:uiPriority w:val="34"/>
    <w:qFormat/>
    <w:rsid w:val="00487D72"/>
    <w:pPr>
      <w:ind w:left="720"/>
      <w:contextualSpacing/>
    </w:pPr>
  </w:style>
  <w:style w:type="character" w:styleId="Strong">
    <w:name w:val="Strong"/>
    <w:basedOn w:val="DefaultParagraphFont"/>
    <w:uiPriority w:val="22"/>
    <w:qFormat/>
    <w:rsid w:val="00802826"/>
    <w:rPr>
      <w:b/>
      <w:bCs/>
    </w:rPr>
  </w:style>
  <w:style w:type="paragraph" w:styleId="NormalWeb">
    <w:name w:val="Normal (Web)"/>
    <w:basedOn w:val="Normal"/>
    <w:uiPriority w:val="99"/>
    <w:semiHidden/>
    <w:unhideWhenUsed/>
    <w:rsid w:val="00FE50F2"/>
    <w:pPr>
      <w:spacing w:before="100" w:beforeAutospacing="1" w:after="100" w:afterAutospacing="1" w:line="240" w:lineRule="auto"/>
    </w:pPr>
    <w:rPr>
      <w:rFonts w:ascii="Times New Roman" w:eastAsia="Times New Roman" w:hAnsi="Times New Roman" w:cs="Times New Roman"/>
      <w:kern w:val="0"/>
      <w:sz w:val="24"/>
      <w:szCs w:val="24"/>
      <w:lang w:val="en-AU"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533">
      <w:bodyDiv w:val="1"/>
      <w:marLeft w:val="0"/>
      <w:marRight w:val="0"/>
      <w:marTop w:val="0"/>
      <w:marBottom w:val="0"/>
      <w:divBdr>
        <w:top w:val="none" w:sz="0" w:space="0" w:color="auto"/>
        <w:left w:val="none" w:sz="0" w:space="0" w:color="auto"/>
        <w:bottom w:val="none" w:sz="0" w:space="0" w:color="auto"/>
        <w:right w:val="none" w:sz="0" w:space="0" w:color="auto"/>
      </w:divBdr>
    </w:div>
    <w:div w:id="924461364">
      <w:bodyDiv w:val="1"/>
      <w:marLeft w:val="0"/>
      <w:marRight w:val="0"/>
      <w:marTop w:val="0"/>
      <w:marBottom w:val="0"/>
      <w:divBdr>
        <w:top w:val="none" w:sz="0" w:space="0" w:color="auto"/>
        <w:left w:val="none" w:sz="0" w:space="0" w:color="auto"/>
        <w:bottom w:val="none" w:sz="0" w:space="0" w:color="auto"/>
        <w:right w:val="none" w:sz="0" w:space="0" w:color="auto"/>
      </w:divBdr>
    </w:div>
    <w:div w:id="1076827822">
      <w:bodyDiv w:val="1"/>
      <w:marLeft w:val="0"/>
      <w:marRight w:val="0"/>
      <w:marTop w:val="0"/>
      <w:marBottom w:val="0"/>
      <w:divBdr>
        <w:top w:val="none" w:sz="0" w:space="0" w:color="auto"/>
        <w:left w:val="none" w:sz="0" w:space="0" w:color="auto"/>
        <w:bottom w:val="none" w:sz="0" w:space="0" w:color="auto"/>
        <w:right w:val="none" w:sz="0" w:space="0" w:color="auto"/>
      </w:divBdr>
      <w:divsChild>
        <w:div w:id="1003126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1E661-F4F7-400E-A87D-1A924F768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6</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Kim/Nguyen Hoang Kim(ＭＥＶＮ/FA Div/FA MKT Section)</dc:creator>
  <cp:keywords/>
  <dc:description/>
  <cp:lastModifiedBy>Phạm Khánh</cp:lastModifiedBy>
  <cp:revision>20</cp:revision>
  <cp:lastPrinted>2024-06-27T11:13:00Z</cp:lastPrinted>
  <dcterms:created xsi:type="dcterms:W3CDTF">2024-06-27T06:58:00Z</dcterms:created>
  <dcterms:modified xsi:type="dcterms:W3CDTF">2024-06-28T04:26:00Z</dcterms:modified>
</cp:coreProperties>
</file>