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3BC68" w14:textId="77777777" w:rsidR="00916937" w:rsidRDefault="00000000">
      <w:pPr>
        <w:ind w:right="783"/>
      </w:pPr>
      <w:r>
        <w:t xml:space="preserve">1.Check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  </w:t>
      </w:r>
    </w:p>
    <w:p w14:paraId="1B8FC2D1" w14:textId="77777777" w:rsidR="00916937" w:rsidRDefault="00000000">
      <w:pPr>
        <w:spacing w:after="25"/>
        <w:ind w:left="9" w:right="783"/>
      </w:pPr>
      <w:r>
        <w:t>Search for “</w:t>
      </w:r>
      <w:proofErr w:type="spellStart"/>
      <w:r>
        <w:t>cmd</w:t>
      </w:r>
      <w:proofErr w:type="spellEnd"/>
      <w:r>
        <w:t xml:space="preserve">” in Windows,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it (terminal)  as administrator.   </w:t>
      </w:r>
    </w:p>
    <w:p w14:paraId="75318804" w14:textId="77777777" w:rsidR="00916937" w:rsidRDefault="00000000">
      <w:pPr>
        <w:spacing w:after="0" w:line="259" w:lineRule="auto"/>
        <w:ind w:left="0" w:right="3975" w:firstLine="0"/>
        <w:jc w:val="center"/>
      </w:pPr>
      <w:r>
        <w:rPr>
          <w:noProof/>
        </w:rPr>
        <w:drawing>
          <wp:inline distT="0" distB="0" distL="0" distR="0" wp14:anchorId="3369CEEC" wp14:editId="7D33FD63">
            <wp:extent cx="3605530" cy="2933446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9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83BF539" w14:textId="77777777" w:rsidR="00916937" w:rsidRDefault="00000000">
      <w:pPr>
        <w:spacing w:after="33" w:line="259" w:lineRule="auto"/>
        <w:ind w:left="-5" w:right="398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</w:rPr>
        <w:t>python</w:t>
      </w:r>
      <w:proofErr w:type="spellEnd"/>
      <w:r>
        <w:rPr>
          <w:rFonts w:ascii="Consolas" w:eastAsia="Consolas" w:hAnsi="Consolas" w:cs="Consolas"/>
        </w:rPr>
        <w:t xml:space="preserve"> -–</w:t>
      </w:r>
      <w:proofErr w:type="spellStart"/>
      <w:r>
        <w:rPr>
          <w:rFonts w:ascii="Consolas" w:eastAsia="Consolas" w:hAnsi="Consolas" w:cs="Consolas"/>
        </w:rPr>
        <w:t>version</w:t>
      </w:r>
      <w:proofErr w:type="spellEnd"/>
      <w:r>
        <w:t xml:space="preserve">:   </w:t>
      </w:r>
    </w:p>
    <w:p w14:paraId="7F3B313E" w14:textId="77777777" w:rsidR="00916937" w:rsidRDefault="00000000">
      <w:pPr>
        <w:spacing w:after="9" w:line="259" w:lineRule="auto"/>
        <w:ind w:left="0" w:right="607" w:firstLine="0"/>
        <w:jc w:val="right"/>
      </w:pPr>
      <w:r>
        <w:rPr>
          <w:noProof/>
        </w:rPr>
        <w:drawing>
          <wp:inline distT="0" distB="0" distL="0" distR="0" wp14:anchorId="4E8CAE02" wp14:editId="05FC6410">
            <wp:extent cx="5760721" cy="60769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CDD17CE" w14:textId="77777777" w:rsidR="00916937" w:rsidRDefault="00000000">
      <w:pPr>
        <w:ind w:right="783"/>
      </w:pPr>
      <w:r>
        <w:t xml:space="preserve">2.Download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Python.   </w:t>
      </w:r>
    </w:p>
    <w:p w14:paraId="68E6EC1C" w14:textId="77777777" w:rsidR="00916937" w:rsidRDefault="00000000">
      <w:pPr>
        <w:ind w:left="9" w:right="783"/>
      </w:pP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site:   </w:t>
      </w:r>
    </w:p>
    <w:p w14:paraId="7DFCE9CD" w14:textId="77777777" w:rsidR="00916937" w:rsidRDefault="00000000">
      <w:pPr>
        <w:spacing w:after="0" w:line="327" w:lineRule="auto"/>
        <w:ind w:left="9" w:right="3059"/>
      </w:pPr>
      <w:hyperlink r:id="rId6">
        <w:r>
          <w:rPr>
            <w:color w:val="0000FF"/>
            <w:u w:val="single" w:color="0000FF"/>
          </w:rPr>
          <w:t>https://www.python.org/downloads/release/pyth</w:t>
        </w:r>
      </w:hyperlink>
      <w:hyperlink r:id="rId7">
        <w:r>
          <w:rPr>
            <w:color w:val="0000FF"/>
            <w:u w:val="single" w:color="0000FF"/>
          </w:rPr>
          <w:t>o</w:t>
        </w:r>
      </w:hyperlink>
      <w:hyperlink r:id="rId8">
        <w:r>
          <w:rPr>
            <w:color w:val="0000FF"/>
            <w:u w:val="single" w:color="0000FF"/>
          </w:rPr>
          <w:t>n</w:t>
        </w:r>
      </w:hyperlink>
      <w:hyperlink r:id="rId9">
        <w:r>
          <w:rPr>
            <w:color w:val="0000FF"/>
            <w:u w:val="single" w:color="0000FF"/>
          </w:rPr>
          <w:t>-</w:t>
        </w:r>
      </w:hyperlink>
      <w:hyperlink r:id="rId10">
        <w:r>
          <w:rPr>
            <w:color w:val="0000FF"/>
            <w:u w:val="single" w:color="0000FF"/>
          </w:rPr>
          <w:t>39</w:t>
        </w:r>
      </w:hyperlink>
      <w:hyperlink r:id="rId11">
        <w:r>
          <w:rPr>
            <w:color w:val="0000FF"/>
            <w:u w:val="single" w:color="0000FF"/>
          </w:rPr>
          <w:t>6</w:t>
        </w:r>
      </w:hyperlink>
      <w:hyperlink r:id="rId12">
        <w:r>
          <w:rPr>
            <w:color w:val="0000FF"/>
            <w:u w:val="single" w:color="0000FF"/>
          </w:rPr>
          <w:t>/</w:t>
        </w:r>
      </w:hyperlink>
      <w:hyperlink r:id="rId13">
        <w:r>
          <w:t xml:space="preserve">  </w:t>
        </w:r>
      </w:hyperlink>
      <w:hyperlink r:id="rId14">
        <w:proofErr w:type="spellStart"/>
        <w:r>
          <w:t>o</w:t>
        </w:r>
      </w:hyperlink>
      <w:r>
        <w:t>r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. scroll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 </w:t>
      </w:r>
      <w:proofErr w:type="spellStart"/>
      <w:r>
        <w:t>and</w:t>
      </w:r>
      <w:proofErr w:type="spellEnd"/>
      <w:r>
        <w:t xml:space="preserve"> 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os.   </w:t>
      </w:r>
    </w:p>
    <w:p w14:paraId="6AA2526F" w14:textId="77777777" w:rsidR="00916937" w:rsidRDefault="00000000">
      <w:pPr>
        <w:spacing w:after="33" w:line="259" w:lineRule="auto"/>
        <w:ind w:left="0" w:right="562" w:firstLine="0"/>
        <w:jc w:val="right"/>
      </w:pPr>
      <w:r>
        <w:rPr>
          <w:noProof/>
        </w:rPr>
        <w:drawing>
          <wp:inline distT="0" distB="0" distL="0" distR="0" wp14:anchorId="3E976B6A" wp14:editId="5200A4C9">
            <wp:extent cx="5760721" cy="11938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0415AFE" w14:textId="77777777" w:rsidR="00916937" w:rsidRDefault="00000000">
      <w:pPr>
        <w:spacing w:after="0" w:line="259" w:lineRule="auto"/>
        <w:ind w:left="29" w:firstLine="0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rPr>
          <w:u w:val="single" w:color="000000"/>
        </w:rPr>
        <w:t>remember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to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check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both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checkboxes</w:t>
      </w:r>
      <w:proofErr w:type="spellEnd"/>
      <w:r>
        <w:t xml:space="preserve">:   </w:t>
      </w:r>
    </w:p>
    <w:p w14:paraId="164CA6FB" w14:textId="77777777" w:rsidR="00916937" w:rsidRDefault="00000000">
      <w:pPr>
        <w:spacing w:after="0" w:line="259" w:lineRule="auto"/>
        <w:ind w:left="0" w:right="2903" w:firstLine="0"/>
        <w:jc w:val="center"/>
      </w:pPr>
      <w:r>
        <w:rPr>
          <w:noProof/>
        </w:rPr>
        <w:lastRenderedPageBreak/>
        <w:drawing>
          <wp:inline distT="0" distB="0" distL="0" distR="0" wp14:anchorId="7DBEA6B5" wp14:editId="160E58FB">
            <wp:extent cx="4276725" cy="263715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5AEA375" w14:textId="77777777" w:rsidR="00916937" w:rsidRDefault="00000000">
      <w:pPr>
        <w:ind w:left="9" w:right="783"/>
      </w:pPr>
      <w:r>
        <w:t xml:space="preserve">Click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  </w:t>
      </w:r>
    </w:p>
    <w:p w14:paraId="67C182CA" w14:textId="77777777" w:rsidR="00916937" w:rsidRDefault="00000000">
      <w:pPr>
        <w:spacing w:after="25"/>
        <w:ind w:left="9" w:right="783"/>
      </w:pPr>
      <w:proofErr w:type="spellStart"/>
      <w:r>
        <w:t>After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, </w:t>
      </w:r>
      <w:proofErr w:type="spellStart"/>
      <w:r>
        <w:rPr>
          <w:u w:val="single" w:color="000000"/>
        </w:rPr>
        <w:t>run</w:t>
      </w:r>
      <w:proofErr w:type="spellEnd"/>
      <w:r>
        <w:rPr>
          <w:u w:val="single" w:color="000000"/>
        </w:rPr>
        <w:t xml:space="preserve"> new terminal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</w:rPr>
        <w:t>python</w:t>
      </w:r>
      <w:proofErr w:type="spellEnd"/>
      <w:r>
        <w:rPr>
          <w:rFonts w:ascii="Consolas" w:eastAsia="Consolas" w:hAnsi="Consolas" w:cs="Consolas"/>
        </w:rPr>
        <w:t xml:space="preserve"> –-</w:t>
      </w:r>
      <w:proofErr w:type="spellStart"/>
      <w:r>
        <w:rPr>
          <w:rFonts w:ascii="Consolas" w:eastAsia="Consolas" w:hAnsi="Consolas" w:cs="Consolas"/>
        </w:rPr>
        <w:t>version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:   </w:t>
      </w:r>
    </w:p>
    <w:p w14:paraId="05C35D92" w14:textId="77777777" w:rsidR="00916937" w:rsidRDefault="00000000">
      <w:pPr>
        <w:spacing w:after="69" w:line="259" w:lineRule="auto"/>
        <w:ind w:left="0" w:right="658" w:firstLine="0"/>
        <w:jc w:val="right"/>
      </w:pPr>
      <w:r>
        <w:rPr>
          <w:noProof/>
        </w:rPr>
        <w:drawing>
          <wp:inline distT="0" distB="0" distL="0" distR="0" wp14:anchorId="3F7845F6" wp14:editId="0420D1BA">
            <wp:extent cx="5699760" cy="7620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32E969E1" w14:textId="13F22066" w:rsidR="00916937" w:rsidRDefault="00000000">
      <w:pPr>
        <w:spacing w:after="67" w:line="259" w:lineRule="auto"/>
        <w:ind w:left="569" w:firstLine="0"/>
      </w:pPr>
      <w:r>
        <w:t xml:space="preserve">3.Download </w:t>
      </w:r>
      <w:proofErr w:type="spellStart"/>
      <w:r>
        <w:t>the</w:t>
      </w:r>
      <w:proofErr w:type="spellEnd"/>
      <w:r>
        <w:t xml:space="preserve"> </w:t>
      </w:r>
      <w:hyperlink r:id="rId18" w:history="1">
        <w:r w:rsidR="00A82E7C" w:rsidRPr="00A82E7C">
          <w:rPr>
            <w:rStyle w:val="Hyperlink"/>
          </w:rPr>
          <w:t>https://github.com/philipesantos136/jime-reader/tree/main</w:t>
        </w:r>
      </w:hyperlink>
    </w:p>
    <w:p w14:paraId="3F8FAD49" w14:textId="77777777" w:rsidR="00916937" w:rsidRDefault="00000000">
      <w:pPr>
        <w:spacing w:after="0" w:line="259" w:lineRule="auto"/>
        <w:ind w:left="0" w:right="2485" w:firstLine="0"/>
        <w:jc w:val="center"/>
      </w:pPr>
      <w:r>
        <w:rPr>
          <w:noProof/>
        </w:rPr>
        <w:drawing>
          <wp:inline distT="0" distB="0" distL="0" distR="0" wp14:anchorId="7A1A7A80" wp14:editId="64DA6799">
            <wp:extent cx="4551045" cy="3070098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30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5F7AD7A" w14:textId="77777777" w:rsidR="00916937" w:rsidRDefault="00000000">
      <w:pPr>
        <w:spacing w:after="224"/>
        <w:ind w:left="9" w:right="783"/>
      </w:pPr>
      <w:r>
        <w:t xml:space="preserve">Click </w:t>
      </w:r>
      <w:proofErr w:type="spellStart"/>
      <w:r>
        <w:t>Code</w:t>
      </w:r>
      <w:proofErr w:type="spellEnd"/>
      <w:r>
        <w:t xml:space="preserve"> -&gt; Download ZIP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unzip</w:t>
      </w:r>
      <w:proofErr w:type="spellEnd"/>
      <w:r>
        <w:t xml:space="preserve"> it.   </w:t>
      </w:r>
    </w:p>
    <w:p w14:paraId="09C6E0A3" w14:textId="77777777" w:rsidR="00916937" w:rsidRDefault="00000000">
      <w:pPr>
        <w:spacing w:after="0" w:line="259" w:lineRule="auto"/>
        <w:ind w:left="569" w:firstLine="0"/>
      </w:pPr>
      <w:r>
        <w:t>4.</w:t>
      </w:r>
      <w:r>
        <w:rPr>
          <w:rFonts w:ascii="Segoe UI" w:eastAsia="Segoe UI" w:hAnsi="Segoe UI" w:cs="Segoe UI"/>
          <w:color w:val="24292F"/>
        </w:rPr>
        <w:t xml:space="preserve">download </w:t>
      </w:r>
      <w:proofErr w:type="spellStart"/>
      <w:r>
        <w:rPr>
          <w:rFonts w:ascii="Segoe UI" w:eastAsia="Segoe UI" w:hAnsi="Segoe UI" w:cs="Segoe UI"/>
          <w:color w:val="24292F"/>
        </w:rPr>
        <w:t>and</w:t>
      </w:r>
      <w:proofErr w:type="spellEnd"/>
      <w:r>
        <w:rPr>
          <w:rFonts w:ascii="Segoe UI" w:eastAsia="Segoe UI" w:hAnsi="Segoe UI" w:cs="Segoe UI"/>
          <w:color w:val="24292F"/>
        </w:rPr>
        <w:t xml:space="preserve"> </w:t>
      </w:r>
      <w:proofErr w:type="spellStart"/>
      <w:r>
        <w:rPr>
          <w:rFonts w:ascii="Segoe UI" w:eastAsia="Segoe UI" w:hAnsi="Segoe UI" w:cs="Segoe UI"/>
          <w:color w:val="24292F"/>
        </w:rPr>
        <w:t>install</w:t>
      </w:r>
      <w:proofErr w:type="spellEnd"/>
      <w:r>
        <w:rPr>
          <w:rFonts w:ascii="Segoe UI" w:eastAsia="Segoe UI" w:hAnsi="Segoe UI" w:cs="Segoe UI"/>
          <w:color w:val="24292F"/>
        </w:rPr>
        <w:t xml:space="preserve"> </w:t>
      </w:r>
      <w:proofErr w:type="spellStart"/>
      <w:r>
        <w:rPr>
          <w:rFonts w:ascii="Segoe UI" w:eastAsia="Segoe UI" w:hAnsi="Segoe UI" w:cs="Segoe UI"/>
          <w:color w:val="24292F"/>
        </w:rPr>
        <w:t>tesseract</w:t>
      </w:r>
      <w:proofErr w:type="spellEnd"/>
      <w:r>
        <w:rPr>
          <w:rFonts w:ascii="Segoe UI" w:eastAsia="Segoe UI" w:hAnsi="Segoe UI" w:cs="Segoe UI"/>
          <w:color w:val="24292F"/>
        </w:rPr>
        <w:t xml:space="preserve"> </w:t>
      </w:r>
      <w:hyperlink r:id="rId20">
        <w:r>
          <w:rPr>
            <w:rFonts w:ascii="Segoe UI" w:eastAsia="Segoe UI" w:hAnsi="Segoe UI" w:cs="Segoe UI"/>
            <w:color w:val="0000FF"/>
            <w:u w:val="single" w:color="0000FF"/>
          </w:rPr>
          <w:t>https://github.com/</w:t>
        </w:r>
      </w:hyperlink>
      <w:hyperlink r:id="rId21">
        <w:r>
          <w:rPr>
            <w:rFonts w:ascii="Segoe UI" w:eastAsia="Segoe UI" w:hAnsi="Segoe UI" w:cs="Segoe UI"/>
            <w:color w:val="0000FF"/>
            <w:u w:val="single" w:color="0000FF"/>
          </w:rPr>
          <w:t>U</w:t>
        </w:r>
      </w:hyperlink>
      <w:hyperlink r:id="rId22">
        <w:r>
          <w:rPr>
            <w:rFonts w:ascii="Segoe UI" w:eastAsia="Segoe UI" w:hAnsi="Segoe UI" w:cs="Segoe UI"/>
            <w:color w:val="0000FF"/>
            <w:u w:val="single" w:color="0000FF"/>
          </w:rPr>
          <w:t>B</w:t>
        </w:r>
      </w:hyperlink>
      <w:hyperlink r:id="rId23">
        <w:r>
          <w:rPr>
            <w:rFonts w:ascii="Segoe UI" w:eastAsia="Segoe UI" w:hAnsi="Segoe UI" w:cs="Segoe UI"/>
            <w:color w:val="0000FF"/>
            <w:u w:val="single" w:color="0000FF"/>
          </w:rPr>
          <w:t>-</w:t>
        </w:r>
      </w:hyperlink>
      <w:hyperlink r:id="rId24">
        <w:r>
          <w:rPr>
            <w:rFonts w:ascii="Segoe UI" w:eastAsia="Segoe UI" w:hAnsi="Segoe UI" w:cs="Segoe UI"/>
            <w:color w:val="0000FF"/>
            <w:u w:val="single" w:color="0000FF"/>
          </w:rPr>
          <w:t>Mannheim/tesseract/wi</w:t>
        </w:r>
      </w:hyperlink>
      <w:hyperlink r:id="rId25">
        <w:r>
          <w:rPr>
            <w:rFonts w:ascii="Segoe UI" w:eastAsia="Segoe UI" w:hAnsi="Segoe UI" w:cs="Segoe UI"/>
            <w:color w:val="0000FF"/>
            <w:u w:val="single" w:color="0000FF"/>
          </w:rPr>
          <w:t>k</w:t>
        </w:r>
      </w:hyperlink>
      <w:hyperlink r:id="rId26">
        <w:r>
          <w:rPr>
            <w:rFonts w:ascii="Segoe UI" w:eastAsia="Segoe UI" w:hAnsi="Segoe UI" w:cs="Segoe UI"/>
            <w:color w:val="0000FF"/>
            <w:u w:val="single" w:color="0000FF"/>
          </w:rPr>
          <w:t>i</w:t>
        </w:r>
      </w:hyperlink>
      <w:hyperlink r:id="rId27">
        <w:r>
          <w:rPr>
            <w:rFonts w:ascii="Segoe UI" w:eastAsia="Segoe UI" w:hAnsi="Segoe UI" w:cs="Segoe UI"/>
            <w:color w:val="24292F"/>
          </w:rPr>
          <w:t xml:space="preserve"> </w:t>
        </w:r>
      </w:hyperlink>
      <w:hyperlink r:id="rId28">
        <w:r>
          <w:t xml:space="preserve"> </w:t>
        </w:r>
      </w:hyperlink>
      <w:hyperlink r:id="rId29">
        <w:r>
          <w:t xml:space="preserve"> </w:t>
        </w:r>
      </w:hyperlink>
    </w:p>
    <w:p w14:paraId="2DA49359" w14:textId="77777777" w:rsidR="00916937" w:rsidRDefault="00000000">
      <w:pPr>
        <w:spacing w:after="90" w:line="259" w:lineRule="auto"/>
        <w:ind w:left="0" w:right="1577" w:firstLine="0"/>
        <w:jc w:val="right"/>
      </w:pPr>
      <w:r>
        <w:rPr>
          <w:noProof/>
        </w:rPr>
        <w:lastRenderedPageBreak/>
        <w:drawing>
          <wp:inline distT="0" distB="0" distL="0" distR="0" wp14:anchorId="29C55663" wp14:editId="128FECD5">
            <wp:extent cx="4897120" cy="3557778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355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F"/>
        </w:rPr>
        <w:t xml:space="preserve"> </w:t>
      </w:r>
      <w:r>
        <w:t xml:space="preserve">  </w:t>
      </w:r>
    </w:p>
    <w:p w14:paraId="1DB597C6" w14:textId="77777777" w:rsidR="00916937" w:rsidRDefault="00000000">
      <w:pPr>
        <w:spacing w:after="29" w:line="259" w:lineRule="auto"/>
        <w:ind w:left="355"/>
      </w:pPr>
      <w:proofErr w:type="spellStart"/>
      <w:r>
        <w:rPr>
          <w:rFonts w:ascii="Segoe UI" w:eastAsia="Segoe UI" w:hAnsi="Segoe UI" w:cs="Segoe UI"/>
          <w:color w:val="24292F"/>
        </w:rPr>
        <w:t>Installation</w:t>
      </w:r>
      <w:proofErr w:type="spellEnd"/>
      <w:r>
        <w:rPr>
          <w:rFonts w:ascii="Segoe UI" w:eastAsia="Segoe UI" w:hAnsi="Segoe UI" w:cs="Segoe UI"/>
          <w:color w:val="24292F"/>
        </w:rPr>
        <w:t xml:space="preserve">: </w:t>
      </w:r>
      <w:r>
        <w:t xml:space="preserve">  </w:t>
      </w:r>
    </w:p>
    <w:p w14:paraId="5A8C439F" w14:textId="77777777" w:rsidR="00916937" w:rsidRDefault="00000000">
      <w:pPr>
        <w:spacing w:after="30" w:line="259" w:lineRule="auto"/>
        <w:ind w:left="0" w:right="1812" w:firstLine="0"/>
        <w:jc w:val="right"/>
      </w:pPr>
      <w:r>
        <w:rPr>
          <w:noProof/>
        </w:rPr>
        <w:drawing>
          <wp:inline distT="0" distB="0" distL="0" distR="0" wp14:anchorId="367D6B31" wp14:editId="0485F90B">
            <wp:extent cx="4747260" cy="368808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F"/>
        </w:rPr>
        <w:t xml:space="preserve"> </w:t>
      </w:r>
      <w:r>
        <w:t xml:space="preserve">  </w:t>
      </w:r>
    </w:p>
    <w:p w14:paraId="520B098C" w14:textId="77777777" w:rsidR="00916937" w:rsidRDefault="00000000">
      <w:pPr>
        <w:spacing w:after="0" w:line="259" w:lineRule="auto"/>
        <w:ind w:left="389" w:firstLine="0"/>
      </w:pPr>
      <w:r>
        <w:rPr>
          <w:rFonts w:ascii="Segoe UI" w:eastAsia="Segoe UI" w:hAnsi="Segoe UI" w:cs="Segoe UI"/>
          <w:color w:val="24292F"/>
        </w:rPr>
        <w:t xml:space="preserve"> </w:t>
      </w:r>
      <w:r>
        <w:t xml:space="preserve">  </w:t>
      </w:r>
    </w:p>
    <w:p w14:paraId="0C7A1116" w14:textId="77777777" w:rsidR="00916937" w:rsidRDefault="00000000">
      <w:pPr>
        <w:spacing w:after="1"/>
        <w:ind w:left="9" w:right="783"/>
      </w:pPr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color w:val="FF0000"/>
        </w:rPr>
        <w:t xml:space="preserve">NOT EDIT </w:t>
      </w:r>
      <w:proofErr w:type="spellStart"/>
      <w:r>
        <w:t>the</w:t>
      </w:r>
      <w:proofErr w:type="spellEnd"/>
      <w:r>
        <w:t xml:space="preserve"> Destination Folder!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file as </w:t>
      </w:r>
      <w:proofErr w:type="spellStart"/>
      <w:r>
        <w:t>well</w:t>
      </w:r>
      <w:proofErr w:type="spellEnd"/>
      <w:r>
        <w:t xml:space="preserve">.   </w:t>
      </w:r>
    </w:p>
    <w:p w14:paraId="41EE2892" w14:textId="77777777" w:rsidR="00916937" w:rsidRDefault="00000000">
      <w:pPr>
        <w:spacing w:after="90" w:line="259" w:lineRule="auto"/>
        <w:ind w:left="0" w:right="1848" w:firstLine="0"/>
        <w:jc w:val="right"/>
      </w:pPr>
      <w:r>
        <w:rPr>
          <w:noProof/>
        </w:rPr>
        <w:lastRenderedPageBreak/>
        <w:drawing>
          <wp:inline distT="0" distB="0" distL="0" distR="0" wp14:anchorId="22AFBDFD" wp14:editId="4B186615">
            <wp:extent cx="4724400" cy="367284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F"/>
        </w:rPr>
        <w:t xml:space="preserve"> </w:t>
      </w:r>
      <w:r>
        <w:t xml:space="preserve">  </w:t>
      </w:r>
    </w:p>
    <w:p w14:paraId="68974FFD" w14:textId="211CB535" w:rsidR="00916937" w:rsidRDefault="00000000">
      <w:pPr>
        <w:spacing w:after="204" w:line="259" w:lineRule="auto"/>
        <w:ind w:left="355"/>
      </w:pPr>
      <w:proofErr w:type="spellStart"/>
      <w:r>
        <w:rPr>
          <w:rFonts w:ascii="Segoe UI" w:eastAsia="Segoe UI" w:hAnsi="Segoe UI" w:cs="Segoe UI"/>
          <w:color w:val="24292F"/>
        </w:rPr>
        <w:t>Then</w:t>
      </w:r>
      <w:proofErr w:type="spellEnd"/>
      <w:r>
        <w:rPr>
          <w:rFonts w:ascii="Segoe UI" w:eastAsia="Segoe UI" w:hAnsi="Segoe UI" w:cs="Segoe UI"/>
          <w:color w:val="24292F"/>
        </w:rPr>
        <w:t xml:space="preserve"> click </w:t>
      </w:r>
      <w:proofErr w:type="spellStart"/>
      <w:r>
        <w:rPr>
          <w:rFonts w:ascii="Segoe UI" w:eastAsia="Segoe UI" w:hAnsi="Segoe UI" w:cs="Segoe UI"/>
          <w:color w:val="24292F"/>
        </w:rPr>
        <w:t>next</w:t>
      </w:r>
      <w:proofErr w:type="spellEnd"/>
      <w:r>
        <w:rPr>
          <w:rFonts w:ascii="Segoe UI" w:eastAsia="Segoe UI" w:hAnsi="Segoe UI" w:cs="Segoe UI"/>
          <w:color w:val="24292F"/>
        </w:rPr>
        <w:t xml:space="preserve"> </w:t>
      </w:r>
      <w:proofErr w:type="spellStart"/>
      <w:r>
        <w:rPr>
          <w:rFonts w:ascii="Segoe UI" w:eastAsia="Segoe UI" w:hAnsi="Segoe UI" w:cs="Segoe UI"/>
          <w:color w:val="24292F"/>
        </w:rPr>
        <w:t>and</w:t>
      </w:r>
      <w:proofErr w:type="spellEnd"/>
      <w:r>
        <w:rPr>
          <w:rFonts w:ascii="Segoe UI" w:eastAsia="Segoe UI" w:hAnsi="Segoe UI" w:cs="Segoe UI"/>
          <w:color w:val="24292F"/>
        </w:rPr>
        <w:t xml:space="preserve"> </w:t>
      </w:r>
      <w:proofErr w:type="spellStart"/>
      <w:r>
        <w:rPr>
          <w:rFonts w:ascii="Segoe UI" w:eastAsia="Segoe UI" w:hAnsi="Segoe UI" w:cs="Segoe UI"/>
          <w:color w:val="24292F"/>
        </w:rPr>
        <w:t>install</w:t>
      </w:r>
      <w:proofErr w:type="spellEnd"/>
      <w:r>
        <w:rPr>
          <w:rFonts w:ascii="Segoe UI" w:eastAsia="Segoe UI" w:hAnsi="Segoe UI" w:cs="Segoe UI"/>
          <w:color w:val="24292F"/>
        </w:rPr>
        <w:t xml:space="preserve">. </w:t>
      </w:r>
      <w:r>
        <w:t xml:space="preserve"> </w:t>
      </w:r>
    </w:p>
    <w:p w14:paraId="3EDAE0B8" w14:textId="7995744A" w:rsidR="00991423" w:rsidRDefault="00991423">
      <w:pPr>
        <w:spacing w:after="204" w:line="259" w:lineRule="auto"/>
        <w:ind w:left="355"/>
      </w:pPr>
      <w:r>
        <w:t xml:space="preserve">Download </w:t>
      </w:r>
      <w:proofErr w:type="spellStart"/>
      <w:r>
        <w:t>pt-br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data (</w:t>
      </w:r>
      <w:proofErr w:type="spellStart"/>
      <w:r>
        <w:t>por.traineddata</w:t>
      </w:r>
      <w:proofErr w:type="spellEnd"/>
      <w:r>
        <w:t xml:space="preserve">) </w:t>
      </w:r>
      <w:proofErr w:type="spellStart"/>
      <w:r>
        <w:t>tesseract</w:t>
      </w:r>
      <w:proofErr w:type="spellEnd"/>
      <w:r>
        <w:t>:</w:t>
      </w:r>
    </w:p>
    <w:p w14:paraId="6F41F0E2" w14:textId="759B2AE6" w:rsidR="00991423" w:rsidRDefault="00991423">
      <w:pPr>
        <w:spacing w:after="204" w:line="259" w:lineRule="auto"/>
        <w:ind w:left="355"/>
      </w:pPr>
      <w:r w:rsidRPr="00991423">
        <w:t>https://github.com/tesseract-ocr/tessdata/blob/main</w:t>
      </w:r>
    </w:p>
    <w:p w14:paraId="06D96CA0" w14:textId="11970301" w:rsidR="00991423" w:rsidRDefault="00991423">
      <w:pPr>
        <w:spacing w:after="204" w:line="259" w:lineRule="auto"/>
        <w:ind w:left="355"/>
      </w:pPr>
      <w:r>
        <w:t xml:space="preserve">Copy </w:t>
      </w:r>
      <w:proofErr w:type="spellStart"/>
      <w:r>
        <w:t>and</w:t>
      </w:r>
      <w:proofErr w:type="spellEnd"/>
      <w:r>
        <w:t xml:space="preserve"> paste in file </w:t>
      </w:r>
      <w:proofErr w:type="spellStart"/>
      <w:r>
        <w:t>directory</w:t>
      </w:r>
      <w:proofErr w:type="spellEnd"/>
      <w:r>
        <w:t>:</w:t>
      </w:r>
    </w:p>
    <w:p w14:paraId="07AF0920" w14:textId="474A89D8" w:rsidR="00991423" w:rsidRDefault="00991423">
      <w:pPr>
        <w:spacing w:after="204" w:line="259" w:lineRule="auto"/>
        <w:ind w:left="355"/>
      </w:pPr>
      <w:r w:rsidRPr="00991423">
        <w:t>C:\Program Files\</w:t>
      </w:r>
      <w:proofErr w:type="spellStart"/>
      <w:r w:rsidRPr="00991423">
        <w:t>Tesseract</w:t>
      </w:r>
      <w:proofErr w:type="spellEnd"/>
      <w:r w:rsidRPr="00991423">
        <w:t>-OCR\</w:t>
      </w:r>
      <w:proofErr w:type="spellStart"/>
      <w:r w:rsidRPr="00991423">
        <w:t>tessdata</w:t>
      </w:r>
      <w:proofErr w:type="spellEnd"/>
    </w:p>
    <w:p w14:paraId="62CA484A" w14:textId="77777777" w:rsidR="00991423" w:rsidRDefault="00991423">
      <w:pPr>
        <w:spacing w:after="204" w:line="259" w:lineRule="auto"/>
        <w:ind w:left="355"/>
      </w:pPr>
    </w:p>
    <w:p w14:paraId="0FE48CC8" w14:textId="77777777" w:rsidR="00916937" w:rsidRDefault="00000000">
      <w:pPr>
        <w:ind w:right="783"/>
      </w:pPr>
      <w:r>
        <w:t xml:space="preserve">5.Download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  </w:t>
      </w:r>
    </w:p>
    <w:p w14:paraId="4DF98F66" w14:textId="77777777" w:rsidR="00916937" w:rsidRDefault="00000000">
      <w:pPr>
        <w:spacing w:after="119"/>
        <w:ind w:left="9" w:right="783"/>
      </w:pPr>
      <w:r>
        <w:t xml:space="preserve">Open terminal (as </w:t>
      </w:r>
      <w:proofErr w:type="spellStart"/>
      <w:r>
        <w:t>previous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unzip</w:t>
      </w:r>
      <w:proofErr w:type="spellEnd"/>
      <w:r>
        <w:t xml:space="preserve"> folder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  </w:t>
      </w:r>
    </w:p>
    <w:p w14:paraId="79FF257A" w14:textId="34982871" w:rsidR="00916937" w:rsidRDefault="00000000">
      <w:pPr>
        <w:spacing w:after="0" w:line="259" w:lineRule="auto"/>
        <w:ind w:left="29" w:firstLine="0"/>
      </w:pPr>
      <w:proofErr w:type="spellStart"/>
      <w:r>
        <w:rPr>
          <w:rFonts w:ascii="Consolas" w:eastAsia="Consolas" w:hAnsi="Consolas" w:cs="Consolas"/>
          <w:color w:val="24292F"/>
          <w:sz w:val="20"/>
        </w:rPr>
        <w:t>pip</w:t>
      </w:r>
      <w:proofErr w:type="spellEnd"/>
      <w:r>
        <w:rPr>
          <w:rFonts w:ascii="Consolas" w:eastAsia="Consolas" w:hAnsi="Consolas" w:cs="Consolas"/>
          <w:color w:val="24292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</w:rPr>
        <w:t>install</w:t>
      </w:r>
      <w:proofErr w:type="spellEnd"/>
      <w:r w:rsidR="00A82E7C">
        <w:rPr>
          <w:rFonts w:ascii="Consolas" w:eastAsia="Consolas" w:hAnsi="Consolas" w:cs="Consolas"/>
          <w:color w:val="24292F"/>
          <w:sz w:val="20"/>
        </w:rPr>
        <w:t xml:space="preserve"> -r</w:t>
      </w:r>
      <w:r>
        <w:rPr>
          <w:rFonts w:ascii="Consolas" w:eastAsia="Consolas" w:hAnsi="Consolas" w:cs="Consolas"/>
          <w:color w:val="24292F"/>
          <w:sz w:val="20"/>
        </w:rPr>
        <w:t xml:space="preserve"> requirements.txt</w:t>
      </w:r>
      <w:r>
        <w:t xml:space="preserve"> </w:t>
      </w:r>
    </w:p>
    <w:p w14:paraId="4C4DA8F7" w14:textId="77777777" w:rsidR="00916937" w:rsidRDefault="00000000">
      <w:pPr>
        <w:spacing w:after="0" w:line="259" w:lineRule="auto"/>
        <w:ind w:left="0" w:right="607" w:firstLine="0"/>
        <w:jc w:val="right"/>
      </w:pPr>
      <w:r>
        <w:rPr>
          <w:noProof/>
        </w:rPr>
        <w:lastRenderedPageBreak/>
        <w:drawing>
          <wp:inline distT="0" distB="0" distL="0" distR="0" wp14:anchorId="0210FEF0" wp14:editId="6110DF5A">
            <wp:extent cx="5760721" cy="364871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55E75815" w14:textId="77777777" w:rsidR="00A82E7C" w:rsidRDefault="00A82E7C">
      <w:pPr>
        <w:ind w:left="9" w:right="783"/>
      </w:pPr>
    </w:p>
    <w:p w14:paraId="5A57D815" w14:textId="4C5437A3" w:rsidR="00916937" w:rsidRDefault="00000000">
      <w:pPr>
        <w:ind w:left="9" w:right="783"/>
      </w:pPr>
      <w:proofErr w:type="spellStart"/>
      <w:r>
        <w:t>Wait</w:t>
      </w:r>
      <w:proofErr w:type="spellEnd"/>
      <w:r>
        <w:t xml:space="preserve"> for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close terminal.   </w:t>
      </w:r>
    </w:p>
    <w:p w14:paraId="377B5BB9" w14:textId="77777777" w:rsidR="00A82E7C" w:rsidRDefault="00A82E7C">
      <w:pPr>
        <w:ind w:left="9" w:right="783"/>
      </w:pPr>
    </w:p>
    <w:p w14:paraId="77097AFD" w14:textId="77777777" w:rsidR="00916937" w:rsidRDefault="00000000">
      <w:pPr>
        <w:spacing w:after="192"/>
        <w:ind w:left="710" w:right="310" w:firstLine="0"/>
      </w:pPr>
      <w:r>
        <w:t xml:space="preserve">6.Create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acount</w:t>
      </w:r>
      <w:proofErr w:type="spellEnd"/>
      <w:r>
        <w:t xml:space="preserve"> in </w:t>
      </w:r>
      <w:hyperlink r:id="rId34">
        <w:r>
          <w:rPr>
            <w:color w:val="467886"/>
            <w:u w:val="single" w:color="467886"/>
          </w:rPr>
          <w:t>https://azure.microsoft.com/p</w:t>
        </w:r>
      </w:hyperlink>
      <w:hyperlink r:id="rId35">
        <w:r>
          <w:rPr>
            <w:color w:val="467886"/>
            <w:u w:val="single" w:color="467886"/>
          </w:rPr>
          <w:t>t</w:t>
        </w:r>
      </w:hyperlink>
      <w:hyperlink r:id="rId36">
        <w:r>
          <w:rPr>
            <w:color w:val="467886"/>
            <w:u w:val="single" w:color="467886"/>
          </w:rPr>
          <w:t>-</w:t>
        </w:r>
      </w:hyperlink>
      <w:hyperlink r:id="rId37">
        <w:r>
          <w:rPr>
            <w:color w:val="467886"/>
            <w:u w:val="single" w:color="467886"/>
          </w:rPr>
          <w:t>br/products/a</w:t>
        </w:r>
      </w:hyperlink>
      <w:hyperlink r:id="rId38">
        <w:r>
          <w:rPr>
            <w:color w:val="467886"/>
            <w:u w:val="single" w:color="467886"/>
          </w:rPr>
          <w:t>i</w:t>
        </w:r>
      </w:hyperlink>
      <w:hyperlink r:id="rId39">
        <w:r>
          <w:rPr>
            <w:color w:val="467886"/>
            <w:u w:val="single" w:color="467886"/>
          </w:rPr>
          <w:t>-</w:t>
        </w:r>
      </w:hyperlink>
      <w:hyperlink r:id="rId40">
        <w:r>
          <w:rPr>
            <w:color w:val="467886"/>
            <w:u w:val="single" w:color="467886"/>
          </w:rPr>
          <w:t>services/tex</w:t>
        </w:r>
      </w:hyperlink>
      <w:hyperlink r:id="rId41">
        <w:r>
          <w:rPr>
            <w:color w:val="467886"/>
            <w:u w:val="single" w:color="467886"/>
          </w:rPr>
          <w:t>t</w:t>
        </w:r>
      </w:hyperlink>
      <w:hyperlink r:id="rId42">
        <w:r>
          <w:rPr>
            <w:color w:val="467886"/>
            <w:u w:val="single" w:color="467886"/>
          </w:rPr>
          <w:t>-</w:t>
        </w:r>
      </w:hyperlink>
      <w:hyperlink r:id="rId43">
        <w:r>
          <w:rPr>
            <w:color w:val="467886"/>
            <w:u w:val="single" w:color="467886"/>
          </w:rPr>
          <w:t>t</w:t>
        </w:r>
      </w:hyperlink>
      <w:hyperlink r:id="rId44">
        <w:r>
          <w:rPr>
            <w:color w:val="467886"/>
            <w:u w:val="single" w:color="467886"/>
          </w:rPr>
          <w:t>ospeech</w:t>
        </w:r>
      </w:hyperlink>
      <w:hyperlink r:id="rId45">
        <w:r>
          <w:rPr>
            <w:color w:val="467886"/>
            <w:u w:val="single" w:color="467886"/>
          </w:rPr>
          <w:t>/</w:t>
        </w:r>
      </w:hyperlink>
      <w:hyperlink r:id="rId46">
        <w:r>
          <w:t xml:space="preserve"> </w:t>
        </w:r>
      </w:hyperlink>
      <w:hyperlink r:id="rId47">
        <w:r>
          <w:t xml:space="preserve"> </w:t>
        </w:r>
      </w:hyperlink>
    </w:p>
    <w:p w14:paraId="197B7323" w14:textId="2FFCB3CC" w:rsidR="00256FB7" w:rsidRDefault="00256FB7">
      <w:pPr>
        <w:spacing w:after="192"/>
        <w:ind w:left="359" w:right="310" w:firstLine="326"/>
      </w:pPr>
      <w:proofErr w:type="spellStart"/>
      <w:r w:rsidRPr="00256FB7">
        <w:t>You</w:t>
      </w:r>
      <w:proofErr w:type="spellEnd"/>
      <w:r w:rsidRPr="00256FB7">
        <w:t xml:space="preserve"> </w:t>
      </w:r>
      <w:proofErr w:type="spellStart"/>
      <w:r w:rsidRPr="00256FB7">
        <w:t>will</w:t>
      </w:r>
      <w:proofErr w:type="spellEnd"/>
      <w:r w:rsidRPr="00256FB7">
        <w:t xml:space="preserve"> </w:t>
      </w:r>
      <w:proofErr w:type="spellStart"/>
      <w:r w:rsidRPr="00256FB7">
        <w:t>not</w:t>
      </w:r>
      <w:proofErr w:type="spellEnd"/>
      <w:r w:rsidRPr="00256FB7">
        <w:t xml:space="preserve"> </w:t>
      </w:r>
      <w:proofErr w:type="spellStart"/>
      <w:r w:rsidRPr="00256FB7">
        <w:t>be</w:t>
      </w:r>
      <w:proofErr w:type="spellEnd"/>
      <w:r w:rsidRPr="00256FB7">
        <w:t xml:space="preserve"> </w:t>
      </w:r>
      <w:proofErr w:type="spellStart"/>
      <w:r w:rsidRPr="00256FB7">
        <w:t>charged</w:t>
      </w:r>
      <w:proofErr w:type="spellEnd"/>
      <w:r w:rsidRPr="00256FB7">
        <w:t xml:space="preserve"> </w:t>
      </w:r>
      <w:proofErr w:type="spellStart"/>
      <w:r w:rsidRPr="00256FB7">
        <w:t>until</w:t>
      </w:r>
      <w:proofErr w:type="spellEnd"/>
      <w:r w:rsidRPr="00256FB7">
        <w:t xml:space="preserve"> </w:t>
      </w:r>
      <w:proofErr w:type="spellStart"/>
      <w:r w:rsidRPr="00256FB7">
        <w:t>you</w:t>
      </w:r>
      <w:proofErr w:type="spellEnd"/>
      <w:r w:rsidRPr="00256FB7">
        <w:t xml:space="preserve"> </w:t>
      </w:r>
      <w:proofErr w:type="spellStart"/>
      <w:r w:rsidRPr="00256FB7">
        <w:t>change</w:t>
      </w:r>
      <w:proofErr w:type="spellEnd"/>
      <w:r w:rsidRPr="00256FB7">
        <w:t xml:space="preserve"> </w:t>
      </w:r>
      <w:proofErr w:type="spellStart"/>
      <w:r w:rsidRPr="00256FB7">
        <w:t>your</w:t>
      </w:r>
      <w:proofErr w:type="spellEnd"/>
      <w:r w:rsidRPr="00256FB7">
        <w:t xml:space="preserve"> </w:t>
      </w:r>
      <w:proofErr w:type="spellStart"/>
      <w:r w:rsidRPr="00256FB7">
        <w:t>subscription</w:t>
      </w:r>
      <w:proofErr w:type="spellEnd"/>
      <w:r w:rsidRPr="00256FB7">
        <w:t xml:space="preserve"> </w:t>
      </w:r>
      <w:proofErr w:type="spellStart"/>
      <w:r w:rsidRPr="00256FB7">
        <w:t>tier</w:t>
      </w:r>
      <w:proofErr w:type="spellEnd"/>
      <w:r w:rsidRPr="00256FB7">
        <w:t xml:space="preserve">, </w:t>
      </w:r>
      <w:proofErr w:type="spellStart"/>
      <w:r w:rsidRPr="00256FB7">
        <w:t>which</w:t>
      </w:r>
      <w:proofErr w:type="spellEnd"/>
      <w:r w:rsidRPr="00256FB7">
        <w:t xml:space="preserve"> </w:t>
      </w:r>
      <w:proofErr w:type="spellStart"/>
      <w:r w:rsidRPr="00256FB7">
        <w:t>we</w:t>
      </w:r>
      <w:proofErr w:type="spellEnd"/>
      <w:r w:rsidRPr="00256FB7">
        <w:t xml:space="preserve"> </w:t>
      </w:r>
      <w:proofErr w:type="spellStart"/>
      <w:r w:rsidRPr="00256FB7">
        <w:t>will</w:t>
      </w:r>
      <w:proofErr w:type="spellEnd"/>
      <w:r w:rsidRPr="00256FB7">
        <w:t xml:space="preserve"> </w:t>
      </w:r>
      <w:proofErr w:type="spellStart"/>
      <w:r w:rsidRPr="00256FB7">
        <w:t>not</w:t>
      </w:r>
      <w:proofErr w:type="spellEnd"/>
      <w:r w:rsidRPr="00256FB7">
        <w:t xml:space="preserve"> do</w:t>
      </w:r>
      <w:r>
        <w:t>.</w:t>
      </w:r>
    </w:p>
    <w:p w14:paraId="41C02230" w14:textId="77FF5561" w:rsidR="00916937" w:rsidRDefault="00000000">
      <w:pPr>
        <w:spacing w:after="192"/>
        <w:ind w:left="359" w:right="310" w:firstLine="326"/>
      </w:pPr>
      <w:r>
        <w:t xml:space="preserve">6.1 – </w:t>
      </w:r>
      <w:proofErr w:type="spellStart"/>
      <w:r>
        <w:t>install</w:t>
      </w:r>
      <w:proofErr w:type="spellEnd"/>
      <w:r>
        <w:t xml:space="preserve"> Microsoft Visual C++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(</w:t>
      </w:r>
      <w:proofErr w:type="spellStart"/>
      <w:r>
        <w:t>recommended</w:t>
      </w:r>
      <w:proofErr w:type="spellEnd"/>
      <w:r>
        <w:t xml:space="preserve">) </w:t>
      </w:r>
      <w:hyperlink r:id="rId48">
        <w:r>
          <w:rPr>
            <w:color w:val="467886"/>
            <w:u w:val="single" w:color="467886"/>
          </w:rPr>
          <w:t>https://learn.microsoft.com/e</w:t>
        </w:r>
      </w:hyperlink>
      <w:hyperlink r:id="rId49">
        <w:r>
          <w:rPr>
            <w:color w:val="467886"/>
            <w:u w:val="single" w:color="467886"/>
          </w:rPr>
          <w:t>n</w:t>
        </w:r>
      </w:hyperlink>
      <w:hyperlink r:id="rId50"/>
      <w:hyperlink r:id="rId51">
        <w:r>
          <w:rPr>
            <w:color w:val="467886"/>
            <w:u w:val="single" w:color="467886"/>
          </w:rPr>
          <w:t>us/cpp/windows/lates</w:t>
        </w:r>
      </w:hyperlink>
      <w:hyperlink r:id="rId52">
        <w:r>
          <w:rPr>
            <w:color w:val="467886"/>
            <w:u w:val="single" w:color="467886"/>
          </w:rPr>
          <w:t>t</w:t>
        </w:r>
      </w:hyperlink>
      <w:hyperlink r:id="rId53">
        <w:r>
          <w:rPr>
            <w:color w:val="467886"/>
            <w:u w:val="single" w:color="467886"/>
          </w:rPr>
          <w:t>-</w:t>
        </w:r>
      </w:hyperlink>
      <w:hyperlink r:id="rId54">
        <w:r>
          <w:rPr>
            <w:color w:val="467886"/>
            <w:u w:val="single" w:color="467886"/>
          </w:rPr>
          <w:t>supporte</w:t>
        </w:r>
      </w:hyperlink>
      <w:hyperlink r:id="rId55">
        <w:r>
          <w:rPr>
            <w:color w:val="467886"/>
            <w:u w:val="single" w:color="467886"/>
          </w:rPr>
          <w:t>d</w:t>
        </w:r>
      </w:hyperlink>
      <w:hyperlink r:id="rId56">
        <w:r>
          <w:rPr>
            <w:color w:val="467886"/>
            <w:u w:val="single" w:color="467886"/>
          </w:rPr>
          <w:t>-</w:t>
        </w:r>
      </w:hyperlink>
      <w:hyperlink r:id="rId57">
        <w:r>
          <w:rPr>
            <w:color w:val="467886"/>
            <w:u w:val="single" w:color="467886"/>
          </w:rPr>
          <w:t>v</w:t>
        </w:r>
      </w:hyperlink>
      <w:hyperlink r:id="rId58">
        <w:r>
          <w:rPr>
            <w:color w:val="467886"/>
            <w:u w:val="single" w:color="467886"/>
          </w:rPr>
          <w:t>c</w:t>
        </w:r>
      </w:hyperlink>
      <w:hyperlink r:id="rId59">
        <w:r>
          <w:rPr>
            <w:color w:val="467886"/>
            <w:u w:val="single" w:color="467886"/>
          </w:rPr>
          <w:t>-</w:t>
        </w:r>
      </w:hyperlink>
      <w:hyperlink r:id="rId60">
        <w:r>
          <w:rPr>
            <w:color w:val="467886"/>
            <w:u w:val="single" w:color="467886"/>
          </w:rPr>
          <w:t>redist?view=msv</w:t>
        </w:r>
      </w:hyperlink>
      <w:hyperlink r:id="rId61">
        <w:r>
          <w:rPr>
            <w:color w:val="467886"/>
            <w:u w:val="single" w:color="467886"/>
          </w:rPr>
          <w:t>c170&amp;preserv</w:t>
        </w:r>
      </w:hyperlink>
      <w:hyperlink r:id="rId62">
        <w:r>
          <w:rPr>
            <w:color w:val="467886"/>
            <w:u w:val="single" w:color="467886"/>
          </w:rPr>
          <w:t>e</w:t>
        </w:r>
      </w:hyperlink>
      <w:hyperlink r:id="rId63">
        <w:r>
          <w:rPr>
            <w:color w:val="467886"/>
            <w:u w:val="single" w:color="467886"/>
          </w:rPr>
          <w:t>-</w:t>
        </w:r>
      </w:hyperlink>
      <w:hyperlink r:id="rId64">
        <w:r>
          <w:rPr>
            <w:color w:val="467886"/>
            <w:u w:val="single" w:color="467886"/>
          </w:rPr>
          <w:t>view=tru</w:t>
        </w:r>
      </w:hyperlink>
      <w:hyperlink r:id="rId65">
        <w:r>
          <w:rPr>
            <w:color w:val="467886"/>
            <w:u w:val="single" w:color="467886"/>
          </w:rPr>
          <w:t>e</w:t>
        </w:r>
      </w:hyperlink>
      <w:hyperlink r:id="rId66">
        <w:r>
          <w:t xml:space="preserve"> </w:t>
        </w:r>
      </w:hyperlink>
      <w:hyperlink r:id="rId67">
        <w:r>
          <w:t xml:space="preserve"> </w:t>
        </w:r>
      </w:hyperlink>
    </w:p>
    <w:p w14:paraId="02EC6308" w14:textId="77777777" w:rsidR="00916937" w:rsidRDefault="00000000">
      <w:pPr>
        <w:spacing w:after="192"/>
        <w:ind w:left="359" w:right="310" w:firstLine="326"/>
      </w:pPr>
      <w:r>
        <w:t xml:space="preserve">6.2 –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multi-service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in </w:t>
      </w:r>
      <w:hyperlink r:id="rId68" w:anchor="blade/Microsoft_Azure_ProjectOxford/CognitiveServicesHub/SpeechServices">
        <w:r>
          <w:rPr>
            <w:color w:val="467886"/>
            <w:u w:val="single" w:color="467886"/>
          </w:rPr>
          <w:t>https://portal.azure.com/#blade/Microsoft_Azure_ProjectOxford/CognitiveServicesHub/SpeechSe</w:t>
        </w:r>
      </w:hyperlink>
      <w:hyperlink r:id="rId69" w:anchor="blade/Microsoft_Azure_ProjectOxford/CognitiveServicesHub/SpeechServices">
        <w:r>
          <w:rPr>
            <w:color w:val="467886"/>
          </w:rPr>
          <w:t xml:space="preserve"> </w:t>
        </w:r>
      </w:hyperlink>
      <w:hyperlink r:id="rId70" w:anchor="blade/Microsoft_Azure_ProjectOxford/CognitiveServicesHub/SpeechServices">
        <w:proofErr w:type="spellStart"/>
        <w:r>
          <w:rPr>
            <w:color w:val="467886"/>
            <w:u w:val="single" w:color="467886"/>
          </w:rPr>
          <w:t>rvice</w:t>
        </w:r>
      </w:hyperlink>
      <w:hyperlink r:id="rId71" w:anchor="blade/Microsoft_Azure_ProjectOxford/CognitiveServicesHub/SpeechServices">
        <w:r>
          <w:rPr>
            <w:color w:val="467886"/>
            <w:u w:val="single" w:color="467886"/>
          </w:rPr>
          <w:t>s</w:t>
        </w:r>
        <w:proofErr w:type="spellEnd"/>
      </w:hyperlink>
      <w:hyperlink r:id="rId72" w:anchor="blade/Microsoft_Azure_ProjectOxford/CognitiveServicesHub/SpeechServices">
        <w:r>
          <w:t xml:space="preserve"> </w:t>
        </w:r>
      </w:hyperlink>
      <w:hyperlink r:id="rId73" w:anchor="blade/Microsoft_Azure_ProjectOxford/CognitiveServicesHub/SpeechServices">
        <w:r>
          <w:t xml:space="preserve"> </w:t>
        </w:r>
      </w:hyperlink>
    </w:p>
    <w:p w14:paraId="419FEA58" w14:textId="77777777" w:rsidR="00916937" w:rsidRDefault="00000000">
      <w:pPr>
        <w:spacing w:after="113"/>
        <w:ind w:left="1455" w:right="783"/>
      </w:pPr>
      <w:r>
        <w:t xml:space="preserve">6.2.1 – Click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(assinaturas),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:  </w:t>
      </w:r>
    </w:p>
    <w:p w14:paraId="2EEE13E7" w14:textId="77777777" w:rsidR="0091693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55794E" wp14:editId="6D1B8E9C">
            <wp:extent cx="5793740" cy="1006475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E7E5EE7" w14:textId="77777777" w:rsidR="00916937" w:rsidRDefault="00000000">
      <w:pPr>
        <w:spacing w:after="191" w:line="259" w:lineRule="auto"/>
        <w:ind w:left="389" w:firstLine="0"/>
      </w:pPr>
      <w:r>
        <w:t xml:space="preserve">  </w:t>
      </w:r>
    </w:p>
    <w:p w14:paraId="510BC9E4" w14:textId="77777777" w:rsidR="00916937" w:rsidRDefault="00000000">
      <w:pPr>
        <w:spacing w:after="221"/>
        <w:ind w:left="747" w:right="783"/>
      </w:pP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(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go).  </w:t>
      </w:r>
    </w:p>
    <w:p w14:paraId="4C4D00FA" w14:textId="77777777" w:rsidR="00916937" w:rsidRDefault="00000000">
      <w:pPr>
        <w:tabs>
          <w:tab w:val="center" w:pos="737"/>
          <w:tab w:val="center" w:pos="4215"/>
        </w:tabs>
        <w:spacing w:after="221"/>
        <w:ind w:left="-1" w:firstLine="0"/>
      </w:pPr>
      <w:r>
        <w:t xml:space="preserve"> </w:t>
      </w:r>
      <w:r>
        <w:tab/>
        <w:t xml:space="preserve">  </w:t>
      </w:r>
      <w:r>
        <w:tab/>
        <w:t xml:space="preserve">6.2.2 – go </w:t>
      </w:r>
      <w:proofErr w:type="spellStart"/>
      <w:r>
        <w:t>to</w:t>
      </w:r>
      <w:proofErr w:type="spellEnd"/>
      <w:r>
        <w:t xml:space="preserve"> home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click speech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.  </w:t>
      </w:r>
    </w:p>
    <w:p w14:paraId="412B45CC" w14:textId="4F4B6065" w:rsidR="00916937" w:rsidRDefault="00000000">
      <w:pPr>
        <w:spacing w:after="113"/>
        <w:ind w:left="389" w:right="783" w:firstLine="348"/>
      </w:pPr>
      <w:r>
        <w:lastRenderedPageBreak/>
        <w:t xml:space="preserve">  </w:t>
      </w:r>
      <w:r>
        <w:tab/>
        <w:t xml:space="preserve">6.2.3 –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(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step),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reagion</w:t>
      </w:r>
      <w:proofErr w:type="spellEnd"/>
      <w:r>
        <w:t xml:space="preserve"> (</w:t>
      </w:r>
      <w:proofErr w:type="spellStart"/>
      <w:r>
        <w:t>Brazil</w:t>
      </w:r>
      <w:proofErr w:type="spellEnd"/>
      <w:r>
        <w:t xml:space="preserve"> South), </w:t>
      </w:r>
      <w:proofErr w:type="spellStart"/>
      <w:r>
        <w:t>name</w:t>
      </w:r>
      <w:proofErr w:type="spellEnd"/>
      <w:r>
        <w:t>: Python-</w:t>
      </w:r>
      <w:proofErr w:type="spellStart"/>
      <w:r>
        <w:t>lotr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F0.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, copy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Keys, open </w:t>
      </w:r>
      <w:proofErr w:type="spellStart"/>
      <w:r>
        <w:t>cmd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paste :  </w:t>
      </w:r>
    </w:p>
    <w:p w14:paraId="342167D2" w14:textId="77777777" w:rsidR="00916937" w:rsidRDefault="00000000">
      <w:pPr>
        <w:spacing w:after="7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53AD861" wp14:editId="4D8BD5AF">
            <wp:extent cx="5793740" cy="3488055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098AC6C" w14:textId="77777777" w:rsidR="00916937" w:rsidRDefault="00000000">
      <w:pPr>
        <w:spacing w:after="192" w:line="259" w:lineRule="auto"/>
        <w:ind w:left="737" w:firstLine="0"/>
      </w:pPr>
      <w:r>
        <w:t xml:space="preserve">  </w:t>
      </w:r>
    </w:p>
    <w:p w14:paraId="7C1B697F" w14:textId="77777777" w:rsidR="00916937" w:rsidRDefault="00000000">
      <w:pPr>
        <w:spacing w:after="0" w:line="259" w:lineRule="auto"/>
        <w:ind w:left="737" w:firstLine="0"/>
      </w:pPr>
      <w:r>
        <w:t xml:space="preserve">  </w:t>
      </w:r>
    </w:p>
    <w:p w14:paraId="42AB2B2B" w14:textId="77777777" w:rsidR="00916937" w:rsidRDefault="00000000">
      <w:pPr>
        <w:spacing w:after="195"/>
        <w:ind w:left="747" w:right="783"/>
      </w:pPr>
      <w:proofErr w:type="spellStart"/>
      <w:r>
        <w:t>setx</w:t>
      </w:r>
      <w:proofErr w:type="spellEnd"/>
      <w:r>
        <w:t xml:space="preserve"> COGNITIVE_SERVICE_KEY </w:t>
      </w:r>
      <w:proofErr w:type="spellStart"/>
      <w:r>
        <w:t>your-key</w:t>
      </w:r>
      <w:proofErr w:type="spellEnd"/>
      <w:r>
        <w:t xml:space="preserve"> </w:t>
      </w:r>
      <w:proofErr w:type="spellStart"/>
      <w:r>
        <w:t>setx</w:t>
      </w:r>
      <w:proofErr w:type="spellEnd"/>
      <w:r>
        <w:t xml:space="preserve"> </w:t>
      </w:r>
    </w:p>
    <w:p w14:paraId="3BA3E391" w14:textId="77777777" w:rsidR="00916937" w:rsidRDefault="00000000">
      <w:pPr>
        <w:spacing w:after="192"/>
        <w:ind w:left="756" w:right="783"/>
      </w:pPr>
      <w:r>
        <w:t xml:space="preserve">SPEECH_REGION </w:t>
      </w:r>
      <w:proofErr w:type="spellStart"/>
      <w:r>
        <w:t>brazilsouth</w:t>
      </w:r>
      <w:proofErr w:type="spellEnd"/>
      <w:r>
        <w:t xml:space="preserve">  </w:t>
      </w:r>
    </w:p>
    <w:p w14:paraId="195E0E71" w14:textId="77777777" w:rsidR="00916937" w:rsidRDefault="00000000">
      <w:pPr>
        <w:spacing w:after="104" w:line="259" w:lineRule="auto"/>
        <w:ind w:left="737" w:firstLine="0"/>
      </w:pPr>
      <w:r>
        <w:t xml:space="preserve">  </w:t>
      </w:r>
    </w:p>
    <w:p w14:paraId="485CB395" w14:textId="77777777" w:rsidR="00916937" w:rsidRDefault="00000000">
      <w:pPr>
        <w:spacing w:after="6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8916941" wp14:editId="4D7F8B73">
            <wp:extent cx="5793740" cy="1649730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4BC5938" w14:textId="176F8570" w:rsidR="00256FB7" w:rsidRDefault="00000000">
      <w:pPr>
        <w:spacing w:after="23"/>
        <w:ind w:left="747" w:right="783"/>
      </w:pPr>
      <w:r>
        <w:t>7.</w:t>
      </w:r>
      <w:r w:rsidR="00256FB7">
        <w:t xml:space="preserve"> </w:t>
      </w:r>
      <w:proofErr w:type="spellStart"/>
      <w:r w:rsidR="00256FB7">
        <w:t>Install</w:t>
      </w:r>
      <w:proofErr w:type="spellEnd"/>
      <w:r w:rsidR="00256FB7">
        <w:t xml:space="preserve"> </w:t>
      </w:r>
      <w:proofErr w:type="spellStart"/>
      <w:r w:rsidR="00256FB7">
        <w:t>pt-br</w:t>
      </w:r>
      <w:proofErr w:type="spellEnd"/>
      <w:r w:rsidR="00256FB7">
        <w:t xml:space="preserve"> </w:t>
      </w:r>
      <w:proofErr w:type="spellStart"/>
      <w:r w:rsidR="00256FB7">
        <w:t>pre-trained</w:t>
      </w:r>
      <w:proofErr w:type="spellEnd"/>
      <w:r w:rsidR="00256FB7">
        <w:t xml:space="preserve"> model </w:t>
      </w:r>
    </w:p>
    <w:p w14:paraId="27622D41" w14:textId="758DA422" w:rsidR="00916937" w:rsidRDefault="00256FB7">
      <w:pPr>
        <w:spacing w:after="23"/>
        <w:ind w:left="747" w:right="783"/>
      </w:pPr>
      <w:r>
        <w:t xml:space="preserve">8.Run </w:t>
      </w:r>
      <w:proofErr w:type="spellStart"/>
      <w:r>
        <w:t>the</w:t>
      </w:r>
      <w:proofErr w:type="spellEnd"/>
      <w:r>
        <w:t xml:space="preserve"> app!   </w:t>
      </w:r>
    </w:p>
    <w:p w14:paraId="7C6ECD15" w14:textId="77777777" w:rsidR="00916937" w:rsidRDefault="00000000">
      <w:pPr>
        <w:spacing w:after="0" w:line="259" w:lineRule="auto"/>
        <w:ind w:left="0" w:right="4493" w:firstLine="0"/>
        <w:jc w:val="center"/>
      </w:pPr>
      <w:r>
        <w:rPr>
          <w:noProof/>
        </w:rPr>
        <w:lastRenderedPageBreak/>
        <w:drawing>
          <wp:inline distT="0" distB="0" distL="0" distR="0" wp14:anchorId="31159465" wp14:editId="23EAA376">
            <wp:extent cx="3268980" cy="3214497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2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1BEA0DB" w14:textId="77777777" w:rsidR="00916937" w:rsidRDefault="00000000">
      <w:pPr>
        <w:ind w:left="9" w:right="783"/>
      </w:pPr>
      <w:r>
        <w:t xml:space="preserve">Open terminal </w:t>
      </w:r>
      <w:proofErr w:type="spellStart"/>
      <w:r>
        <w:t>and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unzipped</w:t>
      </w:r>
      <w:proofErr w:type="spellEnd"/>
      <w:r>
        <w:t xml:space="preserve"> app.   </w:t>
      </w:r>
    </w:p>
    <w:p w14:paraId="492DBFB5" w14:textId="77777777" w:rsidR="00916937" w:rsidRDefault="00000000">
      <w:pPr>
        <w:spacing w:after="0" w:line="401" w:lineRule="auto"/>
        <w:ind w:left="-5" w:right="398"/>
      </w:pP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I </w:t>
      </w:r>
      <w:proofErr w:type="spellStart"/>
      <w:r>
        <w:t>typed</w:t>
      </w:r>
      <w:proofErr w:type="spellEnd"/>
      <w:r>
        <w:t xml:space="preserve">: </w:t>
      </w:r>
      <w:proofErr w:type="spellStart"/>
      <w:r>
        <w:rPr>
          <w:rFonts w:ascii="Consolas" w:eastAsia="Consolas" w:hAnsi="Consolas" w:cs="Consolas"/>
        </w:rPr>
        <w:t>cd</w:t>
      </w:r>
      <w:proofErr w:type="spellEnd"/>
      <w:r>
        <w:rPr>
          <w:rFonts w:ascii="Consolas" w:eastAsia="Consolas" w:hAnsi="Consolas" w:cs="Consolas"/>
        </w:rPr>
        <w:t xml:space="preserve"> ..\..\</w:t>
      </w:r>
      <w:proofErr w:type="spellStart"/>
      <w:r>
        <w:rPr>
          <w:rFonts w:ascii="Consolas" w:eastAsia="Consolas" w:hAnsi="Consolas" w:cs="Consolas"/>
        </w:rPr>
        <w:t>Users</w:t>
      </w:r>
      <w:proofErr w:type="spellEnd"/>
      <w:r>
        <w:rPr>
          <w:rFonts w:ascii="Consolas" w:eastAsia="Consolas" w:hAnsi="Consolas" w:cs="Consolas"/>
        </w:rPr>
        <w:t>\Lenovo\Desktop\LOTR-</w:t>
      </w:r>
      <w:proofErr w:type="spellStart"/>
      <w:r>
        <w:rPr>
          <w:rFonts w:ascii="Consolas" w:eastAsia="Consolas" w:hAnsi="Consolas" w:cs="Consolas"/>
        </w:rPr>
        <w:t>Lector</w:t>
      </w:r>
      <w:proofErr w:type="spellEnd"/>
      <w:r>
        <w:rPr>
          <w:rFonts w:ascii="Consolas" w:eastAsia="Consolas" w:hAnsi="Consolas" w:cs="Consolas"/>
        </w:rPr>
        <w:t xml:space="preserve">-master </w:t>
      </w:r>
      <w:r>
        <w:t xml:space="preserve"> </w:t>
      </w:r>
      <w:proofErr w:type="spellStart"/>
      <w:r>
        <w:t>Then</w:t>
      </w:r>
      <w:proofErr w:type="spellEnd"/>
      <w:r>
        <w:t>: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python</w:t>
      </w:r>
      <w:proofErr w:type="spellEnd"/>
      <w:r>
        <w:rPr>
          <w:rFonts w:ascii="Consolas" w:eastAsia="Consolas" w:hAnsi="Consolas" w:cs="Consolas"/>
        </w:rPr>
        <w:t xml:space="preserve"> main.py </w:t>
      </w:r>
      <w:r>
        <w:t xml:space="preserve">  </w:t>
      </w:r>
    </w:p>
    <w:p w14:paraId="7B206DE6" w14:textId="77777777" w:rsidR="00916937" w:rsidRDefault="00000000">
      <w:pPr>
        <w:spacing w:after="38" w:line="259" w:lineRule="auto"/>
        <w:ind w:left="0" w:right="562" w:firstLine="0"/>
        <w:jc w:val="right"/>
      </w:pPr>
      <w:r>
        <w:rPr>
          <w:noProof/>
        </w:rPr>
        <w:drawing>
          <wp:inline distT="0" distB="0" distL="0" distR="0" wp14:anchorId="7B8DA541" wp14:editId="0409A215">
            <wp:extent cx="5760721" cy="466725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26250705" w14:textId="77777777" w:rsidR="00916937" w:rsidRDefault="00000000">
      <w:pPr>
        <w:ind w:left="9" w:right="783"/>
      </w:pPr>
      <w:r>
        <w:t xml:space="preserve">It </w:t>
      </w:r>
      <w:proofErr w:type="spellStart"/>
      <w:r>
        <w:t>works</w:t>
      </w:r>
      <w:proofErr w:type="spellEnd"/>
      <w:r>
        <w:t xml:space="preserve">!   </w:t>
      </w:r>
    </w:p>
    <w:p w14:paraId="758B0508" w14:textId="77777777" w:rsidR="00916937" w:rsidRDefault="00000000">
      <w:pPr>
        <w:spacing w:after="24"/>
        <w:ind w:left="9" w:right="783"/>
      </w:pP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:   </w:t>
      </w:r>
    </w:p>
    <w:p w14:paraId="714D0947" w14:textId="77777777" w:rsidR="00916937" w:rsidRDefault="00000000">
      <w:pPr>
        <w:spacing w:after="0" w:line="259" w:lineRule="auto"/>
        <w:ind w:left="0" w:right="607" w:firstLine="0"/>
        <w:jc w:val="right"/>
      </w:pPr>
      <w:r>
        <w:rPr>
          <w:noProof/>
        </w:rPr>
        <w:drawing>
          <wp:inline distT="0" distB="0" distL="0" distR="0" wp14:anchorId="009BAFAA" wp14:editId="6FAEAA6D">
            <wp:extent cx="5760721" cy="553720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sectPr w:rsidR="00916937">
      <w:pgSz w:w="11906" w:h="16838"/>
      <w:pgMar w:top="1417" w:right="507" w:bottom="1734" w:left="13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937"/>
    <w:rsid w:val="00056578"/>
    <w:rsid w:val="00093874"/>
    <w:rsid w:val="00256FB7"/>
    <w:rsid w:val="00260B2A"/>
    <w:rsid w:val="002D3C4B"/>
    <w:rsid w:val="00916937"/>
    <w:rsid w:val="00991423"/>
    <w:rsid w:val="00A82E7C"/>
    <w:rsid w:val="00B1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3DBA"/>
  <w15:docId w15:val="{1D4AD654-D2DB-4C37-A786-BC00672D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579" w:hanging="10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2E7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2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UB-Mannheim/tesseract/wiki" TargetMode="External"/><Relationship Id="rId21" Type="http://schemas.openxmlformats.org/officeDocument/2006/relationships/hyperlink" Target="https://github.com/UB-Mannheim/tesseract/wiki" TargetMode="External"/><Relationship Id="rId42" Type="http://schemas.openxmlformats.org/officeDocument/2006/relationships/hyperlink" Target="https://azure.microsoft.com/pt-br/products/ai-services/text-to-speech/" TargetMode="External"/><Relationship Id="rId47" Type="http://schemas.openxmlformats.org/officeDocument/2006/relationships/hyperlink" Target="https://azure.microsoft.com/pt-br/products/ai-services/text-to-speech/" TargetMode="External"/><Relationship Id="rId63" Type="http://schemas.openxmlformats.org/officeDocument/2006/relationships/hyperlink" Target="https://learn.microsoft.com/en-us/cpp/windows/latest-supported-vc-redist?view=msvc-170&amp;preserve-view=true" TargetMode="External"/><Relationship Id="rId68" Type="http://schemas.openxmlformats.org/officeDocument/2006/relationships/hyperlink" Target="https://portal.azure.com/" TargetMode="External"/><Relationship Id="rId16" Type="http://schemas.openxmlformats.org/officeDocument/2006/relationships/image" Target="media/image4.jpg"/><Relationship Id="rId11" Type="http://schemas.openxmlformats.org/officeDocument/2006/relationships/hyperlink" Target="https://steamcommunity.com/linkfilter/?url=https://www.python.org/downloads/release/python-396/" TargetMode="External"/><Relationship Id="rId32" Type="http://schemas.openxmlformats.org/officeDocument/2006/relationships/image" Target="media/image9.jpg"/><Relationship Id="rId37" Type="http://schemas.openxmlformats.org/officeDocument/2006/relationships/hyperlink" Target="https://azure.microsoft.com/pt-br/products/ai-services/text-to-speech/" TargetMode="External"/><Relationship Id="rId53" Type="http://schemas.openxmlformats.org/officeDocument/2006/relationships/hyperlink" Target="https://learn.microsoft.com/en-us/cpp/windows/latest-supported-vc-redist?view=msvc-170&amp;preserve-view=true" TargetMode="External"/><Relationship Id="rId58" Type="http://schemas.openxmlformats.org/officeDocument/2006/relationships/hyperlink" Target="https://learn.microsoft.com/en-us/cpp/windows/latest-supported-vc-redist?view=msvc-170&amp;preserve-view=true" TargetMode="External"/><Relationship Id="rId74" Type="http://schemas.openxmlformats.org/officeDocument/2006/relationships/image" Target="media/image11.jpg"/><Relationship Id="rId79" Type="http://schemas.openxmlformats.org/officeDocument/2006/relationships/image" Target="media/image16.jpg"/><Relationship Id="rId5" Type="http://schemas.openxmlformats.org/officeDocument/2006/relationships/image" Target="media/image2.jpg"/><Relationship Id="rId61" Type="http://schemas.openxmlformats.org/officeDocument/2006/relationships/hyperlink" Target="https://learn.microsoft.com/en-us/cpp/windows/latest-supported-vc-redist?view=msvc-170&amp;preserve-view=true" TargetMode="External"/><Relationship Id="rId19" Type="http://schemas.openxmlformats.org/officeDocument/2006/relationships/image" Target="media/image6.jpg"/><Relationship Id="rId14" Type="http://schemas.openxmlformats.org/officeDocument/2006/relationships/hyperlink" Target="https://steamcommunity.com/linkfilter/?url=https://www.python.org/downloads/release/python-396/" TargetMode="External"/><Relationship Id="rId22" Type="http://schemas.openxmlformats.org/officeDocument/2006/relationships/hyperlink" Target="https://github.com/UB-Mannheim/tesseract/wiki" TargetMode="External"/><Relationship Id="rId27" Type="http://schemas.openxmlformats.org/officeDocument/2006/relationships/hyperlink" Target="https://github.com/UB-Mannheim/tesseract/wiki" TargetMode="External"/><Relationship Id="rId30" Type="http://schemas.openxmlformats.org/officeDocument/2006/relationships/image" Target="media/image7.jpg"/><Relationship Id="rId35" Type="http://schemas.openxmlformats.org/officeDocument/2006/relationships/hyperlink" Target="https://azure.microsoft.com/pt-br/products/ai-services/text-to-speech/" TargetMode="External"/><Relationship Id="rId43" Type="http://schemas.openxmlformats.org/officeDocument/2006/relationships/hyperlink" Target="https://azure.microsoft.com/pt-br/products/ai-services/text-to-speech/" TargetMode="External"/><Relationship Id="rId48" Type="http://schemas.openxmlformats.org/officeDocument/2006/relationships/hyperlink" Target="https://learn.microsoft.com/en-us/cpp/windows/latest-supported-vc-redist?view=msvc-170&amp;preserve-view=true" TargetMode="External"/><Relationship Id="rId56" Type="http://schemas.openxmlformats.org/officeDocument/2006/relationships/hyperlink" Target="https://learn.microsoft.com/en-us/cpp/windows/latest-supported-vc-redist?view=msvc-170&amp;preserve-view=true" TargetMode="External"/><Relationship Id="rId64" Type="http://schemas.openxmlformats.org/officeDocument/2006/relationships/hyperlink" Target="https://learn.microsoft.com/en-us/cpp/windows/latest-supported-vc-redist?view=msvc-170&amp;preserve-view=true" TargetMode="External"/><Relationship Id="rId69" Type="http://schemas.openxmlformats.org/officeDocument/2006/relationships/hyperlink" Target="https://portal.azure.com/" TargetMode="External"/><Relationship Id="rId77" Type="http://schemas.openxmlformats.org/officeDocument/2006/relationships/image" Target="media/image14.jpg"/><Relationship Id="rId8" Type="http://schemas.openxmlformats.org/officeDocument/2006/relationships/hyperlink" Target="https://steamcommunity.com/linkfilter/?url=https://www.python.org/downloads/release/python-396/" TargetMode="External"/><Relationship Id="rId51" Type="http://schemas.openxmlformats.org/officeDocument/2006/relationships/hyperlink" Target="https://learn.microsoft.com/en-us/cpp/windows/latest-supported-vc-redist?view=msvc-170&amp;preserve-view=true" TargetMode="External"/><Relationship Id="rId72" Type="http://schemas.openxmlformats.org/officeDocument/2006/relationships/hyperlink" Target="https://portal.azure.com/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steamcommunity.com/linkfilter/?url=https://www.python.org/downloads/release/python-396/" TargetMode="External"/><Relationship Id="rId17" Type="http://schemas.openxmlformats.org/officeDocument/2006/relationships/image" Target="media/image5.jpg"/><Relationship Id="rId25" Type="http://schemas.openxmlformats.org/officeDocument/2006/relationships/hyperlink" Target="https://github.com/UB-Mannheim/tesseract/wiki" TargetMode="External"/><Relationship Id="rId33" Type="http://schemas.openxmlformats.org/officeDocument/2006/relationships/image" Target="media/image10.jpg"/><Relationship Id="rId38" Type="http://schemas.openxmlformats.org/officeDocument/2006/relationships/hyperlink" Target="https://azure.microsoft.com/pt-br/products/ai-services/text-to-speech/" TargetMode="External"/><Relationship Id="rId46" Type="http://schemas.openxmlformats.org/officeDocument/2006/relationships/hyperlink" Target="https://azure.microsoft.com/pt-br/products/ai-services/text-to-speech/" TargetMode="External"/><Relationship Id="rId59" Type="http://schemas.openxmlformats.org/officeDocument/2006/relationships/hyperlink" Target="https://learn.microsoft.com/en-us/cpp/windows/latest-supported-vc-redist?view=msvc-170&amp;preserve-view=true" TargetMode="External"/><Relationship Id="rId67" Type="http://schemas.openxmlformats.org/officeDocument/2006/relationships/hyperlink" Target="https://learn.microsoft.com/en-us/cpp/windows/latest-supported-vc-redist?view=msvc-170&amp;preserve-view=true" TargetMode="External"/><Relationship Id="rId20" Type="http://schemas.openxmlformats.org/officeDocument/2006/relationships/hyperlink" Target="https://github.com/UB-Mannheim/tesseract/wiki" TargetMode="External"/><Relationship Id="rId41" Type="http://schemas.openxmlformats.org/officeDocument/2006/relationships/hyperlink" Target="https://azure.microsoft.com/pt-br/products/ai-services/text-to-speech/" TargetMode="External"/><Relationship Id="rId54" Type="http://schemas.openxmlformats.org/officeDocument/2006/relationships/hyperlink" Target="https://learn.microsoft.com/en-us/cpp/windows/latest-supported-vc-redist?view=msvc-170&amp;preserve-view=true" TargetMode="External"/><Relationship Id="rId62" Type="http://schemas.openxmlformats.org/officeDocument/2006/relationships/hyperlink" Target="https://learn.microsoft.com/en-us/cpp/windows/latest-supported-vc-redist?view=msvc-170&amp;preserve-view=true" TargetMode="External"/><Relationship Id="rId70" Type="http://schemas.openxmlformats.org/officeDocument/2006/relationships/hyperlink" Target="https://portal.azure.com/" TargetMode="External"/><Relationship Id="rId75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hyperlink" Target="https://steamcommunity.com/linkfilter/?url=https://www.python.org/downloads/release/python-396/" TargetMode="External"/><Relationship Id="rId15" Type="http://schemas.openxmlformats.org/officeDocument/2006/relationships/image" Target="media/image3.jpg"/><Relationship Id="rId23" Type="http://schemas.openxmlformats.org/officeDocument/2006/relationships/hyperlink" Target="https://github.com/UB-Mannheim/tesseract/wiki" TargetMode="External"/><Relationship Id="rId28" Type="http://schemas.openxmlformats.org/officeDocument/2006/relationships/hyperlink" Target="https://github.com/UB-Mannheim/tesseract/wiki" TargetMode="External"/><Relationship Id="rId36" Type="http://schemas.openxmlformats.org/officeDocument/2006/relationships/hyperlink" Target="https://azure.microsoft.com/pt-br/products/ai-services/text-to-speech/" TargetMode="External"/><Relationship Id="rId49" Type="http://schemas.openxmlformats.org/officeDocument/2006/relationships/hyperlink" Target="https://learn.microsoft.com/en-us/cpp/windows/latest-supported-vc-redist?view=msvc-170&amp;preserve-view=true" TargetMode="External"/><Relationship Id="rId57" Type="http://schemas.openxmlformats.org/officeDocument/2006/relationships/hyperlink" Target="https://learn.microsoft.com/en-us/cpp/windows/latest-supported-vc-redist?view=msvc-170&amp;preserve-view=true" TargetMode="External"/><Relationship Id="rId10" Type="http://schemas.openxmlformats.org/officeDocument/2006/relationships/hyperlink" Target="https://steamcommunity.com/linkfilter/?url=https://www.python.org/downloads/release/python-396/" TargetMode="External"/><Relationship Id="rId31" Type="http://schemas.openxmlformats.org/officeDocument/2006/relationships/image" Target="media/image8.jpg"/><Relationship Id="rId44" Type="http://schemas.openxmlformats.org/officeDocument/2006/relationships/hyperlink" Target="https://azure.microsoft.com/pt-br/products/ai-services/text-to-speech/" TargetMode="External"/><Relationship Id="rId52" Type="http://schemas.openxmlformats.org/officeDocument/2006/relationships/hyperlink" Target="https://learn.microsoft.com/en-us/cpp/windows/latest-supported-vc-redist?view=msvc-170&amp;preserve-view=true" TargetMode="External"/><Relationship Id="rId60" Type="http://schemas.openxmlformats.org/officeDocument/2006/relationships/hyperlink" Target="https://learn.microsoft.com/en-us/cpp/windows/latest-supported-vc-redist?view=msvc-170&amp;preserve-view=true" TargetMode="External"/><Relationship Id="rId65" Type="http://schemas.openxmlformats.org/officeDocument/2006/relationships/hyperlink" Target="https://learn.microsoft.com/en-us/cpp/windows/latest-supported-vc-redist?view=msvc-170&amp;preserve-view=true" TargetMode="External"/><Relationship Id="rId73" Type="http://schemas.openxmlformats.org/officeDocument/2006/relationships/hyperlink" Target="https://portal.azure.com/" TargetMode="External"/><Relationship Id="rId78" Type="http://schemas.openxmlformats.org/officeDocument/2006/relationships/image" Target="media/image15.jpg"/><Relationship Id="rId8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steamcommunity.com/linkfilter/?url=https://www.python.org/downloads/release/python-396/" TargetMode="External"/><Relationship Id="rId13" Type="http://schemas.openxmlformats.org/officeDocument/2006/relationships/hyperlink" Target="https://steamcommunity.com/linkfilter/?url=https://www.python.org/downloads/release/python-396/" TargetMode="External"/><Relationship Id="rId18" Type="http://schemas.openxmlformats.org/officeDocument/2006/relationships/hyperlink" Target="https://github.com/philipesantos136/jime-reader/tree/main" TargetMode="External"/><Relationship Id="rId39" Type="http://schemas.openxmlformats.org/officeDocument/2006/relationships/hyperlink" Target="https://azure.microsoft.com/pt-br/products/ai-services/text-to-speech/" TargetMode="External"/><Relationship Id="rId34" Type="http://schemas.openxmlformats.org/officeDocument/2006/relationships/hyperlink" Target="https://azure.microsoft.com/pt-br/products/ai-services/text-to-speech/" TargetMode="External"/><Relationship Id="rId50" Type="http://schemas.openxmlformats.org/officeDocument/2006/relationships/hyperlink" Target="https://learn.microsoft.com/en-us/cpp/windows/latest-supported-vc-redist?view=msvc-170&amp;preserve-view=true" TargetMode="External"/><Relationship Id="rId55" Type="http://schemas.openxmlformats.org/officeDocument/2006/relationships/hyperlink" Target="https://learn.microsoft.com/en-us/cpp/windows/latest-supported-vc-redist?view=msvc-170&amp;preserve-view=true" TargetMode="External"/><Relationship Id="rId76" Type="http://schemas.openxmlformats.org/officeDocument/2006/relationships/image" Target="media/image13.jpg"/><Relationship Id="rId7" Type="http://schemas.openxmlformats.org/officeDocument/2006/relationships/hyperlink" Target="https://steamcommunity.com/linkfilter/?url=https://www.python.org/downloads/release/python-396/" TargetMode="External"/><Relationship Id="rId71" Type="http://schemas.openxmlformats.org/officeDocument/2006/relationships/hyperlink" Target="https://portal.azure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UB-Mannheim/tesseract/wiki" TargetMode="External"/><Relationship Id="rId24" Type="http://schemas.openxmlformats.org/officeDocument/2006/relationships/hyperlink" Target="https://github.com/UB-Mannheim/tesseract/wiki" TargetMode="External"/><Relationship Id="rId40" Type="http://schemas.openxmlformats.org/officeDocument/2006/relationships/hyperlink" Target="https://azure.microsoft.com/pt-br/products/ai-services/text-to-speech/" TargetMode="External"/><Relationship Id="rId45" Type="http://schemas.openxmlformats.org/officeDocument/2006/relationships/hyperlink" Target="https://azure.microsoft.com/pt-br/products/ai-services/text-to-speech/" TargetMode="External"/><Relationship Id="rId66" Type="http://schemas.openxmlformats.org/officeDocument/2006/relationships/hyperlink" Target="https://learn.microsoft.com/en-us/cpp/windows/latest-supported-vc-redist?view=msvc-170&amp;preserve-view=tru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1374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 Tytman</dc:creator>
  <cp:keywords/>
  <cp:lastModifiedBy>Philipe William</cp:lastModifiedBy>
  <cp:revision>4</cp:revision>
  <dcterms:created xsi:type="dcterms:W3CDTF">2024-03-14T01:12:00Z</dcterms:created>
  <dcterms:modified xsi:type="dcterms:W3CDTF">2024-07-29T23:43:00Z</dcterms:modified>
</cp:coreProperties>
</file>