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56"/>
          <w:szCs w:val="56"/>
        </w:rPr>
        <w:t xml:space="preserve">Chess Quintet</w:t>
      </w:r>
    </w:p>
    <w:p>
      <w:pPr>
        <w:spacing w:after="240"/>
        <w:jc w:val="center"/>
      </w:pPr>
      <w:r>
        <w:rPr>
          <w:color w:val="555555"/>
          <w:sz w:val="32"/>
          <w:szCs w:val="32"/>
        </w:rPr>
        <w:t xml:space="preserve">Build Plan &amp; Technical Specification</w:t>
      </w:r>
    </w:p>
    <w:p>
      <w:pPr>
        <w:spacing w:after="480"/>
        <w:jc w:val="center"/>
      </w:pPr>
      <w:r>
        <w:rPr>
          <w:i/>
          <w:iCs/>
          <w:color w:val="777777"/>
          <w:sz w:val="24"/>
          <w:szCs w:val="24"/>
        </w:rPr>
        <w:t xml:space="preserve">A cross-platform Flutter chess app featuring five variants</w:t>
      </w:r>
    </w:p>
    <w:p>
      <w:pPr>
        <w:spacing w:after="240"/>
        <w:jc w:val="center"/>
      </w:pPr>
      <w:r>
        <w:rPr>
          <w:sz w:val="24"/>
          <w:szCs w:val="24"/>
        </w:rPr>
        <w:t xml:space="preserve">Prepared for: Philip</w:t>
      </w:r>
    </w:p>
    <w:p>
      <w:pPr>
        <w:spacing w:after="120"/>
        <w:jc w:val="center"/>
      </w:pPr>
      <w:r>
        <w:rPr>
          <w:sz w:val="24"/>
          <w:szCs w:val="24"/>
        </w:rPr>
        <w:t xml:space="preserve">Date: April 19, 2026</w:t>
      </w:r>
    </w:p>
    <w:p>
      <w:pPr>
        <w:jc w:val="center"/>
      </w:pPr>
      <w:r>
        <w:rPr>
          <w:sz w:val="24"/>
          <w:szCs w:val="24"/>
        </w:rPr>
        <w:t xml:space="preserve">Version 1.0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Chess Quintet is a cross-platform mobile chess application for iOS and Android built with Flutter. It ships with five distinct game modes — one classic and four original variants — and is monetized through Google AdMob banner and interstitial ad placements, with an optional in-app purchase to remove ads in a future release.</w:t>
      </w:r>
    </w:p>
    <w:p>
      <w:pPr>
        <w:spacing w:after="120"/>
      </w:pPr>
      <w:r>
        <w:t xml:space="preserve">The five modes are: Classic Chess, Long Chess (8×16 board with standard armies on each end), Silent Chess (no check warnings, only mate announcement), Reverse Chess (antichess — lose all pieces to win; forced captures), and Barbarian Chess (sliding pieces may pass through one piece — friend or foe — consuming both that piece and the target).</w:t>
      </w:r>
    </w:p>
    <w:p>
      <w:pPr>
        <w:spacing w:after="120"/>
      </w:pPr>
      <w:r>
        <w:t xml:space="preserve">Launch scope includes local pass-and-play, single-player vs AI (Stockfish for classic, custom minimax for variants), and online multiplayer backed by Firebase. The app follows a balanced ad strategy: banners on menu screens only, and an interstitial shown after every third completed game with a two-minute frequency cap to protect the playing experience.</w:t>
      </w:r>
    </w:p>
    <w:p>
      <w:pPr>
        <w:pStyle w:val="Heading1"/>
      </w:pPr>
      <w:r>
        <w:t xml:space="preserve">2. Product Goals &amp; Success Metrics</w:t>
      </w:r>
    </w:p>
    <w:p>
      <w:pPr>
        <w:pStyle w:val="Heading2"/>
      </w:pPr>
      <w:r>
        <w:t xml:space="preserve">2.1 Primary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 a polished, bug-free chess experience across all five variants on iOS and Android.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Achieve a 4.3+ average store rating at launch through careful UX and balanced monetization.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sustainable ad revenue without degrading session length or retention.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 a codebase architecture that supports adding future variants with minimal duplication.</w:t>
      </w:r>
    </w:p>
    <w:p>
      <w:pPr>
        <w:pStyle w:val="Heading2"/>
      </w:pPr>
      <w:r>
        <w:t xml:space="preserve">2.2 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(Month 3)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Stretch (Month 6)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Daily Active Users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2,500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10,000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D1 Retention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35%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45%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D7 Retention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15%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22%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Avg. session length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 min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Games completed / DAU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3.2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ARPDAU (ad revenue)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$0.04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$0.08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Store rating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4.3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4.5</w:t>
            </w:r>
          </w:p>
        </w:tc>
      </w:tr>
    </w:tbl>
    <w:p>
      <w:pPr>
        <w:pStyle w:val="Heading1"/>
      </w:pPr>
      <w:r>
        <w:t xml:space="preserve">3. Scope</w:t>
      </w:r>
    </w:p>
    <w:p>
      <w:pPr>
        <w:pStyle w:val="Heading2"/>
      </w:pPr>
      <w:r>
        <w:t xml:space="preserve">3.1 In Scope (v1.0)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Five game variants with fully validated, test-covered rule engines.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pass-and-play on a single device.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Single-player vs AI with three difficulty levels per variant.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 multiplayer via Firebase (Authentication, Firestore, Cloud Functions).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AdMob integration: menu banner + post-game interstitial with frequency cap.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history, undo in local/AI games, and share-game functionality.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 and dark themes; configurable board colors.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iOS and Android release through App Store and Google Play.</w:t>
      </w:r>
    </w:p>
    <w:p>
      <w:pPr>
        <w:pStyle w:val="Heading2"/>
      </w:pPr>
      <w:r>
        <w:t xml:space="preserve">3.2 Out of Scope (v1.0)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Tournaments, clans, or ELO-based ranked ladders.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tutorials; only text-based rule descriptions in v1.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Watch / TV / desktop builds.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purchases (deferred to v1.1 — remove-ads $3.99 recommended).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Chess engine analysis (best-move hints, blunder review).</w:t>
      </w:r>
    </w:p>
    <w:p>
      <w:pPr>
        <w:pStyle w:val="Heading1"/>
      </w:pPr>
      <w: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 framework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Flutter 3.22+ (Dart 3)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Single codebase, native-grade performance for custom board rendering, mature ecosystem.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State management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Riverpod 2.x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Compile-time-safe providers, testable, fits game-state trees.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Local storage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Hive + shared_preferences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Fast typed key-value for games-in-progress and settings.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Networking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Firebase SDK, http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Realtime game sync, auth, and simple REST.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google_mobile_ads 5.x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Official AdMob plugin.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 (classic)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stockfish 1.x (Flutter wrapper)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World-class engine, bundled as native binary.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 (variants)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Custom Dart minimax + alpha-beta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Stockfish cannot evaluate variant rules.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Firebase (Auth, Firestore, Functions, Remote Config)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Fastest path to online MP, generous free tier, pairs with AdMob.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 Actions + Codemagic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 tier for open workflow; Codemagic handles iOS signing.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Analytics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Firebase Analytics + Crashlytics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Attribution, funnel, crash grouping.</w:t>
            </w:r>
          </w:p>
        </w:tc>
      </w:tr>
    </w:tbl>
    <w:p>
      <w:pPr>
        <w:pStyle w:val="Heading1"/>
      </w:pPr>
      <w:r>
        <w:t xml:space="preserve">5. Architecture</w:t>
      </w:r>
    </w:p>
    <w:p>
      <w:pPr>
        <w:pStyle w:val="Heading2"/>
      </w:pPr>
      <w:r>
        <w:t xml:space="preserve">5.1 Layered Overview</w:t>
      </w:r>
    </w:p>
    <w:p>
      <w:pPr>
        <w:spacing w:after="120"/>
      </w:pPr>
      <w:r>
        <w:t xml:space="preserve">The codebase is structured in three concentric layers: a pure Dart domain layer (models and rule engines) with no Flutter imports; a data layer wrapping Firebase, Hive, and AdMob; and a presentation layer built with Flutter widgets and Riverpod providers. The domain layer can be unit-tested without emulators or devices, which is critical given the complex variant rules.</w:t>
      </w:r>
    </w:p>
    <w:p>
      <w:pPr>
        <w:pStyle w:val="Heading2"/>
      </w:pPr>
      <w:r>
        <w:t xml:space="preserve">5.2 Folder Structure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lib/
  main.dart                          - App entry, route table, AdMob init
  app.dart                           - Theme, localization, MaterialApp
  domain/
    models/                          - Square, Piece, Move, Board, GameState
    engines/
      classic_engine.dart
      long_engine.dart
      silent_engine.dart
      reverse_engine.dart
      barbarian_engine.dart
      rule_engine.dart              - abstract base class
    ai/
      stockfish_adapter.dart        - classic mode only
      variant_ai.dart               - minimax for variants
  data/
    firebase/                        - auth, matchmaking, game sync
    local/                           - Hive boxes for saved games
    ads/                             - AdMob wrappers
  presentation/
    screens/
      home_screen.dart
      variant_picker_screen.dart
      game_screen.dart
      settings_screen.dart
    widgets/
      board_widget.dart
      piece_widget.dart
      move_history_strip.dart
      ad_banner_widget.dart
    providers/                       - Riverpod state
test/                                - unit + widget tests</w:t>
      </w:r>
    </w:p>
    <w:p>
      <w:pPr>
        <w:pStyle w:val="Heading2"/>
      </w:pPr>
      <w:r>
        <w:t xml:space="preserve">5.3 The RuleEngine Abstraction</w:t>
      </w:r>
    </w:p>
    <w:p>
      <w:pPr>
        <w:spacing w:after="120"/>
      </w:pPr>
      <w:r>
        <w:t xml:space="preserve">Every variant inherits from an abstract RuleEngine with a uniform interface. This lets the UI, AI, and networking layers treat all variants identically.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abstract class RuleEngine {
  Board initialBoard();
  List&lt;Move&gt; legalMoves(GameState s);
  GameState applyMove(GameState s, Move m);
  GameResult? terminal(GameState s);
  bool announcesCheck();          // false for Silent / Reverse
  bool forcedCaptures();          // true for Reverse
  int boardFiles();               // 8 everywhere
  int boardRanks();               // 8 or 16 (Long)
}</w:t>
      </w:r>
    </w:p>
    <w:p>
      <w:pPr>
        <w:pStyle w:val="Heading1"/>
      </w:pPr>
      <w:r>
        <w:t xml:space="preserve">6. Game Variants — Rule Specifications</w:t>
      </w:r>
    </w:p>
    <w:p>
      <w:pPr>
        <w:spacing w:after="120"/>
      </w:pPr>
      <w:r>
        <w:t xml:space="preserve">Each variant is defined formally below. Edge cases that were decided during planning are called out explicitly so the implementation has no ambiguity.</w:t>
      </w:r>
    </w:p>
    <w:p>
      <w:pPr>
        <w:pStyle w:val="Heading2"/>
      </w:pPr>
      <w:r>
        <w:t xml:space="preserve">6.1 Classic Chess</w:t>
      </w:r>
    </w:p>
    <w:p>
      <w:pPr>
        <w:spacing w:after="120"/>
      </w:pPr>
      <w:r>
        <w:t xml:space="preserve">Full FIDE rules: castling (both sides), en passant, pawn promotion (Q/R/B/N), 50-move rule, threefold repetition, insufficient-material draws, stalemate, and checkmate. This is the baseline against which all other engines can be diffed.</w:t>
      </w:r>
    </w:p>
    <w:p>
      <w:pPr>
        <w:pStyle w:val="Heading2"/>
      </w:pPr>
      <w:r>
        <w:t xml:space="preserve">6.2 Long Chess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Board: 8 files × 16 ranks (64 → 128 squares).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Setup: Standard back rank on rank 1 and rank 16; pawns on rank 2 and rank 15; ranks 3–14 start empty.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Pawn movement: First-move two-square advance still allowed. En passant applies on the rank a pawn lands on after its double move, exactly as in classic.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Pawn promotion: On reaching the 16th rank (white) or 1st rank (black), identical to classic.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Castling: Permitted on the back rank using standard king-moves-two-squares semantics.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Check, checkmate, stalemate: Standard.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note: Stockfish cannot be used. Variant AI engine handles this mode.</w:t>
      </w:r>
    </w:p>
    <w:p>
      <w:pPr>
        <w:pStyle w:val="Heading2"/>
      </w:pPr>
      <w:r>
        <w:t xml:space="preserve">6.3 Silent Chess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Board: Standard 8×8.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movement rules: Standard FIDE.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Legal moves: The engine still prevents players from leaving or moving into check — the game enforces legality silently.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UI: No check warning, no red square, no sound. The only end-state notification is checkmate or stalemate.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Implementation: The ClassicEngine is reused wholesale; only the UI layer suppresses check indicators when engine.announcesCheck() is false.</w:t>
      </w:r>
    </w:p>
    <w:p>
      <w:pPr>
        <w:pStyle w:val="Heading2"/>
      </w:pPr>
      <w:r>
        <w:t xml:space="preserve">6.4 Reverse Chess (Antichess)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Board: Standard 8×8.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Goal: Be the first player to lose all your pieces, OR have no legal move on your turn (stalemate wins).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King status: King is a normal piece. It can be captured, it cannot castle, and check/checkmate concepts are removed entirely.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Forced captures: If any capture is legal for the side to move, a capture must be played. If multiple captures are available, the player chooses which.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Pawn promotion: On reaching the back rank, a pawn may promote to any piece INCLUDING 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Draws: Threefold repetition and 50-move-without-capture still apply; otherwise no draws — stalemate is a win.</w:t>
      </w:r>
    </w:p>
    <w:p>
      <w:pPr>
        <w:pStyle w:val="Heading2"/>
      </w:pPr>
      <w:r>
        <w:t xml:space="preserve">6.5 Barbarian Chess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Board: Standard 8×8, standard starting position.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Barbarian-capable pieces: Bishops, rooks, and queens (pieces that slide). NOT pawns, NOT knights, NOT kings.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Barbarian move: A sliding piece travels along its normal line of movement. It may pass through EXACTLY ONE intervening piece of either color, remove that piece, and continue to a target square that MUST be occupied by an enemy piece. The moving piece lands on the target square, capturing that piece as well.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 effect: One barbarian move removes two pieces (the pass-through + the target) and the attacker survives on the target square. The pass-through piece may be the attacker's own piece — sacrificing it is legal and sometimes tactically valuable.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Limits: At most one pass-through per move. The squares between the attacker and the pass-through piece, and between the pass-through piece and the target, must be empty.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Check: Standard check/checkmate rules apply. A barbarian move that exposes your own king to check is illegal.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Castling, en passant, promotion: Standard.</w:t>
      </w:r>
    </w:p>
    <w:p>
      <w:pPr>
        <w:pStyle w:val="Heading3"/>
      </w:pPr>
      <w:r>
        <w:t xml:space="preserve">6.5.1 Barbarian move generation pseudocode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for each sliding piece P of side-to-move:
  for each of P's ray directions d:
    walk along d from P:
      collect empty squares as normal-move targets
      on hitting first occupied square O (pass-through candidate):
        emit normal capture if O is enemy
        continue walking past O:
          skip squares until next occupied square T
          if T exists and T is enemy:
            emit BARBARIAN move (P -&gt; T, consumes O and T)
          stop this ray
filter moves that leave own king in check
</w:t>
      </w:r>
    </w:p>
    <w:p>
      <w:pPr>
        <w:pStyle w:val="Heading1"/>
      </w:pPr>
      <w:r>
        <w:t xml:space="preserve">7. AI Design</w:t>
      </w:r>
    </w:p>
    <w:p>
      <w:pPr>
        <w:pStyle w:val="Heading2"/>
      </w:pPr>
      <w:r>
        <w:t xml:space="preserve">7.1 Classic Mode</w:t>
      </w:r>
    </w:p>
    <w:p>
      <w:pPr>
        <w:spacing w:after="120"/>
      </w:pPr>
      <w:r>
        <w:t xml:space="preserve">Stockfish is integrated via the `stockfish` Flutter plugin, which bundles platform-native binaries. Difficulty is controlled by UCI `skill level` (0–20) mapped to three in-app levels: Beginner (4), Intermediate (10), Expert (17). Move search is capped to 500 ms per move on Beginner, 1.5 s on Intermediate, 3 s on Expert.</w:t>
      </w:r>
    </w:p>
    <w:p>
      <w:pPr>
        <w:pStyle w:val="Heading2"/>
      </w:pPr>
      <w:r>
        <w:t xml:space="preserve">7.2 Variant Modes</w:t>
      </w:r>
    </w:p>
    <w:p>
      <w:pPr>
        <w:spacing w:after="120"/>
      </w:pPr>
      <w:r>
        <w:t xml:space="preserve">A custom Dart-side minimax with alpha-beta pruning and iterative deepening is used for Long, Silent, Reverse, and Barbarian. Evaluation uses material + variant-specific tables: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 Chess: Standard piece-square tables extended by padding central ranks; slight bonus to long-range pieces (bishop, rook, queen) to reflect the larger 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Silent Chess: Identical eval to classic.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Reverse Chess: Evaluation is INVERTED — material becomes a penalty, mobility becomes a penalty, and giving up pieces is rewarded. Forcing-capture moves are always explored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Barbarian Chess: Piece values adjusted (queen less dominant because it is at greater sacrificial risk); evaluator specifically scores two-for-one barbarian captures.</w:t>
      </w:r>
    </w:p>
    <w:p>
      <w:pPr>
        <w:spacing w:after="120"/>
      </w:pPr>
      <w:r>
        <w:t xml:space="preserve">Target search depth: 3 ply Beginner, 5 Intermediate, 7 Expert (with quiescence). All variant AI runs in a Dart isolate so the UI thread never blocks.</w:t>
      </w:r>
    </w:p>
    <w:p>
      <w:pPr>
        <w:pStyle w:val="Heading1"/>
      </w:pPr>
      <w:r>
        <w:t xml:space="preserve">8. UX &amp; Screen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Screen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Ads?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Home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Play button, Variants, Settings, Online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Banner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Variant picker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Choose 1 of 5 variants with rule card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Banner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 picker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Local / vs AI (difficulty) / Online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Banner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Game screen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 board, timer, move list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Post-game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Result, rematch, share, home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Interstitial* 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Online lobby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Matchmaking + friends + invite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Banner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Settings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Board theme, sound, account, privacy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None</w:t>
            </w:r>
          </w:p>
        </w:tc>
      </w:tr>
    </w:tbl>
    <w:p>
      <w:pPr>
        <w:spacing w:after="120"/>
      </w:pPr>
      <w:r>
        <w:t xml:space="preserve">*Interstitial subject to frequency cap (see §10).</w:t>
      </w:r>
    </w:p>
    <w:p>
      <w:pPr>
        <w:pStyle w:val="Heading1"/>
      </w:pPr>
      <w:r>
        <w:t xml:space="preserve">9. Data Models</w:t>
      </w:r>
    </w:p>
    <w:p>
      <w:pPr>
        <w:spacing w:after="120"/>
      </w:pPr>
      <w:r>
        <w:t xml:space="preserve">Core Dart types in the domain layer. All are immutable value objects with copyWith helpers.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enum Variant { classic, long, silent, reverse, barbarian }
enum PieceType { pawn, knight, bishop, rook, queen, king }
enum Color { white, black }
class Square { final int file, rank; }   // 0-indexed
class Piece {
  final PieceType type;
  final Color color;
  final bool hasMoved;
}
class Move {
  final Square from, to;
  final PieceType? promotion;
  final Square? enPassantTarget;
  final Square? barbarianPassThrough;  // null unless Barbarian capture
  final bool isCastleKingside;
  final bool isCastleQueenside;
}
class Board {
  final int files, ranks;
  final Map&lt;Square, Piece&gt; pieces;
}
class GameState {
  final Variant variant;
  final Board board;
  final Color sideToMove;
  final List&lt;Move&gt; history;
  final int halfmoveClock;
  final CastlingRights rights;
  final Square? enPassantTarget;
}</w:t>
      </w:r>
    </w:p>
    <w:p>
      <w:pPr>
        <w:pStyle w:val="Heading1"/>
      </w:pPr>
      <w:r>
        <w:t xml:space="preserve">10. AdMob Integration</w:t>
      </w:r>
    </w:p>
    <w:p>
      <w:pPr>
        <w:pStyle w:val="Heading2"/>
      </w:pPr>
      <w:r>
        <w:t xml:space="preserve">10.1 Placement 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Banner (320×50 smart): Home, Variant picker, Mode picker, Online lobby. NEVER on the game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Interstitial (full-screen): Shown ONLY on the post-game screen after the user taps Rematch / Home, not mid-flow.</w:t>
      </w:r>
    </w:p>
    <w:p>
      <w:pPr>
        <w:pStyle w:val="Heading2"/>
      </w:pPr>
      <w:r>
        <w:t xml:space="preserve">10.2 Frequency Cap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Interstitial shown at most once every 120 seconds.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Interstitial shown at most once every 3 completed games (counter persisted in Hive).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interstitial for the first game of a new session (free first impression).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ads while in an online ranked game (deferred to v1.1 anyway).</w:t>
      </w:r>
    </w:p>
    <w:p>
      <w:pPr>
        <w:pStyle w:val="Heading2"/>
      </w:pPr>
      <w:r>
        <w:t xml:space="preserve">10.3 Ad Unit IDs</w:t>
      </w:r>
    </w:p>
    <w:p>
      <w:pPr>
        <w:spacing w:after="120"/>
      </w:pPr>
      <w:r>
        <w:t xml:space="preserve">Use Google's test IDs during all development to avoid policy violations: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 Type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Android Test ID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iOS Test 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Banner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ca-app-pub-3940256099942544/6300978111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ca-app-pub-3940256099942544/2934735716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Interstitial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ca-app-pub-3940256099942544/1033173712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ca-app-pub-3940256099942544/4411468910</w:t>
            </w:r>
          </w:p>
        </w:tc>
      </w:tr>
    </w:tbl>
    <w:p>
      <w:pPr>
        <w:pStyle w:val="Heading2"/>
      </w:pPr>
      <w:r>
        <w:t xml:space="preserve">10.4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UMP (User Messaging Platform) consent form for GDPR/CCPA regions.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Apple App Tracking Transparency prompt before AdMob init on iOS 14+.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Store / Google Play data-safety disclosures listing AdMob as an advertising partner.</w:t>
      </w:r>
    </w:p>
    <w:p>
      <w:pPr>
        <w:pStyle w:val="Heading1"/>
      </w:pPr>
      <w:r>
        <w:t xml:space="preserve">11. Backend Design (Firebase)</w:t>
      </w:r>
    </w:p>
    <w:p>
      <w:pPr>
        <w:pStyle w:val="Heading2"/>
      </w:pPr>
      <w:r>
        <w:t xml:space="preserve">11.1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Authentication: anonymous accounts + optional upgrade to Apple/Google sign-in.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Firestore: user profiles, active games, matchmaking tickets.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Functions: move validation, matchmaking, game creation, Elo updates (v1.1).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Remote Config: ad cadence, feature flags, AI difficulty tuning post-launch.</w:t>
      </w:r>
    </w:p>
    <w:p>
      <w:pPr>
        <w:pStyle w:val="Heading2"/>
      </w:pPr>
      <w:r>
        <w:t xml:space="preserve">11.2 Firestore Schema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/users/{uid}
  displayName, createdAt, gamesPlayed, wins, losses
/matchmaking/{variant}/tickets/{ticketId}
  uid, createdAt, ratingBand
/games/{gameId}
  variant, white (uid), black (uid), status, createdAt,
  board (FEN-like string), history (array&lt;Move&gt;), sideToMove,
  lastMoveAt, timeControl, winner (uid|null)
  subcollection: /moves/{seq}</w:t>
      </w:r>
    </w:p>
    <w:p>
      <w:pPr>
        <w:pStyle w:val="Heading2"/>
      </w:pPr>
      <w:r>
        <w:t xml:space="preserve">11.3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Clients never write moves directly to `/games`. They call a `submitMove` callable Cloud Function that re-runs the relevant RuleEngine server-side before accepting.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Firestore rules deny all direct writes to /games; reads restricted to participating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Dart RuleEngine code is ported to TypeScript for the Cloud Functions runtime — shared test vectors keep them in sync.</w:t>
      </w:r>
    </w:p>
    <w:p>
      <w:pPr>
        <w:pStyle w:val="Heading1"/>
      </w:pPr>
      <w:r>
        <w:t xml:space="preserve">12. Milestones &amp; Timeline</w:t>
      </w:r>
    </w:p>
    <w:p>
      <w:pPr>
        <w:spacing w:after="120"/>
      </w:pPr>
      <w:r>
        <w:t xml:space="preserve">Estimated for one mid-senior Flutter developer. Parallelize with a designer for 20–30% compression.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M0 – Foundations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Repo, CI, Flutter scaffold, theme, routing, state mgmt, AdMob test-ID wiring.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week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M1 – Classic engine + board UI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ClassicEngine + full rules, board widget, piece sprites, drag &amp; drop, local 2P mode.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weeks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M2 – Variant engines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Long, Silent, Reverse, Barbarian — rule engines + unit test suites (&gt; 90% coverage).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2.5 weeks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M3 – AI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Stockfish integration for classic; variant minimax in isolate; difficulty selector.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weeks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M4 – Firebase + online MP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Auth, Firestore schema, Cloud Function move validation, matchmaking, lobby UI.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 weeks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M5 – Monetization + polish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AdMob production IDs, UMP consent, ATT, store assets, icon, screenshots.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1.5 weeks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M6 – Beta + release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TestFlight + Play Internal Testing, closed beta, bug bash, submission.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weeks</w:t>
            </w:r>
          </w:p>
        </w:tc>
      </w:tr>
    </w:tbl>
    <w:p>
      <w:pPr>
        <w:spacing w:after="120"/>
      </w:pPr>
      <w:r>
        <w:t xml:space="preserve">Total: roughly 14 weeks (3.5 months) for a solo developer.</w:t>
      </w:r>
    </w:p>
    <w:p>
      <w:pPr>
        <w:pStyle w:val="Heading1"/>
      </w:pPr>
      <w:r>
        <w:t xml:space="preserve">13. Cost Estimate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80"/>
        <w:gridCol w:w="248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One-time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Apple Developer Program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$99 / year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Google Play Console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$25 one-time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Firebase (Spark plan)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 up to Spark limits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Firebase (Blaze plan, est.)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$15–60 at 5k DAU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AdMob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 (revenue-positive)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Domain + landing page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$12 / yr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Icon + store art (freelance)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$300–800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Codemagic CI (free tier ok)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$0–50 if scaled</w:t>
            </w:r>
          </w:p>
        </w:tc>
      </w:tr>
    </w:tbl>
    <w:p>
      <w:pPr>
        <w:pStyle w:val="Heading1"/>
      </w:pPr>
      <w:r>
        <w:t xml:space="preserve">14. Testing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tests: Every rule engine gets a table of golden test positions (FEN-like strings) plus expected legal-move sets. Barbarian engine additionally tests 2-for-1 cases, self-sacrifice cases, and king-check filtering.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Property tests: Apply a random legal move 1,000 times; assert the state is always self-consistent (no illegal castling rights, no two pieces on the same square,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Widget tests: Board renders correctly at 8×8 and 8×16; drag-and-drop emits the expected Move.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tests: Full game played end-to-end for each variant via the game_screen controller.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Function tests: TypeScript port of engines validated against the same golden fixtures as Dart.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Device matrix: iPhone SE (smallest), iPhone 15 Pro, Pixel 7a, Samsung Galaxy A54, iPad mini — for the Long Chess layout especially.</w:t>
      </w:r>
    </w:p>
    <w:p>
      <w:pPr>
        <w:pStyle w:val="Heading1"/>
      </w:pPr>
      <w:r>
        <w:t xml:space="preserve">15. Risks &amp; Mitigations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5400"/>
      </w:tblGrid>
      <w:tr>
        <w:trPr>
          <w:tblHeader/>
        </w:trP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Long Chess UX on small phones (16 ranks on a 5" screen)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Scrollable board with minimap; pinch zoom; default rank-orientation toggle.</w:t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Variant AI too weak to feel satisfying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Open-source each engine's eval for community tuning; ship with curated opening books per variant.</w:t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AdMob policy violations → account suspension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Strict use of test IDs during dev; separate staging Firebase project; UMP + ATT live on first release.</w:t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Rule disputes / reported bugs post-launch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In-app 'Report a rule issue' flow that captures FEN + move list to Firestore /reports.</w:t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Stockfish binary size inflates APK/IPA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Ship as dynamic-feature (Android App Bundle) — download on first Classic-AI play.</w:t>
            </w:r>
          </w:p>
        </w:tc>
      </w:tr>
    </w:tbl>
    <w:p>
      <w:pPr>
        <w:pStyle w:val="Heading1"/>
      </w:pPr>
      <w:r>
        <w:t xml:space="preserve">16. Launch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 launch in Canada + New Zealand two weeks before global; monitor crash rate and D1 retention.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launch with ASO-optimized keywords: 'chess variants', 'antichess', 'chess custom rules'.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 reviews via Product Hunt, r/chess, r/chessvariants, and a launch thread on chess.com forums.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Post-launch cadence: bi-weekly feature flag experiments on ad cadence via Remote Config.</w:t>
      </w:r>
    </w:p>
    <w:p>
      <w:pPr>
        <w:pStyle w:val="Heading1"/>
      </w:pPr>
      <w:r>
        <w:t xml:space="preserve">17. Future Roadmap (Post-v1)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v1.1 — Remove-ads IAP ($3.99), daily puzzles for each variant, Elo ratings.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v1.2 — Two more variants (community-voted), tournaments, clans.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v1.3 — Analysis mode (post-game blunder review using engines), cloud-synced saved games.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v2.0 — Tablet-optimized layout, web build, shared spectator links.</w:t>
      </w:r>
    </w:p>
    <w:p>
      <w:pPr>
        <w:pStyle w:val="Heading1"/>
      </w:pPr>
      <w:r>
        <w:t xml:space="preserve">18. Appendix — Accompanying Scaffold</w:t>
      </w:r>
    </w:p>
    <w:p>
      <w:pPr>
        <w:spacing w:after="120"/>
      </w:pPr>
      <w:r>
        <w:t xml:space="preserve">This document is shipped alongside a runnable Flutter project scaffold (see the chess_quintet folder in the same delivery) containing: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pubspec.yaml with all dependencies pinned.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lib/main.dart + lib/app.dart with routing.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Domain-layer models and five rule engines (Barbarian move generator fully implemented; others as annotated stubs or full implementations).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board_widget.dart supporting arbitrary file/rank dimensions (so the same widget renders Long Chess).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admob_service.dart with banner + interstitial + frequency cap.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firebase_service.dart stub ready for `flutterfire configure`.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 with setup and run instructions.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77777"/>
        <w:sz w:val="18"/>
        <w:szCs w:val="18"/>
      </w:rPr>
      <w:t xml:space="preserve">Chess Quintet — Build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B5E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Chess Quintet — Build Plan</dc:title>
  <dc:creator>Chess Quintet Spec Generator</dc:creator>
  <cp:lastModifiedBy>Un-named</cp:lastModifiedBy>
  <cp:revision>1</cp:revision>
  <dcterms:created xsi:type="dcterms:W3CDTF">2026-04-19T20:59:23.119Z</dcterms:created>
  <dcterms:modified xsi:type="dcterms:W3CDTF">2026-04-19T20:59:23.120Z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