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F714" w14:textId="299C842B" w:rsidR="00E07C53" w:rsidRDefault="003549C3" w:rsidP="00D46F20">
      <w:pPr>
        <w:pStyle w:val="Title"/>
        <w:jc w:val="center"/>
        <w:rPr>
          <w:sz w:val="32"/>
          <w:szCs w:val="32"/>
        </w:rPr>
      </w:pPr>
      <w:r>
        <w:rPr>
          <w:sz w:val="32"/>
          <w:szCs w:val="32"/>
        </w:rPr>
        <w:t>Module</w:t>
      </w:r>
      <w:r w:rsidR="00876F18">
        <w:rPr>
          <w:sz w:val="32"/>
          <w:szCs w:val="32"/>
        </w:rPr>
        <w:t xml:space="preserve"> </w:t>
      </w:r>
      <w:r w:rsidR="008E4A3B">
        <w:rPr>
          <w:sz w:val="32"/>
          <w:szCs w:val="32"/>
        </w:rPr>
        <w:t>1</w:t>
      </w:r>
      <w:r w:rsidR="00F636FF">
        <w:rPr>
          <w:sz w:val="32"/>
          <w:szCs w:val="32"/>
        </w:rPr>
        <w:t>6</w:t>
      </w:r>
      <w:r w:rsidR="00D46F20" w:rsidRPr="00D46F20">
        <w:rPr>
          <w:sz w:val="32"/>
          <w:szCs w:val="32"/>
        </w:rPr>
        <w:t xml:space="preserve"> PTs Screenshot Document</w:t>
      </w:r>
    </w:p>
    <w:p w14:paraId="18F10FB9" w14:textId="77777777" w:rsidR="00D9273B" w:rsidRDefault="00D9273B" w:rsidP="00D9273B">
      <w:pPr>
        <w:pStyle w:val="paragraph"/>
        <w:textAlignment w:val="baseline"/>
        <w:rPr>
          <w:rStyle w:val="normaltextrun"/>
          <w:b/>
          <w:bCs/>
          <w:color w:val="FF0000"/>
        </w:rPr>
      </w:pPr>
      <w:r>
        <w:rPr>
          <w:rStyle w:val="normaltextrun"/>
          <w:b/>
          <w:bCs/>
          <w:color w:val="FF0000"/>
        </w:rPr>
        <w:t>Read the directions below!</w:t>
      </w:r>
    </w:p>
    <w:p w14:paraId="46DDD1FB" w14:textId="77777777" w:rsidR="00E76D7C" w:rsidRDefault="00E76D7C" w:rsidP="00E76D7C">
      <w:pPr>
        <w:pStyle w:val="paragraph"/>
        <w:textAlignment w:val="baseline"/>
        <w:rPr>
          <w:rStyle w:val="eop"/>
          <w:rFonts w:eastAsiaTheme="majorEastAsia"/>
        </w:rPr>
      </w:pPr>
      <w:r>
        <w:rPr>
          <w:rStyle w:val="normaltextrun"/>
          <w:b/>
          <w:bCs/>
          <w:color w:val="FF0000"/>
        </w:rPr>
        <w:t>Take a screenshot</w:t>
      </w:r>
      <w:r>
        <w:rPr>
          <w:rStyle w:val="normaltextrun"/>
          <w:color w:val="FF0000"/>
        </w:rPr>
        <w:t xml:space="preserve"> </w:t>
      </w:r>
      <w:r>
        <w:rPr>
          <w:rStyle w:val="normaltextrun"/>
        </w:rPr>
        <w:t xml:space="preserve">of your packet tracer showing the name of the packet tracer, the amount of time you were working on it, the completion score and the current time and date from your toolbar, and be sure it meets the requirements below.  Below is an example of the </w:t>
      </w:r>
      <w:r>
        <w:rPr>
          <w:rStyle w:val="normaltextrun"/>
          <w:u w:val="single"/>
        </w:rPr>
        <w:t>ONLY</w:t>
      </w:r>
      <w:r>
        <w:rPr>
          <w:rStyle w:val="normaltextrun"/>
        </w:rPr>
        <w:t xml:space="preserve"> screenshot that I will accept. </w:t>
      </w:r>
      <w:r>
        <w:rPr>
          <w:rStyle w:val="normaltextrun"/>
          <w:b/>
          <w:bCs/>
        </w:rPr>
        <w:t>Any other screenshots submitted will result in a 0 for the PT</w:t>
      </w:r>
      <w:r>
        <w:rPr>
          <w:rStyle w:val="normaltextrun"/>
        </w:rPr>
        <w:t>.</w:t>
      </w:r>
      <w:r>
        <w:rPr>
          <w:rStyle w:val="eop"/>
          <w:rFonts w:eastAsiaTheme="majorEastAsia"/>
        </w:rPr>
        <w:t> </w:t>
      </w:r>
    </w:p>
    <w:p w14:paraId="46CD5509" w14:textId="77777777" w:rsidR="00E76D7C" w:rsidRDefault="00E76D7C" w:rsidP="00E76D7C">
      <w:pPr>
        <w:pStyle w:val="paragraph"/>
        <w:textAlignment w:val="baseline"/>
        <w:rPr>
          <w:rFonts w:ascii="Segoe UI" w:hAnsi="Segoe UI" w:cs="Segoe UI"/>
          <w:b/>
          <w:bCs/>
          <w:color w:val="FF0000"/>
          <w:sz w:val="18"/>
          <w:szCs w:val="18"/>
        </w:rPr>
      </w:pPr>
      <w:r>
        <w:rPr>
          <w:rStyle w:val="eop"/>
          <w:rFonts w:eastAsiaTheme="majorEastAsia"/>
          <w:b/>
          <w:bCs/>
          <w:color w:val="FF0000"/>
        </w:rPr>
        <w:t>If I cannot read it, I cannot grade it.</w:t>
      </w:r>
    </w:p>
    <w:p w14:paraId="4E4425B7" w14:textId="77777777" w:rsidR="00E76D7C" w:rsidRDefault="00E76D7C" w:rsidP="00E76D7C">
      <w:pPr>
        <w:pStyle w:val="paragraph"/>
        <w:textAlignment w:val="baseline"/>
        <w:rPr>
          <w:rFonts w:ascii="Segoe UI" w:hAnsi="Segoe UI" w:cs="Segoe UI"/>
          <w:sz w:val="18"/>
          <w:szCs w:val="18"/>
        </w:rPr>
      </w:pPr>
      <w:r>
        <w:rPr>
          <w:rStyle w:val="normaltextrun"/>
        </w:rPr>
        <w:t xml:space="preserve">Screenshot </w:t>
      </w:r>
      <w:r>
        <w:rPr>
          <w:rStyle w:val="normaltextrun"/>
          <w:u w:val="single"/>
        </w:rPr>
        <w:t>Requirements</w:t>
      </w:r>
      <w:r>
        <w:rPr>
          <w:rStyle w:val="normaltextrun"/>
        </w:rPr>
        <w:t>:</w:t>
      </w:r>
      <w:r>
        <w:rPr>
          <w:rStyle w:val="eop"/>
          <w:rFonts w:eastAsiaTheme="majorEastAsia"/>
        </w:rPr>
        <w:t> </w:t>
      </w:r>
    </w:p>
    <w:p w14:paraId="2767C974" w14:textId="77777777" w:rsidR="00E76D7C" w:rsidRDefault="00E76D7C" w:rsidP="00E76D7C">
      <w:pPr>
        <w:pStyle w:val="paragraph"/>
        <w:numPr>
          <w:ilvl w:val="0"/>
          <w:numId w:val="1"/>
        </w:numPr>
        <w:spacing w:before="0" w:beforeAutospacing="0" w:after="0" w:afterAutospacing="0"/>
        <w:ind w:left="1440" w:firstLine="0"/>
        <w:textAlignment w:val="baseline"/>
      </w:pPr>
      <w:r>
        <w:rPr>
          <w:rStyle w:val="normaltextrun"/>
        </w:rPr>
        <w:t>Do NOT take a screenshot of your whole screen.</w:t>
      </w:r>
      <w:r>
        <w:rPr>
          <w:rStyle w:val="eop"/>
          <w:rFonts w:eastAsiaTheme="majorEastAsia"/>
        </w:rPr>
        <w:t> </w:t>
      </w:r>
    </w:p>
    <w:p w14:paraId="53A8372A" w14:textId="77777777" w:rsidR="00E76D7C" w:rsidRDefault="00E76D7C" w:rsidP="00E76D7C">
      <w:pPr>
        <w:pStyle w:val="paragraph"/>
        <w:numPr>
          <w:ilvl w:val="0"/>
          <w:numId w:val="1"/>
        </w:numPr>
        <w:spacing w:before="0" w:beforeAutospacing="0" w:after="0" w:afterAutospacing="0"/>
        <w:ind w:left="1440" w:firstLine="0"/>
        <w:textAlignment w:val="baseline"/>
      </w:pPr>
      <w:r>
        <w:rPr>
          <w:rStyle w:val="normaltextrun"/>
        </w:rPr>
        <w:t>Time and Date must be in the screenshot.</w:t>
      </w:r>
      <w:r>
        <w:rPr>
          <w:rStyle w:val="eop"/>
          <w:rFonts w:eastAsiaTheme="majorEastAsia"/>
        </w:rPr>
        <w:t> </w:t>
      </w:r>
    </w:p>
    <w:p w14:paraId="77591FCB" w14:textId="77777777" w:rsidR="00E76D7C" w:rsidRDefault="00E76D7C" w:rsidP="00E76D7C">
      <w:pPr>
        <w:pStyle w:val="paragraph"/>
        <w:numPr>
          <w:ilvl w:val="0"/>
          <w:numId w:val="2"/>
        </w:numPr>
        <w:spacing w:before="0" w:beforeAutospacing="0" w:after="0" w:afterAutospacing="0"/>
        <w:ind w:left="1440" w:firstLine="0"/>
        <w:textAlignment w:val="baseline"/>
      </w:pPr>
      <w:r>
        <w:rPr>
          <w:rStyle w:val="normaltextrun"/>
        </w:rPr>
        <w:t xml:space="preserve">The completion percentage </w:t>
      </w:r>
      <w:r>
        <w:rPr>
          <w:rStyle w:val="normaltextrun"/>
          <w:u w:val="single"/>
        </w:rPr>
        <w:t>must</w:t>
      </w:r>
      <w:r>
        <w:rPr>
          <w:rStyle w:val="normaltextrun"/>
        </w:rPr>
        <w:t xml:space="preserve"> be shown.</w:t>
      </w:r>
      <w:r>
        <w:rPr>
          <w:rStyle w:val="eop"/>
          <w:rFonts w:eastAsiaTheme="majorEastAsia"/>
        </w:rPr>
        <w:t> </w:t>
      </w:r>
    </w:p>
    <w:p w14:paraId="3125B146" w14:textId="77777777" w:rsidR="00E76D7C" w:rsidRDefault="00E76D7C" w:rsidP="00E76D7C">
      <w:pPr>
        <w:pStyle w:val="paragraph"/>
        <w:numPr>
          <w:ilvl w:val="0"/>
          <w:numId w:val="2"/>
        </w:numPr>
        <w:spacing w:before="0" w:beforeAutospacing="0" w:after="0" w:afterAutospacing="0"/>
        <w:ind w:left="1440" w:firstLine="0"/>
        <w:textAlignment w:val="baseline"/>
      </w:pPr>
      <w:r>
        <w:rPr>
          <w:rStyle w:val="normaltextrun"/>
        </w:rPr>
        <w:t>The name of the packet tracer should be in the screenshot with the beginning of the table or start of the directions showing.</w:t>
      </w:r>
      <w:r>
        <w:rPr>
          <w:rStyle w:val="eop"/>
          <w:rFonts w:eastAsiaTheme="majorEastAsia"/>
        </w:rPr>
        <w:t> </w:t>
      </w:r>
    </w:p>
    <w:p w14:paraId="0E0E8E18" w14:textId="77777777" w:rsidR="00E76D7C" w:rsidRDefault="00E76D7C" w:rsidP="00E76D7C">
      <w:pPr>
        <w:pStyle w:val="paragraph"/>
        <w:ind w:left="360"/>
        <w:textAlignment w:val="baseline"/>
        <w:rPr>
          <w:rFonts w:ascii="Segoe UI" w:hAnsi="Segoe UI" w:cs="Segoe UI"/>
          <w:sz w:val="18"/>
          <w:szCs w:val="18"/>
        </w:rPr>
      </w:pPr>
      <w:r>
        <w:rPr>
          <w:rStyle w:val="normaltextrun"/>
        </w:rPr>
        <w:t>Example from Microsoft Windows:</w:t>
      </w:r>
      <w:r>
        <w:rPr>
          <w:rStyle w:val="eop"/>
          <w:rFonts w:eastAsiaTheme="majorEastAsia"/>
        </w:rPr>
        <w:t> </w:t>
      </w:r>
    </w:p>
    <w:p w14:paraId="5F6DE304" w14:textId="42F63D43" w:rsidR="00E76D7C" w:rsidRDefault="00E76D7C" w:rsidP="00E76D7C">
      <w:pPr>
        <w:pStyle w:val="paragraph"/>
        <w:ind w:left="360"/>
        <w:textAlignment w:val="baseline"/>
        <w:rPr>
          <w:rFonts w:ascii="Segoe UI" w:hAnsi="Segoe UI" w:cs="Segoe UI"/>
          <w:sz w:val="18"/>
          <w:szCs w:val="18"/>
        </w:rPr>
      </w:pPr>
      <w:r>
        <w:rPr>
          <w:rFonts w:ascii="Segoe UI" w:hAnsi="Segoe UI" w:cs="Segoe UI"/>
          <w:noProof/>
          <w:sz w:val="18"/>
          <w:szCs w:val="18"/>
        </w:rPr>
        <w:drawing>
          <wp:inline distT="0" distB="0" distL="0" distR="0" wp14:anchorId="75C73194" wp14:editId="7E0C8FD1">
            <wp:extent cx="6579870" cy="3924300"/>
            <wp:effectExtent l="0" t="0" r="0" b="0"/>
            <wp:docPr id="3181592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9870" cy="3924300"/>
                    </a:xfrm>
                    <a:prstGeom prst="rect">
                      <a:avLst/>
                    </a:prstGeom>
                    <a:noFill/>
                    <a:ln>
                      <a:noFill/>
                    </a:ln>
                  </pic:spPr>
                </pic:pic>
              </a:graphicData>
            </a:graphic>
          </wp:inline>
        </w:drawing>
      </w:r>
      <w:r>
        <w:rPr>
          <w:rStyle w:val="eop"/>
          <w:rFonts w:eastAsiaTheme="majorEastAsia"/>
        </w:rPr>
        <w:t> </w:t>
      </w:r>
    </w:p>
    <w:p w14:paraId="15AB086B" w14:textId="77777777" w:rsidR="00E76D7C" w:rsidRDefault="00E76D7C" w:rsidP="00E76D7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D6E9CED" w14:textId="77777777" w:rsidR="00E76D7C" w:rsidRDefault="00E76D7C" w:rsidP="00E76D7C">
      <w:pPr>
        <w:pStyle w:val="paragraph"/>
        <w:ind w:left="360"/>
        <w:textAlignment w:val="baseline"/>
        <w:rPr>
          <w:rStyle w:val="normaltextrun"/>
        </w:rPr>
      </w:pPr>
    </w:p>
    <w:p w14:paraId="778728CE" w14:textId="77777777" w:rsidR="00E76D7C" w:rsidRDefault="00E76D7C" w:rsidP="00E76D7C">
      <w:pPr>
        <w:pStyle w:val="paragraph"/>
        <w:ind w:left="360"/>
        <w:textAlignment w:val="baseline"/>
        <w:rPr>
          <w:rStyle w:val="normaltextrun"/>
        </w:rPr>
      </w:pPr>
    </w:p>
    <w:p w14:paraId="17355894" w14:textId="77777777" w:rsidR="00E76D7C" w:rsidRDefault="00E76D7C" w:rsidP="00E76D7C">
      <w:pPr>
        <w:pStyle w:val="paragraph"/>
        <w:ind w:left="360"/>
        <w:textAlignment w:val="baseline"/>
        <w:rPr>
          <w:rStyle w:val="normaltextrun"/>
        </w:rPr>
      </w:pPr>
    </w:p>
    <w:p w14:paraId="7493F569" w14:textId="77777777" w:rsidR="00E76D7C" w:rsidRDefault="00E76D7C" w:rsidP="00E76D7C">
      <w:pPr>
        <w:pStyle w:val="paragraph"/>
        <w:ind w:left="360"/>
        <w:textAlignment w:val="baseline"/>
        <w:rPr>
          <w:rStyle w:val="normaltextrun"/>
        </w:rPr>
      </w:pPr>
    </w:p>
    <w:p w14:paraId="6B3AC091" w14:textId="77777777" w:rsidR="00E76D7C" w:rsidRDefault="00E76D7C" w:rsidP="00E76D7C">
      <w:pPr>
        <w:pStyle w:val="paragraph"/>
        <w:ind w:left="360"/>
        <w:textAlignment w:val="baseline"/>
        <w:rPr>
          <w:rStyle w:val="normaltextrun"/>
        </w:rPr>
      </w:pPr>
    </w:p>
    <w:p w14:paraId="47FA6B98" w14:textId="77777777" w:rsidR="00E76D7C" w:rsidRDefault="00E76D7C" w:rsidP="00E76D7C">
      <w:pPr>
        <w:pStyle w:val="paragraph"/>
        <w:ind w:left="360"/>
        <w:textAlignment w:val="baseline"/>
        <w:rPr>
          <w:rStyle w:val="normaltextrun"/>
        </w:rPr>
      </w:pPr>
    </w:p>
    <w:p w14:paraId="6CFE75DD" w14:textId="77777777" w:rsidR="00E76D7C" w:rsidRDefault="00E76D7C" w:rsidP="00E76D7C">
      <w:pPr>
        <w:pStyle w:val="paragraph"/>
        <w:ind w:left="360"/>
        <w:textAlignment w:val="baseline"/>
        <w:rPr>
          <w:rFonts w:ascii="Segoe UI" w:hAnsi="Segoe UI" w:cs="Segoe UI"/>
          <w:sz w:val="18"/>
          <w:szCs w:val="18"/>
        </w:rPr>
      </w:pPr>
      <w:r>
        <w:rPr>
          <w:rStyle w:val="normaltextrun"/>
        </w:rPr>
        <w:t>Example from Macs:</w:t>
      </w:r>
      <w:r>
        <w:rPr>
          <w:rStyle w:val="eop"/>
          <w:rFonts w:eastAsiaTheme="majorEastAsia"/>
        </w:rPr>
        <w:t> </w:t>
      </w:r>
    </w:p>
    <w:p w14:paraId="78FCA2B5" w14:textId="0764CA9F" w:rsidR="00E76D7C" w:rsidRDefault="00E76D7C" w:rsidP="00E76D7C">
      <w:pPr>
        <w:pStyle w:val="paragraph"/>
        <w:ind w:left="360"/>
        <w:textAlignment w:val="baseline"/>
        <w:rPr>
          <w:rFonts w:ascii="Segoe UI" w:hAnsi="Segoe UI" w:cs="Segoe UI"/>
          <w:sz w:val="18"/>
          <w:szCs w:val="18"/>
        </w:rPr>
      </w:pPr>
      <w:r>
        <w:rPr>
          <w:rFonts w:ascii="Segoe UI" w:hAnsi="Segoe UI" w:cs="Segoe UI"/>
          <w:noProof/>
          <w:sz w:val="18"/>
          <w:szCs w:val="18"/>
        </w:rPr>
        <w:drawing>
          <wp:inline distT="0" distB="0" distL="0" distR="0" wp14:anchorId="75C5F891" wp14:editId="65F8731B">
            <wp:extent cx="6499860" cy="4415790"/>
            <wp:effectExtent l="0" t="0" r="0" b="3810"/>
            <wp:docPr id="1076046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9860" cy="4415790"/>
                    </a:xfrm>
                    <a:prstGeom prst="rect">
                      <a:avLst/>
                    </a:prstGeom>
                    <a:noFill/>
                    <a:ln>
                      <a:noFill/>
                    </a:ln>
                  </pic:spPr>
                </pic:pic>
              </a:graphicData>
            </a:graphic>
          </wp:inline>
        </w:drawing>
      </w:r>
      <w:r>
        <w:rPr>
          <w:rStyle w:val="eop"/>
          <w:rFonts w:eastAsiaTheme="majorEastAsia"/>
        </w:rPr>
        <w:t> </w:t>
      </w:r>
    </w:p>
    <w:p w14:paraId="0C694F65" w14:textId="27A77491" w:rsidR="009059FC" w:rsidRPr="005D705C" w:rsidRDefault="00826BC7" w:rsidP="005D705C">
      <w:pPr>
        <w:rPr>
          <w:b/>
        </w:rPr>
      </w:pPr>
      <w:r w:rsidRPr="00826BC7">
        <w:rPr>
          <w:b/>
        </w:rPr>
        <w:t xml:space="preserve">PT 16.4.6 - Configure Secure Passwords and SSH </w:t>
      </w:r>
      <w:r w:rsidR="00BF2A46" w:rsidRPr="005D705C">
        <w:rPr>
          <w:b/>
        </w:rPr>
        <w:t xml:space="preserve">(worth </w:t>
      </w:r>
      <w:r w:rsidR="006F24FE">
        <w:rPr>
          <w:b/>
          <w:color w:val="FF0000"/>
        </w:rPr>
        <w:t>100</w:t>
      </w:r>
      <w:r w:rsidR="00BF2A46" w:rsidRPr="005D705C">
        <w:rPr>
          <w:b/>
          <w:color w:val="FF0000"/>
        </w:rPr>
        <w:t xml:space="preserve"> </w:t>
      </w:r>
      <w:r w:rsidR="00BF2A46" w:rsidRPr="005D705C">
        <w:rPr>
          <w:b/>
        </w:rPr>
        <w:t>points)</w:t>
      </w:r>
    </w:p>
    <w:p w14:paraId="3F1781C0" w14:textId="6B6594E8" w:rsidR="00B73E01" w:rsidRPr="005D705C" w:rsidRDefault="00F71DFC" w:rsidP="005D705C">
      <w:pPr>
        <w:rPr>
          <w:b/>
          <w:color w:val="FF0000"/>
        </w:rPr>
      </w:pPr>
      <w:r>
        <w:rPr>
          <w:b/>
          <w:color w:val="FF0000"/>
        </w:rPr>
        <w:tab/>
      </w:r>
      <w:r w:rsidRPr="00F71DFC">
        <w:rPr>
          <w:b/>
          <w:color w:val="FF0000"/>
        </w:rPr>
        <w:t>Paste Screenshot Below:</w:t>
      </w:r>
    </w:p>
    <w:p w14:paraId="03D9751A" w14:textId="4E0D0096" w:rsidR="00B73E01" w:rsidRPr="005D705C" w:rsidRDefault="00F71DFC" w:rsidP="005D705C">
      <w:pPr>
        <w:rPr>
          <w:b/>
          <w:color w:val="FF0000"/>
        </w:rPr>
      </w:pPr>
      <w:r>
        <w:rPr>
          <w:b/>
          <w:color w:val="FF0000"/>
        </w:rPr>
        <w:tab/>
      </w:r>
    </w:p>
    <w:p w14:paraId="486E0B76" w14:textId="60B003FD" w:rsidR="00B73E01" w:rsidRPr="005D705C" w:rsidRDefault="0088157D" w:rsidP="005D705C">
      <w:pPr>
        <w:rPr>
          <w:b/>
        </w:rPr>
      </w:pPr>
      <w:r w:rsidRPr="0088157D">
        <w:rPr>
          <w:b/>
        </w:rPr>
        <w:t xml:space="preserve">PT 16.5.1 - Secure Network Devices </w:t>
      </w:r>
      <w:r w:rsidR="00B73E01" w:rsidRPr="005D705C">
        <w:rPr>
          <w:b/>
        </w:rPr>
        <w:t xml:space="preserve">(worth </w:t>
      </w:r>
      <w:r w:rsidR="005E3AC7">
        <w:rPr>
          <w:b/>
          <w:color w:val="FF0000"/>
        </w:rPr>
        <w:t>100</w:t>
      </w:r>
      <w:r w:rsidR="00B73E01" w:rsidRPr="005D705C">
        <w:rPr>
          <w:b/>
          <w:color w:val="FF0000"/>
        </w:rPr>
        <w:t xml:space="preserve"> </w:t>
      </w:r>
      <w:r w:rsidR="00B73E01" w:rsidRPr="005D705C">
        <w:rPr>
          <w:b/>
        </w:rPr>
        <w:t>points)</w:t>
      </w:r>
    </w:p>
    <w:p w14:paraId="40BA7D5E" w14:textId="47A8285A" w:rsidR="00B73E01" w:rsidRDefault="00B73E01" w:rsidP="005D705C">
      <w:pPr>
        <w:rPr>
          <w:b/>
          <w:color w:val="FF0000"/>
        </w:rPr>
      </w:pPr>
      <w:r w:rsidRPr="005D705C">
        <w:rPr>
          <w:b/>
        </w:rPr>
        <w:tab/>
      </w:r>
      <w:r w:rsidR="00F71DFC">
        <w:rPr>
          <w:b/>
          <w:color w:val="FF0000"/>
        </w:rPr>
        <w:t>Paste Screenshot Below:</w:t>
      </w:r>
    </w:p>
    <w:p w14:paraId="429D6E8B" w14:textId="34A8531E" w:rsidR="00F71DFC" w:rsidRPr="005D705C" w:rsidRDefault="0088157D" w:rsidP="005D705C">
      <w:pPr>
        <w:rPr>
          <w:b/>
        </w:rPr>
      </w:pPr>
      <w:r>
        <w:rPr>
          <w:b/>
        </w:rPr>
        <w:tab/>
      </w:r>
    </w:p>
    <w:sectPr w:rsidR="00F71DFC" w:rsidRPr="005D705C" w:rsidSect="00553057">
      <w:pgSz w:w="12240" w:h="15840"/>
      <w:pgMar w:top="27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170FA"/>
    <w:multiLevelType w:val="multilevel"/>
    <w:tmpl w:val="DA709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A067FC"/>
    <w:multiLevelType w:val="multilevel"/>
    <w:tmpl w:val="F6526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05714173">
    <w:abstractNumId w:val="1"/>
  </w:num>
  <w:num w:numId="2" w16cid:durableId="160638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F20"/>
    <w:rsid w:val="00012484"/>
    <w:rsid w:val="00013951"/>
    <w:rsid w:val="00072144"/>
    <w:rsid w:val="00074FCE"/>
    <w:rsid w:val="000D3B61"/>
    <w:rsid w:val="001379E3"/>
    <w:rsid w:val="001603D4"/>
    <w:rsid w:val="001C50F7"/>
    <w:rsid w:val="001D0E9B"/>
    <w:rsid w:val="001F3F77"/>
    <w:rsid w:val="00212916"/>
    <w:rsid w:val="002152AF"/>
    <w:rsid w:val="00264DA8"/>
    <w:rsid w:val="002F549C"/>
    <w:rsid w:val="003549C3"/>
    <w:rsid w:val="00355071"/>
    <w:rsid w:val="00360101"/>
    <w:rsid w:val="003A109A"/>
    <w:rsid w:val="003A75E7"/>
    <w:rsid w:val="003E5820"/>
    <w:rsid w:val="004224AC"/>
    <w:rsid w:val="004C4644"/>
    <w:rsid w:val="004C7721"/>
    <w:rsid w:val="004F304E"/>
    <w:rsid w:val="00514C42"/>
    <w:rsid w:val="00534892"/>
    <w:rsid w:val="00553057"/>
    <w:rsid w:val="005B7686"/>
    <w:rsid w:val="005C4335"/>
    <w:rsid w:val="005D7013"/>
    <w:rsid w:val="005D705C"/>
    <w:rsid w:val="005E3AC7"/>
    <w:rsid w:val="005F0871"/>
    <w:rsid w:val="006F24FE"/>
    <w:rsid w:val="007177D2"/>
    <w:rsid w:val="007A7686"/>
    <w:rsid w:val="007C2172"/>
    <w:rsid w:val="007D0C47"/>
    <w:rsid w:val="00826BC7"/>
    <w:rsid w:val="00827342"/>
    <w:rsid w:val="00840408"/>
    <w:rsid w:val="00876F18"/>
    <w:rsid w:val="0088157D"/>
    <w:rsid w:val="008A6D46"/>
    <w:rsid w:val="008E4A3B"/>
    <w:rsid w:val="009059FC"/>
    <w:rsid w:val="009259CF"/>
    <w:rsid w:val="0093468A"/>
    <w:rsid w:val="009436DB"/>
    <w:rsid w:val="00963A2E"/>
    <w:rsid w:val="00997025"/>
    <w:rsid w:val="009D6F90"/>
    <w:rsid w:val="009F22BB"/>
    <w:rsid w:val="00A44EAB"/>
    <w:rsid w:val="00A53222"/>
    <w:rsid w:val="00A65B36"/>
    <w:rsid w:val="00AC0214"/>
    <w:rsid w:val="00AD7A06"/>
    <w:rsid w:val="00B529D1"/>
    <w:rsid w:val="00B73E01"/>
    <w:rsid w:val="00B928D6"/>
    <w:rsid w:val="00BA7B0D"/>
    <w:rsid w:val="00BC7B13"/>
    <w:rsid w:val="00BF2A46"/>
    <w:rsid w:val="00C42F80"/>
    <w:rsid w:val="00C62493"/>
    <w:rsid w:val="00C86776"/>
    <w:rsid w:val="00D32425"/>
    <w:rsid w:val="00D46F20"/>
    <w:rsid w:val="00D54B91"/>
    <w:rsid w:val="00D9273B"/>
    <w:rsid w:val="00D972F3"/>
    <w:rsid w:val="00DA05F0"/>
    <w:rsid w:val="00DD4D98"/>
    <w:rsid w:val="00DE3C9A"/>
    <w:rsid w:val="00DE78DA"/>
    <w:rsid w:val="00E07C53"/>
    <w:rsid w:val="00E71607"/>
    <w:rsid w:val="00E76D7C"/>
    <w:rsid w:val="00E94795"/>
    <w:rsid w:val="00F2638B"/>
    <w:rsid w:val="00F51195"/>
    <w:rsid w:val="00F5382C"/>
    <w:rsid w:val="00F636FF"/>
    <w:rsid w:val="00F71DFC"/>
    <w:rsid w:val="00F83BB9"/>
    <w:rsid w:val="00F9537C"/>
    <w:rsid w:val="00FB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7E7B"/>
  <w15:docId w15:val="{C309B5B2-FC76-45F4-9532-D55A958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0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F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F2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0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FC"/>
    <w:rPr>
      <w:rFonts w:ascii="Tahoma" w:hAnsi="Tahoma" w:cs="Tahoma"/>
      <w:sz w:val="16"/>
      <w:szCs w:val="16"/>
    </w:rPr>
  </w:style>
  <w:style w:type="character" w:customStyle="1" w:styleId="Heading1Char">
    <w:name w:val="Heading 1 Char"/>
    <w:basedOn w:val="DefaultParagraphFont"/>
    <w:link w:val="Heading1"/>
    <w:uiPriority w:val="9"/>
    <w:rsid w:val="00997025"/>
    <w:rPr>
      <w:rFonts w:asciiTheme="majorHAnsi" w:eastAsiaTheme="majorEastAsia" w:hAnsiTheme="majorHAnsi" w:cstheme="majorBidi"/>
      <w:color w:val="365F91" w:themeColor="accent1" w:themeShade="BF"/>
      <w:sz w:val="32"/>
      <w:szCs w:val="32"/>
    </w:rPr>
  </w:style>
  <w:style w:type="paragraph" w:customStyle="1" w:styleId="paragraph">
    <w:name w:val="paragraph"/>
    <w:basedOn w:val="Normal"/>
    <w:rsid w:val="00E76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76D7C"/>
  </w:style>
  <w:style w:type="character" w:customStyle="1" w:styleId="eop">
    <w:name w:val="eop"/>
    <w:basedOn w:val="DefaultParagraphFont"/>
    <w:rsid w:val="00E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65074">
      <w:bodyDiv w:val="1"/>
      <w:marLeft w:val="0"/>
      <w:marRight w:val="0"/>
      <w:marTop w:val="0"/>
      <w:marBottom w:val="0"/>
      <w:divBdr>
        <w:top w:val="none" w:sz="0" w:space="0" w:color="auto"/>
        <w:left w:val="none" w:sz="0" w:space="0" w:color="auto"/>
        <w:bottom w:val="none" w:sz="0" w:space="0" w:color="auto"/>
        <w:right w:val="none" w:sz="0" w:space="0" w:color="auto"/>
      </w:divBdr>
    </w:div>
    <w:div w:id="21030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Spunky Robinson</dc:creator>
  <cp:lastModifiedBy>Kindra Schuller</cp:lastModifiedBy>
  <cp:revision>62</cp:revision>
  <dcterms:created xsi:type="dcterms:W3CDTF">2016-07-10T04:43:00Z</dcterms:created>
  <dcterms:modified xsi:type="dcterms:W3CDTF">2024-06-23T19:08:00Z</dcterms:modified>
</cp:coreProperties>
</file>