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47BEB" w14:textId="77777777" w:rsidR="00560898" w:rsidRDefault="00560898" w:rsidP="00560898">
      <w:pPr>
        <w:rPr>
          <w:rFonts w:ascii="Times New Roman" w:hAnsi="Times New Roman" w:cs="Times New Roman"/>
        </w:rPr>
      </w:pPr>
      <w:r>
        <w:rPr>
          <w:rFonts w:ascii="Times New Roman" w:hAnsi="Times New Roman" w:cs="Times New Roman"/>
        </w:rPr>
        <w:t>Noah Daniel and Philip Kiely</w:t>
      </w:r>
    </w:p>
    <w:p w14:paraId="3442DB2F" w14:textId="77777777" w:rsidR="00560898" w:rsidRDefault="00560898" w:rsidP="00560898">
      <w:pPr>
        <w:rPr>
          <w:rFonts w:ascii="Times New Roman" w:hAnsi="Times New Roman" w:cs="Times New Roman"/>
        </w:rPr>
      </w:pPr>
      <w:r>
        <w:rPr>
          <w:rFonts w:ascii="Times New Roman" w:hAnsi="Times New Roman" w:cs="Times New Roman"/>
        </w:rPr>
        <w:t>Draft of Final Project</w:t>
      </w:r>
    </w:p>
    <w:p w14:paraId="03DF7AD0" w14:textId="77777777" w:rsidR="00560898" w:rsidRDefault="00560898" w:rsidP="00560898">
      <w:pPr>
        <w:spacing w:line="480" w:lineRule="auto"/>
        <w:rPr>
          <w:rFonts w:ascii="Times New Roman" w:hAnsi="Times New Roman" w:cs="Times New Roman"/>
        </w:rPr>
      </w:pPr>
      <w:r>
        <w:rPr>
          <w:rFonts w:ascii="Times New Roman" w:hAnsi="Times New Roman" w:cs="Times New Roman"/>
        </w:rPr>
        <w:t>11/28/18</w:t>
      </w:r>
    </w:p>
    <w:p w14:paraId="2F771DC8" w14:textId="26F29E3F" w:rsidR="00560898" w:rsidRDefault="00950776" w:rsidP="00560898">
      <w:pPr>
        <w:spacing w:line="480" w:lineRule="auto"/>
        <w:rPr>
          <w:rFonts w:ascii="Times New Roman" w:hAnsi="Times New Roman" w:cs="Times New Roman"/>
          <w:b/>
          <w:u w:val="single"/>
        </w:rPr>
      </w:pPr>
      <w:r>
        <w:rPr>
          <w:rFonts w:ascii="Times New Roman" w:hAnsi="Times New Roman" w:cs="Times New Roman"/>
          <w:b/>
          <w:u w:val="single"/>
        </w:rPr>
        <w:t>Why Grinnell?</w:t>
      </w:r>
    </w:p>
    <w:p w14:paraId="44AD9EE5" w14:textId="1C8A224A" w:rsidR="00950776" w:rsidRPr="00950776" w:rsidRDefault="00950776" w:rsidP="00560898">
      <w:pPr>
        <w:spacing w:line="480" w:lineRule="auto"/>
        <w:rPr>
          <w:rFonts w:ascii="Times New Roman" w:hAnsi="Times New Roman" w:cs="Times New Roman"/>
          <w:i/>
        </w:rPr>
      </w:pPr>
      <w:r>
        <w:rPr>
          <w:rFonts w:ascii="Times New Roman" w:hAnsi="Times New Roman" w:cs="Times New Roman"/>
          <w:i/>
        </w:rPr>
        <w:t>Introduction</w:t>
      </w:r>
    </w:p>
    <w:p w14:paraId="07BE5F8C" w14:textId="4C1862E3" w:rsidR="00E43FD5" w:rsidRDefault="00F57E94" w:rsidP="00560898">
      <w:pPr>
        <w:spacing w:line="480" w:lineRule="auto"/>
        <w:rPr>
          <w:rFonts w:ascii="Times New Roman" w:hAnsi="Times New Roman" w:cs="Times New Roman"/>
        </w:rPr>
      </w:pPr>
      <w:r>
        <w:rPr>
          <w:rFonts w:ascii="Times New Roman" w:hAnsi="Times New Roman" w:cs="Times New Roman"/>
        </w:rPr>
        <w:tab/>
      </w:r>
      <w:r w:rsidR="00024E6A">
        <w:rPr>
          <w:rFonts w:ascii="Times New Roman" w:hAnsi="Times New Roman" w:cs="Times New Roman"/>
        </w:rPr>
        <w:t>Each</w:t>
      </w:r>
      <w:r w:rsidR="00443B2B">
        <w:rPr>
          <w:rFonts w:ascii="Times New Roman" w:hAnsi="Times New Roman" w:cs="Times New Roman"/>
        </w:rPr>
        <w:t xml:space="preserve"> year </w:t>
      </w:r>
      <w:r w:rsidR="00024E6A">
        <w:rPr>
          <w:rFonts w:ascii="Times New Roman" w:hAnsi="Times New Roman" w:cs="Times New Roman"/>
        </w:rPr>
        <w:t xml:space="preserve">millions </w:t>
      </w:r>
      <w:r w:rsidR="00443B2B">
        <w:rPr>
          <w:rFonts w:ascii="Times New Roman" w:hAnsi="Times New Roman" w:cs="Times New Roman"/>
        </w:rPr>
        <w:t xml:space="preserve">of students around the world go back to </w:t>
      </w:r>
      <w:r w:rsidR="00381F46">
        <w:rPr>
          <w:rFonts w:ascii="Times New Roman" w:hAnsi="Times New Roman" w:cs="Times New Roman"/>
        </w:rPr>
        <w:t xml:space="preserve">college, many of </w:t>
      </w:r>
      <w:r w:rsidR="00024E6A">
        <w:rPr>
          <w:rFonts w:ascii="Times New Roman" w:hAnsi="Times New Roman" w:cs="Times New Roman"/>
        </w:rPr>
        <w:t xml:space="preserve">whom are </w:t>
      </w:r>
      <w:r w:rsidR="000D23EC">
        <w:rPr>
          <w:rFonts w:ascii="Times New Roman" w:hAnsi="Times New Roman" w:cs="Times New Roman"/>
        </w:rPr>
        <w:t>stepping foot on campus</w:t>
      </w:r>
      <w:r w:rsidR="00024E6A">
        <w:rPr>
          <w:rFonts w:ascii="Times New Roman" w:hAnsi="Times New Roman" w:cs="Times New Roman"/>
        </w:rPr>
        <w:t xml:space="preserve"> for the first time</w:t>
      </w:r>
      <w:r w:rsidR="00443B2B">
        <w:rPr>
          <w:rFonts w:ascii="Times New Roman" w:hAnsi="Times New Roman" w:cs="Times New Roman"/>
        </w:rPr>
        <w:t xml:space="preserve">. </w:t>
      </w:r>
      <w:r w:rsidR="00024E6A">
        <w:rPr>
          <w:rFonts w:ascii="Times New Roman" w:hAnsi="Times New Roman" w:cs="Times New Roman"/>
        </w:rPr>
        <w:t xml:space="preserve">Whether it be for financial reasons, the location of the school, or as in Maria </w:t>
      </w:r>
      <w:proofErr w:type="spellStart"/>
      <w:r w:rsidR="00024E6A">
        <w:rPr>
          <w:rFonts w:ascii="Times New Roman" w:hAnsi="Times New Roman" w:cs="Times New Roman"/>
        </w:rPr>
        <w:t>Walinski</w:t>
      </w:r>
      <w:proofErr w:type="spellEnd"/>
      <w:r w:rsidR="00024E6A">
        <w:rPr>
          <w:rFonts w:ascii="Times New Roman" w:hAnsi="Times New Roman" w:cs="Times New Roman"/>
        </w:rPr>
        <w:t>-Peterson’s case, an inherent “homing beacon” that switched on and told her to “go to Grinnell”</w:t>
      </w:r>
      <w:r w:rsidR="00061EDC">
        <w:rPr>
          <w:rFonts w:ascii="Times New Roman" w:hAnsi="Times New Roman" w:cs="Times New Roman"/>
        </w:rPr>
        <w:t xml:space="preserve"> with no apparent reason,</w:t>
      </w:r>
      <w:r w:rsidR="00024E6A">
        <w:rPr>
          <w:rFonts w:ascii="Times New Roman" w:hAnsi="Times New Roman" w:cs="Times New Roman"/>
        </w:rPr>
        <w:t xml:space="preserve"> there are countless</w:t>
      </w:r>
      <w:r w:rsidR="00061EDC">
        <w:rPr>
          <w:rFonts w:ascii="Times New Roman" w:hAnsi="Times New Roman" w:cs="Times New Roman"/>
        </w:rPr>
        <w:t xml:space="preserve"> motivations</w:t>
      </w:r>
      <w:r w:rsidR="00024E6A">
        <w:rPr>
          <w:rFonts w:ascii="Times New Roman" w:hAnsi="Times New Roman" w:cs="Times New Roman"/>
        </w:rPr>
        <w:t xml:space="preserve"> </w:t>
      </w:r>
      <w:r w:rsidR="006D142B">
        <w:rPr>
          <w:rFonts w:ascii="Times New Roman" w:hAnsi="Times New Roman" w:cs="Times New Roman"/>
        </w:rPr>
        <w:t>that drove these new college students to select the schools that they did.</w:t>
      </w:r>
      <w:r w:rsidR="006E2BB7">
        <w:rPr>
          <w:rStyle w:val="EndnoteReference"/>
          <w:rFonts w:ascii="Times New Roman" w:hAnsi="Times New Roman" w:cs="Times New Roman"/>
        </w:rPr>
        <w:endnoteReference w:id="1"/>
      </w:r>
      <w:r w:rsidR="00024E6A">
        <w:rPr>
          <w:rFonts w:ascii="Times New Roman" w:hAnsi="Times New Roman" w:cs="Times New Roman"/>
        </w:rPr>
        <w:t xml:space="preserve"> </w:t>
      </w:r>
      <w:r w:rsidR="00024E6A">
        <w:rPr>
          <w:rFonts w:ascii="Times New Roman" w:hAnsi="Times New Roman" w:cs="Times New Roman"/>
        </w:rPr>
        <w:t xml:space="preserve">With so many different sized schools in almost every type of location imaginable, the reasons </w:t>
      </w:r>
      <w:r w:rsidR="00741F91">
        <w:rPr>
          <w:rFonts w:ascii="Times New Roman" w:hAnsi="Times New Roman" w:cs="Times New Roman"/>
        </w:rPr>
        <w:t>why a college was picked</w:t>
      </w:r>
      <w:r w:rsidR="00024E6A">
        <w:rPr>
          <w:rFonts w:ascii="Times New Roman" w:hAnsi="Times New Roman" w:cs="Times New Roman"/>
        </w:rPr>
        <w:t xml:space="preserve"> not only hints at the applicants’ preferences, but also says something about the schools themselves.</w:t>
      </w:r>
    </w:p>
    <w:p w14:paraId="2D6421D4" w14:textId="6867751C" w:rsidR="00B04462" w:rsidRDefault="00B04462" w:rsidP="00560898">
      <w:pPr>
        <w:spacing w:line="480" w:lineRule="auto"/>
        <w:rPr>
          <w:rFonts w:ascii="Times New Roman" w:hAnsi="Times New Roman" w:cs="Times New Roman"/>
        </w:rPr>
      </w:pPr>
      <w:r>
        <w:rPr>
          <w:rFonts w:ascii="Times New Roman" w:hAnsi="Times New Roman" w:cs="Times New Roman"/>
        </w:rPr>
        <w:tab/>
      </w:r>
      <w:r w:rsidR="00E83EE3">
        <w:rPr>
          <w:rFonts w:ascii="Times New Roman" w:hAnsi="Times New Roman" w:cs="Times New Roman"/>
        </w:rPr>
        <w:t>T</w:t>
      </w:r>
      <w:r w:rsidR="000D4EA2">
        <w:rPr>
          <w:rFonts w:ascii="Times New Roman" w:hAnsi="Times New Roman" w:cs="Times New Roman"/>
        </w:rPr>
        <w:t xml:space="preserve">hrough </w:t>
      </w:r>
      <w:r w:rsidR="000D4EA2" w:rsidRPr="000D4EA2">
        <w:rPr>
          <w:rFonts w:ascii="Times New Roman" w:hAnsi="Times New Roman" w:cs="Times New Roman"/>
          <w:i/>
        </w:rPr>
        <w:t>Digital Grinnell</w:t>
      </w:r>
      <w:r w:rsidR="000D4EA2">
        <w:rPr>
          <w:rFonts w:ascii="Times New Roman" w:hAnsi="Times New Roman" w:cs="Times New Roman"/>
        </w:rPr>
        <w:t>,</w:t>
      </w:r>
      <w:r w:rsidR="003C2D60">
        <w:rPr>
          <w:rFonts w:ascii="Times New Roman" w:hAnsi="Times New Roman" w:cs="Times New Roman"/>
        </w:rPr>
        <w:t xml:space="preserve"> </w:t>
      </w:r>
      <w:r w:rsidR="00E83EE3">
        <w:rPr>
          <w:rFonts w:ascii="Times New Roman" w:hAnsi="Times New Roman" w:cs="Times New Roman"/>
        </w:rPr>
        <w:t xml:space="preserve">Grinnell College </w:t>
      </w:r>
      <w:r w:rsidR="003C2D60">
        <w:rPr>
          <w:rFonts w:ascii="Times New Roman" w:hAnsi="Times New Roman" w:cs="Times New Roman"/>
        </w:rPr>
        <w:t xml:space="preserve">has </w:t>
      </w:r>
      <w:r w:rsidR="00E83EE3">
        <w:rPr>
          <w:rFonts w:ascii="Times New Roman" w:hAnsi="Times New Roman" w:cs="Times New Roman"/>
        </w:rPr>
        <w:t>provided the oral histories of nearly 150 alumni to “better understand and share the history of Grinnell College.”</w:t>
      </w:r>
      <w:r w:rsidR="00E83EE3" w:rsidRPr="00E83EE3">
        <w:rPr>
          <w:rStyle w:val="EndnoteReference"/>
          <w:rFonts w:ascii="Times New Roman" w:hAnsi="Times New Roman" w:cs="Times New Roman"/>
        </w:rPr>
        <w:t xml:space="preserve"> </w:t>
      </w:r>
      <w:r w:rsidR="00E83EE3">
        <w:rPr>
          <w:rStyle w:val="EndnoteReference"/>
          <w:rFonts w:ascii="Times New Roman" w:hAnsi="Times New Roman" w:cs="Times New Roman"/>
        </w:rPr>
        <w:endnoteReference w:id="2"/>
      </w:r>
      <w:r w:rsidR="00E83EE3">
        <w:rPr>
          <w:rFonts w:ascii="Times New Roman" w:hAnsi="Times New Roman" w:cs="Times New Roman"/>
        </w:rPr>
        <w:t xml:space="preserve"> Along that stated purpose, the Alumni Oral Histories afford us the opportunity to </w:t>
      </w:r>
      <w:r w:rsidR="007B1E1A">
        <w:rPr>
          <w:rFonts w:ascii="Times New Roman" w:hAnsi="Times New Roman" w:cs="Times New Roman"/>
        </w:rPr>
        <w:t>gain a</w:t>
      </w:r>
      <w:r w:rsidR="000D4EA2">
        <w:rPr>
          <w:rFonts w:ascii="Times New Roman" w:hAnsi="Times New Roman" w:cs="Times New Roman"/>
        </w:rPr>
        <w:t xml:space="preserve">n initial </w:t>
      </w:r>
      <w:r w:rsidR="007B1E1A">
        <w:rPr>
          <w:rFonts w:ascii="Times New Roman" w:hAnsi="Times New Roman" w:cs="Times New Roman"/>
        </w:rPr>
        <w:t xml:space="preserve">understanding </w:t>
      </w:r>
      <w:r w:rsidR="000D4EA2">
        <w:rPr>
          <w:rFonts w:ascii="Times New Roman" w:hAnsi="Times New Roman" w:cs="Times New Roman"/>
        </w:rPr>
        <w:t xml:space="preserve">of </w:t>
      </w:r>
      <w:r w:rsidR="007B1E1A">
        <w:rPr>
          <w:rFonts w:ascii="Times New Roman" w:hAnsi="Times New Roman" w:cs="Times New Roman"/>
        </w:rPr>
        <w:t>why students have chosen Grinnell College out of so many other schools.</w:t>
      </w:r>
      <w:r w:rsidR="000D4EA2">
        <w:rPr>
          <w:rFonts w:ascii="Times New Roman" w:hAnsi="Times New Roman" w:cs="Times New Roman"/>
        </w:rPr>
        <w:t xml:space="preserve"> </w:t>
      </w:r>
      <w:r w:rsidR="00EB095C">
        <w:rPr>
          <w:rFonts w:ascii="Times New Roman" w:hAnsi="Times New Roman" w:cs="Times New Roman"/>
        </w:rPr>
        <w:t xml:space="preserve">This project takes these oral histories and analyzes them in order to find over-arching themes of why they selected Grinnell and whether or not those reasons </w:t>
      </w:r>
      <w:r w:rsidR="000A1E24">
        <w:rPr>
          <w:rFonts w:ascii="Times New Roman" w:hAnsi="Times New Roman" w:cs="Times New Roman"/>
        </w:rPr>
        <w:t>had anything to do with</w:t>
      </w:r>
      <w:r w:rsidR="00EB095C">
        <w:rPr>
          <w:rFonts w:ascii="Times New Roman" w:hAnsi="Times New Roman" w:cs="Times New Roman"/>
        </w:rPr>
        <w:t xml:space="preserve"> the regions of the world that they came from.</w:t>
      </w:r>
      <w:r w:rsidR="005C2926">
        <w:rPr>
          <w:rFonts w:ascii="Times New Roman" w:hAnsi="Times New Roman" w:cs="Times New Roman"/>
        </w:rPr>
        <w:t xml:space="preserve"> Digging into these alumni oral histories </w:t>
      </w:r>
      <w:r w:rsidR="0017500D">
        <w:rPr>
          <w:rFonts w:ascii="Times New Roman" w:hAnsi="Times New Roman" w:cs="Times New Roman"/>
        </w:rPr>
        <w:t>of those who attended a</w:t>
      </w:r>
      <w:r w:rsidR="005C2926">
        <w:rPr>
          <w:rFonts w:ascii="Times New Roman" w:hAnsi="Times New Roman" w:cs="Times New Roman"/>
        </w:rPr>
        <w:t xml:space="preserve"> self-proclaimed “global” school</w:t>
      </w:r>
      <w:r w:rsidR="004959F5">
        <w:rPr>
          <w:rFonts w:ascii="Times New Roman" w:hAnsi="Times New Roman" w:cs="Times New Roman"/>
        </w:rPr>
        <w:t xml:space="preserve"> serves the dual purpose of possibly identifying over-arching themes of </w:t>
      </w:r>
      <w:r w:rsidR="005C2926">
        <w:rPr>
          <w:rFonts w:ascii="Times New Roman" w:hAnsi="Times New Roman" w:cs="Times New Roman"/>
        </w:rPr>
        <w:t xml:space="preserve">why students have chosen Grinnell College was selected out of countless schools, but also explain </w:t>
      </w:r>
      <w:r w:rsidR="004959F5">
        <w:rPr>
          <w:rFonts w:ascii="Times New Roman" w:hAnsi="Times New Roman" w:cs="Times New Roman"/>
        </w:rPr>
        <w:t>how the identity of Grinnell has been</w:t>
      </w:r>
      <w:r w:rsidR="005C2926">
        <w:rPr>
          <w:rFonts w:ascii="Times New Roman" w:hAnsi="Times New Roman" w:cs="Times New Roman"/>
        </w:rPr>
        <w:t xml:space="preserve"> </w:t>
      </w:r>
      <w:r w:rsidR="004959F5">
        <w:rPr>
          <w:rFonts w:ascii="Times New Roman" w:hAnsi="Times New Roman" w:cs="Times New Roman"/>
        </w:rPr>
        <w:t>over the time span of those interviewed.</w:t>
      </w:r>
    </w:p>
    <w:p w14:paraId="6404B000" w14:textId="77777777" w:rsidR="008034C3" w:rsidRDefault="008034C3" w:rsidP="00560898">
      <w:pPr>
        <w:spacing w:line="480" w:lineRule="auto"/>
        <w:rPr>
          <w:rFonts w:ascii="Times New Roman" w:hAnsi="Times New Roman" w:cs="Times New Roman"/>
        </w:rPr>
      </w:pPr>
    </w:p>
    <w:p w14:paraId="6632C5EA" w14:textId="1D3D3914" w:rsidR="00950776" w:rsidRDefault="00950776" w:rsidP="00560898">
      <w:pPr>
        <w:spacing w:line="480" w:lineRule="auto"/>
        <w:rPr>
          <w:rFonts w:ascii="Times New Roman" w:hAnsi="Times New Roman" w:cs="Times New Roman"/>
          <w:i/>
        </w:rPr>
      </w:pPr>
      <w:r>
        <w:rPr>
          <w:rFonts w:ascii="Times New Roman" w:hAnsi="Times New Roman" w:cs="Times New Roman"/>
          <w:i/>
        </w:rPr>
        <w:t>Potential Bias</w:t>
      </w:r>
    </w:p>
    <w:p w14:paraId="7E5B5A22" w14:textId="77777777" w:rsidR="00645B3D" w:rsidRDefault="0019112B" w:rsidP="00560898">
      <w:pPr>
        <w:spacing w:line="480" w:lineRule="auto"/>
        <w:rPr>
          <w:rFonts w:ascii="Times New Roman" w:hAnsi="Times New Roman" w:cs="Times New Roman"/>
        </w:rPr>
      </w:pPr>
      <w:r>
        <w:rPr>
          <w:rFonts w:ascii="Times New Roman" w:hAnsi="Times New Roman" w:cs="Times New Roman"/>
        </w:rPr>
        <w:lastRenderedPageBreak/>
        <w:tab/>
      </w:r>
      <w:r w:rsidR="003B44A3">
        <w:rPr>
          <w:rFonts w:ascii="Times New Roman" w:hAnsi="Times New Roman" w:cs="Times New Roman"/>
        </w:rPr>
        <w:t xml:space="preserve">The potential for bias in any project dealing with primary sources must be addressed, and this one is no different. </w:t>
      </w:r>
      <w:r w:rsidR="00B1694F">
        <w:rPr>
          <w:rFonts w:ascii="Times New Roman" w:hAnsi="Times New Roman" w:cs="Times New Roman"/>
        </w:rPr>
        <w:t xml:space="preserve">The participants in the alumni oral histories hosted by </w:t>
      </w:r>
      <w:r w:rsidR="00B1694F">
        <w:rPr>
          <w:rFonts w:ascii="Times New Roman" w:hAnsi="Times New Roman" w:cs="Times New Roman"/>
          <w:i/>
        </w:rPr>
        <w:t>Digital Grinnell</w:t>
      </w:r>
      <w:r w:rsidR="00B1694F">
        <w:rPr>
          <w:rFonts w:ascii="Times New Roman" w:hAnsi="Times New Roman" w:cs="Times New Roman"/>
        </w:rPr>
        <w:t xml:space="preserve"> not only willingly chose to participate in the interviews, but also made the conscious decision to come back to Grinnell College for </w:t>
      </w:r>
      <w:r w:rsidR="00A65DCB">
        <w:rPr>
          <w:rFonts w:ascii="Times New Roman" w:hAnsi="Times New Roman" w:cs="Times New Roman"/>
        </w:rPr>
        <w:t xml:space="preserve">class </w:t>
      </w:r>
      <w:r w:rsidR="00B1694F">
        <w:rPr>
          <w:rFonts w:ascii="Times New Roman" w:hAnsi="Times New Roman" w:cs="Times New Roman"/>
        </w:rPr>
        <w:t xml:space="preserve">reunions, where the interviews were conducted. </w:t>
      </w:r>
      <w:r w:rsidR="00A22B1D">
        <w:rPr>
          <w:rFonts w:ascii="Times New Roman" w:hAnsi="Times New Roman" w:cs="Times New Roman"/>
        </w:rPr>
        <w:t xml:space="preserve">That these decisions were made likely implies that the interviewees </w:t>
      </w:r>
      <w:r w:rsidR="00EA6E58">
        <w:rPr>
          <w:rFonts w:ascii="Times New Roman" w:hAnsi="Times New Roman" w:cs="Times New Roman"/>
        </w:rPr>
        <w:t>feel</w:t>
      </w:r>
      <w:r w:rsidR="00A22B1D">
        <w:rPr>
          <w:rFonts w:ascii="Times New Roman" w:hAnsi="Times New Roman" w:cs="Times New Roman"/>
        </w:rPr>
        <w:t xml:space="preserve"> </w:t>
      </w:r>
      <w:r w:rsidR="00EA6E58">
        <w:rPr>
          <w:rFonts w:ascii="Times New Roman" w:hAnsi="Times New Roman" w:cs="Times New Roman"/>
        </w:rPr>
        <w:t xml:space="preserve">fairly strong connections to Grinnell College. Not that alumni who did not interview do not or those who did not attend the reunions do not, but for those who participated in the oral histories, some sort of larger sense of association with Grinnell is likely. </w:t>
      </w:r>
    </w:p>
    <w:p w14:paraId="50C3890C" w14:textId="252ACAB8" w:rsidR="00950776" w:rsidRDefault="007D5845" w:rsidP="00645B3D">
      <w:pPr>
        <w:spacing w:line="480" w:lineRule="auto"/>
        <w:ind w:firstLine="720"/>
        <w:rPr>
          <w:rFonts w:ascii="Times New Roman" w:hAnsi="Times New Roman" w:cs="Times New Roman"/>
        </w:rPr>
      </w:pPr>
      <w:r>
        <w:rPr>
          <w:rFonts w:ascii="Times New Roman" w:hAnsi="Times New Roman" w:cs="Times New Roman"/>
        </w:rPr>
        <w:t xml:space="preserve">However, these probable deep ties to Grinnell do not necessarily impact the question we seek to answer. As stated, this project intends to determine if there are overall themes of reasons as to why Grinnell was chosen over other schools and if where the alumni came from has any correlation to those reasons. Along those lines, the project will also determine if these reasons give any hint to how Grinnell College was perceived by those who chose to attend school here. </w:t>
      </w:r>
      <w:r w:rsidR="00645B3D">
        <w:rPr>
          <w:rFonts w:ascii="Times New Roman" w:hAnsi="Times New Roman" w:cs="Times New Roman"/>
        </w:rPr>
        <w:t xml:space="preserve">Given these questions, the answers are probably not swayed by the experiences while at Grinnell since the decision to come to Grinnell was made before any of that happened. The only possible complication to this </w:t>
      </w:r>
      <w:r w:rsidR="002D4E7D">
        <w:rPr>
          <w:rFonts w:ascii="Times New Roman" w:hAnsi="Times New Roman" w:cs="Times New Roman"/>
        </w:rPr>
        <w:t>is</w:t>
      </w:r>
      <w:r w:rsidR="00645B3D">
        <w:rPr>
          <w:rFonts w:ascii="Times New Roman" w:hAnsi="Times New Roman" w:cs="Times New Roman"/>
        </w:rPr>
        <w:t xml:space="preserve"> for those who came here because they saw how “worldly” Grinnell is; it is possible that hindsight is clouding their memories, though unlikely since G</w:t>
      </w:r>
      <w:r w:rsidR="002D4E7D">
        <w:rPr>
          <w:rFonts w:ascii="Times New Roman" w:hAnsi="Times New Roman" w:cs="Times New Roman"/>
        </w:rPr>
        <w:t xml:space="preserve">rinnell has a reputation for being worldly. </w:t>
      </w:r>
    </w:p>
    <w:p w14:paraId="4602C1AB" w14:textId="72CC8C2B" w:rsidR="00E06B8F" w:rsidRDefault="00E06B8F" w:rsidP="00E06B8F">
      <w:pPr>
        <w:spacing w:line="480" w:lineRule="auto"/>
        <w:rPr>
          <w:rFonts w:ascii="Times New Roman" w:hAnsi="Times New Roman" w:cs="Times New Roman"/>
        </w:rPr>
      </w:pPr>
    </w:p>
    <w:p w14:paraId="2C2A3FAA" w14:textId="596F2B8F" w:rsidR="00E06B8F" w:rsidRDefault="00E06B8F" w:rsidP="00E06B8F">
      <w:pPr>
        <w:spacing w:line="480" w:lineRule="auto"/>
        <w:rPr>
          <w:rFonts w:ascii="Times New Roman" w:hAnsi="Times New Roman" w:cs="Times New Roman"/>
          <w:i/>
        </w:rPr>
      </w:pPr>
      <w:r>
        <w:rPr>
          <w:rFonts w:ascii="Times New Roman" w:hAnsi="Times New Roman" w:cs="Times New Roman"/>
          <w:i/>
        </w:rPr>
        <w:t>Project Overview</w:t>
      </w:r>
    </w:p>
    <w:p w14:paraId="18E6F88D" w14:textId="1442F2C6" w:rsidR="00E06B8F" w:rsidRPr="00E06B8F" w:rsidRDefault="00E06B8F" w:rsidP="00E06B8F">
      <w:pPr>
        <w:spacing w:line="480" w:lineRule="auto"/>
        <w:rPr>
          <w:rFonts w:ascii="Times New Roman" w:hAnsi="Times New Roman" w:cs="Times New Roman"/>
        </w:rPr>
      </w:pPr>
      <w:r>
        <w:rPr>
          <w:rFonts w:ascii="Times New Roman" w:hAnsi="Times New Roman" w:cs="Times New Roman"/>
        </w:rPr>
        <w:tab/>
      </w:r>
      <w:r w:rsidR="007A02A2">
        <w:rPr>
          <w:rFonts w:ascii="Times New Roman" w:hAnsi="Times New Roman" w:cs="Times New Roman"/>
        </w:rPr>
        <w:t xml:space="preserve">The trajectory of this project will begin by analyzing the various reasons why those who participated in the alumni oral histories came to Grinnell. </w:t>
      </w:r>
      <w:bookmarkStart w:id="0" w:name="_GoBack"/>
      <w:bookmarkEnd w:id="0"/>
    </w:p>
    <w:p w14:paraId="75727CAE" w14:textId="7644479A" w:rsidR="002F5276" w:rsidRDefault="002F5276" w:rsidP="00560898">
      <w:pPr>
        <w:spacing w:line="480" w:lineRule="auto"/>
        <w:rPr>
          <w:rFonts w:ascii="Times New Roman" w:hAnsi="Times New Roman" w:cs="Times New Roman"/>
        </w:rPr>
      </w:pPr>
      <w:r>
        <w:rPr>
          <w:rFonts w:ascii="Times New Roman" w:hAnsi="Times New Roman" w:cs="Times New Roman"/>
        </w:rPr>
        <w:tab/>
      </w:r>
    </w:p>
    <w:p w14:paraId="44262808" w14:textId="77777777" w:rsidR="00F57E94" w:rsidRDefault="00E43FD5" w:rsidP="00560898">
      <w:pPr>
        <w:spacing w:line="480" w:lineRule="auto"/>
        <w:rPr>
          <w:rFonts w:ascii="Times New Roman" w:hAnsi="Times New Roman" w:cs="Times New Roman"/>
        </w:rPr>
      </w:pPr>
      <w:r>
        <w:rPr>
          <w:rFonts w:ascii="Times New Roman" w:hAnsi="Times New Roman" w:cs="Times New Roman"/>
        </w:rPr>
        <w:tab/>
      </w:r>
      <w:r w:rsidR="00B95B0A">
        <w:rPr>
          <w:rFonts w:ascii="Times New Roman" w:hAnsi="Times New Roman" w:cs="Times New Roman"/>
        </w:rPr>
        <w:t xml:space="preserve"> </w:t>
      </w:r>
    </w:p>
    <w:p w14:paraId="06DA8876" w14:textId="77777777" w:rsidR="00870321" w:rsidRPr="00F57E94" w:rsidRDefault="00870321" w:rsidP="00560898">
      <w:pPr>
        <w:spacing w:line="480" w:lineRule="auto"/>
        <w:rPr>
          <w:rFonts w:ascii="Times New Roman" w:hAnsi="Times New Roman" w:cs="Times New Roman"/>
        </w:rPr>
      </w:pPr>
      <w:r>
        <w:rPr>
          <w:rFonts w:ascii="Times New Roman" w:hAnsi="Times New Roman" w:cs="Times New Roman"/>
        </w:rPr>
        <w:lastRenderedPageBreak/>
        <w:tab/>
      </w:r>
    </w:p>
    <w:sectPr w:rsidR="00870321" w:rsidRPr="00F57E94" w:rsidSect="008B4590">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6FA97" w14:textId="77777777" w:rsidR="00BB6862" w:rsidRDefault="00BB6862" w:rsidP="00455AF6">
      <w:r>
        <w:separator/>
      </w:r>
    </w:p>
  </w:endnote>
  <w:endnote w:type="continuationSeparator" w:id="0">
    <w:p w14:paraId="56B27899" w14:textId="77777777" w:rsidR="00BB6862" w:rsidRDefault="00BB6862" w:rsidP="00455AF6">
      <w:r>
        <w:continuationSeparator/>
      </w:r>
    </w:p>
  </w:endnote>
  <w:endnote w:id="1">
    <w:p w14:paraId="5E968677" w14:textId="3FB178A0" w:rsidR="006E2BB7" w:rsidRPr="006E2BB7" w:rsidRDefault="006E2BB7" w:rsidP="006E2BB7">
      <w:pPr>
        <w:pStyle w:val="EndnoteText"/>
        <w:ind w:firstLine="720"/>
      </w:pPr>
      <w:r>
        <w:rPr>
          <w:rStyle w:val="EndnoteReference"/>
        </w:rPr>
        <w:endnoteRef/>
      </w:r>
      <w:r>
        <w:t xml:space="preserve"> Maria </w:t>
      </w:r>
      <w:proofErr w:type="spellStart"/>
      <w:r>
        <w:t>Walinsi</w:t>
      </w:r>
      <w:proofErr w:type="spellEnd"/>
      <w:r>
        <w:t xml:space="preserve">-Peterson, “Alumni Oral History,” </w:t>
      </w:r>
      <w:r>
        <w:rPr>
          <w:i/>
        </w:rPr>
        <w:t>Digital Grinnell</w:t>
      </w:r>
      <w:r>
        <w:t xml:space="preserve">, accessed November 29, 2018, </w:t>
      </w:r>
      <w:r w:rsidRPr="000B6F5A">
        <w:t>https://digital.grinnell.edu/islandora/object/grinnell:alumni-oral-histories</w:t>
      </w:r>
      <w:r>
        <w:t>.</w:t>
      </w:r>
    </w:p>
  </w:endnote>
  <w:endnote w:id="2">
    <w:p w14:paraId="65300E4F" w14:textId="77777777" w:rsidR="00E83EE3" w:rsidRPr="000B6F5A" w:rsidRDefault="00E83EE3" w:rsidP="00E83EE3">
      <w:pPr>
        <w:pStyle w:val="EndnoteText"/>
        <w:ind w:firstLine="720"/>
      </w:pPr>
      <w:r>
        <w:rPr>
          <w:rStyle w:val="EndnoteReference"/>
        </w:rPr>
        <w:endnoteRef/>
      </w:r>
      <w:r>
        <w:t xml:space="preserve"> Grinnell College, “Alumni Oral History,” </w:t>
      </w:r>
      <w:r>
        <w:rPr>
          <w:i/>
        </w:rPr>
        <w:t>Digital Grinnell</w:t>
      </w:r>
      <w:r>
        <w:t xml:space="preserve">, accessed November 28, 2018, </w:t>
      </w:r>
      <w:r w:rsidRPr="000B6F5A">
        <w:t>https://digital.grinnell.edu/islandora/object/grinnell:alumni-oral-histories</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9395E" w14:textId="77777777" w:rsidR="00BB6862" w:rsidRDefault="00BB6862" w:rsidP="00455AF6">
      <w:r>
        <w:separator/>
      </w:r>
    </w:p>
  </w:footnote>
  <w:footnote w:type="continuationSeparator" w:id="0">
    <w:p w14:paraId="1FF7E803" w14:textId="77777777" w:rsidR="00BB6862" w:rsidRDefault="00BB6862" w:rsidP="00455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89258862"/>
      <w:docPartObj>
        <w:docPartGallery w:val="Page Numbers (Top of Page)"/>
        <w:docPartUnique/>
      </w:docPartObj>
    </w:sdtPr>
    <w:sdtEndPr>
      <w:rPr>
        <w:rStyle w:val="PageNumber"/>
      </w:rPr>
    </w:sdtEndPr>
    <w:sdtContent>
      <w:p w14:paraId="3F16C9DC" w14:textId="77777777" w:rsidR="00455AF6" w:rsidRDefault="00455AF6" w:rsidP="00F64E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4AE55F" w14:textId="77777777" w:rsidR="00455AF6" w:rsidRDefault="00455AF6" w:rsidP="00455AF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9005887"/>
      <w:docPartObj>
        <w:docPartGallery w:val="Page Numbers (Top of Page)"/>
        <w:docPartUnique/>
      </w:docPartObj>
    </w:sdtPr>
    <w:sdtEndPr>
      <w:rPr>
        <w:rStyle w:val="PageNumber"/>
      </w:rPr>
    </w:sdtEndPr>
    <w:sdtContent>
      <w:p w14:paraId="0344CBAA" w14:textId="77777777" w:rsidR="00455AF6" w:rsidRDefault="00455AF6" w:rsidP="00F64E83">
        <w:pPr>
          <w:pStyle w:val="Header"/>
          <w:framePr w:wrap="none" w:vAnchor="text" w:hAnchor="margin" w:xAlign="right" w:y="1"/>
          <w:rPr>
            <w:rStyle w:val="PageNumber"/>
          </w:rPr>
        </w:pPr>
        <w:r w:rsidRPr="00455AF6">
          <w:rPr>
            <w:rStyle w:val="PageNumber"/>
            <w:rFonts w:ascii="Times New Roman" w:hAnsi="Times New Roman" w:cs="Times New Roman"/>
          </w:rPr>
          <w:fldChar w:fldCharType="begin"/>
        </w:r>
        <w:r w:rsidRPr="00455AF6">
          <w:rPr>
            <w:rStyle w:val="PageNumber"/>
            <w:rFonts w:ascii="Times New Roman" w:hAnsi="Times New Roman" w:cs="Times New Roman"/>
          </w:rPr>
          <w:instrText xml:space="preserve"> PAGE </w:instrText>
        </w:r>
        <w:r w:rsidRPr="00455AF6">
          <w:rPr>
            <w:rStyle w:val="PageNumber"/>
            <w:rFonts w:ascii="Times New Roman" w:hAnsi="Times New Roman" w:cs="Times New Roman"/>
          </w:rPr>
          <w:fldChar w:fldCharType="separate"/>
        </w:r>
        <w:r w:rsidRPr="00455AF6">
          <w:rPr>
            <w:rStyle w:val="PageNumber"/>
            <w:rFonts w:ascii="Times New Roman" w:hAnsi="Times New Roman" w:cs="Times New Roman"/>
            <w:noProof/>
          </w:rPr>
          <w:t>1</w:t>
        </w:r>
        <w:r w:rsidRPr="00455AF6">
          <w:rPr>
            <w:rStyle w:val="PageNumber"/>
            <w:rFonts w:ascii="Times New Roman" w:hAnsi="Times New Roman" w:cs="Times New Roman"/>
          </w:rPr>
          <w:fldChar w:fldCharType="end"/>
        </w:r>
      </w:p>
    </w:sdtContent>
  </w:sdt>
  <w:p w14:paraId="0145DCF4" w14:textId="77777777" w:rsidR="00455AF6" w:rsidRDefault="00455AF6" w:rsidP="00455AF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98"/>
    <w:rsid w:val="000028C4"/>
    <w:rsid w:val="00024E6A"/>
    <w:rsid w:val="00061EDC"/>
    <w:rsid w:val="00063819"/>
    <w:rsid w:val="00076FC8"/>
    <w:rsid w:val="000A1E24"/>
    <w:rsid w:val="000B6F5A"/>
    <w:rsid w:val="000D23EC"/>
    <w:rsid w:val="000D4EA2"/>
    <w:rsid w:val="00107F4A"/>
    <w:rsid w:val="0017500D"/>
    <w:rsid w:val="0019112B"/>
    <w:rsid w:val="0023276B"/>
    <w:rsid w:val="002D4E7D"/>
    <w:rsid w:val="002F5276"/>
    <w:rsid w:val="00381F46"/>
    <w:rsid w:val="003B44A3"/>
    <w:rsid w:val="003C2D60"/>
    <w:rsid w:val="00420E1E"/>
    <w:rsid w:val="00443B2B"/>
    <w:rsid w:val="00455AF6"/>
    <w:rsid w:val="004959F5"/>
    <w:rsid w:val="004E0A67"/>
    <w:rsid w:val="00542A00"/>
    <w:rsid w:val="00560898"/>
    <w:rsid w:val="005C2926"/>
    <w:rsid w:val="005C6234"/>
    <w:rsid w:val="006452AD"/>
    <w:rsid w:val="00645B3D"/>
    <w:rsid w:val="006D142B"/>
    <w:rsid w:val="006E2BB7"/>
    <w:rsid w:val="006F7FFA"/>
    <w:rsid w:val="00733AC6"/>
    <w:rsid w:val="00741F91"/>
    <w:rsid w:val="007A02A2"/>
    <w:rsid w:val="007B1E1A"/>
    <w:rsid w:val="007D5845"/>
    <w:rsid w:val="008034C3"/>
    <w:rsid w:val="00870321"/>
    <w:rsid w:val="008B4590"/>
    <w:rsid w:val="00915D2C"/>
    <w:rsid w:val="00925891"/>
    <w:rsid w:val="00950776"/>
    <w:rsid w:val="00A22B1D"/>
    <w:rsid w:val="00A343C2"/>
    <w:rsid w:val="00A43DCE"/>
    <w:rsid w:val="00A65815"/>
    <w:rsid w:val="00A65DCB"/>
    <w:rsid w:val="00B04462"/>
    <w:rsid w:val="00B1694F"/>
    <w:rsid w:val="00B95B0A"/>
    <w:rsid w:val="00BB6862"/>
    <w:rsid w:val="00BD7100"/>
    <w:rsid w:val="00D2096C"/>
    <w:rsid w:val="00D42602"/>
    <w:rsid w:val="00E06B8F"/>
    <w:rsid w:val="00E43FD5"/>
    <w:rsid w:val="00E83EE3"/>
    <w:rsid w:val="00E8512D"/>
    <w:rsid w:val="00EA6E58"/>
    <w:rsid w:val="00EB095C"/>
    <w:rsid w:val="00F57E94"/>
    <w:rsid w:val="00FD7FBD"/>
    <w:rsid w:val="00FE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77E02"/>
  <w15:chartTrackingRefBased/>
  <w15:docId w15:val="{EB4656A4-BFBF-5541-99AF-2CCB2661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AF6"/>
    <w:pPr>
      <w:tabs>
        <w:tab w:val="center" w:pos="4680"/>
        <w:tab w:val="right" w:pos="9360"/>
      </w:tabs>
    </w:pPr>
  </w:style>
  <w:style w:type="character" w:customStyle="1" w:styleId="HeaderChar">
    <w:name w:val="Header Char"/>
    <w:basedOn w:val="DefaultParagraphFont"/>
    <w:link w:val="Header"/>
    <w:uiPriority w:val="99"/>
    <w:rsid w:val="00455AF6"/>
  </w:style>
  <w:style w:type="paragraph" w:styleId="Footer">
    <w:name w:val="footer"/>
    <w:basedOn w:val="Normal"/>
    <w:link w:val="FooterChar"/>
    <w:uiPriority w:val="99"/>
    <w:unhideWhenUsed/>
    <w:rsid w:val="00455AF6"/>
    <w:pPr>
      <w:tabs>
        <w:tab w:val="center" w:pos="4680"/>
        <w:tab w:val="right" w:pos="9360"/>
      </w:tabs>
    </w:pPr>
  </w:style>
  <w:style w:type="character" w:customStyle="1" w:styleId="FooterChar">
    <w:name w:val="Footer Char"/>
    <w:basedOn w:val="DefaultParagraphFont"/>
    <w:link w:val="Footer"/>
    <w:uiPriority w:val="99"/>
    <w:rsid w:val="00455AF6"/>
  </w:style>
  <w:style w:type="character" w:styleId="PageNumber">
    <w:name w:val="page number"/>
    <w:basedOn w:val="DefaultParagraphFont"/>
    <w:uiPriority w:val="99"/>
    <w:semiHidden/>
    <w:unhideWhenUsed/>
    <w:rsid w:val="00455AF6"/>
  </w:style>
  <w:style w:type="paragraph" w:styleId="FootnoteText">
    <w:name w:val="footnote text"/>
    <w:basedOn w:val="Normal"/>
    <w:link w:val="FootnoteTextChar"/>
    <w:uiPriority w:val="99"/>
    <w:semiHidden/>
    <w:unhideWhenUsed/>
    <w:rsid w:val="000B6F5A"/>
    <w:rPr>
      <w:sz w:val="20"/>
      <w:szCs w:val="20"/>
    </w:rPr>
  </w:style>
  <w:style w:type="character" w:customStyle="1" w:styleId="FootnoteTextChar">
    <w:name w:val="Footnote Text Char"/>
    <w:basedOn w:val="DefaultParagraphFont"/>
    <w:link w:val="FootnoteText"/>
    <w:uiPriority w:val="99"/>
    <w:semiHidden/>
    <w:rsid w:val="000B6F5A"/>
    <w:rPr>
      <w:sz w:val="20"/>
      <w:szCs w:val="20"/>
    </w:rPr>
  </w:style>
  <w:style w:type="character" w:styleId="FootnoteReference">
    <w:name w:val="footnote reference"/>
    <w:basedOn w:val="DefaultParagraphFont"/>
    <w:uiPriority w:val="99"/>
    <w:semiHidden/>
    <w:unhideWhenUsed/>
    <w:rsid w:val="000B6F5A"/>
    <w:rPr>
      <w:vertAlign w:val="superscript"/>
    </w:rPr>
  </w:style>
  <w:style w:type="paragraph" w:styleId="EndnoteText">
    <w:name w:val="endnote text"/>
    <w:basedOn w:val="Normal"/>
    <w:link w:val="EndnoteTextChar"/>
    <w:uiPriority w:val="99"/>
    <w:semiHidden/>
    <w:unhideWhenUsed/>
    <w:rsid w:val="000B6F5A"/>
    <w:rPr>
      <w:sz w:val="20"/>
      <w:szCs w:val="20"/>
    </w:rPr>
  </w:style>
  <w:style w:type="character" w:customStyle="1" w:styleId="EndnoteTextChar">
    <w:name w:val="Endnote Text Char"/>
    <w:basedOn w:val="DefaultParagraphFont"/>
    <w:link w:val="EndnoteText"/>
    <w:uiPriority w:val="99"/>
    <w:semiHidden/>
    <w:rsid w:val="000B6F5A"/>
    <w:rPr>
      <w:sz w:val="20"/>
      <w:szCs w:val="20"/>
    </w:rPr>
  </w:style>
  <w:style w:type="character" w:styleId="EndnoteReference">
    <w:name w:val="endnote reference"/>
    <w:basedOn w:val="DefaultParagraphFont"/>
    <w:uiPriority w:val="99"/>
    <w:semiHidden/>
    <w:unhideWhenUsed/>
    <w:rsid w:val="000B6F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618E5-B879-5A47-89E6-D67F7D2B4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Noah A</dc:creator>
  <cp:keywords/>
  <dc:description/>
  <cp:lastModifiedBy>Daniel, Noah A</cp:lastModifiedBy>
  <cp:revision>52</cp:revision>
  <dcterms:created xsi:type="dcterms:W3CDTF">2018-11-28T15:07:00Z</dcterms:created>
  <dcterms:modified xsi:type="dcterms:W3CDTF">2018-11-29T21:00:00Z</dcterms:modified>
</cp:coreProperties>
</file>