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ljjcoding 함수를 정의해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 함수 안에서 숫자 두개를 입력받고 출력하면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main 함수에서는 ljjcoding 함수를 호출 해 주세요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(3)(1)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함수 2개를 정의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KFC함수 : "KFC"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- BBQ함수 : "BBQ"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문자 1개를 입력받아주세요.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그 문자가 만약에 'B'라면 KFC함수와 BBQ함수를 모두 호출하고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그 문자가 만약에 'b'라면 BB출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그 문자가 만약에 '7'이라면 KFC함수만 호출 해 주세요.Q함수를 호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KFC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BBQ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5칸짜리 배열을 2개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 2개를 입력받고, 그 숫자로 배열에 값을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3 5를 입력받았으면, 첫번째 배열은 </w:t>
      </w:r>
    </w:p>
    <w:tbl>
      <w:tblPr/>
      <w:tblGrid>
        <w:gridCol w:w="870"/>
        <w:gridCol w:w="885"/>
        <w:gridCol w:w="885"/>
        <w:gridCol w:w="885"/>
        <w:gridCol w:w="945"/>
      </w:tblGrid>
      <w:tr>
        <w:trPr>
          <w:trHeight w:val="860" w:hRule="auto"/>
          <w:jc w:val="left"/>
        </w:trPr>
        <w:tc>
          <w:tcPr>
            <w:tcW w:w="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두번째 배열은</w:t>
      </w:r>
    </w:p>
    <w:tbl>
      <w:tblPr/>
      <w:tblGrid>
        <w:gridCol w:w="870"/>
        <w:gridCol w:w="885"/>
        <w:gridCol w:w="885"/>
        <w:gridCol w:w="885"/>
        <w:gridCol w:w="945"/>
      </w:tblGrid>
      <w:tr>
        <w:trPr>
          <w:trHeight w:val="860" w:hRule="auto"/>
          <w:jc w:val="left"/>
        </w:trPr>
        <w:tc>
          <w:tcPr>
            <w:tcW w:w="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이렇게 채워주시면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PrintAll이라는 함수를 정의하시고, 그 함수를 호출하면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두 배열값이 모두 출력되도록 코딩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33333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55555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 5칸짜리를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숫자를 하나 입력받고, 그 숫자부터 1씩 감소하는 값들을 배열에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6를 입력받았다면 이렇게 채우시면 됩니다.</w:t>
      </w:r>
    </w:p>
    <w:tbl>
      <w:tblPr/>
      <w:tblGrid>
        <w:gridCol w:w="870"/>
        <w:gridCol w:w="885"/>
        <w:gridCol w:w="885"/>
        <w:gridCol w:w="885"/>
        <w:gridCol w:w="945"/>
      </w:tblGrid>
      <w:tr>
        <w:trPr>
          <w:trHeight w:val="860" w:hRule="auto"/>
          <w:jc w:val="left"/>
        </w:trPr>
        <w:tc>
          <w:tcPr>
            <w:tcW w:w="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이 배열을 모두 출력하는 KFC 함수를 정의하고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KFC함수를 호출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65432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5칸짜리 arr 배열에 아래의 값을 하드코딩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3456" w:dyaOrig="576">
          <v:rect xmlns:o="urn:schemas-microsoft-com:office:office" xmlns:v="urn:schemas-microsoft-com:vml" id="rectole0000000000" style="width:172.800000pt;height:28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문자 하나를 입력 받고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문자가 'a' 이거나 'b' 이거나 'c' 라면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--&gt; 3번 index 에서 0번 index 까지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그렇지 않으면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--&gt; 4번 index에서 1번 index 까지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3 2 1 4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다음 배열을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하드코딩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305" w:dyaOrig="504">
          <v:rect xmlns:o="urn:schemas-microsoft-com:office:office" xmlns:v="urn:schemas-microsoft-com:vml" id="rectole0000000001" style="width:215.250000pt;height:2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2개를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받습니다.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입력한 숫자 범위에 해당하는 인덱스 값을 출력 하는 문제입니다.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3, 5를 입력 받으면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배열의 3번 index에서 부터 5번 index까지 해당하는 값을 출력 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 : 3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 : 2 4 6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2 4 6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4칸짜리 data배열이 있습니다.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1개를 입력받아주세요.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10을 입력 받으면 아래와 같이 배열에 채워집니다.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2347" w:dyaOrig="518">
          <v:rect xmlns:o="urn:schemas-microsoft-com:office:office" xmlns:v="urn:schemas-microsoft-com:vml" id="rectole0000000002" style="width:117.350000pt;height:25.9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채워진 배열을 출력 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입력: 10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출력: 10 9 8 7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10 9 8 7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문제 8번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2"/>
            <w:u w:val="single"/>
            <w:shd w:fill="auto" w:val="clear"/>
          </w:rPr>
          <w:t xml:space="preserve">숙제 목록보기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6칸짜리 arr배열이 있습니다.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a와 b 변수에 숫자 2개를 입력받아주세요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a서 부터 증가되는 숫자를 0 ~ 2번 index에 채우고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b서 부터 감소되는 숫자를 5 ~ 3번 index에 채워주세요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예를 들어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 9가 입력 받았다면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 2 3 7 8 9 가 배열에 채워져야 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7344" w:dyaOrig="1166">
          <v:rect xmlns:o="urn:schemas-microsoft-com:office:office" xmlns:v="urn:schemas-microsoft-com:vml" id="rectole0000000003" style="width:367.200000pt;height:58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예를 들어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 55이 입력 받았다면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 6 7 53 54 55 가 배열에 채워져야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입력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첫번째로 입력한 숫자는 배열의 0번째에 들어가는 값입니다.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두번째로 입력한 숫자는 첫번째로 입력한 숫자에 플러스 되는 값입니다.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 예시를 보고 배열에 값을 채운 후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 : 1 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object w:dxaOrig="3110" w:dyaOrig="547">
          <v:rect xmlns:o="urn:schemas-microsoft-com:office:office" xmlns:v="urn:schemas-microsoft-com:vml" id="rectole0000000004" style="width:155.500000pt;height:27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7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 : 1 3 5 7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1 3 5 7 9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1개를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받고, 아래 규칙에 따라 배열에 값을 채운 후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채운 값을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3을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받으면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아래와 같이 배열에 채워집니다.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392" w:dyaOrig="604">
          <v:rect xmlns:o="urn:schemas-microsoft-com:office:office" xmlns:v="urn:schemas-microsoft-com:vml" id="rectole0000000005" style="width:219.600000pt;height:30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2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2를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받으면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아래와 같이 배열에 채워집니다.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636" w:dyaOrig="604">
          <v:rect xmlns:o="urn:schemas-microsoft-com:office:office" xmlns:v="urn:schemas-microsoft-com:vml" id="rectole0000000006" style="width:231.800000pt;height:30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3 6 9 12 15 18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6칸짜리 arr배열을 만들어주세요.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arr[0]에서 arr[2]까지 숫자를 입력 받아 배열에 값을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다음 숫자 1개를 더 입력 받고, arr[3]에서 arr[5]까지 입력받은 값부터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1씩 증가한 값으로 채워주세요.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[입력]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3 2 5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4204" w:dyaOrig="633">
          <v:rect xmlns:o="urn:schemas-microsoft-com:office:office" xmlns:v="urn:schemas-microsoft-com:vml" id="rectole0000000007" style="width:210.200000pt;height:31.6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5"/>
        </w:objec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[출력]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3 2 5 4 5 6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3 2 5 4 5 6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5칸짜리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배열에 값을 입력받아 채우고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전체 배열값을 더한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sum값을 구해 출력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입력: 1 4 2 1 6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object w:dxaOrig="3038" w:dyaOrig="518">
          <v:rect xmlns:o="urn:schemas-microsoft-com:office:office" xmlns:v="urn:schemas-microsoft-com:vml" id="rectole0000000008" style="width:151.900000pt;height:25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8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출력: 합은 14입니다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1 4 2 1 6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합은 14입니다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11칸의 긴 배열이 있습니다.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아래와 같이 하드코딩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6940" w:dyaOrig="604">
          <v:rect xmlns:o="urn:schemas-microsoft-com:office:office" xmlns:v="urn:schemas-microsoft-com:vml" id="rectole0000000009" style="width:347.000000pt;height:30.2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3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이제 숫자 1개를 입력받고,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입력 받은 숫자만큼 배열을 건너띄어 값을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ex1)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입력: 2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출력: 3 1 8 7 3 9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ex2)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입력: 4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출력: 3 8 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[힌트]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for (x = 0; x&lt;11; x += input)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3 1 8 7 3 9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6칸짜리 arr배열을 만들어주세요.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int arr[6] = {0};  //이 문제에서는 이렇게 모든 칸을 0으로 전체 초기화를 해 주어야 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변수 a와 b에다가 입력을 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 arr배열에 a ~ b 사이에 숫자를 넣어주세요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예로들어 2 5를 입력받았다면</w:t>
      </w:r>
    </w:p>
    <w:tbl>
      <w:tblPr/>
      <w:tblGrid>
        <w:gridCol w:w="480"/>
        <w:gridCol w:w="480"/>
        <w:gridCol w:w="480"/>
        <w:gridCol w:w="495"/>
        <w:gridCol w:w="495"/>
        <w:gridCol w:w="540"/>
      </w:tblGrid>
      <w:tr>
        <w:trPr>
          <w:trHeight w:val="600" w:hRule="auto"/>
          <w:jc w:val="left"/>
        </w:trPr>
        <w:tc>
          <w:tcPr>
            <w:tcW w:w="4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2</w:t>
            </w:r>
          </w:p>
        </w:tc>
        <w:tc>
          <w:tcPr>
            <w:tcW w:w="4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3</w:t>
            </w:r>
          </w:p>
        </w:tc>
        <w:tc>
          <w:tcPr>
            <w:tcW w:w="4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4</w:t>
            </w:r>
          </w:p>
        </w:tc>
        <w:tc>
          <w:tcPr>
            <w:tcW w:w="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5</w:t>
            </w:r>
          </w:p>
        </w:tc>
        <w:tc>
          <w:tcPr>
            <w:tcW w:w="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  </w:t>
            </w:r>
          </w:p>
        </w:tc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  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배열에 채운값만 출력해주시면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*변수 t를 활용해주세요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*항상 a보다 b값이 더 큽니다.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* a 와 b 의 간격은 6칸 이내 입니다.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2345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arr[6] = {};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8000"/>
          <w:spacing w:val="0"/>
          <w:position w:val="0"/>
          <w:sz w:val="19"/>
          <w:shd w:fill="auto" w:val="clear"/>
        </w:rPr>
        <w:t xml:space="preserve">// std::cin &gt;&gt; a &gt;&gt;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 =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6; i++)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(t &gt;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arr[i] = 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t++;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6; i++)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(arr[i] != 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quest.mincoding.co.kr/contest.php?cid=1030" Id="docRId7" Type="http://schemas.openxmlformats.org/officeDocument/2006/relationships/hyperlink" /><Relationship Target="embeddings/oleObject3.bin" Id="docRId14" Type="http://schemas.openxmlformats.org/officeDocument/2006/relationships/oleObject" /><Relationship Target="media/image6.wmf" Id="docRId23" Type="http://schemas.openxmlformats.org/officeDocument/2006/relationships/image" /><Relationship Target="numbering.xml" Id="docRId34" Type="http://schemas.openxmlformats.org/officeDocument/2006/relationships/numbering" /><Relationship Target="media/image0.wmf" Id="docRId6" Type="http://schemas.openxmlformats.org/officeDocument/2006/relationships/image" /><Relationship TargetMode="External" Target="http://quest.mincoding.co.kr/contest.php?cid=1030" Id="docRId1" Type="http://schemas.openxmlformats.org/officeDocument/2006/relationships/hyperlink" /><Relationship Target="media/image3.wmf" Id="docRId15" Type="http://schemas.openxmlformats.org/officeDocument/2006/relationships/image" /><Relationship Target="embeddings/oleObject6.bin" Id="docRId22" Type="http://schemas.openxmlformats.org/officeDocument/2006/relationships/oleObject" /><Relationship Target="styles.xml" Id="docRId35" Type="http://schemas.openxmlformats.org/officeDocument/2006/relationships/styles" /><Relationship Target="media/image1.wmf" Id="docRId9" Type="http://schemas.openxmlformats.org/officeDocument/2006/relationships/image" /><Relationship TargetMode="External" Target="http://quest.mincoding.co.kr/contest.php?cid=1030" Id="docRId0" Type="http://schemas.openxmlformats.org/officeDocument/2006/relationships/hyperlink" /><Relationship Target="media/image2.wmf" Id="docRId12" Type="http://schemas.openxmlformats.org/officeDocument/2006/relationships/image" /><Relationship Target="media/image5.wmf" Id="docRId21" Type="http://schemas.openxmlformats.org/officeDocument/2006/relationships/image" /><Relationship Target="media/image8.wmf" Id="docRId29" Type="http://schemas.openxmlformats.org/officeDocument/2006/relationships/image" /><Relationship Target="embeddings/oleObject1.bin" Id="docRId8" Type="http://schemas.openxmlformats.org/officeDocument/2006/relationships/oleObject" /><Relationship TargetMode="External" Target="http://quest.mincoding.co.kr/contest.php?cid=1030" Id="docRId13" Type="http://schemas.openxmlformats.org/officeDocument/2006/relationships/hyperlink" /><Relationship Target="embeddings/oleObject5.bin" Id="docRId20" Type="http://schemas.openxmlformats.org/officeDocument/2006/relationships/oleObject" /><Relationship Target="embeddings/oleObject8.bin" Id="docRId28" Type="http://schemas.openxmlformats.org/officeDocument/2006/relationships/oleObject" /><Relationship TargetMode="External" Target="http://quest.mincoding.co.kr/contest.php?cid=1030" Id="docRId3" Type="http://schemas.openxmlformats.org/officeDocument/2006/relationships/hyperlink" /><Relationship TargetMode="External" Target="http://quest.mincoding.co.kr/contest.php?cid=1030" Id="docRId10" Type="http://schemas.openxmlformats.org/officeDocument/2006/relationships/hyperlink" /><Relationship Target="media/image4.wmf" Id="docRId18" Type="http://schemas.openxmlformats.org/officeDocument/2006/relationships/image" /><Relationship TargetMode="External" Target="http://quest.mincoding.co.kr/contest.php?cid=1030" Id="docRId2" Type="http://schemas.openxmlformats.org/officeDocument/2006/relationships/hyperlink" /><Relationship TargetMode="External" Target="http://quest.mincoding.co.kr/contest.php?cid=1030" Id="docRId27" Type="http://schemas.openxmlformats.org/officeDocument/2006/relationships/hyperlink" /><Relationship TargetMode="External" Target="http://quest.mincoding.co.kr/contest.php?cid=1030" Id="docRId30" Type="http://schemas.openxmlformats.org/officeDocument/2006/relationships/hyperlink" /><Relationship Target="embeddings/oleObject2.bin" Id="docRId11" Type="http://schemas.openxmlformats.org/officeDocument/2006/relationships/oleObject" /><Relationship TargetMode="External" Target="http://quest.mincoding.co.kr/contest.php?cid=1030" Id="docRId19" Type="http://schemas.openxmlformats.org/officeDocument/2006/relationships/hyperlink" /><Relationship Target="media/image7.wmf" Id="docRId26" Type="http://schemas.openxmlformats.org/officeDocument/2006/relationships/image" /><Relationship Target="embeddings/oleObject9.bin" Id="docRId31" Type="http://schemas.openxmlformats.org/officeDocument/2006/relationships/oleObject" /><Relationship Target="embeddings/oleObject0.bin" Id="docRId5" Type="http://schemas.openxmlformats.org/officeDocument/2006/relationships/oleObject" /><Relationship TargetMode="External" Target="http://quest.mincoding.co.kr/contest.php?cid=1030" Id="docRId16" Type="http://schemas.openxmlformats.org/officeDocument/2006/relationships/hyperlink" /><Relationship Target="embeddings/oleObject7.bin" Id="docRId25" Type="http://schemas.openxmlformats.org/officeDocument/2006/relationships/oleObject" /><Relationship Target="media/image9.wmf" Id="docRId32" Type="http://schemas.openxmlformats.org/officeDocument/2006/relationships/image" /><Relationship TargetMode="External" Target="http://quest.mincoding.co.kr/contest.php?cid=1030" Id="docRId4" Type="http://schemas.openxmlformats.org/officeDocument/2006/relationships/hyperlink" /><Relationship Target="embeddings/oleObject4.bin" Id="docRId17" Type="http://schemas.openxmlformats.org/officeDocument/2006/relationships/oleObject" /><Relationship TargetMode="External" Target="http://quest.mincoding.co.kr/contest.php?cid=1030" Id="docRId24" Type="http://schemas.openxmlformats.org/officeDocument/2006/relationships/hyperlink" /><Relationship TargetMode="External" Target="http://quest.mincoding.co.kr/contest.php?cid=1030" Id="docRId33" Type="http://schemas.openxmlformats.org/officeDocument/2006/relationships/hyperlink" /></Relationships>
</file>